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6CE" w:rsidRPr="008246CE" w:rsidRDefault="008246CE" w:rsidP="00FB3119">
      <w:pPr>
        <w:spacing w:after="0"/>
        <w:jc w:val="center"/>
        <w:rPr>
          <w:rFonts w:ascii="Arial Black" w:hAnsi="Arial Black" w:cs="Aharoni"/>
          <w:sz w:val="44"/>
          <w:szCs w:val="44"/>
        </w:rPr>
      </w:pPr>
      <w:r w:rsidRPr="008246CE">
        <w:rPr>
          <w:rFonts w:ascii="Arial Black" w:hAnsi="Arial Black" w:cs="Aharoni"/>
          <w:sz w:val="44"/>
          <w:szCs w:val="44"/>
        </w:rPr>
        <w:t>UNA CITTÀ DA CANTARE</w:t>
      </w:r>
    </w:p>
    <w:p w:rsidR="00FB3119" w:rsidRPr="008246CE" w:rsidRDefault="007C0457" w:rsidP="00FB3119">
      <w:pPr>
        <w:spacing w:after="0"/>
        <w:jc w:val="center"/>
        <w:rPr>
          <w:rFonts w:ascii="Arial Black" w:hAnsi="Arial Black" w:cs="Aharoni"/>
          <w:i/>
        </w:rPr>
      </w:pPr>
      <w:r w:rsidRPr="008246CE">
        <w:rPr>
          <w:rFonts w:ascii="Arial Black" w:hAnsi="Arial Black" w:cs="Aharoni"/>
        </w:rPr>
        <w:t>Le musiche di Praga tra storia e</w:t>
      </w:r>
      <w:r w:rsidR="00FB3119" w:rsidRPr="008246CE">
        <w:rPr>
          <w:rFonts w:ascii="Arial Black" w:hAnsi="Arial Black" w:cs="Aharoni"/>
        </w:rPr>
        <w:t xml:space="preserve"> mistero </w:t>
      </w:r>
    </w:p>
    <w:p w:rsidR="00A34441" w:rsidRPr="00A34441" w:rsidRDefault="00A34441" w:rsidP="00A34441">
      <w:pPr>
        <w:spacing w:after="0" w:line="240" w:lineRule="auto"/>
        <w:jc w:val="center"/>
      </w:pPr>
      <w:bookmarkStart w:id="0" w:name="_GoBack"/>
      <w:bookmarkEnd w:id="0"/>
    </w:p>
    <w:p w:rsidR="00FB3119" w:rsidRPr="00A63D92" w:rsidRDefault="00FB3119" w:rsidP="00FB3119">
      <w:pPr>
        <w:spacing w:after="0" w:line="240" w:lineRule="auto"/>
        <w:jc w:val="right"/>
        <w:rPr>
          <w:i/>
        </w:rPr>
      </w:pPr>
      <w:r w:rsidRPr="00A63D92">
        <w:rPr>
          <w:i/>
        </w:rPr>
        <w:t xml:space="preserve">Là </w:t>
      </w:r>
      <w:proofErr w:type="gramStart"/>
      <w:r w:rsidRPr="00A63D92">
        <w:rPr>
          <w:i/>
        </w:rPr>
        <w:t>ci</w:t>
      </w:r>
      <w:proofErr w:type="gramEnd"/>
      <w:r w:rsidRPr="00A63D92">
        <w:rPr>
          <w:i/>
        </w:rPr>
        <w:t xml:space="preserve"> </w:t>
      </w:r>
      <w:proofErr w:type="spellStart"/>
      <w:r w:rsidRPr="00A63D92">
        <w:rPr>
          <w:i/>
        </w:rPr>
        <w:t>darem</w:t>
      </w:r>
      <w:proofErr w:type="spellEnd"/>
      <w:r w:rsidRPr="00A63D92">
        <w:rPr>
          <w:i/>
        </w:rPr>
        <w:t xml:space="preserve"> la mano là mi dirai di sì </w:t>
      </w:r>
    </w:p>
    <w:p w:rsidR="00FB3119" w:rsidRPr="00A63D92" w:rsidRDefault="00FB3119" w:rsidP="00FB3119">
      <w:pPr>
        <w:spacing w:after="0" w:line="240" w:lineRule="auto"/>
        <w:jc w:val="right"/>
        <w:rPr>
          <w:i/>
        </w:rPr>
      </w:pPr>
      <w:proofErr w:type="gramStart"/>
      <w:r w:rsidRPr="00A63D92">
        <w:rPr>
          <w:i/>
        </w:rPr>
        <w:t>vedi</w:t>
      </w:r>
      <w:proofErr w:type="gramEnd"/>
      <w:r w:rsidRPr="00A63D92">
        <w:rPr>
          <w:i/>
        </w:rPr>
        <w:t xml:space="preserve">, non è lontano  </w:t>
      </w:r>
      <w:proofErr w:type="spellStart"/>
      <w:r w:rsidRPr="00A63D92">
        <w:rPr>
          <w:i/>
        </w:rPr>
        <w:t>partiam</w:t>
      </w:r>
      <w:proofErr w:type="spellEnd"/>
      <w:r w:rsidRPr="00A63D92">
        <w:rPr>
          <w:i/>
        </w:rPr>
        <w:t>, ben mio, da qui.</w:t>
      </w:r>
    </w:p>
    <w:p w:rsidR="00FB3119" w:rsidRPr="00A63D92" w:rsidRDefault="00FB3119" w:rsidP="00FB3119">
      <w:pPr>
        <w:spacing w:after="0" w:line="240" w:lineRule="auto"/>
        <w:jc w:val="right"/>
        <w:rPr>
          <w:i/>
        </w:rPr>
      </w:pPr>
      <w:r w:rsidRPr="00A63D92">
        <w:rPr>
          <w:i/>
        </w:rPr>
        <w:t xml:space="preserve"> </w:t>
      </w:r>
      <w:proofErr w:type="gramStart"/>
      <w:r w:rsidRPr="00A63D92">
        <w:rPr>
          <w:i/>
        </w:rPr>
        <w:t>vorrei</w:t>
      </w:r>
      <w:proofErr w:type="gramEnd"/>
      <w:r w:rsidRPr="00A63D92">
        <w:rPr>
          <w:i/>
        </w:rPr>
        <w:t xml:space="preserve">, e non vorrei  mi trema un poco il </w:t>
      </w:r>
      <w:proofErr w:type="spellStart"/>
      <w:r w:rsidRPr="00A63D92">
        <w:rPr>
          <w:i/>
        </w:rPr>
        <w:t>cor</w:t>
      </w:r>
      <w:proofErr w:type="spellEnd"/>
      <w:r w:rsidRPr="00A63D92">
        <w:rPr>
          <w:i/>
        </w:rPr>
        <w:t xml:space="preserve"> </w:t>
      </w:r>
    </w:p>
    <w:p w:rsidR="00FB3119" w:rsidRPr="00A63D92" w:rsidRDefault="00FB3119" w:rsidP="00FB3119">
      <w:pPr>
        <w:spacing w:after="0" w:line="240" w:lineRule="auto"/>
        <w:jc w:val="right"/>
        <w:rPr>
          <w:i/>
        </w:rPr>
      </w:pPr>
      <w:r w:rsidRPr="00A63D92">
        <w:rPr>
          <w:i/>
        </w:rPr>
        <w:t xml:space="preserve"> </w:t>
      </w:r>
      <w:proofErr w:type="gramStart"/>
      <w:r w:rsidRPr="00A63D92">
        <w:rPr>
          <w:i/>
        </w:rPr>
        <w:t>felice</w:t>
      </w:r>
      <w:proofErr w:type="gramEnd"/>
      <w:r w:rsidRPr="00A63D92">
        <w:rPr>
          <w:i/>
        </w:rPr>
        <w:t>, è vero, sarei,  ma può burla</w:t>
      </w:r>
      <w:r w:rsidR="002C3CD8" w:rsidRPr="00A63D92">
        <w:rPr>
          <w:i/>
        </w:rPr>
        <w:t>r</w:t>
      </w:r>
      <w:r w:rsidRPr="00A63D92">
        <w:rPr>
          <w:i/>
        </w:rPr>
        <w:t>mi ancor.</w:t>
      </w:r>
    </w:p>
    <w:p w:rsidR="00FB3119" w:rsidRPr="00A63D92" w:rsidRDefault="00FB3119" w:rsidP="00FB3119">
      <w:pPr>
        <w:spacing w:after="0" w:line="240" w:lineRule="auto"/>
        <w:jc w:val="both"/>
        <w:rPr>
          <w:i/>
        </w:rPr>
      </w:pPr>
    </w:p>
    <w:p w:rsidR="00FB3119" w:rsidRPr="00AD6C1D" w:rsidRDefault="00FB3119" w:rsidP="00FB3119">
      <w:pPr>
        <w:keepNext/>
        <w:framePr w:dropCap="drop" w:lines="3" w:wrap="around" w:vAnchor="text" w:hAnchor="text"/>
        <w:spacing w:after="0" w:line="742" w:lineRule="exact"/>
        <w:jc w:val="both"/>
        <w:textAlignment w:val="baseline"/>
        <w:rPr>
          <w:rFonts w:cs="Calibri"/>
          <w:spacing w:val="-2"/>
          <w:position w:val="-9"/>
          <w:sz w:val="78"/>
        </w:rPr>
      </w:pPr>
      <w:r w:rsidRPr="00AD6C1D">
        <w:rPr>
          <w:rFonts w:cs="Calibri"/>
          <w:position w:val="-9"/>
          <w:sz w:val="78"/>
        </w:rPr>
        <w:t>È</w:t>
      </w:r>
    </w:p>
    <w:p w:rsidR="00FB3119" w:rsidRPr="00A63D92" w:rsidRDefault="00FB3119" w:rsidP="00FB3119">
      <w:pPr>
        <w:spacing w:after="0" w:line="240" w:lineRule="auto"/>
        <w:jc w:val="both"/>
        <w:rPr>
          <w:spacing w:val="-2"/>
        </w:rPr>
      </w:pPr>
      <w:r w:rsidRPr="00A63D92">
        <w:rPr>
          <w:spacing w:val="-2"/>
        </w:rPr>
        <w:t xml:space="preserve"> </w:t>
      </w:r>
      <w:proofErr w:type="gramStart"/>
      <w:r w:rsidRPr="00A63D92">
        <w:rPr>
          <w:spacing w:val="-2"/>
        </w:rPr>
        <w:t>il</w:t>
      </w:r>
      <w:proofErr w:type="gramEnd"/>
      <w:r w:rsidRPr="00A63D92">
        <w:rPr>
          <w:spacing w:val="-2"/>
        </w:rPr>
        <w:t xml:space="preserve"> 29 ottobre del 1787 quando Mozart rappresenta la prima de </w:t>
      </w:r>
      <w:r w:rsidRPr="00A63D92">
        <w:rPr>
          <w:i/>
          <w:spacing w:val="-2"/>
        </w:rPr>
        <w:t xml:space="preserve">Il dissoluto punito ossia il </w:t>
      </w:r>
      <w:r w:rsidRPr="00A63D92">
        <w:rPr>
          <w:spacing w:val="-2"/>
        </w:rPr>
        <w:t xml:space="preserve"> </w:t>
      </w:r>
      <w:r w:rsidRPr="00A63D92">
        <w:rPr>
          <w:i/>
          <w:spacing w:val="-2"/>
        </w:rPr>
        <w:t>Don Giovanni</w:t>
      </w:r>
      <w:r w:rsidRPr="00A63D92">
        <w:rPr>
          <w:spacing w:val="-2"/>
        </w:rPr>
        <w:t xml:space="preserve"> a Praga. Che ufficialmente esiste solo da tre anni, da quando le quattro città indipendenti </w:t>
      </w:r>
      <w:proofErr w:type="spellStart"/>
      <w:r w:rsidRPr="00A63D92">
        <w:rPr>
          <w:spacing w:val="-2"/>
        </w:rPr>
        <w:t>Malá</w:t>
      </w:r>
      <w:proofErr w:type="spellEnd"/>
      <w:r w:rsidRPr="00A63D92">
        <w:rPr>
          <w:spacing w:val="-2"/>
        </w:rPr>
        <w:t xml:space="preserve"> Strana, </w:t>
      </w:r>
      <w:proofErr w:type="spellStart"/>
      <w:r w:rsidRPr="00A63D92">
        <w:rPr>
          <w:spacing w:val="-2"/>
        </w:rPr>
        <w:t>Staré</w:t>
      </w:r>
      <w:proofErr w:type="spellEnd"/>
      <w:r w:rsidRPr="00A63D92">
        <w:rPr>
          <w:spacing w:val="-2"/>
        </w:rPr>
        <w:t xml:space="preserve"> </w:t>
      </w:r>
      <w:proofErr w:type="spellStart"/>
      <w:r w:rsidRPr="00A63D92">
        <w:rPr>
          <w:spacing w:val="-2"/>
        </w:rPr>
        <w:t>Město</w:t>
      </w:r>
      <w:proofErr w:type="spellEnd"/>
      <w:r w:rsidRPr="00A63D92">
        <w:rPr>
          <w:spacing w:val="-2"/>
        </w:rPr>
        <w:t xml:space="preserve">, </w:t>
      </w:r>
      <w:proofErr w:type="spellStart"/>
      <w:r w:rsidRPr="00A63D92">
        <w:rPr>
          <w:spacing w:val="-2"/>
        </w:rPr>
        <w:t>Nové</w:t>
      </w:r>
      <w:proofErr w:type="spellEnd"/>
      <w:r w:rsidRPr="00A63D92">
        <w:rPr>
          <w:spacing w:val="-2"/>
        </w:rPr>
        <w:t xml:space="preserve"> </w:t>
      </w:r>
      <w:proofErr w:type="spellStart"/>
      <w:r w:rsidRPr="00A63D92">
        <w:rPr>
          <w:spacing w:val="-2"/>
        </w:rPr>
        <w:t>Město</w:t>
      </w:r>
      <w:proofErr w:type="spellEnd"/>
      <w:r w:rsidRPr="00A63D92">
        <w:rPr>
          <w:spacing w:val="-2"/>
        </w:rPr>
        <w:t xml:space="preserve"> e </w:t>
      </w:r>
      <w:proofErr w:type="spellStart"/>
      <w:r w:rsidRPr="00A63D92">
        <w:rPr>
          <w:spacing w:val="-2"/>
        </w:rPr>
        <w:t>Hradčani</w:t>
      </w:r>
      <w:proofErr w:type="spellEnd"/>
      <w:r w:rsidRPr="00A63D92">
        <w:rPr>
          <w:spacing w:val="-2"/>
        </w:rPr>
        <w:t xml:space="preserve"> si sono unite. Si tratta del secondo debutto del compositore austriaco nella città boema: nel gennaio dello stesso anno, era toccato alla </w:t>
      </w:r>
      <w:r w:rsidRPr="00A63D92">
        <w:rPr>
          <w:i/>
          <w:spacing w:val="-2"/>
        </w:rPr>
        <w:t>Sinfonia n. 38 K 504</w:t>
      </w:r>
      <w:r w:rsidRPr="00A63D92">
        <w:rPr>
          <w:spacing w:val="-2"/>
        </w:rPr>
        <w:t xml:space="preserve"> denominata, appunto, </w:t>
      </w:r>
      <w:r w:rsidRPr="00A63D92">
        <w:rPr>
          <w:i/>
          <w:spacing w:val="-2"/>
        </w:rPr>
        <w:t>Praga</w:t>
      </w:r>
      <w:r w:rsidRPr="00A63D92">
        <w:rPr>
          <w:spacing w:val="-2"/>
        </w:rPr>
        <w:t xml:space="preserve">. Questa città sembra comprendere il musicista molto più della capitale Vienna, bacchettona e irrigidita nei </w:t>
      </w:r>
      <w:r w:rsidR="008D2195" w:rsidRPr="00A63D92">
        <w:rPr>
          <w:spacing w:val="-2"/>
        </w:rPr>
        <w:t>protocolli psicologici di corte:</w:t>
      </w:r>
      <w:r w:rsidRPr="00A63D92">
        <w:rPr>
          <w:spacing w:val="-2"/>
        </w:rPr>
        <w:t xml:space="preserve"> </w:t>
      </w:r>
      <w:r w:rsidR="008D2195" w:rsidRPr="00A63D92">
        <w:rPr>
          <w:spacing w:val="-2"/>
        </w:rPr>
        <w:t>la</w:t>
      </w:r>
      <w:r w:rsidRPr="00A63D92">
        <w:rPr>
          <w:spacing w:val="-2"/>
        </w:rPr>
        <w:t xml:space="preserve"> </w:t>
      </w:r>
      <w:r w:rsidR="008D2195" w:rsidRPr="00A63D92">
        <w:rPr>
          <w:spacing w:val="-2"/>
        </w:rPr>
        <w:t xml:space="preserve">stessa </w:t>
      </w:r>
      <w:r w:rsidRPr="00A63D92">
        <w:rPr>
          <w:spacing w:val="-2"/>
        </w:rPr>
        <w:t xml:space="preserve">recita del </w:t>
      </w:r>
      <w:r w:rsidRPr="00A63D92">
        <w:rPr>
          <w:i/>
          <w:spacing w:val="-2"/>
        </w:rPr>
        <w:t>Don Giovanni</w:t>
      </w:r>
      <w:r w:rsidRPr="00A63D92">
        <w:rPr>
          <w:spacing w:val="-2"/>
        </w:rPr>
        <w:t xml:space="preserve"> </w:t>
      </w:r>
      <w:proofErr w:type="gramStart"/>
      <w:r w:rsidRPr="00A63D92">
        <w:rPr>
          <w:spacing w:val="-2"/>
        </w:rPr>
        <w:t>viene</w:t>
      </w:r>
      <w:proofErr w:type="gramEnd"/>
      <w:r w:rsidRPr="00A63D92">
        <w:rPr>
          <w:spacing w:val="-2"/>
        </w:rPr>
        <w:t xml:space="preserve"> rimandata per evitare che vi possa assistere la nipote dell’imperatore Giuseppe II, l’arciduchessa di Toscana Maria Teresa di passaggio in città. Infatti, il direttore della compagnia italiana Pasquale </w:t>
      </w:r>
      <w:proofErr w:type="spellStart"/>
      <w:r w:rsidRPr="00A63D92">
        <w:rPr>
          <w:spacing w:val="-2"/>
        </w:rPr>
        <w:t>Bondini</w:t>
      </w:r>
      <w:proofErr w:type="spellEnd"/>
      <w:r w:rsidRPr="00A63D92">
        <w:rPr>
          <w:spacing w:val="-2"/>
        </w:rPr>
        <w:t xml:space="preserve"> considera il soggetto dell’opera pericolosamente scabroso per i gusti dell’arciduchessa. Alla prima assiste invece</w:t>
      </w:r>
      <w:proofErr w:type="gramStart"/>
      <w:r w:rsidRPr="00A63D92">
        <w:rPr>
          <w:spacing w:val="-2"/>
        </w:rPr>
        <w:t xml:space="preserve"> </w:t>
      </w:r>
      <w:r w:rsidR="00E93350" w:rsidRPr="00A63D92">
        <w:rPr>
          <w:spacing w:val="-2"/>
        </w:rPr>
        <w:t xml:space="preserve"> </w:t>
      </w:r>
      <w:proofErr w:type="gramEnd"/>
      <w:r w:rsidRPr="00A63D92">
        <w:rPr>
          <w:spacing w:val="-2"/>
        </w:rPr>
        <w:t>Giacomo Casanova</w:t>
      </w:r>
      <w:r w:rsidR="005B604C" w:rsidRPr="00A63D92">
        <w:rPr>
          <w:spacing w:val="-2"/>
        </w:rPr>
        <w:t>,</w:t>
      </w:r>
      <w:r w:rsidRPr="00A63D92">
        <w:rPr>
          <w:spacing w:val="-2"/>
        </w:rPr>
        <w:t xml:space="preserve"> </w:t>
      </w:r>
      <w:r w:rsidR="008D2195" w:rsidRPr="00A63D92">
        <w:t xml:space="preserve">poeta, filosofo e matematico </w:t>
      </w:r>
      <w:r w:rsidRPr="00A63D92">
        <w:rPr>
          <w:spacing w:val="-2"/>
        </w:rPr>
        <w:t xml:space="preserve">che, con l’incarico di bibliotecario, trascina il suo declino nel castello di </w:t>
      </w:r>
      <w:proofErr w:type="spellStart"/>
      <w:r w:rsidRPr="00A63D92">
        <w:rPr>
          <w:spacing w:val="-2"/>
        </w:rPr>
        <w:t>Dux</w:t>
      </w:r>
      <w:proofErr w:type="spellEnd"/>
      <w:r w:rsidRPr="00A63D92">
        <w:rPr>
          <w:spacing w:val="-2"/>
        </w:rPr>
        <w:t xml:space="preserve">, l’odierna </w:t>
      </w:r>
      <w:proofErr w:type="spellStart"/>
      <w:r w:rsidRPr="00A63D92">
        <w:rPr>
          <w:spacing w:val="-2"/>
        </w:rPr>
        <w:t>Duchcov</w:t>
      </w:r>
      <w:proofErr w:type="spellEnd"/>
      <w:r w:rsidRPr="00A63D92">
        <w:rPr>
          <w:spacing w:val="-2"/>
        </w:rPr>
        <w:t>. Qui scrive la propria autobiografia in francese</w:t>
      </w:r>
      <w:r w:rsidR="00054E03" w:rsidRPr="00A63D92">
        <w:rPr>
          <w:spacing w:val="-2"/>
        </w:rPr>
        <w:t>,</w:t>
      </w:r>
      <w:r w:rsidRPr="00A63D92">
        <w:rPr>
          <w:spacing w:val="-2"/>
        </w:rPr>
        <w:t xml:space="preserve"> come contemporaneamente fa a Parigi il suo concittadino Carlo Goldoni. E, con ogni probabilità, Casanova apporta qualche ritocco al libretto di Lorenzo Da Ponte.</w:t>
      </w:r>
      <w:r w:rsidR="00EE1BC2" w:rsidRPr="00A63D92">
        <w:rPr>
          <w:spacing w:val="-2"/>
        </w:rPr>
        <w:t xml:space="preserve"> </w:t>
      </w:r>
    </w:p>
    <w:p w:rsidR="00FB3119" w:rsidRPr="00A63D92" w:rsidRDefault="00054E03" w:rsidP="00FB3119">
      <w:pPr>
        <w:spacing w:after="0" w:line="240" w:lineRule="auto"/>
        <w:jc w:val="both"/>
      </w:pPr>
      <w:r w:rsidRPr="00A63D92">
        <w:t xml:space="preserve">Nella città del mistero per antonomasia, </w:t>
      </w:r>
      <w:proofErr w:type="gramStart"/>
      <w:r w:rsidR="00E8151F" w:rsidRPr="00A63D92">
        <w:t>risulta</w:t>
      </w:r>
      <w:proofErr w:type="gramEnd"/>
      <w:r w:rsidR="00E8151F" w:rsidRPr="00A63D92">
        <w:t xml:space="preserve"> </w:t>
      </w:r>
      <w:r w:rsidR="00FB3119" w:rsidRPr="00A63D92">
        <w:t xml:space="preserve">molto significativo </w:t>
      </w:r>
      <w:r w:rsidRPr="00A63D92">
        <w:t>l’</w:t>
      </w:r>
      <w:r w:rsidR="00FB3119" w:rsidRPr="00A63D92">
        <w:t>incontro tra il massone Mozart</w:t>
      </w:r>
      <w:r w:rsidR="00DB6EC3" w:rsidRPr="00A63D92">
        <w:t xml:space="preserve">, </w:t>
      </w:r>
      <w:r w:rsidR="00E8151F" w:rsidRPr="00A63D92">
        <w:t>m</w:t>
      </w:r>
      <w:r w:rsidR="00DB6EC3" w:rsidRPr="00A63D92">
        <w:t>aestro da due anni,</w:t>
      </w:r>
      <w:r w:rsidR="00FB3119" w:rsidRPr="00A63D92">
        <w:t xml:space="preserve"> e l’avventuriero veneziano</w:t>
      </w:r>
      <w:r w:rsidR="005B604C" w:rsidRPr="00A63D92">
        <w:t xml:space="preserve"> che ha</w:t>
      </w:r>
      <w:r w:rsidR="008D2195" w:rsidRPr="00A63D92">
        <w:t xml:space="preserve"> un passato da agente segreto e da alchimista.</w:t>
      </w:r>
      <w:r w:rsidR="00FB3119" w:rsidRPr="00A63D92">
        <w:t xml:space="preserve"> </w:t>
      </w:r>
      <w:r w:rsidR="003B5AE5" w:rsidRPr="00A63D92">
        <w:t>Nell</w:t>
      </w:r>
      <w:r w:rsidR="00EF7491" w:rsidRPr="00A63D92">
        <w:t xml:space="preserve">a magica </w:t>
      </w:r>
      <w:r w:rsidR="00E8151F" w:rsidRPr="00A63D92">
        <w:t>Praga</w:t>
      </w:r>
      <w:r w:rsidR="003B5AE5" w:rsidRPr="00A63D92">
        <w:t xml:space="preserve">, </w:t>
      </w:r>
      <w:r w:rsidR="00EF7491" w:rsidRPr="00A63D92">
        <w:t xml:space="preserve">i palazzi e </w:t>
      </w:r>
      <w:r w:rsidR="005B604C" w:rsidRPr="00A63D92">
        <w:t xml:space="preserve">le </w:t>
      </w:r>
      <w:r w:rsidR="00EF7491" w:rsidRPr="00A63D92">
        <w:t xml:space="preserve">chiese rococò </w:t>
      </w:r>
      <w:proofErr w:type="gramStart"/>
      <w:r w:rsidR="00EF7491" w:rsidRPr="00A63D92">
        <w:t>degli architetti italiani Domenico Martinelli e Carlo Lurago</w:t>
      </w:r>
      <w:proofErr w:type="gramEnd"/>
      <w:r w:rsidR="00EF7491" w:rsidRPr="00A63D92">
        <w:t xml:space="preserve"> e quelli di Francesco </w:t>
      </w:r>
      <w:proofErr w:type="spellStart"/>
      <w:r w:rsidR="00EF7491" w:rsidRPr="00A63D92">
        <w:t>Caratti</w:t>
      </w:r>
      <w:proofErr w:type="spellEnd"/>
      <w:r w:rsidR="00EF7491" w:rsidRPr="00A63D92">
        <w:t xml:space="preserve">, ticinese come il </w:t>
      </w:r>
      <w:proofErr w:type="spellStart"/>
      <w:r w:rsidR="00EF7491" w:rsidRPr="00A63D92">
        <w:t>Borromini</w:t>
      </w:r>
      <w:proofErr w:type="spellEnd"/>
      <w:r w:rsidR="00EF7491" w:rsidRPr="00A63D92">
        <w:t xml:space="preserve">, s’innestano </w:t>
      </w:r>
      <w:r w:rsidR="00E93350" w:rsidRPr="00A63D92">
        <w:t xml:space="preserve">armonicamente </w:t>
      </w:r>
      <w:r w:rsidR="00EF7491" w:rsidRPr="00A63D92">
        <w:t>nel gotico della cattedrale di San Vito</w:t>
      </w:r>
      <w:r w:rsidR="003B5AE5" w:rsidRPr="00A63D92">
        <w:t>:</w:t>
      </w:r>
      <w:r w:rsidR="00EF7491" w:rsidRPr="00A63D92">
        <w:t xml:space="preserve"> </w:t>
      </w:r>
      <w:r w:rsidR="005B604C" w:rsidRPr="00A63D92">
        <w:t>ci troviamo</w:t>
      </w:r>
      <w:r w:rsidR="00E93350" w:rsidRPr="00A63D92">
        <w:t xml:space="preserve"> in una</w:t>
      </w:r>
      <w:r w:rsidR="00E8151F" w:rsidRPr="00A63D92">
        <w:t xml:space="preserve"> </w:t>
      </w:r>
      <w:r w:rsidR="00FB3119" w:rsidRPr="00A63D92">
        <w:t xml:space="preserve">terra d’incroci e di </w:t>
      </w:r>
      <w:r w:rsidR="00E93350" w:rsidRPr="00A63D92">
        <w:t xml:space="preserve">sublimi </w:t>
      </w:r>
      <w:r w:rsidR="00FB3119" w:rsidRPr="00A63D92">
        <w:t>convivenze</w:t>
      </w:r>
      <w:r w:rsidR="005B604C" w:rsidRPr="00A63D92">
        <w:t xml:space="preserve">, </w:t>
      </w:r>
      <w:r w:rsidR="003B5AE5" w:rsidRPr="00A63D92">
        <w:t>generate</w:t>
      </w:r>
      <w:r w:rsidR="00EF7491" w:rsidRPr="00A63D92">
        <w:t xml:space="preserve"> </w:t>
      </w:r>
      <w:r w:rsidR="00E8151F" w:rsidRPr="00A63D92">
        <w:t>da</w:t>
      </w:r>
      <w:r w:rsidR="00FB3119" w:rsidRPr="00A63D92">
        <w:t xml:space="preserve"> stirpi e culture diverse,</w:t>
      </w:r>
      <w:r w:rsidR="00E8151F" w:rsidRPr="00A63D92">
        <w:t xml:space="preserve"> sempre </w:t>
      </w:r>
      <w:r w:rsidR="00FB3119" w:rsidRPr="00A63D92">
        <w:t>in bilico tra un passato di rivolgiment</w:t>
      </w:r>
      <w:r w:rsidR="00E8151F" w:rsidRPr="00A63D92">
        <w:t>i e un futuro sempre più arcano</w:t>
      </w:r>
      <w:r w:rsidR="00AA5A3B" w:rsidRPr="00A63D92">
        <w:t>.</w:t>
      </w:r>
      <w:r w:rsidRPr="00A63D92">
        <w:t xml:space="preserve"> </w:t>
      </w:r>
      <w:r w:rsidR="00AA5A3B" w:rsidRPr="00A63D92">
        <w:t>E</w:t>
      </w:r>
      <w:r w:rsidR="003B5AE5" w:rsidRPr="00A63D92">
        <w:t>s</w:t>
      </w:r>
      <w:r w:rsidR="00E8151F" w:rsidRPr="00A63D92">
        <w:t xml:space="preserve">attamente come </w:t>
      </w:r>
      <w:r w:rsidR="00694197" w:rsidRPr="00A63D92">
        <w:t xml:space="preserve">lo sono </w:t>
      </w:r>
      <w:r w:rsidR="00040C10" w:rsidRPr="00A63D92">
        <w:t xml:space="preserve">i </w:t>
      </w:r>
      <w:r w:rsidR="003B5AE5" w:rsidRPr="00A63D92">
        <w:t>protagonist</w:t>
      </w:r>
      <w:r w:rsidR="00EF7491" w:rsidRPr="00A63D92">
        <w:t>i</w:t>
      </w:r>
      <w:r w:rsidR="003B5AE5" w:rsidRPr="00A63D92">
        <w:t xml:space="preserve"> di questo incontro</w:t>
      </w:r>
      <w:r w:rsidR="00694197" w:rsidRPr="00A63D92">
        <w:t xml:space="preserve">: </w:t>
      </w:r>
      <w:r w:rsidR="00FB3119" w:rsidRPr="00A63D92">
        <w:t>due degli elementi più cosmopoliti del Settecen</w:t>
      </w:r>
      <w:r w:rsidR="008D2195" w:rsidRPr="00A63D92">
        <w:t>to europeo</w:t>
      </w:r>
      <w:r w:rsidR="00694197" w:rsidRPr="00A63D92">
        <w:t xml:space="preserve">, </w:t>
      </w:r>
      <w:r w:rsidR="00E93350" w:rsidRPr="00A63D92">
        <w:t>e</w:t>
      </w:r>
      <w:r w:rsidR="008D2195" w:rsidRPr="00A63D92">
        <w:t>ntrambi poliglotti</w:t>
      </w:r>
      <w:r w:rsidR="00FB3119" w:rsidRPr="00A63D92">
        <w:t xml:space="preserve"> ma</w:t>
      </w:r>
      <w:r w:rsidR="00694197" w:rsidRPr="00A63D92">
        <w:t xml:space="preserve"> di proiezioni contrapposte.</w:t>
      </w:r>
      <w:r w:rsidR="005B604C" w:rsidRPr="00A63D92">
        <w:t xml:space="preserve"> </w:t>
      </w:r>
      <w:r w:rsidR="00694197" w:rsidRPr="00A63D92">
        <w:t>D</w:t>
      </w:r>
      <w:r w:rsidR="00D31835" w:rsidRPr="00A63D92">
        <w:t xml:space="preserve">a una parte c’è </w:t>
      </w:r>
      <w:r w:rsidR="00FB3119" w:rsidRPr="00A63D92">
        <w:t>un compositore</w:t>
      </w:r>
      <w:r w:rsidR="005B604C" w:rsidRPr="00A63D92">
        <w:t>, poco più che trentenne e</w:t>
      </w:r>
      <w:r w:rsidR="00FB3119" w:rsidRPr="00A63D92">
        <w:t xml:space="preserve"> ancora </w:t>
      </w:r>
      <w:r w:rsidR="00040C10" w:rsidRPr="00A63D92">
        <w:t>parzialmente incompreso</w:t>
      </w:r>
      <w:r w:rsidR="005B604C" w:rsidRPr="00A63D92">
        <w:t>,</w:t>
      </w:r>
      <w:r w:rsidR="00FB3119" w:rsidRPr="00A63D92">
        <w:t xml:space="preserve"> che sta aprendo </w:t>
      </w:r>
      <w:r w:rsidR="008D2195" w:rsidRPr="00A63D92">
        <w:t xml:space="preserve">nuovi orizzonti </w:t>
      </w:r>
      <w:r w:rsidR="00F831AD" w:rsidRPr="00A63D92">
        <w:t xml:space="preserve">all’intera cultura europea: </w:t>
      </w:r>
      <w:r w:rsidR="00040C10" w:rsidRPr="00A63D92">
        <w:t xml:space="preserve">superando i </w:t>
      </w:r>
      <w:r w:rsidR="00FB3119" w:rsidRPr="00A63D92">
        <w:t xml:space="preserve">canoni </w:t>
      </w:r>
      <w:r w:rsidR="00E8151F" w:rsidRPr="00A63D92">
        <w:t>del tardo barocco</w:t>
      </w:r>
      <w:r w:rsidR="00FB3119" w:rsidRPr="00A63D92">
        <w:t>, diventa l’archetipo dello stile in seguito definito “classico”,</w:t>
      </w:r>
      <w:r w:rsidR="00EB14F3">
        <w:t xml:space="preserve"> innescando</w:t>
      </w:r>
      <w:proofErr w:type="gramStart"/>
      <w:r w:rsidR="00EB14F3">
        <w:t xml:space="preserve"> di fatto</w:t>
      </w:r>
      <w:proofErr w:type="gramEnd"/>
      <w:r w:rsidR="00EB14F3">
        <w:t xml:space="preserve"> l’argomento più dibattuto e la </w:t>
      </w:r>
      <w:r w:rsidR="00EB14F3" w:rsidRPr="00EB14F3">
        <w:rPr>
          <w:i/>
        </w:rPr>
        <w:t>querelle</w:t>
      </w:r>
      <w:r w:rsidR="00FB3119" w:rsidRPr="00A63D92">
        <w:t xml:space="preserve"> </w:t>
      </w:r>
      <w:r w:rsidR="00EB14F3">
        <w:t xml:space="preserve">più complessa della storia della musica. </w:t>
      </w:r>
      <w:r w:rsidR="00FB3119" w:rsidRPr="00A63D92">
        <w:t>E lo fa cantando la speranza in</w:t>
      </w:r>
      <w:r w:rsidR="00040C10" w:rsidRPr="00A63D92">
        <w:t xml:space="preserve"> un futuro migliore per l’umanità</w:t>
      </w:r>
      <w:r w:rsidR="00FB3119" w:rsidRPr="00A63D92">
        <w:t xml:space="preserve">, come testimoniano i cori del secondo atto del </w:t>
      </w:r>
      <w:r w:rsidR="00FB3119" w:rsidRPr="00A63D92">
        <w:rPr>
          <w:i/>
        </w:rPr>
        <w:t>Flauto magico</w:t>
      </w:r>
      <w:r w:rsidR="00E93350" w:rsidRPr="00A63D92">
        <w:t xml:space="preserve">. </w:t>
      </w:r>
      <w:r w:rsidR="00F831AD" w:rsidRPr="00A63D92">
        <w:t>E, d</w:t>
      </w:r>
      <w:r w:rsidR="00040C10" w:rsidRPr="00A63D92">
        <w:t>i fronte</w:t>
      </w:r>
      <w:r w:rsidR="00F831AD" w:rsidRPr="00A63D92">
        <w:t>,</w:t>
      </w:r>
      <w:r w:rsidR="00FB3119" w:rsidRPr="00A63D92">
        <w:t xml:space="preserve"> c’è il </w:t>
      </w:r>
      <w:r w:rsidR="00556FB2" w:rsidRPr="00A63D92">
        <w:rPr>
          <w:spacing w:val="-2"/>
        </w:rPr>
        <w:t xml:space="preserve">vecchio (per l’epoca, in realtà ha </w:t>
      </w:r>
      <w:proofErr w:type="gramStart"/>
      <w:r w:rsidR="00556FB2" w:rsidRPr="00A63D92">
        <w:rPr>
          <w:spacing w:val="-2"/>
        </w:rPr>
        <w:t>62</w:t>
      </w:r>
      <w:proofErr w:type="gramEnd"/>
      <w:r w:rsidR="00556FB2" w:rsidRPr="00A63D92">
        <w:rPr>
          <w:spacing w:val="-2"/>
        </w:rPr>
        <w:t xml:space="preserve"> anni) </w:t>
      </w:r>
      <w:r w:rsidR="00FB3119" w:rsidRPr="00A63D92">
        <w:t>letterato che, pur essendo venuto a contatto diretto con i personaggi più significativi del secolo, da Voltaire a Rousseau, da Caterina la Grande a Filippo II di Prussia, resta ancorato al passato, rinchiuso nello spirito di una casta che pure lo esclude, non riuscendo minimamente ad abbracciare – e nemmeno a intuire - quelle tensioni di trasformazione che stanno attraversando la società e che, tra soli due anni, sfoceranno nella Rivoluzione Francese.</w:t>
      </w:r>
      <w:r w:rsidR="00DB6EC3" w:rsidRPr="00A63D92">
        <w:t xml:space="preserve"> </w:t>
      </w:r>
    </w:p>
    <w:p w:rsidR="00FB3119" w:rsidRPr="00A63D92" w:rsidRDefault="00AA5A3B" w:rsidP="00FB3119">
      <w:pPr>
        <w:spacing w:after="0" w:line="240" w:lineRule="auto"/>
        <w:jc w:val="both"/>
      </w:pPr>
      <w:r w:rsidRPr="00A63D92">
        <w:t>La</w:t>
      </w:r>
      <w:r w:rsidR="00FB3119" w:rsidRPr="00A63D92">
        <w:t xml:space="preserve"> felice parentesi praghese del musicista, della quale rimane anche l’aria </w:t>
      </w:r>
      <w:r w:rsidR="00FB3119" w:rsidRPr="00A63D92">
        <w:rPr>
          <w:i/>
        </w:rPr>
        <w:t>Bella mia fiamma</w:t>
      </w:r>
      <w:r w:rsidR="00FB3119" w:rsidRPr="00A63D92">
        <w:t xml:space="preserve"> scritta per la cantante </w:t>
      </w:r>
      <w:proofErr w:type="spellStart"/>
      <w:r w:rsidR="00FB3119" w:rsidRPr="00A63D92">
        <w:t>Josepha</w:t>
      </w:r>
      <w:proofErr w:type="spellEnd"/>
      <w:r w:rsidR="00FB3119" w:rsidRPr="00A63D92">
        <w:t xml:space="preserve"> </w:t>
      </w:r>
      <w:proofErr w:type="spellStart"/>
      <w:r w:rsidR="00FB3119" w:rsidRPr="00A63D92">
        <w:t>Duschek</w:t>
      </w:r>
      <w:proofErr w:type="spellEnd"/>
      <w:r w:rsidR="00FB3119" w:rsidRPr="00A63D92">
        <w:t xml:space="preserve"> che </w:t>
      </w:r>
      <w:proofErr w:type="gramStart"/>
      <w:r w:rsidR="00FB3119" w:rsidRPr="00A63D92">
        <w:t xml:space="preserve">lo </w:t>
      </w:r>
      <w:proofErr w:type="gramEnd"/>
      <w:r w:rsidR="00FB3119" w:rsidRPr="00A63D92">
        <w:t xml:space="preserve">ha ospitato, ispirerà il racconto romantico di Eduard </w:t>
      </w:r>
      <w:proofErr w:type="spellStart"/>
      <w:r w:rsidR="00FB3119" w:rsidRPr="00A63D92">
        <w:t>M</w:t>
      </w:r>
      <w:r w:rsidR="00FB3119" w:rsidRPr="00AD6C1D">
        <w:rPr>
          <w:rFonts w:cs="Calibri"/>
        </w:rPr>
        <w:t>ö</w:t>
      </w:r>
      <w:r w:rsidR="00FB3119" w:rsidRPr="00A63D92">
        <w:t>rike</w:t>
      </w:r>
      <w:proofErr w:type="spellEnd"/>
      <w:r w:rsidR="00FB3119" w:rsidRPr="00A63D92">
        <w:t xml:space="preserve"> </w:t>
      </w:r>
      <w:r w:rsidR="00FB3119" w:rsidRPr="00A63D92">
        <w:rPr>
          <w:i/>
        </w:rPr>
        <w:t>Mozart in viaggio per Praga</w:t>
      </w:r>
      <w:r w:rsidR="00FB3119" w:rsidRPr="00A63D92">
        <w:t xml:space="preserve">. </w:t>
      </w:r>
      <w:r w:rsidRPr="00A63D92">
        <w:t xml:space="preserve">Poi </w:t>
      </w:r>
      <w:r w:rsidR="00FB3119" w:rsidRPr="00A63D92">
        <w:t xml:space="preserve">Mozart </w:t>
      </w:r>
      <w:r w:rsidRPr="00A63D92">
        <w:t>fa ritorno</w:t>
      </w:r>
      <w:r w:rsidR="00FB3119" w:rsidRPr="00A63D92">
        <w:t xml:space="preserve"> a Vienna perché Praga è solo un capoluogo di provincia di 70.000 a</w:t>
      </w:r>
      <w:r w:rsidR="00556FB2" w:rsidRPr="00A63D92">
        <w:t>bitanti, mentre quell’aristocrazia</w:t>
      </w:r>
      <w:r w:rsidR="00FB3119" w:rsidRPr="00A63D92">
        <w:t xml:space="preserve"> da cui potr</w:t>
      </w:r>
      <w:r w:rsidR="00556FB2" w:rsidRPr="00A63D92">
        <w:t>ebbero dipendere le sue fortune</w:t>
      </w:r>
      <w:r w:rsidR="00FB3119" w:rsidRPr="00A63D92">
        <w:t xml:space="preserve"> vive nella capitale</w:t>
      </w:r>
      <w:r w:rsidR="00054E03" w:rsidRPr="00A63D92">
        <w:t xml:space="preserve">. </w:t>
      </w:r>
      <w:proofErr w:type="gramStart"/>
      <w:r w:rsidR="00054E03" w:rsidRPr="00A63D92">
        <w:t>Ma</w:t>
      </w:r>
      <w:proofErr w:type="gramEnd"/>
      <w:r w:rsidR="00054E03" w:rsidRPr="00A63D92">
        <w:t xml:space="preserve"> vi farà nuovamente ritorno: l</w:t>
      </w:r>
      <w:r w:rsidR="00FB3119" w:rsidRPr="00A63D92">
        <w:t>a prima volta, nel 1789, di passaggio, torn</w:t>
      </w:r>
      <w:r w:rsidR="00054E03" w:rsidRPr="00A63D92">
        <w:t>ando da Berlino, l</w:t>
      </w:r>
      <w:r w:rsidR="00FB3119" w:rsidRPr="00A63D92">
        <w:t xml:space="preserve">a seconda, nel novembre 1790, per la prima dell’opera </w:t>
      </w:r>
      <w:r w:rsidR="00FB3119" w:rsidRPr="00A63D92">
        <w:rPr>
          <w:i/>
        </w:rPr>
        <w:t>La clemenza di Tito</w:t>
      </w:r>
      <w:r w:rsidR="00FB3119" w:rsidRPr="00A63D92">
        <w:t xml:space="preserve">, </w:t>
      </w:r>
      <w:r w:rsidR="00C529AD" w:rsidRPr="00A63D92">
        <w:t>scritta in occasione del</w:t>
      </w:r>
      <w:r w:rsidR="00FB3119" w:rsidRPr="00A63D92">
        <w:t>l’incoronazion</w:t>
      </w:r>
      <w:r w:rsidR="00C529AD" w:rsidRPr="00A63D92">
        <w:t xml:space="preserve">e di Leopoldo II a re di Boemia. L’autore del libretto, che si basa sul melodramma di Pietro </w:t>
      </w:r>
      <w:proofErr w:type="spellStart"/>
      <w:r w:rsidR="00C529AD" w:rsidRPr="00A63D92">
        <w:t>Metastasio</w:t>
      </w:r>
      <w:proofErr w:type="spellEnd"/>
      <w:r w:rsidR="00C529AD" w:rsidRPr="00A63D92">
        <w:t xml:space="preserve">, </w:t>
      </w:r>
      <w:r w:rsidR="00054E03" w:rsidRPr="00A63D92">
        <w:t xml:space="preserve">stavolta </w:t>
      </w:r>
      <w:r w:rsidR="00C529AD" w:rsidRPr="00A63D92">
        <w:t xml:space="preserve">è Caterino </w:t>
      </w:r>
      <w:proofErr w:type="spellStart"/>
      <w:r w:rsidR="00C529AD" w:rsidRPr="00A63D92">
        <w:t>Mazzolà</w:t>
      </w:r>
      <w:proofErr w:type="spellEnd"/>
      <w:r w:rsidR="00C529AD" w:rsidRPr="00A63D92">
        <w:t xml:space="preserve">, </w:t>
      </w:r>
      <w:proofErr w:type="gramStart"/>
      <w:r w:rsidR="00C529AD" w:rsidRPr="00A63D92">
        <w:t>dal momento che</w:t>
      </w:r>
      <w:proofErr w:type="gramEnd"/>
      <w:r w:rsidR="00C529AD" w:rsidRPr="00A63D92">
        <w:t xml:space="preserve"> il nuovo sovrano ha licenziato l’ormai inviso poeta di corte Lorenzo da Ponte. Per Mozart,</w:t>
      </w:r>
      <w:r w:rsidR="00FB3119" w:rsidRPr="00A63D92">
        <w:t xml:space="preserve"> sarà anche </w:t>
      </w:r>
      <w:proofErr w:type="gramStart"/>
      <w:r w:rsidR="00FB3119" w:rsidRPr="00A63D92">
        <w:t>l’ultima</w:t>
      </w:r>
      <w:r w:rsidR="00C529AD" w:rsidRPr="00A63D92">
        <w:t xml:space="preserve"> trasferta praghese</w:t>
      </w:r>
      <w:proofErr w:type="gramEnd"/>
      <w:r w:rsidR="00FB3119" w:rsidRPr="00A63D92">
        <w:t>: gli rimangono ancora solo tredici mesi di vita.</w:t>
      </w:r>
    </w:p>
    <w:p w:rsidR="00FB3119" w:rsidRPr="00A63D92" w:rsidRDefault="00FB3119" w:rsidP="00FB3119">
      <w:pPr>
        <w:spacing w:after="0" w:line="240" w:lineRule="auto"/>
        <w:jc w:val="both"/>
        <w:rPr>
          <w:sz w:val="16"/>
          <w:szCs w:val="16"/>
        </w:rPr>
      </w:pPr>
    </w:p>
    <w:p w:rsidR="00E43E3F" w:rsidRPr="00E43E3F" w:rsidRDefault="00E43E3F" w:rsidP="00E43E3F">
      <w:pPr>
        <w:keepNext/>
        <w:framePr w:dropCap="drop" w:lines="3" w:wrap="around" w:vAnchor="text" w:hAnchor="text"/>
        <w:spacing w:after="0" w:line="805" w:lineRule="exact"/>
        <w:jc w:val="both"/>
        <w:textAlignment w:val="baseline"/>
        <w:rPr>
          <w:position w:val="-10"/>
          <w:sz w:val="110"/>
        </w:rPr>
      </w:pPr>
      <w:r w:rsidRPr="00E43E3F">
        <w:rPr>
          <w:position w:val="-10"/>
          <w:sz w:val="110"/>
        </w:rPr>
        <w:t>L</w:t>
      </w:r>
    </w:p>
    <w:p w:rsidR="00D3293D" w:rsidRPr="00A63D92" w:rsidRDefault="00FB3119" w:rsidP="00FB3119">
      <w:pPr>
        <w:spacing w:after="0" w:line="240" w:lineRule="auto"/>
        <w:jc w:val="both"/>
      </w:pPr>
      <w:r w:rsidRPr="00A63D92">
        <w:t>a diatriba tra Praga e Vienna per il primato di intelligenza musicale, e quindi di supremazia culturale, nasconde rivalità politiche, etniche e religiose. Nel 1828 l</w:t>
      </w:r>
      <w:r w:rsidR="00555B0B" w:rsidRPr="00A63D92">
        <w:t>o sperimenta</w:t>
      </w:r>
      <w:r w:rsidRPr="00A63D92">
        <w:t xml:space="preserve"> direttamente Niccolò Paganini che, dopo venti fortunatissimi concerti tenuti nella capitale asburgica, si reca a Praga dove, forse </w:t>
      </w:r>
      <w:r w:rsidRPr="00A63D92">
        <w:lastRenderedPageBreak/>
        <w:t xml:space="preserve">perché debilitato da una malattia, raccoglie non poche riserve intorno al suo talento. Sulla relativa disputa sorta tra i giornali di Vienna, Praga e Bratislava ci informa il bisettimanale milanese </w:t>
      </w:r>
      <w:r w:rsidRPr="00A63D92">
        <w:rPr>
          <w:i/>
        </w:rPr>
        <w:t xml:space="preserve">Il Censore Universale dei Teatri </w:t>
      </w:r>
      <w:r w:rsidRPr="00A63D92">
        <w:t xml:space="preserve">del 3 gennaio 1829. È davvero </w:t>
      </w:r>
      <w:proofErr w:type="gramStart"/>
      <w:r w:rsidRPr="00A63D92">
        <w:t>stimolante</w:t>
      </w:r>
      <w:proofErr w:type="gramEnd"/>
      <w:r w:rsidRPr="00A63D92">
        <w:t xml:space="preserve"> l’accostamento tra Paganini, di cui si vocifera che abbia venduto l’anima al diavolo in cambio del virtuosismo strumentale, e Praga, la città dell’occulto per eccellenza. Non per nulla il pittore ceco </w:t>
      </w:r>
      <w:proofErr w:type="spellStart"/>
      <w:r w:rsidRPr="00A63D92">
        <w:t>František</w:t>
      </w:r>
      <w:proofErr w:type="spellEnd"/>
      <w:r w:rsidRPr="00A63D92">
        <w:t xml:space="preserve"> </w:t>
      </w:r>
      <w:proofErr w:type="spellStart"/>
      <w:r w:rsidRPr="00A63D92">
        <w:t>Tichý</w:t>
      </w:r>
      <w:proofErr w:type="spellEnd"/>
      <w:r w:rsidRPr="00A63D92">
        <w:t xml:space="preserve">, nel raffigurare Paganini, gli conferisce sembianze diaboliche, quasi a identificare </w:t>
      </w:r>
      <w:r w:rsidR="00C529AD" w:rsidRPr="00A63D92">
        <w:t>il mondo del pentagramma</w:t>
      </w:r>
      <w:r w:rsidRPr="00A63D92">
        <w:t xml:space="preserve"> con </w:t>
      </w:r>
      <w:r w:rsidR="00201C1F" w:rsidRPr="00A63D92">
        <w:t xml:space="preserve">quello </w:t>
      </w:r>
      <w:r w:rsidR="00B96B8E" w:rsidRPr="00A63D92">
        <w:t>infernale</w:t>
      </w:r>
      <w:r w:rsidRPr="00A63D92">
        <w:t xml:space="preserve">. </w:t>
      </w:r>
    </w:p>
    <w:p w:rsidR="00F831AD" w:rsidRPr="00A63D92" w:rsidRDefault="00AA5A3B" w:rsidP="00FB3119">
      <w:pPr>
        <w:spacing w:after="0" w:line="240" w:lineRule="auto"/>
        <w:jc w:val="both"/>
      </w:pPr>
      <w:r w:rsidRPr="00A63D92">
        <w:t>Ma l’intrigante</w:t>
      </w:r>
      <w:r w:rsidR="009B0298" w:rsidRPr="00A63D92">
        <w:t xml:space="preserve"> connubio</w:t>
      </w:r>
      <w:r w:rsidR="00201C1F" w:rsidRPr="00A63D92">
        <w:t xml:space="preserve"> tra musica e diavolo</w:t>
      </w:r>
      <w:r w:rsidRPr="00A63D92">
        <w:t xml:space="preserve"> </w:t>
      </w:r>
      <w:r w:rsidR="00FB3119" w:rsidRPr="00A63D92">
        <w:t xml:space="preserve">non è certo un’invenzione </w:t>
      </w:r>
      <w:r w:rsidR="00006452" w:rsidRPr="00A63D92">
        <w:t xml:space="preserve">riferibile </w:t>
      </w:r>
      <w:r w:rsidR="00B53F1E" w:rsidRPr="00A63D92">
        <w:t>a Paganini</w:t>
      </w:r>
      <w:r w:rsidR="00B96B8E" w:rsidRPr="00A63D92">
        <w:t>,</w:t>
      </w:r>
      <w:r w:rsidR="00B53F1E" w:rsidRPr="00A63D92">
        <w:t xml:space="preserve"> né</w:t>
      </w:r>
      <w:r w:rsidR="00006452" w:rsidRPr="00A63D92">
        <w:t xml:space="preserve"> tantomeno, </w:t>
      </w:r>
      <w:r w:rsidR="00B53F1E" w:rsidRPr="00A63D92">
        <w:t xml:space="preserve">poi, </w:t>
      </w:r>
      <w:r w:rsidR="00006452" w:rsidRPr="00A63D92">
        <w:t>a</w:t>
      </w:r>
      <w:r w:rsidR="009B0298" w:rsidRPr="00A63D92">
        <w:t xml:space="preserve"> Marilyn Mason</w:t>
      </w:r>
      <w:r w:rsidR="00006452" w:rsidRPr="00A63D92">
        <w:t>:</w:t>
      </w:r>
      <w:r w:rsidR="00FB3119" w:rsidRPr="00A63D92">
        <w:t xml:space="preserve"> era già </w:t>
      </w:r>
      <w:proofErr w:type="gramStart"/>
      <w:r w:rsidR="00FB3119" w:rsidRPr="00A63D92">
        <w:t xml:space="preserve">stata </w:t>
      </w:r>
      <w:r w:rsidR="00006452" w:rsidRPr="00A63D92">
        <w:t>codificato</w:t>
      </w:r>
      <w:proofErr w:type="gramEnd"/>
      <w:r w:rsidR="00E43E3F">
        <w:t xml:space="preserve"> nel M</w:t>
      </w:r>
      <w:r w:rsidR="00FB3119" w:rsidRPr="00A63D92">
        <w:t xml:space="preserve">edioevo quando il tritono, ovvero l’intervallo di quarta aumentata (o di quinta diminuita) veniva chiamato </w:t>
      </w:r>
      <w:proofErr w:type="spellStart"/>
      <w:r w:rsidR="00FB3119" w:rsidRPr="00A63D92">
        <w:rPr>
          <w:i/>
        </w:rPr>
        <w:t>diabolus</w:t>
      </w:r>
      <w:proofErr w:type="spellEnd"/>
      <w:r w:rsidR="00FB3119" w:rsidRPr="00A63D92">
        <w:rPr>
          <w:i/>
        </w:rPr>
        <w:t xml:space="preserve"> in musica</w:t>
      </w:r>
      <w:r w:rsidR="00FB3119" w:rsidRPr="00A63D92">
        <w:t xml:space="preserve">. </w:t>
      </w:r>
    </w:p>
    <w:p w:rsidR="00D3293D" w:rsidRPr="00A63D92" w:rsidRDefault="00D3293D" w:rsidP="00FB3119">
      <w:pPr>
        <w:spacing w:after="0" w:line="240" w:lineRule="auto"/>
        <w:jc w:val="both"/>
      </w:pPr>
      <w:proofErr w:type="gramStart"/>
      <w:r w:rsidRPr="00A63D92">
        <w:t>L’</w:t>
      </w:r>
      <w:r w:rsidR="00FB3119" w:rsidRPr="00A63D92">
        <w:t xml:space="preserve">identificazione è stata fatta, a modo suo, anche </w:t>
      </w:r>
      <w:r w:rsidR="00F831AD" w:rsidRPr="00A63D92">
        <w:t>da Thomas Man</w:t>
      </w:r>
      <w:r w:rsidR="00E43E3F">
        <w:t>n</w:t>
      </w:r>
      <w:r w:rsidR="00FB3119" w:rsidRPr="00A63D92">
        <w:t xml:space="preserve">: nel suo </w:t>
      </w:r>
      <w:proofErr w:type="spellStart"/>
      <w:r w:rsidR="00FB3119" w:rsidRPr="00A63D92">
        <w:rPr>
          <w:i/>
        </w:rPr>
        <w:t>Doctor</w:t>
      </w:r>
      <w:proofErr w:type="spellEnd"/>
      <w:r w:rsidR="00FB3119" w:rsidRPr="00A63D92">
        <w:rPr>
          <w:i/>
        </w:rPr>
        <w:t xml:space="preserve"> </w:t>
      </w:r>
      <w:proofErr w:type="spellStart"/>
      <w:r w:rsidR="00FB3119" w:rsidRPr="00A63D92">
        <w:rPr>
          <w:i/>
        </w:rPr>
        <w:t>Faustus</w:t>
      </w:r>
      <w:proofErr w:type="spellEnd"/>
      <w:r w:rsidR="00F831AD" w:rsidRPr="00A63D92">
        <w:t>:</w:t>
      </w:r>
      <w:r w:rsidR="00FB3119" w:rsidRPr="00A63D92">
        <w:t xml:space="preserve"> a stringere un patto col diavolo è il musicista Adrian </w:t>
      </w:r>
      <w:proofErr w:type="spellStart"/>
      <w:r w:rsidR="00FB3119" w:rsidRPr="00A63D92">
        <w:t>Leverkùhn</w:t>
      </w:r>
      <w:proofErr w:type="spellEnd"/>
      <w:r w:rsidR="00FB3119" w:rsidRPr="00A63D92">
        <w:t>.</w:t>
      </w:r>
      <w:proofErr w:type="gramEnd"/>
      <w:r w:rsidR="00FB3119" w:rsidRPr="00A63D92">
        <w:t xml:space="preserve"> </w:t>
      </w:r>
    </w:p>
    <w:p w:rsidR="00A032E3" w:rsidRPr="00A63D92" w:rsidRDefault="00D3293D" w:rsidP="00FB3119">
      <w:pPr>
        <w:spacing w:after="0" w:line="240" w:lineRule="auto"/>
        <w:jc w:val="both"/>
      </w:pPr>
      <w:r w:rsidRPr="00A63D92">
        <w:t>È</w:t>
      </w:r>
      <w:r w:rsidR="00F831AD" w:rsidRPr="00A63D92">
        <w:t xml:space="preserve"> </w:t>
      </w:r>
      <w:r w:rsidR="00FB3119" w:rsidRPr="00A63D92">
        <w:t xml:space="preserve">proprio a Praga che si può trovare una possibile base storica al mito del dottor Johann Georg Faust, medico e alchimista che </w:t>
      </w:r>
      <w:proofErr w:type="gramStart"/>
      <w:r w:rsidR="00FB3119" w:rsidRPr="00A63D92">
        <w:t>morì</w:t>
      </w:r>
      <w:proofErr w:type="gramEnd"/>
      <w:r w:rsidR="00FB3119" w:rsidRPr="00A63D92">
        <w:t xml:space="preserve"> nel 1540 e sul cui accordo con </w:t>
      </w:r>
      <w:proofErr w:type="spellStart"/>
      <w:r w:rsidR="00FB3119" w:rsidRPr="00A63D92">
        <w:t>Mefistotele</w:t>
      </w:r>
      <w:proofErr w:type="spellEnd"/>
      <w:r w:rsidR="00FB3119" w:rsidRPr="00A63D92">
        <w:t xml:space="preserve"> si sono innestate tutte le innumerevoli leggende in grado di costruire le fortune letterarie di una</w:t>
      </w:r>
      <w:r w:rsidR="00B96B8E" w:rsidRPr="00A63D92">
        <w:t xml:space="preserve"> dozzina</w:t>
      </w:r>
      <w:r w:rsidR="00FB3119" w:rsidRPr="00A63D92">
        <w:t xml:space="preserve"> di </w:t>
      </w:r>
      <w:r w:rsidR="00B96B8E" w:rsidRPr="00A63D92">
        <w:t>drammaturghi,</w:t>
      </w:r>
      <w:r w:rsidR="00FB3119" w:rsidRPr="00A63D92">
        <w:t xml:space="preserve"> </w:t>
      </w:r>
      <w:r w:rsidR="00B96B8E" w:rsidRPr="00A63D92">
        <w:t>da</w:t>
      </w:r>
      <w:r w:rsidR="00FB3119" w:rsidRPr="00A63D92">
        <w:t xml:space="preserve"> </w:t>
      </w:r>
      <w:r w:rsidR="00B96B8E" w:rsidRPr="00A63D92">
        <w:t xml:space="preserve">Christopher </w:t>
      </w:r>
      <w:r w:rsidR="00FB3119" w:rsidRPr="00A63D92">
        <w:t>Marlowe</w:t>
      </w:r>
      <w:r w:rsidR="00B96B8E" w:rsidRPr="00A63D92">
        <w:t xml:space="preserve"> a Goethe</w:t>
      </w:r>
      <w:r w:rsidR="00F831AD" w:rsidRPr="00A63D92">
        <w:t xml:space="preserve"> e</w:t>
      </w:r>
      <w:r w:rsidR="00006452" w:rsidRPr="00A63D92">
        <w:t xml:space="preserve"> </w:t>
      </w:r>
      <w:r w:rsidR="00F831AD" w:rsidRPr="00A63D92">
        <w:t xml:space="preserve">di molti più scrittori, </w:t>
      </w:r>
      <w:r w:rsidRPr="00A63D92">
        <w:t xml:space="preserve">da </w:t>
      </w:r>
      <w:r w:rsidR="00CD26C3" w:rsidRPr="00A63D92">
        <w:t>Bulgakov</w:t>
      </w:r>
      <w:r w:rsidR="00F831AD" w:rsidRPr="00A63D92">
        <w:t xml:space="preserve">, </w:t>
      </w:r>
      <w:proofErr w:type="spellStart"/>
      <w:r w:rsidR="00F831AD" w:rsidRPr="00A63D92">
        <w:t>Turgenev</w:t>
      </w:r>
      <w:proofErr w:type="spellEnd"/>
      <w:r w:rsidR="00F831AD" w:rsidRPr="00A63D92">
        <w:t xml:space="preserve"> e </w:t>
      </w:r>
      <w:r w:rsidRPr="00A63D92">
        <w:t>Stephen King al</w:t>
      </w:r>
      <w:r w:rsidR="00B96B8E" w:rsidRPr="00A63D92">
        <w:t xml:space="preserve">lo stesso Mann. </w:t>
      </w:r>
      <w:proofErr w:type="gramStart"/>
      <w:r w:rsidR="00B96B8E" w:rsidRPr="00A63D92">
        <w:t>Nonché</w:t>
      </w:r>
      <w:proofErr w:type="gramEnd"/>
      <w:r w:rsidR="00B96B8E" w:rsidRPr="00A63D92">
        <w:t xml:space="preserve"> di poeti come </w:t>
      </w:r>
      <w:proofErr w:type="spellStart"/>
      <w:r w:rsidR="00B96B8E" w:rsidRPr="00A63D92">
        <w:t>Heine</w:t>
      </w:r>
      <w:proofErr w:type="spellEnd"/>
      <w:r w:rsidR="00B96B8E" w:rsidRPr="00A63D92">
        <w:t xml:space="preserve"> e </w:t>
      </w:r>
      <w:r w:rsidR="00201C1F" w:rsidRPr="00A63D92">
        <w:t>Pessoa, di musicis</w:t>
      </w:r>
      <w:r w:rsidR="00B96B8E" w:rsidRPr="00A63D92">
        <w:t xml:space="preserve">ti come </w:t>
      </w:r>
      <w:proofErr w:type="spellStart"/>
      <w:r w:rsidR="00B96B8E" w:rsidRPr="00A63D92">
        <w:t>Prokof’ev</w:t>
      </w:r>
      <w:proofErr w:type="spellEnd"/>
      <w:r w:rsidR="00B96B8E" w:rsidRPr="00A63D92">
        <w:t xml:space="preserve"> e Stravinskij e</w:t>
      </w:r>
      <w:r w:rsidR="00FB3119" w:rsidRPr="00A63D92">
        <w:t xml:space="preserve"> di pittori</w:t>
      </w:r>
      <w:r w:rsidR="00201C1F" w:rsidRPr="00A63D92">
        <w:t xml:space="preserve"> come Rembrandt e</w:t>
      </w:r>
      <w:r w:rsidR="00FB3119" w:rsidRPr="00A63D92">
        <w:t xml:space="preserve"> </w:t>
      </w:r>
      <w:proofErr w:type="spellStart"/>
      <w:r w:rsidR="00FB3119" w:rsidRPr="00A63D92">
        <w:t>Delacroix</w:t>
      </w:r>
      <w:proofErr w:type="spellEnd"/>
      <w:r w:rsidR="00FB3119" w:rsidRPr="00A63D92">
        <w:t xml:space="preserve">. </w:t>
      </w:r>
    </w:p>
    <w:p w:rsidR="00AA27BD" w:rsidRPr="00A63D92" w:rsidRDefault="00FB3119" w:rsidP="00FB3119">
      <w:pPr>
        <w:spacing w:after="0" w:line="240" w:lineRule="auto"/>
        <w:jc w:val="both"/>
        <w:rPr>
          <w:rStyle w:val="st"/>
        </w:rPr>
      </w:pPr>
      <w:r w:rsidRPr="00A63D92">
        <w:t xml:space="preserve">In questa escursione tra mistero e realtà possiamo dirigerci in </w:t>
      </w:r>
      <w:proofErr w:type="spellStart"/>
      <w:r w:rsidRPr="00A63D92">
        <w:rPr>
          <w:rStyle w:val="st"/>
        </w:rPr>
        <w:t>Karlovo</w:t>
      </w:r>
      <w:proofErr w:type="spellEnd"/>
      <w:r w:rsidRPr="00A63D92">
        <w:rPr>
          <w:rStyle w:val="st"/>
        </w:rPr>
        <w:t xml:space="preserve"> </w:t>
      </w:r>
      <w:proofErr w:type="spellStart"/>
      <w:proofErr w:type="gramStart"/>
      <w:r w:rsidRPr="00A63D92">
        <w:rPr>
          <w:rStyle w:val="st"/>
        </w:rPr>
        <w:t>náměstí</w:t>
      </w:r>
      <w:proofErr w:type="spellEnd"/>
      <w:r w:rsidRPr="00A63D92">
        <w:rPr>
          <w:rStyle w:val="st"/>
        </w:rPr>
        <w:t xml:space="preserve"> dove</w:t>
      </w:r>
      <w:proofErr w:type="gramEnd"/>
      <w:r w:rsidRPr="00A63D92">
        <w:rPr>
          <w:rStyle w:val="st"/>
        </w:rPr>
        <w:t xml:space="preserve"> </w:t>
      </w:r>
      <w:r w:rsidRPr="00A63D92">
        <w:t xml:space="preserve">esiste, ed è frequentata meta turistica, anche la possibile abitazione di Faust. </w:t>
      </w:r>
      <w:proofErr w:type="gramStart"/>
      <w:r w:rsidR="00B53F1E" w:rsidRPr="00A63D92">
        <w:t>Ma</w:t>
      </w:r>
      <w:proofErr w:type="gramEnd"/>
      <w:r w:rsidR="00B53F1E" w:rsidRPr="00A63D92">
        <w:t xml:space="preserve"> si tratta di una semplice</w:t>
      </w:r>
      <w:r w:rsidR="00A032E3" w:rsidRPr="00A63D92">
        <w:t xml:space="preserve"> </w:t>
      </w:r>
      <w:r w:rsidR="00D3293D" w:rsidRPr="00A63D92">
        <w:t>supposizione</w:t>
      </w:r>
      <w:r w:rsidR="00B53F1E" w:rsidRPr="00A63D92">
        <w:t>,</w:t>
      </w:r>
      <w:r w:rsidR="007068BE" w:rsidRPr="00A63D92">
        <w:t xml:space="preserve"> mentre</w:t>
      </w:r>
      <w:r w:rsidRPr="00A63D92">
        <w:t xml:space="preserve"> </w:t>
      </w:r>
      <w:r w:rsidR="007068BE" w:rsidRPr="00A63D92">
        <w:t>è</w:t>
      </w:r>
      <w:r w:rsidRPr="00A63D92">
        <w:rPr>
          <w:rStyle w:val="st"/>
        </w:rPr>
        <w:t xml:space="preserve"> appurato che </w:t>
      </w:r>
      <w:r w:rsidR="00201C1F" w:rsidRPr="00A63D92">
        <w:rPr>
          <w:rStyle w:val="st"/>
        </w:rPr>
        <w:t xml:space="preserve">questo prezioso edificio in stile barocco </w:t>
      </w:r>
      <w:r w:rsidRPr="00A63D92">
        <w:rPr>
          <w:rStyle w:val="st"/>
        </w:rPr>
        <w:t xml:space="preserve">appartenne a Edward </w:t>
      </w:r>
      <w:proofErr w:type="spellStart"/>
      <w:r w:rsidRPr="00A63D92">
        <w:rPr>
          <w:rStyle w:val="st"/>
        </w:rPr>
        <w:t>Kelley</w:t>
      </w:r>
      <w:proofErr w:type="spellEnd"/>
      <w:r w:rsidRPr="00A63D92">
        <w:rPr>
          <w:rStyle w:val="st"/>
        </w:rPr>
        <w:t xml:space="preserve">, il principe dei ciarlatani accorsi alla corte di Rodolfo II. </w:t>
      </w:r>
    </w:p>
    <w:p w:rsidR="00FB3119" w:rsidRPr="00A63D92" w:rsidRDefault="00B14687" w:rsidP="00FB3119">
      <w:pPr>
        <w:spacing w:after="0" w:line="240" w:lineRule="auto"/>
        <w:jc w:val="both"/>
        <w:rPr>
          <w:rFonts w:cs="Arial"/>
          <w:bCs/>
        </w:rPr>
      </w:pPr>
      <w:r w:rsidRPr="00A63D92">
        <w:rPr>
          <w:rStyle w:val="st"/>
        </w:rPr>
        <w:t>U</w:t>
      </w:r>
      <w:r w:rsidR="00FB3119" w:rsidRPr="00A63D92">
        <w:rPr>
          <w:rStyle w:val="st"/>
        </w:rPr>
        <w:t xml:space="preserve">n sospetto intorno </w:t>
      </w:r>
      <w:r w:rsidR="00006452" w:rsidRPr="00A63D92">
        <w:rPr>
          <w:rStyle w:val="st"/>
        </w:rPr>
        <w:t>all’identificazione</w:t>
      </w:r>
      <w:r w:rsidR="00FB3119" w:rsidRPr="00A63D92">
        <w:rPr>
          <w:rStyle w:val="st"/>
        </w:rPr>
        <w:t xml:space="preserve"> </w:t>
      </w:r>
      <w:r w:rsidR="00006452" w:rsidRPr="00A63D92">
        <w:rPr>
          <w:rStyle w:val="st"/>
        </w:rPr>
        <w:t>ontologica</w:t>
      </w:r>
      <w:r w:rsidR="003C1AA2" w:rsidRPr="00A63D92">
        <w:rPr>
          <w:rStyle w:val="st"/>
        </w:rPr>
        <w:t xml:space="preserve"> </w:t>
      </w:r>
      <w:r w:rsidR="00FB3119" w:rsidRPr="00A63D92">
        <w:rPr>
          <w:rStyle w:val="st"/>
        </w:rPr>
        <w:t xml:space="preserve">tra musica e </w:t>
      </w:r>
      <w:r w:rsidR="00E00220" w:rsidRPr="00A63D92">
        <w:rPr>
          <w:rStyle w:val="st"/>
        </w:rPr>
        <w:t xml:space="preserve">“male” </w:t>
      </w:r>
      <w:r w:rsidR="00FB3119" w:rsidRPr="00A63D92">
        <w:rPr>
          <w:rStyle w:val="st"/>
        </w:rPr>
        <w:t>deve avere colto lo stesso Kafka</w:t>
      </w:r>
      <w:r w:rsidR="00D3293D" w:rsidRPr="00A63D92">
        <w:rPr>
          <w:rStyle w:val="st"/>
        </w:rPr>
        <w:t>,</w:t>
      </w:r>
      <w:r w:rsidR="00FB3119" w:rsidRPr="00A63D92">
        <w:rPr>
          <w:rStyle w:val="st"/>
        </w:rPr>
        <w:t xml:space="preserve"> se Josef </w:t>
      </w:r>
      <w:proofErr w:type="gramStart"/>
      <w:r w:rsidR="00FB3119" w:rsidRPr="00A63D92">
        <w:rPr>
          <w:rStyle w:val="st"/>
        </w:rPr>
        <w:t>K.</w:t>
      </w:r>
      <w:proofErr w:type="gramEnd"/>
      <w:r w:rsidR="00FB3119" w:rsidRPr="00A63D92">
        <w:rPr>
          <w:rStyle w:val="st"/>
        </w:rPr>
        <w:t xml:space="preserve">, il protagonista de </w:t>
      </w:r>
      <w:r w:rsidR="00FB3119" w:rsidRPr="00A63D92">
        <w:rPr>
          <w:rStyle w:val="st"/>
          <w:i/>
        </w:rPr>
        <w:t>Il processo</w:t>
      </w:r>
      <w:r w:rsidR="00FB3119" w:rsidRPr="00A63D92">
        <w:rPr>
          <w:rStyle w:val="st"/>
        </w:rPr>
        <w:t>, trovandosi di fronte i due esecutori della sentenza</w:t>
      </w:r>
      <w:r w:rsidR="00B53F1E" w:rsidRPr="00A63D92">
        <w:rPr>
          <w:rStyle w:val="st"/>
        </w:rPr>
        <w:t>,</w:t>
      </w:r>
      <w:r w:rsidR="00FD5B50">
        <w:rPr>
          <w:rStyle w:val="st"/>
        </w:rPr>
        <w:t xml:space="preserve"> guardando i loro</w:t>
      </w:r>
      <w:r w:rsidR="00EB14F3">
        <w:rPr>
          <w:rStyle w:val="st"/>
        </w:rPr>
        <w:t xml:space="preserve"> doppi menti e</w:t>
      </w:r>
      <w:r w:rsidR="00FB3119" w:rsidRPr="00A63D92">
        <w:rPr>
          <w:rStyle w:val="st"/>
        </w:rPr>
        <w:t xml:space="preserve"> provando schifo per la lindura dei loro visi, pensa</w:t>
      </w:r>
      <w:r w:rsidRPr="00A63D92">
        <w:rPr>
          <w:rStyle w:val="st"/>
        </w:rPr>
        <w:t>:</w:t>
      </w:r>
      <w:r w:rsidR="00FB3119" w:rsidRPr="00A63D92">
        <w:rPr>
          <w:rStyle w:val="st"/>
        </w:rPr>
        <w:t xml:space="preserve"> “forse sono tenori”. </w:t>
      </w:r>
      <w:proofErr w:type="gramStart"/>
      <w:r w:rsidR="00006452" w:rsidRPr="00A63D92">
        <w:rPr>
          <w:rStyle w:val="st"/>
        </w:rPr>
        <w:t>Un pe</w:t>
      </w:r>
      <w:r w:rsidRPr="00A63D92">
        <w:rPr>
          <w:rStyle w:val="st"/>
        </w:rPr>
        <w:t xml:space="preserve">nsiero giustificato forse da una presunta </w:t>
      </w:r>
      <w:r w:rsidR="00006452" w:rsidRPr="00A63D92">
        <w:rPr>
          <w:rStyle w:val="st"/>
        </w:rPr>
        <w:t xml:space="preserve">estraneità </w:t>
      </w:r>
      <w:r w:rsidR="00555B0B" w:rsidRPr="00A63D92">
        <w:rPr>
          <w:rStyle w:val="st"/>
        </w:rPr>
        <w:t>nei confronti della</w:t>
      </w:r>
      <w:r w:rsidR="00FB3119" w:rsidRPr="00A63D92">
        <w:rPr>
          <w:rStyle w:val="st"/>
        </w:rPr>
        <w:t xml:space="preserve"> musica</w:t>
      </w:r>
      <w:r w:rsidR="00E43E3F">
        <w:rPr>
          <w:rStyle w:val="st"/>
        </w:rPr>
        <w:t xml:space="preserve"> da parte dello scrittore</w:t>
      </w:r>
      <w:proofErr w:type="gramEnd"/>
      <w:r w:rsidR="00006452" w:rsidRPr="00A63D92">
        <w:rPr>
          <w:rStyle w:val="st"/>
        </w:rPr>
        <w:t xml:space="preserve">. </w:t>
      </w:r>
      <w:r w:rsidR="00555B0B" w:rsidRPr="00A63D92">
        <w:rPr>
          <w:rStyle w:val="st"/>
        </w:rPr>
        <w:t>L’i</w:t>
      </w:r>
      <w:r w:rsidR="00006452" w:rsidRPr="00A63D92">
        <w:rPr>
          <w:rStyle w:val="st"/>
        </w:rPr>
        <w:t xml:space="preserve">potesi </w:t>
      </w:r>
      <w:r w:rsidRPr="00A63D92">
        <w:rPr>
          <w:rStyle w:val="st"/>
        </w:rPr>
        <w:t>è</w:t>
      </w:r>
      <w:r w:rsidR="00CD26C3" w:rsidRPr="00A63D92">
        <w:rPr>
          <w:rStyle w:val="st"/>
        </w:rPr>
        <w:t xml:space="preserve"> </w:t>
      </w:r>
      <w:r w:rsidR="00FB3119" w:rsidRPr="00A63D92">
        <w:rPr>
          <w:rStyle w:val="st"/>
        </w:rPr>
        <w:t xml:space="preserve">avvalorata da un’affermazione di </w:t>
      </w:r>
      <w:proofErr w:type="spellStart"/>
      <w:r w:rsidR="00FB3119" w:rsidRPr="00A63D92">
        <w:rPr>
          <w:rStyle w:val="st"/>
        </w:rPr>
        <w:t>Max</w:t>
      </w:r>
      <w:proofErr w:type="spellEnd"/>
      <w:r w:rsidR="00FB3119" w:rsidRPr="00A63D92">
        <w:rPr>
          <w:rStyle w:val="st"/>
        </w:rPr>
        <w:t xml:space="preserve"> </w:t>
      </w:r>
      <w:proofErr w:type="spellStart"/>
      <w:r w:rsidR="00FB3119" w:rsidRPr="00A63D92">
        <w:rPr>
          <w:rStyle w:val="st"/>
        </w:rPr>
        <w:t>Brod</w:t>
      </w:r>
      <w:proofErr w:type="spellEnd"/>
      <w:r w:rsidR="00FB3119" w:rsidRPr="00A63D92">
        <w:rPr>
          <w:rStyle w:val="st"/>
        </w:rPr>
        <w:t xml:space="preserve">, suo caro amico e biografo: “Kafka </w:t>
      </w:r>
      <w:r w:rsidR="00FB3119" w:rsidRPr="00A63D92">
        <w:rPr>
          <w:rFonts w:cs="Arial"/>
          <w:bCs/>
        </w:rPr>
        <w:t xml:space="preserve">quasi in compenso della particolare musicalità dello scrivere, era privo di senso per la musica”. L’autorevolezza di </w:t>
      </w:r>
      <w:proofErr w:type="spellStart"/>
      <w:r w:rsidR="00FB3119" w:rsidRPr="00A63D92">
        <w:rPr>
          <w:rFonts w:cs="Arial"/>
          <w:bCs/>
        </w:rPr>
        <w:t>Brod</w:t>
      </w:r>
      <w:proofErr w:type="spellEnd"/>
      <w:r w:rsidR="00FB3119" w:rsidRPr="00A63D92">
        <w:rPr>
          <w:rFonts w:cs="Arial"/>
          <w:bCs/>
        </w:rPr>
        <w:t xml:space="preserve"> impedisce ogni possibile confutazione, ma non allontana qualche sotterranea perplessità: come può essere </w:t>
      </w:r>
      <w:proofErr w:type="gramStart"/>
      <w:r w:rsidR="00FB3119" w:rsidRPr="00A63D92">
        <w:rPr>
          <w:rFonts w:cs="Arial"/>
          <w:bCs/>
        </w:rPr>
        <w:t>privo</w:t>
      </w:r>
      <w:proofErr w:type="gramEnd"/>
      <w:r w:rsidR="00FB3119" w:rsidRPr="00A63D92">
        <w:rPr>
          <w:rFonts w:cs="Arial"/>
          <w:bCs/>
        </w:rPr>
        <w:t xml:space="preserve"> di senso </w:t>
      </w:r>
      <w:r w:rsidR="00CD26C3" w:rsidRPr="00A63D92">
        <w:rPr>
          <w:rFonts w:cs="Arial"/>
          <w:bCs/>
        </w:rPr>
        <w:t>del</w:t>
      </w:r>
      <w:r w:rsidR="00FB3119" w:rsidRPr="00A63D92">
        <w:rPr>
          <w:rFonts w:cs="Arial"/>
          <w:bCs/>
        </w:rPr>
        <w:t xml:space="preserve">la musica una persona, come Kafka, che aveva studiato violino e che manifestava apertamente passioni per alcune forme musicali, come le canzoni di Aristide </w:t>
      </w:r>
      <w:proofErr w:type="spellStart"/>
      <w:r w:rsidR="00FB3119" w:rsidRPr="00A63D92">
        <w:rPr>
          <w:rFonts w:cs="Arial"/>
          <w:bCs/>
        </w:rPr>
        <w:t>Bruant</w:t>
      </w:r>
      <w:proofErr w:type="spellEnd"/>
      <w:r w:rsidR="00FB3119" w:rsidRPr="00A63D92">
        <w:rPr>
          <w:rFonts w:cs="Arial"/>
          <w:bCs/>
        </w:rPr>
        <w:t>? La domanda non fa che accrescere il senso del mistero. Del resto</w:t>
      </w:r>
      <w:r w:rsidR="00CD26C3" w:rsidRPr="00A63D92">
        <w:rPr>
          <w:rFonts w:cs="Arial"/>
          <w:bCs/>
        </w:rPr>
        <w:t>,</w:t>
      </w:r>
      <w:r w:rsidR="00FB3119" w:rsidRPr="00A63D92">
        <w:rPr>
          <w:rFonts w:cs="Arial"/>
          <w:bCs/>
        </w:rPr>
        <w:t xml:space="preserve"> siamo a Praga.</w:t>
      </w:r>
    </w:p>
    <w:p w:rsidR="00FB3119" w:rsidRPr="00A63D92" w:rsidRDefault="00FB3119" w:rsidP="00FB3119">
      <w:pPr>
        <w:spacing w:after="0" w:line="240" w:lineRule="auto"/>
        <w:jc w:val="both"/>
      </w:pPr>
      <w:r w:rsidRPr="00A63D92">
        <w:rPr>
          <w:rStyle w:val="st"/>
        </w:rPr>
        <w:t xml:space="preserve">L’identificazione tra </w:t>
      </w:r>
      <w:r w:rsidR="00E00220" w:rsidRPr="00A63D92">
        <w:rPr>
          <w:rStyle w:val="st"/>
        </w:rPr>
        <w:t>musica e “</w:t>
      </w:r>
      <w:r w:rsidRPr="00A63D92">
        <w:rPr>
          <w:rStyle w:val="st"/>
        </w:rPr>
        <w:t>male</w:t>
      </w:r>
      <w:r w:rsidR="00006452" w:rsidRPr="00A63D92">
        <w:rPr>
          <w:rStyle w:val="st"/>
        </w:rPr>
        <w:t>”</w:t>
      </w:r>
      <w:r w:rsidR="00E00220" w:rsidRPr="00A63D92">
        <w:rPr>
          <w:rStyle w:val="st"/>
        </w:rPr>
        <w:t xml:space="preserve"> </w:t>
      </w:r>
      <w:r w:rsidR="00CD26C3" w:rsidRPr="00A63D92">
        <w:rPr>
          <w:rStyle w:val="st"/>
        </w:rPr>
        <w:t>è la metafora perfetta</w:t>
      </w:r>
      <w:r w:rsidRPr="00A63D92">
        <w:rPr>
          <w:rStyle w:val="st"/>
        </w:rPr>
        <w:t xml:space="preserve"> </w:t>
      </w:r>
      <w:r w:rsidR="00006452" w:rsidRPr="00A63D92">
        <w:rPr>
          <w:rStyle w:val="st"/>
        </w:rPr>
        <w:t xml:space="preserve">di </w:t>
      </w:r>
      <w:r w:rsidRPr="00A63D92">
        <w:rPr>
          <w:rStyle w:val="st"/>
        </w:rPr>
        <w:t>un</w:t>
      </w:r>
      <w:r w:rsidR="00CD26C3" w:rsidRPr="00A63D92">
        <w:rPr>
          <w:rStyle w:val="st"/>
        </w:rPr>
        <w:t xml:space="preserve"> insigne</w:t>
      </w:r>
      <w:r w:rsidRPr="00A63D92">
        <w:rPr>
          <w:rStyle w:val="st"/>
        </w:rPr>
        <w:t xml:space="preserve"> </w:t>
      </w:r>
      <w:r w:rsidR="00555B0B" w:rsidRPr="00A63D92">
        <w:rPr>
          <w:rStyle w:val="st"/>
        </w:rPr>
        <w:t>attentato</w:t>
      </w:r>
      <w:r w:rsidR="00B14687" w:rsidRPr="00A63D92">
        <w:rPr>
          <w:rStyle w:val="st"/>
        </w:rPr>
        <w:t xml:space="preserve"> </w:t>
      </w:r>
      <w:r w:rsidRPr="00A63D92">
        <w:rPr>
          <w:rStyle w:val="st"/>
        </w:rPr>
        <w:t xml:space="preserve">che ha </w:t>
      </w:r>
      <w:r w:rsidR="00CD26C3" w:rsidRPr="00A63D92">
        <w:rPr>
          <w:rStyle w:val="st"/>
        </w:rPr>
        <w:t xml:space="preserve">come scenario </w:t>
      </w:r>
      <w:r w:rsidRPr="00A63D92">
        <w:rPr>
          <w:rStyle w:val="st"/>
        </w:rPr>
        <w:t>proprio</w:t>
      </w:r>
      <w:r w:rsidR="00006452" w:rsidRPr="00A63D92">
        <w:rPr>
          <w:rStyle w:val="st"/>
        </w:rPr>
        <w:t xml:space="preserve"> la capitale ceca:</w:t>
      </w:r>
      <w:r w:rsidRPr="00A63D92">
        <w:rPr>
          <w:rStyle w:val="st"/>
        </w:rPr>
        <w:t xml:space="preserve"> </w:t>
      </w:r>
      <w:r w:rsidR="00B14687" w:rsidRPr="00A63D92">
        <w:rPr>
          <w:rStyle w:val="st"/>
        </w:rPr>
        <w:t>quello che</w:t>
      </w:r>
      <w:r w:rsidRPr="00A63D92">
        <w:rPr>
          <w:rStyle w:val="st"/>
        </w:rPr>
        <w:t xml:space="preserve">, in piena occupazione nazista, </w:t>
      </w:r>
      <w:r w:rsidR="00B14687" w:rsidRPr="00A63D92">
        <w:rPr>
          <w:rStyle w:val="st"/>
        </w:rPr>
        <w:t>permette a</w:t>
      </w:r>
      <w:r w:rsidRPr="00A63D92">
        <w:rPr>
          <w:rStyle w:val="st"/>
        </w:rPr>
        <w:t xml:space="preserve">l commando di partigiani </w:t>
      </w:r>
      <w:r w:rsidR="00B14687" w:rsidRPr="00A63D92">
        <w:rPr>
          <w:rStyle w:val="st"/>
        </w:rPr>
        <w:t xml:space="preserve">di </w:t>
      </w:r>
      <w:r w:rsidRPr="00A63D92">
        <w:rPr>
          <w:rStyle w:val="st"/>
        </w:rPr>
        <w:t>uccide</w:t>
      </w:r>
      <w:r w:rsidR="00B14687" w:rsidRPr="00A63D92">
        <w:rPr>
          <w:rStyle w:val="st"/>
        </w:rPr>
        <w:t>re</w:t>
      </w:r>
      <w:r w:rsidRPr="00A63D92">
        <w:rPr>
          <w:rStyle w:val="st"/>
        </w:rPr>
        <w:t xml:space="preserve"> </w:t>
      </w:r>
      <w:proofErr w:type="spellStart"/>
      <w:r w:rsidRPr="00A63D92">
        <w:rPr>
          <w:rStyle w:val="st"/>
        </w:rPr>
        <w:t>Reinhard</w:t>
      </w:r>
      <w:proofErr w:type="spellEnd"/>
      <w:r w:rsidRPr="00A63D92">
        <w:rPr>
          <w:rStyle w:val="st"/>
        </w:rPr>
        <w:t xml:space="preserve"> </w:t>
      </w:r>
      <w:proofErr w:type="spellStart"/>
      <w:r w:rsidRPr="00A63D92">
        <w:rPr>
          <w:rStyle w:val="st"/>
        </w:rPr>
        <w:t>Heydrich</w:t>
      </w:r>
      <w:proofErr w:type="spellEnd"/>
      <w:r w:rsidRPr="00A63D92">
        <w:rPr>
          <w:rStyle w:val="st"/>
        </w:rPr>
        <w:t>, il governatore del Protettorato di Boemia e di Moravia</w:t>
      </w:r>
      <w:r w:rsidR="00CD26C3" w:rsidRPr="00A63D92">
        <w:rPr>
          <w:rStyle w:val="st"/>
        </w:rPr>
        <w:t>,</w:t>
      </w:r>
      <w:r w:rsidRPr="00A63D92">
        <w:rPr>
          <w:rStyle w:val="st"/>
        </w:rPr>
        <w:t xml:space="preserve"> cordialmente definito </w:t>
      </w:r>
      <w:r w:rsidRPr="00A63D92">
        <w:rPr>
          <w:rStyle w:val="st"/>
          <w:i/>
        </w:rPr>
        <w:t>Il boia di Praga</w:t>
      </w:r>
      <w:r w:rsidR="00674F76" w:rsidRPr="00A63D92">
        <w:rPr>
          <w:rStyle w:val="st"/>
        </w:rPr>
        <w:t xml:space="preserve"> e, in altri settori</w:t>
      </w:r>
      <w:r w:rsidR="00555B0B" w:rsidRPr="00A63D92">
        <w:rPr>
          <w:rStyle w:val="st"/>
        </w:rPr>
        <w:t xml:space="preserve"> </w:t>
      </w:r>
      <w:r w:rsidR="00D3293D" w:rsidRPr="00A63D92">
        <w:rPr>
          <w:rStyle w:val="st"/>
        </w:rPr>
        <w:t>meno</w:t>
      </w:r>
      <w:r w:rsidR="00555B0B" w:rsidRPr="00A63D92">
        <w:rPr>
          <w:rStyle w:val="st"/>
        </w:rPr>
        <w:t xml:space="preserve"> adusi all’eufemismo</w:t>
      </w:r>
      <w:r w:rsidR="00674F76" w:rsidRPr="00A63D92">
        <w:rPr>
          <w:rStyle w:val="st"/>
        </w:rPr>
        <w:t xml:space="preserve">, </w:t>
      </w:r>
      <w:r w:rsidR="00674F76" w:rsidRPr="00A63D92">
        <w:rPr>
          <w:rStyle w:val="st"/>
          <w:i/>
        </w:rPr>
        <w:t>Il macellaio di Hitler</w:t>
      </w:r>
      <w:r w:rsidR="00555B0B" w:rsidRPr="00A63D92">
        <w:rPr>
          <w:rStyle w:val="st"/>
        </w:rPr>
        <w:t>.</w:t>
      </w:r>
      <w:r w:rsidR="00674F76" w:rsidRPr="00A63D92">
        <w:rPr>
          <w:rStyle w:val="st"/>
        </w:rPr>
        <w:t xml:space="preserve"> </w:t>
      </w:r>
      <w:r w:rsidR="00D3293D" w:rsidRPr="00A63D92">
        <w:rPr>
          <w:rStyle w:val="st"/>
        </w:rPr>
        <w:t>Di</w:t>
      </w:r>
      <w:r w:rsidR="00674F76" w:rsidRPr="00A63D92">
        <w:rPr>
          <w:rStyle w:val="st"/>
        </w:rPr>
        <w:t xml:space="preserve"> lui </w:t>
      </w:r>
      <w:r w:rsidR="00E00220" w:rsidRPr="00A63D92">
        <w:rPr>
          <w:rStyle w:val="st"/>
        </w:rPr>
        <w:t xml:space="preserve">si sa che è </w:t>
      </w:r>
      <w:r w:rsidR="00D3293D" w:rsidRPr="00A63D92">
        <w:rPr>
          <w:rStyle w:val="st"/>
        </w:rPr>
        <w:t>un</w:t>
      </w:r>
      <w:r w:rsidRPr="00A63D92">
        <w:rPr>
          <w:rStyle w:val="st"/>
        </w:rPr>
        <w:t xml:space="preserve"> apprezzato violinista</w:t>
      </w:r>
      <w:r w:rsidR="00E00220" w:rsidRPr="00A63D92">
        <w:rPr>
          <w:rStyle w:val="st"/>
        </w:rPr>
        <w:t>, pianista e cantante</w:t>
      </w:r>
      <w:r w:rsidRPr="00A63D92">
        <w:rPr>
          <w:rStyle w:val="st"/>
        </w:rPr>
        <w:t>. Anzi, volendo scomoda</w:t>
      </w:r>
      <w:r w:rsidR="0068116B">
        <w:rPr>
          <w:rStyle w:val="st"/>
        </w:rPr>
        <w:t xml:space="preserve">re le leggi di Mendel - </w:t>
      </w:r>
      <w:commentRangeStart w:id="1"/>
      <w:r w:rsidR="0068116B">
        <w:rPr>
          <w:rStyle w:val="st"/>
        </w:rPr>
        <w:t>guarda</w:t>
      </w:r>
      <w:r w:rsidRPr="00A63D92">
        <w:rPr>
          <w:rStyle w:val="st"/>
        </w:rPr>
        <w:t xml:space="preserve"> caso</w:t>
      </w:r>
      <w:commentRangeEnd w:id="1"/>
      <w:r w:rsidR="0068116B">
        <w:rPr>
          <w:rStyle w:val="Rimandocommento"/>
        </w:rPr>
        <w:commentReference w:id="1"/>
      </w:r>
      <w:r w:rsidRPr="00A63D92">
        <w:rPr>
          <w:rStyle w:val="st"/>
        </w:rPr>
        <w:t xml:space="preserve"> proprio un ceco - va ricordato che si tratta</w:t>
      </w:r>
      <w:r w:rsidR="00D3293D" w:rsidRPr="00A63D92">
        <w:rPr>
          <w:rStyle w:val="st"/>
        </w:rPr>
        <w:t xml:space="preserve"> </w:t>
      </w:r>
      <w:r w:rsidRPr="00A63D92">
        <w:rPr>
          <w:rStyle w:val="st"/>
        </w:rPr>
        <w:t xml:space="preserve">del figlio del </w:t>
      </w:r>
      <w:r w:rsidRPr="00A63D92">
        <w:t xml:space="preserve">compositore Richard Bruno </w:t>
      </w:r>
      <w:proofErr w:type="spellStart"/>
      <w:r w:rsidRPr="00A63D92">
        <w:t>Heydrich</w:t>
      </w:r>
      <w:proofErr w:type="spellEnd"/>
      <w:r w:rsidRPr="00A63D92">
        <w:t xml:space="preserve">, direttore del Conservatorio Reale di Halle e di </w:t>
      </w:r>
      <w:proofErr w:type="spellStart"/>
      <w:r w:rsidRPr="00A63D92">
        <w:t>El</w:t>
      </w:r>
      <w:r w:rsidR="00E43E3F">
        <w:t>isabeth</w:t>
      </w:r>
      <w:proofErr w:type="spellEnd"/>
      <w:r w:rsidR="00E43E3F">
        <w:t xml:space="preserve"> Anna Amalia </w:t>
      </w:r>
      <w:proofErr w:type="spellStart"/>
      <w:r w:rsidR="00E43E3F">
        <w:t>Krantz</w:t>
      </w:r>
      <w:proofErr w:type="spellEnd"/>
      <w:r w:rsidR="00E43E3F">
        <w:t xml:space="preserve">, </w:t>
      </w:r>
      <w:r w:rsidRPr="00A63D92">
        <w:t>cantante d'opera</w:t>
      </w:r>
      <w:r w:rsidR="00E00220" w:rsidRPr="00A63D92">
        <w:t xml:space="preserve"> figlia del</w:t>
      </w:r>
      <w:r w:rsidRPr="00A63D92">
        <w:t xml:space="preserve"> </w:t>
      </w:r>
      <w:r w:rsidR="00E00220" w:rsidRPr="00A63D92">
        <w:t>direttore</w:t>
      </w:r>
      <w:r w:rsidRPr="00A63D92">
        <w:t xml:space="preserve"> del Conservatorio </w:t>
      </w:r>
      <w:proofErr w:type="gramStart"/>
      <w:r w:rsidRPr="00A63D92">
        <w:t>di</w:t>
      </w:r>
      <w:proofErr w:type="gramEnd"/>
      <w:r w:rsidRPr="00A63D92">
        <w:t xml:space="preserve"> Dresda. Ma c’è di più in questo perverso </w:t>
      </w:r>
      <w:r w:rsidRPr="00A63D92">
        <w:rPr>
          <w:i/>
        </w:rPr>
        <w:t xml:space="preserve">fil </w:t>
      </w:r>
      <w:proofErr w:type="spellStart"/>
      <w:r w:rsidRPr="00A63D92">
        <w:rPr>
          <w:i/>
        </w:rPr>
        <w:t>rouge</w:t>
      </w:r>
      <w:proofErr w:type="spellEnd"/>
      <w:r w:rsidRPr="00A63D92">
        <w:rPr>
          <w:b/>
        </w:rPr>
        <w:t xml:space="preserve"> </w:t>
      </w:r>
      <w:r w:rsidRPr="00A63D92">
        <w:t>nazista</w:t>
      </w:r>
      <w:r w:rsidRPr="00A63D92">
        <w:rPr>
          <w:b/>
        </w:rPr>
        <w:t xml:space="preserve"> </w:t>
      </w:r>
      <w:r w:rsidRPr="00A63D92">
        <w:t xml:space="preserve">che </w:t>
      </w:r>
      <w:proofErr w:type="gramStart"/>
      <w:r w:rsidRPr="00A63D92">
        <w:t>accomuna la musica al</w:t>
      </w:r>
      <w:proofErr w:type="gramEnd"/>
      <w:r w:rsidRPr="00A63D92">
        <w:t xml:space="preserve"> </w:t>
      </w:r>
      <w:r w:rsidR="00E00220" w:rsidRPr="00A63D92">
        <w:t>delitto</w:t>
      </w:r>
      <w:r w:rsidRPr="00A63D92">
        <w:t xml:space="preserve">: nelle serate dei gerarchi, </w:t>
      </w:r>
      <w:proofErr w:type="spellStart"/>
      <w:r w:rsidRPr="00A63D92">
        <w:t>Heydrich</w:t>
      </w:r>
      <w:proofErr w:type="spellEnd"/>
      <w:r w:rsidRPr="00A63D92">
        <w:t xml:space="preserve"> era solito suonare con Erika </w:t>
      </w:r>
      <w:proofErr w:type="spellStart"/>
      <w:r w:rsidRPr="00A63D92">
        <w:t>Waag</w:t>
      </w:r>
      <w:proofErr w:type="spellEnd"/>
      <w:r w:rsidRPr="00A63D92">
        <w:t xml:space="preserve">, pianista e moglie dell’ammiraglio </w:t>
      </w:r>
      <w:proofErr w:type="spellStart"/>
      <w:r w:rsidRPr="00A63D92">
        <w:t>Canaris</w:t>
      </w:r>
      <w:proofErr w:type="spellEnd"/>
      <w:r w:rsidRPr="00A63D92">
        <w:t>, ca</w:t>
      </w:r>
      <w:r w:rsidR="00C947CE" w:rsidRPr="00A63D92">
        <w:t>po del controspionaggio. Quando</w:t>
      </w:r>
      <w:r w:rsidR="00D3293D" w:rsidRPr="00A63D92">
        <w:t>, nell’aprile del 1945</w:t>
      </w:r>
      <w:r w:rsidR="00C947CE" w:rsidRPr="00A63D92">
        <w:t>,</w:t>
      </w:r>
      <w:r w:rsidR="00D3293D" w:rsidRPr="00A63D92">
        <w:t xml:space="preserve"> </w:t>
      </w:r>
      <w:r w:rsidRPr="00A63D92">
        <w:t xml:space="preserve">costui </w:t>
      </w:r>
      <w:proofErr w:type="gramStart"/>
      <w:r w:rsidRPr="00A63D92">
        <w:t>verrà</w:t>
      </w:r>
      <w:proofErr w:type="gramEnd"/>
      <w:r w:rsidRPr="00A63D92">
        <w:t xml:space="preserve"> </w:t>
      </w:r>
      <w:r w:rsidR="007068BE" w:rsidRPr="00A63D92">
        <w:t>strangolato</w:t>
      </w:r>
      <w:r w:rsidR="00C947CE" w:rsidRPr="00A63D92">
        <w:t xml:space="preserve"> </w:t>
      </w:r>
      <w:r w:rsidR="00EB14F3">
        <w:t xml:space="preserve">dalle SS </w:t>
      </w:r>
      <w:r w:rsidRPr="00A63D92">
        <w:t xml:space="preserve">per la sua lunga </w:t>
      </w:r>
      <w:r w:rsidR="00EB14F3">
        <w:t xml:space="preserve">e occulta </w:t>
      </w:r>
      <w:r w:rsidRPr="00A63D92">
        <w:t>attività antinazist</w:t>
      </w:r>
      <w:r w:rsidR="00EB14F3">
        <w:t>a,</w:t>
      </w:r>
      <w:r w:rsidRPr="00A63D92">
        <w:t xml:space="preserve"> lo si farà usando una corda di pianoforte. </w:t>
      </w:r>
      <w:r w:rsidR="00CD26C3" w:rsidRPr="00A63D92">
        <w:t xml:space="preserve"> </w:t>
      </w:r>
    </w:p>
    <w:p w:rsidR="00FB3119" w:rsidRPr="00A63D92" w:rsidRDefault="00FB3119" w:rsidP="00FB3119">
      <w:pPr>
        <w:spacing w:after="0" w:line="240" w:lineRule="auto"/>
        <w:jc w:val="both"/>
        <w:rPr>
          <w:sz w:val="16"/>
          <w:szCs w:val="16"/>
        </w:rPr>
      </w:pPr>
    </w:p>
    <w:p w:rsidR="00FB3119" w:rsidRPr="00A63D92" w:rsidRDefault="00FB3119" w:rsidP="00FB3119">
      <w:pPr>
        <w:keepNext/>
        <w:framePr w:dropCap="drop" w:lines="3" w:wrap="around" w:vAnchor="text" w:hAnchor="text"/>
        <w:spacing w:after="0" w:line="742" w:lineRule="exact"/>
        <w:jc w:val="both"/>
        <w:textAlignment w:val="baseline"/>
        <w:rPr>
          <w:position w:val="-8"/>
          <w:sz w:val="102"/>
        </w:rPr>
      </w:pPr>
      <w:r w:rsidRPr="00A63D92">
        <w:rPr>
          <w:position w:val="-8"/>
          <w:sz w:val="102"/>
        </w:rPr>
        <w:t>P</w:t>
      </w:r>
    </w:p>
    <w:p w:rsidR="00FB3119" w:rsidRPr="00A63D92" w:rsidRDefault="00FB3119" w:rsidP="00FB3119">
      <w:pPr>
        <w:spacing w:after="0" w:line="240" w:lineRule="auto"/>
        <w:jc w:val="both"/>
      </w:pPr>
      <w:r w:rsidRPr="00A63D92">
        <w:t>raga</w:t>
      </w:r>
      <w:r w:rsidR="00A032E3" w:rsidRPr="00A63D92">
        <w:t xml:space="preserve"> </w:t>
      </w:r>
      <w:r w:rsidRPr="00A63D92">
        <w:t>è la città del mistero per antonomasia. Non per niente Umberto Eco intitola</w:t>
      </w:r>
      <w:r w:rsidR="00C947CE" w:rsidRPr="00A63D92">
        <w:t xml:space="preserve"> </w:t>
      </w:r>
      <w:r w:rsidR="00C947CE" w:rsidRPr="00A63D92">
        <w:rPr>
          <w:i/>
        </w:rPr>
        <w:t>Il cimitero di Praga</w:t>
      </w:r>
      <w:r w:rsidRPr="00A63D92">
        <w:t xml:space="preserve"> il suo sesto romanzo, imperniato sulla cospirazione e sul complotto. Ma il riferimento diretto non è al celebre cimitero ebraico caratterizzato dalla </w:t>
      </w:r>
      <w:proofErr w:type="gramStart"/>
      <w:r w:rsidRPr="00A63D92">
        <w:t>collocazione</w:t>
      </w:r>
      <w:proofErr w:type="gramEnd"/>
      <w:r w:rsidRPr="00A63D92">
        <w:t xml:space="preserve"> </w:t>
      </w:r>
      <w:r w:rsidR="00674F76" w:rsidRPr="00A63D92">
        <w:t xml:space="preserve">convulsamente </w:t>
      </w:r>
      <w:r w:rsidRPr="00A63D92">
        <w:t>dadaista delle lapidi, bensì</w:t>
      </w:r>
      <w:r w:rsidR="00E43E3F">
        <w:t xml:space="preserve"> a</w:t>
      </w:r>
      <w:r w:rsidRPr="00A63D92">
        <w:t xml:space="preserve"> </w:t>
      </w:r>
      <w:r w:rsidR="00E43E3F" w:rsidRPr="00A63D92">
        <w:rPr>
          <w:i/>
        </w:rPr>
        <w:t>I protocolli dei saggi di Sion</w:t>
      </w:r>
      <w:r w:rsidR="00E43E3F">
        <w:rPr>
          <w:i/>
        </w:rPr>
        <w:t>,</w:t>
      </w:r>
      <w:r w:rsidR="00E43E3F" w:rsidRPr="00A63D92">
        <w:t xml:space="preserve"> </w:t>
      </w:r>
      <w:r w:rsidRPr="00A63D92">
        <w:t xml:space="preserve"> saggio per eccellenza della cospirazione, nonché classico prototipo</w:t>
      </w:r>
      <w:r w:rsidR="00E43E3F">
        <w:t xml:space="preserve"> del falso e dell’antisemitismo. </w:t>
      </w:r>
      <w:r w:rsidRPr="00A63D92">
        <w:t xml:space="preserve">. </w:t>
      </w:r>
    </w:p>
    <w:p w:rsidR="00FB3119" w:rsidRPr="00A63D92" w:rsidRDefault="00E00220" w:rsidP="00FB3119">
      <w:pPr>
        <w:spacing w:after="0" w:line="240" w:lineRule="auto"/>
        <w:jc w:val="both"/>
      </w:pPr>
      <w:r w:rsidRPr="00A63D92">
        <w:t>O</w:t>
      </w:r>
      <w:r w:rsidR="00FB3119" w:rsidRPr="00A63D92">
        <w:t xml:space="preserve">ltre che città del mistero, Praga è anche </w:t>
      </w:r>
      <w:r w:rsidR="00087928" w:rsidRPr="00A63D92">
        <w:t xml:space="preserve">un </w:t>
      </w:r>
      <w:r w:rsidR="007068BE" w:rsidRPr="00A63D92">
        <w:t>centro</w:t>
      </w:r>
      <w:r w:rsidR="00FB3119" w:rsidRPr="00A63D92">
        <w:t xml:space="preserve"> della magia. Si tratta, però, di magia bianca</w:t>
      </w:r>
      <w:r w:rsidR="00A032E3" w:rsidRPr="00A63D92">
        <w:t>,</w:t>
      </w:r>
      <w:r w:rsidR="00FB3119" w:rsidRPr="00A63D92">
        <w:t xml:space="preserve"> </w:t>
      </w:r>
      <w:r w:rsidRPr="00A63D92">
        <w:t>di cui</w:t>
      </w:r>
      <w:r w:rsidR="00FB3119" w:rsidRPr="00A63D92">
        <w:t xml:space="preserve"> </w:t>
      </w:r>
      <w:r w:rsidRPr="00A63D92">
        <w:t>la capitale boema</w:t>
      </w:r>
      <w:r w:rsidR="00247BDE">
        <w:t xml:space="preserve"> </w:t>
      </w:r>
      <w:r w:rsidR="00EB14F3">
        <w:t xml:space="preserve">compone, </w:t>
      </w:r>
      <w:r w:rsidR="00FB3119" w:rsidRPr="00A63D92">
        <w:t xml:space="preserve">con Torino e Lione, il triangolo europeo. Quel tipo di </w:t>
      </w:r>
      <w:r w:rsidR="000767BE" w:rsidRPr="00A63D92">
        <w:t>sortilegio</w:t>
      </w:r>
      <w:r w:rsidR="00FB3119" w:rsidRPr="00A63D92">
        <w:t xml:space="preserve">, cioè, che non ricorre a forze soprannaturali o paranormali, ma si basa sull’osservazione dei fenomeni naturali nell’illusione di potere trasformare un elemento in un altro. Ed è l’imperatore Rodolfo II d’Asburgo che, nel 1583, trasforma la città nell’epicentro mondiale dell’alchimia e delle scienze occulte. Rodolfo è un </w:t>
      </w:r>
      <w:r w:rsidR="00FB3119" w:rsidRPr="00A63D92">
        <w:lastRenderedPageBreak/>
        <w:t>protagoni</w:t>
      </w:r>
      <w:r w:rsidR="00247BDE">
        <w:t>sta dalla personalità complessa</w:t>
      </w:r>
      <w:commentRangeStart w:id="2"/>
      <w:r w:rsidR="00247BDE">
        <w:t xml:space="preserve">. </w:t>
      </w:r>
      <w:commentRangeEnd w:id="2"/>
      <w:r w:rsidR="00247BDE">
        <w:rPr>
          <w:rStyle w:val="Rimandocommento"/>
        </w:rPr>
        <w:commentReference w:id="2"/>
      </w:r>
      <w:r w:rsidR="00247BDE">
        <w:t>H</w:t>
      </w:r>
      <w:r w:rsidR="00FB3119" w:rsidRPr="00A63D92">
        <w:t xml:space="preserve">a trentun anni e da otto è imperatore del Sacro Romano Impero. Non coltiva particolari interessi per la gestione del potere e poco se ne occupa, salvo eliminare, di tanto in tanto, qualche cortigiano che gli </w:t>
      </w:r>
      <w:proofErr w:type="gramStart"/>
      <w:r w:rsidR="00FB3119" w:rsidRPr="00A63D92">
        <w:t>risulta</w:t>
      </w:r>
      <w:proofErr w:type="gramEnd"/>
      <w:r w:rsidR="00FB3119" w:rsidRPr="00A63D92">
        <w:t xml:space="preserve"> improvvisamente sospetto. Si defila spostando la capitale da Vienna a Praga. </w:t>
      </w:r>
      <w:r w:rsidR="00CD26C3" w:rsidRPr="00A63D92">
        <w:t>In realtà, le sue vere passioni sono l’arte e l’esoterismo: è</w:t>
      </w:r>
      <w:r w:rsidR="00FB3119" w:rsidRPr="00A63D92">
        <w:t xml:space="preserve"> mecenate, collezionista </w:t>
      </w:r>
      <w:proofErr w:type="gramStart"/>
      <w:r w:rsidR="00FB3119" w:rsidRPr="00A63D92">
        <w:t>maniacale</w:t>
      </w:r>
      <w:proofErr w:type="gramEnd"/>
      <w:r w:rsidR="00FB3119" w:rsidRPr="00A63D92">
        <w:t xml:space="preserve">, raccoglitore </w:t>
      </w:r>
      <w:proofErr w:type="spellStart"/>
      <w:r w:rsidR="00FB3119" w:rsidRPr="00A63D92">
        <w:t>iper</w:t>
      </w:r>
      <w:proofErr w:type="spellEnd"/>
      <w:r w:rsidR="00FB3119" w:rsidRPr="00A63D92">
        <w:t>-bulim</w:t>
      </w:r>
      <w:r w:rsidR="00A032E3" w:rsidRPr="00A63D92">
        <w:t>ico, sperpera interi patrimoni indebitandosi continuamente</w:t>
      </w:r>
      <w:r w:rsidR="00FB3119" w:rsidRPr="00A63D92">
        <w:t xml:space="preserve"> nell’acquisto di quadri e di suppellettili raffinate. I suoi emissari compr</w:t>
      </w:r>
      <w:r w:rsidR="00A032E3" w:rsidRPr="00A63D92">
        <w:t xml:space="preserve">ano, in tutte le parti del mondo, </w:t>
      </w:r>
      <w:r w:rsidR="007068BE" w:rsidRPr="00A63D92">
        <w:t xml:space="preserve">quadri, </w:t>
      </w:r>
      <w:r w:rsidR="00FB3119" w:rsidRPr="00A63D92">
        <w:t xml:space="preserve">manufatti artistici, materiali introvabili, rarità </w:t>
      </w:r>
      <w:proofErr w:type="spellStart"/>
      <w:r w:rsidR="00FB3119" w:rsidRPr="00A63D92">
        <w:t>esotiche</w:t>
      </w:r>
      <w:proofErr w:type="spellEnd"/>
      <w:r w:rsidR="00FB3119" w:rsidRPr="00A63D92">
        <w:t xml:space="preserve">, pietre, fossili, statuette, miniature, medaglie, monete, monili, amuleti, cristalli, ceramiche, gioielli, coralli, tessuti, orologi, meccanismi, preziosi strumenti musicali e tutto ciò che </w:t>
      </w:r>
      <w:proofErr w:type="gramStart"/>
      <w:r w:rsidR="00FB3119" w:rsidRPr="00A63D92">
        <w:t>può</w:t>
      </w:r>
      <w:proofErr w:type="gramEnd"/>
      <w:r w:rsidR="00FB3119" w:rsidRPr="00A63D92">
        <w:t xml:space="preserve"> arricchire la </w:t>
      </w:r>
      <w:proofErr w:type="spellStart"/>
      <w:r w:rsidR="00FB3119" w:rsidRPr="00A63D92">
        <w:t>Wunderkammer</w:t>
      </w:r>
      <w:proofErr w:type="spellEnd"/>
      <w:r w:rsidR="00FB3119" w:rsidRPr="00A63D92">
        <w:t>, la camera delle meraviglie, più grande d’Europa. Tanto grande che l’imperatore si vede costretto</w:t>
      </w:r>
      <w:r w:rsidR="00A032E3" w:rsidRPr="00A63D92">
        <w:t>,</w:t>
      </w:r>
      <w:r w:rsidR="00FB3119" w:rsidRPr="00A63D92">
        <w:t xml:space="preserve"> a più riprese</w:t>
      </w:r>
      <w:r w:rsidR="00A032E3" w:rsidRPr="00A63D92">
        <w:t>,</w:t>
      </w:r>
      <w:r w:rsidR="00FB3119" w:rsidRPr="00A63D92">
        <w:t xml:space="preserve"> ad ampliare il suo palazzo-museo per essere così in grado di ospitare tutte le preziosità accumulate. Basti pensare che, otto anni dopo la sua morte, il duca Massimiliano di Baviera che entra a Praga dopo la battaglia della Montagna Bianca, parte con mille e cinquecento carri di ori e preziosi trafugati dal Castello. E</w:t>
      </w:r>
      <w:r w:rsidR="00EB14F3">
        <w:t xml:space="preserve"> cinquanta</w:t>
      </w:r>
      <w:r w:rsidR="00FB3119" w:rsidRPr="00A63D92">
        <w:t xml:space="preserve"> sono </w:t>
      </w:r>
      <w:r w:rsidR="00EB14F3">
        <w:t>i carri</w:t>
      </w:r>
      <w:r w:rsidR="00FB3119" w:rsidRPr="00A63D92">
        <w:t xml:space="preserve"> che, a undici anni di distanza, si porta via il Principe di Sassonia, mentre i soldati svedesi della regina Cristina saccheggiano e distruggono il resto nel 1648. Nonostante tutte queste razzie e vandaliche devastazioni, l’arcid</w:t>
      </w:r>
      <w:r w:rsidR="00E43E3F">
        <w:t xml:space="preserve">uca Leopold Wilhelm </w:t>
      </w:r>
      <w:r w:rsidR="00EB14F3">
        <w:t xml:space="preserve">riesce a </w:t>
      </w:r>
      <w:proofErr w:type="spellStart"/>
      <w:proofErr w:type="gramStart"/>
      <w:r w:rsidR="00EB14F3">
        <w:t>costituireHarmonices</w:t>
      </w:r>
      <w:proofErr w:type="spellEnd"/>
      <w:proofErr w:type="gramEnd"/>
      <w:r w:rsidR="00FB3119" w:rsidRPr="00A63D92">
        <w:t xml:space="preserve"> una nuova abbondante raccolta artistica</w:t>
      </w:r>
      <w:r w:rsidR="00C947CE" w:rsidRPr="00A63D92">
        <w:t xml:space="preserve"> con i residui</w:t>
      </w:r>
      <w:r w:rsidR="00FB3119" w:rsidRPr="00A63D92">
        <w:t>.</w:t>
      </w:r>
      <w:r w:rsidR="009B0298" w:rsidRPr="00A63D92">
        <w:t xml:space="preserve"> </w:t>
      </w:r>
      <w:r w:rsidR="00087928" w:rsidRPr="00A63D92">
        <w:t xml:space="preserve">Ne ha </w:t>
      </w:r>
      <w:proofErr w:type="gramStart"/>
      <w:r w:rsidR="00087928" w:rsidRPr="00A63D92">
        <w:t>immortalato</w:t>
      </w:r>
      <w:proofErr w:type="gramEnd"/>
      <w:r w:rsidR="009B0298" w:rsidRPr="00A63D92">
        <w:t xml:space="preserve"> una parte </w:t>
      </w:r>
      <w:r w:rsidR="00087928" w:rsidRPr="00A63D92">
        <w:t xml:space="preserve">la </w:t>
      </w:r>
      <w:r w:rsidR="009B0298" w:rsidRPr="00A63D92">
        <w:t xml:space="preserve">celebre tela di David </w:t>
      </w:r>
      <w:proofErr w:type="spellStart"/>
      <w:r w:rsidR="009B0298" w:rsidRPr="00A63D92">
        <w:t>Teniers</w:t>
      </w:r>
      <w:proofErr w:type="spellEnd"/>
      <w:r w:rsidR="009B0298" w:rsidRPr="00A63D92">
        <w:t xml:space="preserve">, esposta al Prado di Madrid e utilizzata anche per la copertina del cd </w:t>
      </w:r>
      <w:r w:rsidR="00AA27BD" w:rsidRPr="00A63D92">
        <w:rPr>
          <w:i/>
        </w:rPr>
        <w:t xml:space="preserve">Ritratti </w:t>
      </w:r>
      <w:r w:rsidR="00AA27BD" w:rsidRPr="00A63D92">
        <w:t>di Francesco Guccini.</w:t>
      </w:r>
    </w:p>
    <w:p w:rsidR="00AA27BD" w:rsidRPr="00A63D92" w:rsidRDefault="00AA27BD" w:rsidP="00FB3119">
      <w:pPr>
        <w:spacing w:after="0" w:line="240" w:lineRule="auto"/>
        <w:jc w:val="both"/>
      </w:pPr>
    </w:p>
    <w:p w:rsidR="00AA27BD" w:rsidRPr="00A63D92" w:rsidRDefault="00AA27BD" w:rsidP="00AA27BD">
      <w:pPr>
        <w:keepNext/>
        <w:framePr w:dropCap="drop" w:lines="3" w:wrap="around" w:vAnchor="text" w:hAnchor="text"/>
        <w:spacing w:after="0" w:line="742" w:lineRule="exact"/>
        <w:jc w:val="both"/>
        <w:textAlignment w:val="baseline"/>
        <w:rPr>
          <w:position w:val="-9"/>
          <w:sz w:val="104"/>
        </w:rPr>
      </w:pPr>
      <w:r w:rsidRPr="00A63D92">
        <w:rPr>
          <w:position w:val="-9"/>
          <w:sz w:val="104"/>
        </w:rPr>
        <w:t>R</w:t>
      </w:r>
    </w:p>
    <w:p w:rsidR="00FB3119" w:rsidRPr="00A63D92" w:rsidRDefault="00FB3119" w:rsidP="00FB3119">
      <w:pPr>
        <w:spacing w:after="0" w:line="240" w:lineRule="auto"/>
        <w:jc w:val="both"/>
      </w:pPr>
      <w:r w:rsidRPr="00F328FF">
        <w:t>odolfo</w:t>
      </w:r>
      <w:r w:rsidRPr="00A63D92">
        <w:t xml:space="preserve"> importa opere senza</w:t>
      </w:r>
      <w:r w:rsidR="00A032E3" w:rsidRPr="00A63D92">
        <w:t>,</w:t>
      </w:r>
      <w:r w:rsidRPr="00A63D92">
        <w:t xml:space="preserve"> però</w:t>
      </w:r>
      <w:r w:rsidR="00A032E3" w:rsidRPr="00A63D92">
        <w:t>,</w:t>
      </w:r>
      <w:r w:rsidRPr="00A63D92">
        <w:t xml:space="preserve"> riuscire a creare a corte un vero manipolo di grandi artisti, se si eccettua il geniale milanese Giuseppe Arcimboldo che, con i suoi stravaganti ritratti composti da frutta, verdura, pesci, libri, uccelli, ben rappresenta il clima un po’ grottesco di corte. E l’Arcimboldo esegue, a suon di ortaggi, una celebre raffigurazione del sovrano. </w:t>
      </w:r>
    </w:p>
    <w:p w:rsidR="00FB3119" w:rsidRPr="00A63D92" w:rsidRDefault="00FB3119" w:rsidP="00FB3119">
      <w:pPr>
        <w:spacing w:after="0" w:line="240" w:lineRule="auto"/>
        <w:jc w:val="both"/>
      </w:pPr>
      <w:r w:rsidRPr="00A63D92">
        <w:t xml:space="preserve">Forsennatamente superstizioso e ammorbato da esoterismo patologico, l’imperatore accoglie gli astronomi </w:t>
      </w:r>
      <w:proofErr w:type="spellStart"/>
      <w:r w:rsidRPr="00A63D92">
        <w:t>Tycho</w:t>
      </w:r>
      <w:proofErr w:type="spellEnd"/>
      <w:r w:rsidRPr="00A63D92">
        <w:t xml:space="preserve"> Brahe, alias </w:t>
      </w:r>
      <w:proofErr w:type="spellStart"/>
      <w:r w:rsidRPr="00A63D92">
        <w:t>Ticone</w:t>
      </w:r>
      <w:proofErr w:type="spellEnd"/>
      <w:r w:rsidRPr="00A63D92">
        <w:t>,</w:t>
      </w:r>
      <w:r w:rsidR="00A032E3" w:rsidRPr="00A63D92">
        <w:t xml:space="preserve"> e Keplero, facendo costruire per loro </w:t>
      </w:r>
      <w:r w:rsidRPr="00A63D92">
        <w:t xml:space="preserve">un moderno osservatorio. </w:t>
      </w:r>
      <w:r w:rsidR="00C947CE" w:rsidRPr="00A63D92">
        <w:t xml:space="preserve">È </w:t>
      </w:r>
      <w:r w:rsidRPr="00A63D92">
        <w:t>soprattutto avvinto dal fatto che i due, come del resto tutti i grandi astronomi del tempo</w:t>
      </w:r>
      <w:r w:rsidR="00A032E3" w:rsidRPr="00A63D92">
        <w:t>,</w:t>
      </w:r>
      <w:r w:rsidRPr="00A63D92">
        <w:t xml:space="preserve"> da Copernico a Galileo, esercitino anche l’astrologia. </w:t>
      </w:r>
      <w:r w:rsidR="00613085" w:rsidRPr="00A63D92">
        <w:t>Ammaliato dall’occulto e p</w:t>
      </w:r>
      <w:r w:rsidRPr="00A63D92">
        <w:t xml:space="preserve">rovando forte interesse per i segreti della cabala, diventa intimo amico del rabbino </w:t>
      </w:r>
      <w:proofErr w:type="spellStart"/>
      <w:r w:rsidRPr="00A63D92">
        <w:t>Jehuda</w:t>
      </w:r>
      <w:proofErr w:type="spellEnd"/>
      <w:r w:rsidRPr="00A63D92">
        <w:t xml:space="preserve"> </w:t>
      </w:r>
      <w:proofErr w:type="spellStart"/>
      <w:r w:rsidRPr="00A63D92">
        <w:t>Löw</w:t>
      </w:r>
      <w:proofErr w:type="spellEnd"/>
      <w:r w:rsidRPr="00A63D92">
        <w:t>, uno dei maggiori sapienti dell’epoca</w:t>
      </w:r>
      <w:r w:rsidR="00E43E3F">
        <w:t>,</w:t>
      </w:r>
      <w:r w:rsidRPr="00A63D92">
        <w:t xml:space="preserve"> cui si fa risalire la leggenda del Golem di Praga, il gigante di argilla prodotto da arti magiche che tanto concorre alla nomea della citt</w:t>
      </w:r>
      <w:r w:rsidR="00C947CE" w:rsidRPr="00A63D92">
        <w:t>à. Grazie a</w:t>
      </w:r>
      <w:r w:rsidR="00A032E3" w:rsidRPr="00A63D92">
        <w:t>l</w:t>
      </w:r>
      <w:r w:rsidR="00C947CE" w:rsidRPr="00A63D92">
        <w:t xml:space="preserve"> rapporto</w:t>
      </w:r>
      <w:r w:rsidR="00E65B0B" w:rsidRPr="00A63D92">
        <w:t xml:space="preserve"> tra il rabbino e l’imperatore</w:t>
      </w:r>
      <w:r w:rsidR="00C947CE" w:rsidRPr="00A63D92">
        <w:t>, la ricca c</w:t>
      </w:r>
      <w:r w:rsidRPr="00A63D92">
        <w:t xml:space="preserve">omunità ebraica </w:t>
      </w:r>
      <w:proofErr w:type="gramStart"/>
      <w:r w:rsidRPr="00A63D92">
        <w:t>viene</w:t>
      </w:r>
      <w:proofErr w:type="gramEnd"/>
      <w:r w:rsidRPr="00A63D92">
        <w:t xml:space="preserve"> lasciata in pace, anche se si vocifera che tale protezione non sia del tutto gratuita, dal momento che Rodolfo ha sempre bisogno di denaro per sostenere le sue spese. </w:t>
      </w:r>
    </w:p>
    <w:p w:rsidR="00FB3119" w:rsidRPr="00A63D92" w:rsidRDefault="00FB3119" w:rsidP="00FB3119">
      <w:pPr>
        <w:spacing w:after="0" w:line="240" w:lineRule="auto"/>
        <w:jc w:val="both"/>
      </w:pPr>
      <w:r w:rsidRPr="00A63D92">
        <w:t xml:space="preserve">Praga si trasforma in un </w:t>
      </w:r>
      <w:proofErr w:type="spellStart"/>
      <w:r w:rsidRPr="00A63D92">
        <w:t>grand</w:t>
      </w:r>
      <w:proofErr w:type="spellEnd"/>
      <w:r w:rsidRPr="00A63D92">
        <w:t xml:space="preserve"> hotel per alchimisti e, tra gli altri, arriva anche l’errabondo Giordano Bruno che si ferma solo sei mesi, lasciando però </w:t>
      </w:r>
      <w:r w:rsidR="00E65B0B" w:rsidRPr="00A63D92">
        <w:t xml:space="preserve">all’imperatore, che lo ricompensa con trecento talleri, </w:t>
      </w:r>
      <w:r w:rsidR="00C947CE" w:rsidRPr="00A63D92">
        <w:t>un trattato di geometria</w:t>
      </w:r>
      <w:r w:rsidR="00E65B0B" w:rsidRPr="00A63D92">
        <w:t>.</w:t>
      </w:r>
      <w:r w:rsidR="00C947CE" w:rsidRPr="00A63D92">
        <w:t xml:space="preserve"> </w:t>
      </w:r>
      <w:proofErr w:type="gramStart"/>
      <w:r w:rsidRPr="00A63D92">
        <w:t>Ma</w:t>
      </w:r>
      <w:proofErr w:type="gramEnd"/>
      <w:r w:rsidRPr="00A63D92">
        <w:t xml:space="preserve"> vi </w:t>
      </w:r>
      <w:r w:rsidR="007068BE" w:rsidRPr="00A63D92">
        <w:t>s’</w:t>
      </w:r>
      <w:r w:rsidRPr="00A63D92">
        <w:t>insediano anche occultisti, stregoni, giocolieri di polverine, cialtroni e gaglioffi blateranti, promettendo la pietra filosofale capace di fornire l’elisir di lunga vita e di tramutare i metalli vili in oro</w:t>
      </w:r>
      <w:r w:rsidR="00E65B0B" w:rsidRPr="00A63D92">
        <w:t>. N</w:t>
      </w:r>
      <w:r w:rsidRPr="00A63D92">
        <w:t xml:space="preserve">on per niente uno dei soprannomi della capitale è </w:t>
      </w:r>
      <w:proofErr w:type="spellStart"/>
      <w:r w:rsidRPr="00A63D92">
        <w:rPr>
          <w:i/>
          <w:iCs/>
        </w:rPr>
        <w:t>Zlaté</w:t>
      </w:r>
      <w:proofErr w:type="spellEnd"/>
      <w:r w:rsidRPr="00A63D92">
        <w:rPr>
          <w:i/>
          <w:iCs/>
        </w:rPr>
        <w:t xml:space="preserve"> </w:t>
      </w:r>
      <w:proofErr w:type="spellStart"/>
      <w:r w:rsidRPr="00A63D92">
        <w:rPr>
          <w:i/>
          <w:iCs/>
        </w:rPr>
        <w:t>město</w:t>
      </w:r>
      <w:proofErr w:type="spellEnd"/>
      <w:r w:rsidRPr="00A63D92">
        <w:t xml:space="preserve">, avvero </w:t>
      </w:r>
      <w:r w:rsidRPr="00A63D92">
        <w:rPr>
          <w:i/>
        </w:rPr>
        <w:t xml:space="preserve">Città d’Oro. </w:t>
      </w:r>
      <w:r w:rsidRPr="00A63D92">
        <w:t xml:space="preserve"> </w:t>
      </w:r>
    </w:p>
    <w:p w:rsidR="00FB3119" w:rsidRPr="00A63D92" w:rsidRDefault="00FB3119" w:rsidP="00FB3119">
      <w:pPr>
        <w:spacing w:after="0" w:line="240" w:lineRule="auto"/>
        <w:jc w:val="both"/>
      </w:pPr>
      <w:r w:rsidRPr="00A63D92">
        <w:t xml:space="preserve">Per quanto riguarda la musica, i più autorevoli personaggi </w:t>
      </w:r>
      <w:proofErr w:type="gramStart"/>
      <w:r w:rsidRPr="00A63D92">
        <w:t>di</w:t>
      </w:r>
      <w:proofErr w:type="gramEnd"/>
      <w:r w:rsidRPr="00A63D92">
        <w:t xml:space="preserve"> corte restano il fiammingo Philippe de Monte, in assoluto il più prolifico dei madrigalisti, e il connazionale </w:t>
      </w:r>
      <w:proofErr w:type="spellStart"/>
      <w:r w:rsidRPr="00A63D92">
        <w:t>Carolus</w:t>
      </w:r>
      <w:proofErr w:type="spellEnd"/>
      <w:r w:rsidRPr="00A63D92">
        <w:t xml:space="preserve"> </w:t>
      </w:r>
      <w:proofErr w:type="spellStart"/>
      <w:r w:rsidRPr="00A63D92">
        <w:t>Luython</w:t>
      </w:r>
      <w:proofErr w:type="spellEnd"/>
      <w:r w:rsidRPr="00A63D92">
        <w:t xml:space="preserve"> che ama mettere in musica i poeti latini. Anche lo stesso Keplero è musicista e, in quel particolare clima, elabora in</w:t>
      </w:r>
      <w:r w:rsidR="00EB14F3">
        <w:t xml:space="preserve"> </w:t>
      </w:r>
      <w:proofErr w:type="spellStart"/>
      <w:r w:rsidR="00EB14F3" w:rsidRPr="00EB14F3">
        <w:rPr>
          <w:i/>
        </w:rPr>
        <w:t>Harmonices</w:t>
      </w:r>
      <w:proofErr w:type="spellEnd"/>
      <w:r w:rsidR="00EB14F3" w:rsidRPr="00EB14F3">
        <w:rPr>
          <w:i/>
        </w:rPr>
        <w:t xml:space="preserve"> Mundi</w:t>
      </w:r>
      <w:r w:rsidRPr="00A63D92">
        <w:t xml:space="preserve"> una “teoria metafisica” sulla musica che interesserà molto gli alchimisti perché particolarmente idonea a creare le situazioni ambientali più adatte alla trasmutazione dei metalli. </w:t>
      </w:r>
    </w:p>
    <w:p w:rsidR="00FB3119" w:rsidRPr="00A63D92" w:rsidRDefault="00FB3119" w:rsidP="00FB3119">
      <w:pPr>
        <w:spacing w:after="0" w:line="240" w:lineRule="auto"/>
        <w:jc w:val="both"/>
        <w:rPr>
          <w:sz w:val="16"/>
          <w:szCs w:val="16"/>
        </w:rPr>
      </w:pPr>
    </w:p>
    <w:p w:rsidR="00FB3119" w:rsidRPr="00A63D92" w:rsidRDefault="00FB3119" w:rsidP="00FB3119">
      <w:pPr>
        <w:keepNext/>
        <w:framePr w:dropCap="drop" w:lines="3" w:wrap="around" w:vAnchor="text" w:hAnchor="text"/>
        <w:spacing w:after="0" w:line="742" w:lineRule="exact"/>
        <w:jc w:val="both"/>
        <w:textAlignment w:val="baseline"/>
        <w:rPr>
          <w:position w:val="-9"/>
          <w:sz w:val="105"/>
        </w:rPr>
      </w:pPr>
      <w:r w:rsidRPr="00A63D92">
        <w:rPr>
          <w:position w:val="-9"/>
          <w:sz w:val="105"/>
        </w:rPr>
        <w:t>I</w:t>
      </w:r>
    </w:p>
    <w:p w:rsidR="00FB3119" w:rsidRPr="00A63D92" w:rsidRDefault="00FB3119" w:rsidP="00FB3119">
      <w:pPr>
        <w:spacing w:after="0" w:line="240" w:lineRule="auto"/>
        <w:jc w:val="both"/>
      </w:pPr>
      <w:r w:rsidRPr="00A63D92">
        <w:t xml:space="preserve">l rapporto più stimolante tra la corte di Rodolfo II e la musica arriverà nel 1926 con l’opera </w:t>
      </w:r>
      <w:r w:rsidRPr="00A63D92">
        <w:rPr>
          <w:i/>
        </w:rPr>
        <w:t>Affare Makropulos</w:t>
      </w:r>
      <w:r w:rsidRPr="00A63D92">
        <w:t xml:space="preserve"> di </w:t>
      </w:r>
      <w:proofErr w:type="spellStart"/>
      <w:r w:rsidRPr="00A63D92">
        <w:t>Leóš</w:t>
      </w:r>
      <w:proofErr w:type="spellEnd"/>
      <w:r w:rsidRPr="00A63D92">
        <w:t xml:space="preserve"> </w:t>
      </w:r>
      <w:proofErr w:type="spellStart"/>
      <w:r w:rsidRPr="00A63D92">
        <w:t>Janáček</w:t>
      </w:r>
      <w:proofErr w:type="spellEnd"/>
      <w:r w:rsidR="00613085" w:rsidRPr="00A63D92">
        <w:t>. Si tratta di un’opera</w:t>
      </w:r>
      <w:r w:rsidRPr="00A63D92">
        <w:t xml:space="preserve"> che, riprendendo una commedia </w:t>
      </w:r>
      <w:r w:rsidR="00AF477C" w:rsidRPr="00A63D92">
        <w:t>di quattro anni prima scritta da</w:t>
      </w:r>
      <w:r w:rsidRPr="00A63D92">
        <w:t xml:space="preserve"> Karel </w:t>
      </w:r>
      <w:proofErr w:type="spellStart"/>
      <w:r w:rsidRPr="00A63D92">
        <w:t>Čapek</w:t>
      </w:r>
      <w:proofErr w:type="spellEnd"/>
      <w:r w:rsidR="00AF477C" w:rsidRPr="00A63D92">
        <w:t xml:space="preserve">, il coniatore del termine </w:t>
      </w:r>
      <w:r w:rsidR="00AF477C" w:rsidRPr="00A63D92">
        <w:rPr>
          <w:i/>
        </w:rPr>
        <w:t>robot</w:t>
      </w:r>
      <w:r w:rsidRPr="00A63D92">
        <w:t xml:space="preserve">, racconta la perpetua giovinezza di Elina Makropulos figlia di </w:t>
      </w:r>
      <w:proofErr w:type="spellStart"/>
      <w:r w:rsidRPr="00A63D92">
        <w:t>Hieronymus</w:t>
      </w:r>
      <w:proofErr w:type="spellEnd"/>
      <w:r w:rsidRPr="00A63D92">
        <w:t xml:space="preserve">, fisico e alchimista della corte di Rodolfo II. La quale, secondo il libretto, si conserva da allora in vita grazie a una magica pozione che il padre ha preparato proprio per il sovrano. </w:t>
      </w:r>
    </w:p>
    <w:p w:rsidR="00FB3119" w:rsidRPr="00A63D92" w:rsidRDefault="00FB3119" w:rsidP="00FB3119">
      <w:pPr>
        <w:spacing w:after="0" w:line="240" w:lineRule="auto"/>
        <w:jc w:val="both"/>
      </w:pPr>
      <w:r w:rsidRPr="00A63D92">
        <w:t xml:space="preserve">Un’intrigante commistione tra storia, mito e musica si ritrova anche nella più nota leggenda di Praga, quella del </w:t>
      </w:r>
      <w:proofErr w:type="gramStart"/>
      <w:r w:rsidRPr="00A63D92">
        <w:t>cavaliere</w:t>
      </w:r>
      <w:proofErr w:type="gramEnd"/>
      <w:r w:rsidRPr="00A63D92">
        <w:t xml:space="preserve"> </w:t>
      </w:r>
      <w:proofErr w:type="spellStart"/>
      <w:r w:rsidRPr="00A63D92">
        <w:t>Dalibor</w:t>
      </w:r>
      <w:proofErr w:type="spellEnd"/>
      <w:r w:rsidRPr="00A63D92">
        <w:t xml:space="preserve"> di </w:t>
      </w:r>
      <w:proofErr w:type="spellStart"/>
      <w:r w:rsidRPr="00A63D92">
        <w:t>Kozojed</w:t>
      </w:r>
      <w:proofErr w:type="spellEnd"/>
      <w:r w:rsidRPr="00A63D92">
        <w:t xml:space="preserve">, resa universalmente famosa dall’omonima opera musicale di </w:t>
      </w:r>
      <w:proofErr w:type="spellStart"/>
      <w:r w:rsidRPr="00A63D92">
        <w:rPr>
          <w:rStyle w:val="st"/>
        </w:rPr>
        <w:t>Bedřich</w:t>
      </w:r>
      <w:proofErr w:type="spellEnd"/>
      <w:r w:rsidRPr="00A63D92">
        <w:rPr>
          <w:rStyle w:val="st"/>
        </w:rPr>
        <w:t xml:space="preserve"> </w:t>
      </w:r>
      <w:proofErr w:type="spellStart"/>
      <w:r w:rsidRPr="00A63D92">
        <w:t>Smetana</w:t>
      </w:r>
      <w:proofErr w:type="spellEnd"/>
      <w:r w:rsidRPr="00A63D92">
        <w:t xml:space="preserve">. Rinchiuso in una torre, che oggi porta il suo nome, per avere appoggiato un’insurrezione in </w:t>
      </w:r>
      <w:proofErr w:type="spellStart"/>
      <w:r w:rsidRPr="00A63D92">
        <w:t>Ploskovice</w:t>
      </w:r>
      <w:proofErr w:type="spellEnd"/>
      <w:r w:rsidRPr="00A63D92">
        <w:t xml:space="preserve">, </w:t>
      </w:r>
      <w:proofErr w:type="spellStart"/>
      <w:r w:rsidRPr="00A63D92">
        <w:t>Dalibor</w:t>
      </w:r>
      <w:proofErr w:type="spellEnd"/>
      <w:r w:rsidRPr="00A63D92">
        <w:t xml:space="preserve"> suona il violino con tale maestria che </w:t>
      </w:r>
      <w:r w:rsidR="00613085" w:rsidRPr="00A63D92">
        <w:t xml:space="preserve">le persone accorrono </w:t>
      </w:r>
      <w:r w:rsidRPr="00A63D92">
        <w:t xml:space="preserve">da tutta città </w:t>
      </w:r>
      <w:proofErr w:type="gramStart"/>
      <w:r w:rsidRPr="00A63D92">
        <w:t xml:space="preserve">per </w:t>
      </w:r>
      <w:r w:rsidR="00613085" w:rsidRPr="00A63D92">
        <w:t>potere</w:t>
      </w:r>
      <w:proofErr w:type="gramEnd"/>
      <w:r w:rsidR="00613085" w:rsidRPr="00A63D92">
        <w:t xml:space="preserve"> </w:t>
      </w:r>
      <w:r w:rsidRPr="00A63D92">
        <w:t xml:space="preserve">ascoltare quel suono. A primavera il suo strumento gareggia col canto degli uccelli. La musica cessa però nel </w:t>
      </w:r>
      <w:r w:rsidRPr="00A63D92">
        <w:lastRenderedPageBreak/>
        <w:t xml:space="preserve">1498, quando </w:t>
      </w:r>
      <w:proofErr w:type="gramStart"/>
      <w:r w:rsidRPr="00A63D92">
        <w:t>viene</w:t>
      </w:r>
      <w:proofErr w:type="gramEnd"/>
      <w:r w:rsidRPr="00A63D92">
        <w:t xml:space="preserve"> eseguita la condanna a morte e l’annuncio pubblico dell’esecuzione è dato proprio dal silenzio che, da quel momento, investe la torre </w:t>
      </w:r>
      <w:proofErr w:type="spellStart"/>
      <w:r w:rsidRPr="00A63D92">
        <w:t>Daliborka</w:t>
      </w:r>
      <w:proofErr w:type="spellEnd"/>
      <w:r w:rsidRPr="00A63D92">
        <w:t xml:space="preserve">.  </w:t>
      </w:r>
    </w:p>
    <w:p w:rsidR="00FB3119" w:rsidRPr="00A63D92" w:rsidRDefault="00FB3119" w:rsidP="00FB3119">
      <w:pPr>
        <w:spacing w:after="0" w:line="240" w:lineRule="auto"/>
        <w:jc w:val="both"/>
        <w:rPr>
          <w:i/>
          <w:iCs/>
        </w:rPr>
      </w:pPr>
      <w:r w:rsidRPr="00A63D92">
        <w:t xml:space="preserve">Nella sua affascinante storia, </w:t>
      </w:r>
      <w:r w:rsidR="00087928" w:rsidRPr="00A63D92">
        <w:t xml:space="preserve">così densa di punti interrogativi, </w:t>
      </w:r>
      <w:r w:rsidRPr="00A63D92">
        <w:t>l</w:t>
      </w:r>
      <w:r w:rsidRPr="00A63D92">
        <w:rPr>
          <w:rStyle w:val="st"/>
        </w:rPr>
        <w:t xml:space="preserve">a città sembra </w:t>
      </w:r>
      <w:r w:rsidRPr="00A63D92">
        <w:t>a volte</w:t>
      </w:r>
      <w:r w:rsidR="00087928" w:rsidRPr="00A63D92">
        <w:rPr>
          <w:rStyle w:val="st"/>
        </w:rPr>
        <w:t xml:space="preserve"> racchiudersi in se stessa</w:t>
      </w:r>
      <w:r w:rsidRPr="00A63D92">
        <w:rPr>
          <w:rStyle w:val="st"/>
        </w:rPr>
        <w:t xml:space="preserve"> </w:t>
      </w:r>
      <w:proofErr w:type="gramStart"/>
      <w:r w:rsidRPr="00A63D92">
        <w:rPr>
          <w:rStyle w:val="st"/>
        </w:rPr>
        <w:t>come</w:t>
      </w:r>
      <w:r w:rsidR="009F6EEA" w:rsidRPr="00A63D92">
        <w:rPr>
          <w:rStyle w:val="st"/>
        </w:rPr>
        <w:t xml:space="preserve"> </w:t>
      </w:r>
      <w:proofErr w:type="gramEnd"/>
      <w:r w:rsidR="009F6EEA" w:rsidRPr="00A63D92">
        <w:rPr>
          <w:rStyle w:val="st"/>
        </w:rPr>
        <w:t xml:space="preserve">è stato </w:t>
      </w:r>
      <w:r w:rsidRPr="00A63D92">
        <w:rPr>
          <w:rStyle w:val="st"/>
        </w:rPr>
        <w:t xml:space="preserve">fatto </w:t>
      </w:r>
      <w:r w:rsidR="009F6EEA" w:rsidRPr="00A63D92">
        <w:rPr>
          <w:rStyle w:val="st"/>
        </w:rPr>
        <w:t>da</w:t>
      </w:r>
      <w:r w:rsidRPr="00A63D92">
        <w:rPr>
          <w:rStyle w:val="st"/>
        </w:rPr>
        <w:t xml:space="preserve"> Ferdinando I,</w:t>
      </w:r>
      <w:r w:rsidR="00D61FDC" w:rsidRPr="00A63D92">
        <w:rPr>
          <w:rStyle w:val="st"/>
        </w:rPr>
        <w:t xml:space="preserve"> chiamato dai </w:t>
      </w:r>
      <w:r w:rsidRPr="00A63D92">
        <w:rPr>
          <w:rStyle w:val="st"/>
        </w:rPr>
        <w:t>cechi Ferdinando V il Buono, dove “buono” sta anche per “tonto”.</w:t>
      </w:r>
      <w:r w:rsidR="009F6EEA" w:rsidRPr="00A63D92">
        <w:rPr>
          <w:rStyle w:val="st"/>
        </w:rPr>
        <w:t xml:space="preserve"> Costui,</w:t>
      </w:r>
      <w:r w:rsidRPr="00A63D92">
        <w:rPr>
          <w:rStyle w:val="st"/>
        </w:rPr>
        <w:t xml:space="preserve"> nel 1848</w:t>
      </w:r>
      <w:r w:rsidR="009F6EEA" w:rsidRPr="00A63D92">
        <w:rPr>
          <w:rStyle w:val="st"/>
        </w:rPr>
        <w:t>,</w:t>
      </w:r>
      <w:r w:rsidRPr="00A63D92">
        <w:rPr>
          <w:rStyle w:val="st"/>
        </w:rPr>
        <w:t xml:space="preserve"> abdica </w:t>
      </w:r>
      <w:commentRangeStart w:id="3"/>
      <w:r w:rsidR="0020780A">
        <w:rPr>
          <w:rStyle w:val="st"/>
        </w:rPr>
        <w:t>alla</w:t>
      </w:r>
      <w:commentRangeEnd w:id="3"/>
      <w:r w:rsidR="0020780A">
        <w:rPr>
          <w:rStyle w:val="Rimandocommento"/>
        </w:rPr>
        <w:commentReference w:id="3"/>
      </w:r>
      <w:r w:rsidR="009F6EEA" w:rsidRPr="00A63D92">
        <w:rPr>
          <w:rStyle w:val="st"/>
        </w:rPr>
        <w:t xml:space="preserve"> corona imperiale </w:t>
      </w:r>
      <w:r w:rsidRPr="00A63D92">
        <w:rPr>
          <w:rStyle w:val="st"/>
        </w:rPr>
        <w:t xml:space="preserve">in favore </w:t>
      </w:r>
      <w:r w:rsidR="00B270E1">
        <w:rPr>
          <w:rStyle w:val="st"/>
        </w:rPr>
        <w:t>del nipote Francesco Giuseppe I, il celebre Cecco Beppe.</w:t>
      </w:r>
      <w:r w:rsidRPr="00A63D92">
        <w:rPr>
          <w:rStyle w:val="st"/>
        </w:rPr>
        <w:t xml:space="preserve"> Lo fa per una serie di motivi, tra cui i moti rivoluzionari di questo fatidico anno. Lascia il trono e si ritira nel castello della capitale boema, dove lui, musicista dilettante, assume il giovane </w:t>
      </w:r>
      <w:proofErr w:type="spellStart"/>
      <w:r w:rsidRPr="00A63D92">
        <w:rPr>
          <w:rStyle w:val="st"/>
        </w:rPr>
        <w:t>Smetana</w:t>
      </w:r>
      <w:proofErr w:type="spellEnd"/>
      <w:r w:rsidRPr="00A63D92">
        <w:rPr>
          <w:rStyle w:val="st"/>
        </w:rPr>
        <w:t>, ufficialmente come pianista di corte, in pratica come concert</w:t>
      </w:r>
      <w:r w:rsidR="009F6EEA" w:rsidRPr="00A63D92">
        <w:rPr>
          <w:rStyle w:val="st"/>
        </w:rPr>
        <w:t>ista privato. Curioso notare come</w:t>
      </w:r>
      <w:r w:rsidRPr="00A63D92">
        <w:rPr>
          <w:rStyle w:val="st"/>
        </w:rPr>
        <w:t>, proprio in questo periodo, esattamente durante le barricate del ’48 cui ha preso parte,</w:t>
      </w:r>
      <w:r w:rsidR="009F6EEA" w:rsidRPr="00A63D92">
        <w:rPr>
          <w:rStyle w:val="st"/>
        </w:rPr>
        <w:t xml:space="preserve"> il musicista conosca</w:t>
      </w:r>
      <w:r w:rsidRPr="00A63D92">
        <w:rPr>
          <w:rStyle w:val="st"/>
        </w:rPr>
        <w:t xml:space="preserve"> Karel Sabina, scrittore radicale implicato anche nella sollevazione dell’anno seguente, ispirata da Bakunin. Questo </w:t>
      </w:r>
      <w:r w:rsidR="00CF3BC4" w:rsidRPr="00A63D92">
        <w:rPr>
          <w:rStyle w:val="st"/>
        </w:rPr>
        <w:t>letterato</w:t>
      </w:r>
      <w:r w:rsidRPr="00A63D92">
        <w:rPr>
          <w:rStyle w:val="st"/>
        </w:rPr>
        <w:t xml:space="preserve"> diventerà il librettista delle prime sue due opere </w:t>
      </w:r>
      <w:r w:rsidRPr="00A63D92">
        <w:rPr>
          <w:i/>
          <w:iCs/>
        </w:rPr>
        <w:t xml:space="preserve">I Brandeburghesi in </w:t>
      </w:r>
      <w:proofErr w:type="gramStart"/>
      <w:r w:rsidRPr="00A63D92">
        <w:rPr>
          <w:i/>
          <w:iCs/>
        </w:rPr>
        <w:t>Boemia</w:t>
      </w:r>
      <w:r w:rsidRPr="00A63D92">
        <w:rPr>
          <w:iCs/>
        </w:rPr>
        <w:t xml:space="preserve"> e </w:t>
      </w:r>
      <w:r w:rsidRPr="00A63D92">
        <w:rPr>
          <w:i/>
          <w:iCs/>
        </w:rPr>
        <w:t>La sposa venduta</w:t>
      </w:r>
      <w:proofErr w:type="gramEnd"/>
      <w:r w:rsidRPr="00A63D92">
        <w:rPr>
          <w:iCs/>
        </w:rPr>
        <w:t>. Si chiama Sabina</w:t>
      </w:r>
      <w:r w:rsidR="00CF3BC4" w:rsidRPr="00A63D92">
        <w:rPr>
          <w:iCs/>
        </w:rPr>
        <w:t>,</w:t>
      </w:r>
      <w:r w:rsidRPr="00A63D92">
        <w:rPr>
          <w:iCs/>
        </w:rPr>
        <w:t xml:space="preserve"> come la protagonista </w:t>
      </w:r>
      <w:r w:rsidRPr="00A63D92">
        <w:rPr>
          <w:i/>
          <w:iCs/>
        </w:rPr>
        <w:t>dell’Insostenibile leggerezza dell’essere</w:t>
      </w:r>
      <w:r w:rsidRPr="00A63D92">
        <w:rPr>
          <w:iCs/>
        </w:rPr>
        <w:t xml:space="preserve"> di Kundera e come Joaquin Sabina, il cantautore spa</w:t>
      </w:r>
      <w:r w:rsidR="0020780A">
        <w:rPr>
          <w:iCs/>
        </w:rPr>
        <w:t>gnolo che, nel suo ultimo disco</w:t>
      </w:r>
      <w:commentRangeStart w:id="4"/>
      <w:proofErr w:type="gramStart"/>
      <w:r w:rsidR="0020780A">
        <w:rPr>
          <w:iCs/>
        </w:rPr>
        <w:t>,</w:t>
      </w:r>
      <w:commentRangeEnd w:id="4"/>
      <w:proofErr w:type="gramEnd"/>
      <w:r w:rsidR="0020780A">
        <w:rPr>
          <w:rStyle w:val="Rimandocommento"/>
        </w:rPr>
        <w:commentReference w:id="4"/>
      </w:r>
      <w:r w:rsidR="0020780A">
        <w:rPr>
          <w:iCs/>
        </w:rPr>
        <w:t xml:space="preserve"> </w:t>
      </w:r>
      <w:r w:rsidRPr="00A63D92">
        <w:rPr>
          <w:iCs/>
        </w:rPr>
        <w:t xml:space="preserve">ha dedicato a Praga la canzone </w:t>
      </w:r>
      <w:proofErr w:type="spellStart"/>
      <w:r w:rsidRPr="00A63D92">
        <w:rPr>
          <w:i/>
          <w:iCs/>
        </w:rPr>
        <w:t>Cristales</w:t>
      </w:r>
      <w:proofErr w:type="spellEnd"/>
      <w:r w:rsidRPr="00A63D92">
        <w:rPr>
          <w:i/>
          <w:iCs/>
        </w:rPr>
        <w:t xml:space="preserve"> de </w:t>
      </w:r>
      <w:proofErr w:type="spellStart"/>
      <w:r w:rsidRPr="00A63D92">
        <w:rPr>
          <w:i/>
          <w:iCs/>
        </w:rPr>
        <w:t>Bohemia</w:t>
      </w:r>
      <w:proofErr w:type="spellEnd"/>
      <w:r w:rsidRPr="00A63D92">
        <w:rPr>
          <w:i/>
          <w:iCs/>
        </w:rPr>
        <w:t xml:space="preserve"> </w:t>
      </w:r>
      <w:r w:rsidRPr="00A63D92">
        <w:rPr>
          <w:iCs/>
        </w:rPr>
        <w:t xml:space="preserve">in cui canta: </w:t>
      </w:r>
    </w:p>
    <w:p w:rsidR="00FB3119" w:rsidRPr="00A63D92" w:rsidRDefault="00FB3119" w:rsidP="00FB3119">
      <w:pPr>
        <w:spacing w:after="0" w:line="240" w:lineRule="auto"/>
        <w:jc w:val="both"/>
        <w:rPr>
          <w:i/>
          <w:iCs/>
          <w:sz w:val="8"/>
          <w:szCs w:val="8"/>
        </w:rPr>
      </w:pPr>
    </w:p>
    <w:p w:rsidR="00FB3119" w:rsidRPr="00A63D92" w:rsidRDefault="00FB3119" w:rsidP="00FB3119">
      <w:pPr>
        <w:spacing w:after="0" w:line="240" w:lineRule="auto"/>
        <w:jc w:val="both"/>
        <w:rPr>
          <w:i/>
          <w:iCs/>
        </w:rPr>
      </w:pPr>
      <w:r w:rsidRPr="00A63D92">
        <w:rPr>
          <w:i/>
          <w:iCs/>
        </w:rPr>
        <w:t xml:space="preserve">Ahi, Praga, </w:t>
      </w:r>
      <w:proofErr w:type="spellStart"/>
      <w:r w:rsidRPr="00A63D92">
        <w:rPr>
          <w:i/>
          <w:iCs/>
        </w:rPr>
        <w:t>darling</w:t>
      </w:r>
      <w:proofErr w:type="spellEnd"/>
      <w:r w:rsidRPr="00A63D92">
        <w:rPr>
          <w:i/>
          <w:iCs/>
        </w:rPr>
        <w:t xml:space="preserve">, Praga </w:t>
      </w:r>
    </w:p>
    <w:p w:rsidR="00FB3119" w:rsidRPr="00A63D92" w:rsidRDefault="00FB3119" w:rsidP="00FB3119">
      <w:pPr>
        <w:spacing w:after="0" w:line="240" w:lineRule="auto"/>
        <w:jc w:val="both"/>
        <w:rPr>
          <w:i/>
          <w:iCs/>
        </w:rPr>
      </w:pPr>
      <w:r w:rsidRPr="00A63D92">
        <w:rPr>
          <w:i/>
          <w:iCs/>
        </w:rPr>
        <w:t xml:space="preserve"> </w:t>
      </w:r>
      <w:proofErr w:type="gramStart"/>
      <w:r w:rsidRPr="00A63D92">
        <w:rPr>
          <w:i/>
          <w:iCs/>
        </w:rPr>
        <w:t>i condannati pagano cara</w:t>
      </w:r>
      <w:proofErr w:type="gramEnd"/>
      <w:r w:rsidRPr="00A63D92">
        <w:rPr>
          <w:i/>
          <w:iCs/>
        </w:rPr>
        <w:t xml:space="preserve"> </w:t>
      </w:r>
    </w:p>
    <w:p w:rsidR="00FB3119" w:rsidRPr="00A63D92" w:rsidRDefault="00FB3119" w:rsidP="00FB3119">
      <w:pPr>
        <w:spacing w:after="0" w:line="240" w:lineRule="auto"/>
        <w:jc w:val="both"/>
        <w:rPr>
          <w:i/>
          <w:iCs/>
        </w:rPr>
      </w:pPr>
      <w:proofErr w:type="gramStart"/>
      <w:r w:rsidRPr="00A63D92">
        <w:rPr>
          <w:i/>
          <w:iCs/>
        </w:rPr>
        <w:t>la</w:t>
      </w:r>
      <w:proofErr w:type="gramEnd"/>
      <w:r w:rsidRPr="00A63D92">
        <w:rPr>
          <w:i/>
          <w:iCs/>
        </w:rPr>
        <w:t xml:space="preserve"> loro redenzione.</w:t>
      </w:r>
    </w:p>
    <w:p w:rsidR="00FB3119" w:rsidRPr="00A63D92" w:rsidRDefault="00FB3119" w:rsidP="00FB3119">
      <w:pPr>
        <w:spacing w:after="0" w:line="240" w:lineRule="auto"/>
        <w:jc w:val="both"/>
        <w:rPr>
          <w:i/>
          <w:iCs/>
          <w:sz w:val="16"/>
          <w:szCs w:val="16"/>
        </w:rPr>
      </w:pPr>
    </w:p>
    <w:p w:rsidR="00FB3119" w:rsidRPr="00A63D92" w:rsidRDefault="00FB3119" w:rsidP="00FB3119">
      <w:pPr>
        <w:keepNext/>
        <w:framePr w:dropCap="drop" w:lines="3" w:wrap="around" w:vAnchor="text" w:hAnchor="text"/>
        <w:spacing w:after="0" w:line="742" w:lineRule="exact"/>
        <w:jc w:val="both"/>
        <w:textAlignment w:val="baseline"/>
        <w:rPr>
          <w:position w:val="-8"/>
          <w:sz w:val="102"/>
        </w:rPr>
      </w:pPr>
      <w:r w:rsidRPr="00A63D92">
        <w:rPr>
          <w:position w:val="-8"/>
          <w:sz w:val="102"/>
        </w:rPr>
        <w:t>D</w:t>
      </w:r>
    </w:p>
    <w:p w:rsidR="00EE3DF2" w:rsidRPr="00A63D92" w:rsidRDefault="00FB3119" w:rsidP="00FB3119">
      <w:pPr>
        <w:spacing w:after="0" w:line="240" w:lineRule="auto"/>
        <w:jc w:val="both"/>
      </w:pPr>
      <w:r w:rsidRPr="00A63D92">
        <w:t>ietro all’apparente immobilismo architettonico dei quartieri storici, la Praga dei primi decenni del Ventesimo secolo nasconde una vitalità sorprendente. E questo benché i due più famosi architetti cechi del periodo,</w:t>
      </w:r>
      <w:r w:rsidR="00CF3BC4" w:rsidRPr="00A63D92">
        <w:t xml:space="preserve"> </w:t>
      </w:r>
      <w:r w:rsidRPr="00A63D92">
        <w:t xml:space="preserve">Joseph Maria </w:t>
      </w:r>
      <w:proofErr w:type="spellStart"/>
      <w:r w:rsidRPr="00A63D92">
        <w:t>Olbrich</w:t>
      </w:r>
      <w:proofErr w:type="spellEnd"/>
      <w:r w:rsidRPr="00A63D92">
        <w:t xml:space="preserve"> e Adolf </w:t>
      </w:r>
      <w:proofErr w:type="spellStart"/>
      <w:r w:rsidRPr="00A63D92">
        <w:t>Loos</w:t>
      </w:r>
      <w:proofErr w:type="spellEnd"/>
      <w:r w:rsidRPr="00A63D92">
        <w:t>, nati ambedue in Moravia, non abbiano mai progettato in patria, assorbiti com’</w:t>
      </w:r>
      <w:proofErr w:type="gramStart"/>
      <w:r w:rsidRPr="00A63D92">
        <w:t>erano</w:t>
      </w:r>
      <w:proofErr w:type="gramEnd"/>
      <w:r w:rsidRPr="00A63D92">
        <w:t xml:space="preserve"> dalla capitale imperiale Vienna, in cui hanno alimentato la stagione della </w:t>
      </w:r>
      <w:proofErr w:type="spellStart"/>
      <w:r w:rsidRPr="00A63D92">
        <w:t>Sezession</w:t>
      </w:r>
      <w:proofErr w:type="spellEnd"/>
      <w:r w:rsidRPr="00A63D92">
        <w:t xml:space="preserve"> con le loro teorie</w:t>
      </w:r>
      <w:r w:rsidR="00087928" w:rsidRPr="00A63D92">
        <w:t xml:space="preserve"> e </w:t>
      </w:r>
      <w:r w:rsidRPr="00A63D92">
        <w:t xml:space="preserve">opere. </w:t>
      </w:r>
      <w:proofErr w:type="gramStart"/>
      <w:r w:rsidRPr="00A63D92">
        <w:t>Ma</w:t>
      </w:r>
      <w:proofErr w:type="gramEnd"/>
      <w:r w:rsidRPr="00A63D92">
        <w:t xml:space="preserve"> ci sono due progettisti, </w:t>
      </w:r>
      <w:proofErr w:type="spellStart"/>
      <w:r w:rsidRPr="00A63D92">
        <w:t>Jan</w:t>
      </w:r>
      <w:proofErr w:type="spellEnd"/>
      <w:r w:rsidRPr="00A63D92">
        <w:t xml:space="preserve"> </w:t>
      </w:r>
      <w:proofErr w:type="spellStart"/>
      <w:r w:rsidRPr="00A63D92">
        <w:t>Kotera</w:t>
      </w:r>
      <w:proofErr w:type="spellEnd"/>
      <w:r w:rsidRPr="00A63D92">
        <w:t xml:space="preserve"> e Josef </w:t>
      </w:r>
      <w:proofErr w:type="spellStart"/>
      <w:r w:rsidRPr="00A63D92">
        <w:t>Gocar</w:t>
      </w:r>
      <w:proofErr w:type="spellEnd"/>
      <w:r w:rsidRPr="00A63D92">
        <w:t xml:space="preserve">, che conferiscono all’architettura praghese connotazioni esclusive, non riscontrabili in altre parti d’Europa. Il primo, unico nel Vecchio Continente, importa le suggestioni funzionaliste di Frank Lloyd Wright. Il secondo rivoluziona addirittura l’architettura nazionale introducendovi il </w:t>
      </w:r>
      <w:proofErr w:type="gramStart"/>
      <w:r w:rsidRPr="00A63D92">
        <w:t>Cubismo</w:t>
      </w:r>
      <w:proofErr w:type="gramEnd"/>
      <w:r w:rsidRPr="00A63D92">
        <w:t xml:space="preserve">. L’esigenza di Picasso e Braque di rappresentare non tanto ciò che si vede, bensì quello che esiste, si sviluppa intorno al problema della raffigurazione della realtà, che è tridimensionale, in un parametro bidimensionale come quello della tela. </w:t>
      </w:r>
      <w:proofErr w:type="spellStart"/>
      <w:r w:rsidRPr="00A63D92">
        <w:t>Gocar</w:t>
      </w:r>
      <w:proofErr w:type="spellEnd"/>
      <w:r w:rsidRPr="00A63D92">
        <w:t xml:space="preserve"> dilata la problematica</w:t>
      </w:r>
      <w:r w:rsidR="00EB14F3">
        <w:t xml:space="preserve"> </w:t>
      </w:r>
      <w:r w:rsidR="00EE3DF2" w:rsidRPr="00A63D92">
        <w:t>trasferendola</w:t>
      </w:r>
      <w:r w:rsidRPr="00A63D92">
        <w:t xml:space="preserve"> nella geometria non più piana, bensì solida</w:t>
      </w:r>
      <w:r w:rsidR="00EE3DF2" w:rsidRPr="00A63D92">
        <w:t xml:space="preserve">. </w:t>
      </w:r>
      <w:r w:rsidRPr="00A63D92">
        <w:t xml:space="preserve">E </w:t>
      </w:r>
      <w:r w:rsidR="00EE3DF2" w:rsidRPr="00A63D92">
        <w:t>dilata la</w:t>
      </w:r>
      <w:r w:rsidRPr="00A63D92">
        <w:t xml:space="preserve"> percezione prospettica mediante frontespizi sfaccettati</w:t>
      </w:r>
      <w:r w:rsidR="00EE3DF2" w:rsidRPr="00A63D92">
        <w:t>,</w:t>
      </w:r>
      <w:r w:rsidRPr="00A63D92">
        <w:t xml:space="preserve"> giocando sull’intero campionario delle forme geometriche come nei poliedri di Piero </w:t>
      </w:r>
      <w:proofErr w:type="gramStart"/>
      <w:r w:rsidRPr="00A63D92">
        <w:t>della Francesca</w:t>
      </w:r>
      <w:proofErr w:type="gramEnd"/>
      <w:r w:rsidRPr="00A63D92">
        <w:t xml:space="preserve">. Ci sarà poi anche un </w:t>
      </w:r>
      <w:proofErr w:type="spellStart"/>
      <w:r w:rsidRPr="00A63D92">
        <w:t>Rondocubismo</w:t>
      </w:r>
      <w:proofErr w:type="spellEnd"/>
      <w:r w:rsidRPr="00A63D92">
        <w:t xml:space="preserve">, in cui gli spigoli </w:t>
      </w:r>
      <w:proofErr w:type="gramStart"/>
      <w:r w:rsidRPr="00A63D92">
        <w:t>vengono</w:t>
      </w:r>
      <w:proofErr w:type="gramEnd"/>
      <w:r w:rsidRPr="00A63D92">
        <w:t xml:space="preserve"> arrotondati e le linee si fanno tondeggianti. Praga è l’unica località in cui il cubismo diventa architettura e design, conoscendo un periodo di straordinaria vivacità </w:t>
      </w:r>
      <w:r w:rsidR="00E7117E" w:rsidRPr="00A63D92">
        <w:t>tra il 1910 e il 1925, a</w:t>
      </w:r>
      <w:r w:rsidRPr="00A63D92">
        <w:t xml:space="preserve">nche se, purtroppo, l’attenzione internazionale su </w:t>
      </w:r>
      <w:proofErr w:type="spellStart"/>
      <w:r w:rsidRPr="00A63D92">
        <w:t>Gocar</w:t>
      </w:r>
      <w:proofErr w:type="spellEnd"/>
      <w:r w:rsidRPr="00A63D92">
        <w:t xml:space="preserve"> non è quella che </w:t>
      </w:r>
      <w:proofErr w:type="gramStart"/>
      <w:r w:rsidRPr="00A63D92">
        <w:t>questo</w:t>
      </w:r>
      <w:proofErr w:type="gramEnd"/>
      <w:r w:rsidRPr="00A63D92">
        <w:t xml:space="preserve"> architetto meriterebbe. </w:t>
      </w:r>
      <w:r w:rsidR="00EB14F3">
        <w:t>Nel 1991 è</w:t>
      </w:r>
      <w:r w:rsidR="00EE3DF2" w:rsidRPr="00A63D92">
        <w:t xml:space="preserve"> stato pubblicato</w:t>
      </w:r>
      <w:r w:rsidR="00EB14F3">
        <w:t xml:space="preserve"> u</w:t>
      </w:r>
      <w:r w:rsidR="00061AE2" w:rsidRPr="00A63D92">
        <w:t xml:space="preserve">n esauriente libro di Alexander von </w:t>
      </w:r>
      <w:proofErr w:type="spellStart"/>
      <w:r w:rsidR="00061AE2" w:rsidRPr="00A63D92">
        <w:t>Vesesack</w:t>
      </w:r>
      <w:proofErr w:type="spellEnd"/>
      <w:r w:rsidR="00061AE2" w:rsidRPr="00A63D92">
        <w:t xml:space="preserve">, </w:t>
      </w:r>
      <w:proofErr w:type="spellStart"/>
      <w:r w:rsidR="00061AE2" w:rsidRPr="00A63D92">
        <w:rPr>
          <w:i/>
        </w:rPr>
        <w:t>Česky</w:t>
      </w:r>
      <w:proofErr w:type="spellEnd"/>
      <w:r w:rsidR="00061AE2" w:rsidRPr="00A63D92">
        <w:rPr>
          <w:i/>
        </w:rPr>
        <w:t xml:space="preserve"> </w:t>
      </w:r>
      <w:proofErr w:type="spellStart"/>
      <w:r w:rsidR="00061AE2" w:rsidRPr="00A63D92">
        <w:rPr>
          <w:i/>
        </w:rPr>
        <w:t>kubismus</w:t>
      </w:r>
      <w:proofErr w:type="spellEnd"/>
      <w:r w:rsidR="00061AE2" w:rsidRPr="00A63D92">
        <w:t xml:space="preserve"> ricco di fotografie, disegni e riproduzione dei progetti originali che rende giustizia al movimento. </w:t>
      </w:r>
    </w:p>
    <w:p w:rsidR="00013101" w:rsidRPr="00A63D92" w:rsidRDefault="00061AE2" w:rsidP="00FB3119">
      <w:pPr>
        <w:spacing w:after="0" w:line="240" w:lineRule="auto"/>
        <w:jc w:val="both"/>
      </w:pPr>
      <w:r w:rsidRPr="00A63D92">
        <w:t>È singolare che esistano due pittori cechi</w:t>
      </w:r>
      <w:r w:rsidR="00E7117E" w:rsidRPr="00A63D92">
        <w:t xml:space="preserve"> dal cognome </w:t>
      </w:r>
      <w:r w:rsidR="00154B83" w:rsidRPr="00A63D92">
        <w:t>sorprendentemente</w:t>
      </w:r>
      <w:r w:rsidR="00E7117E" w:rsidRPr="00A63D92">
        <w:t xml:space="preserve"> evocativo</w:t>
      </w:r>
      <w:r w:rsidR="00154B83" w:rsidRPr="00A63D92">
        <w:t>,</w:t>
      </w:r>
      <w:r w:rsidR="00E7117E" w:rsidRPr="00A63D92">
        <w:t xml:space="preserve"> </w:t>
      </w:r>
      <w:proofErr w:type="spellStart"/>
      <w:r w:rsidR="00154B83" w:rsidRPr="00A63D92">
        <w:t>Kubista</w:t>
      </w:r>
      <w:proofErr w:type="spellEnd"/>
      <w:r w:rsidR="00154B83" w:rsidRPr="00A63D92">
        <w:t xml:space="preserve">, </w:t>
      </w:r>
      <w:r w:rsidR="00E7117E" w:rsidRPr="00A63D92">
        <w:t xml:space="preserve">che </w:t>
      </w:r>
      <w:proofErr w:type="gramStart"/>
      <w:r w:rsidR="00E7117E" w:rsidRPr="00A63D92">
        <w:t>hanno</w:t>
      </w:r>
      <w:proofErr w:type="gramEnd"/>
      <w:r w:rsidR="00490410" w:rsidRPr="00A63D92">
        <w:t xml:space="preserve"> </w:t>
      </w:r>
      <w:r w:rsidR="00E7117E" w:rsidRPr="00A63D92">
        <w:t xml:space="preserve">vissuto la stagione </w:t>
      </w:r>
      <w:r w:rsidR="00154B83" w:rsidRPr="00A63D92">
        <w:t>di quel movimento</w:t>
      </w:r>
      <w:r w:rsidR="00E7117E" w:rsidRPr="00A63D92">
        <w:t xml:space="preserve">: si tratta di </w:t>
      </w:r>
      <w:proofErr w:type="spellStart"/>
      <w:r w:rsidR="00E7117E" w:rsidRPr="00A63D92">
        <w:t>Frantisek</w:t>
      </w:r>
      <w:proofErr w:type="spellEnd"/>
      <w:r w:rsidR="00E7117E" w:rsidRPr="00A63D92">
        <w:t xml:space="preserve"> e, soprattutto, di </w:t>
      </w:r>
      <w:proofErr w:type="spellStart"/>
      <w:r w:rsidR="00E7117E" w:rsidRPr="00A63D92">
        <w:t>Bohumil</w:t>
      </w:r>
      <w:proofErr w:type="spellEnd"/>
      <w:r w:rsidR="00154B83" w:rsidRPr="00A63D92">
        <w:t xml:space="preserve">, morto a soli trentaquattro anni, ucciso </w:t>
      </w:r>
      <w:r w:rsidR="00A573D5" w:rsidRPr="00A63D92">
        <w:t xml:space="preserve">dalla febbre spagnola </w:t>
      </w:r>
      <w:r w:rsidR="00154B83" w:rsidRPr="00A63D92">
        <w:t xml:space="preserve">nel 1918, al pari di </w:t>
      </w:r>
      <w:proofErr w:type="spellStart"/>
      <w:r w:rsidR="00154B83" w:rsidRPr="00A63D92">
        <w:t>Egon</w:t>
      </w:r>
      <w:proofErr w:type="spellEnd"/>
      <w:r w:rsidR="00154B83" w:rsidRPr="00A63D92">
        <w:t xml:space="preserve"> </w:t>
      </w:r>
      <w:proofErr w:type="spellStart"/>
      <w:r w:rsidR="00154B83" w:rsidRPr="00A63D92">
        <w:t>Sc</w:t>
      </w:r>
      <w:r w:rsidR="00A573D5" w:rsidRPr="00A63D92">
        <w:t>hiele</w:t>
      </w:r>
      <w:proofErr w:type="spellEnd"/>
      <w:r w:rsidR="00A573D5" w:rsidRPr="00A63D92">
        <w:t xml:space="preserve"> e di </w:t>
      </w:r>
      <w:proofErr w:type="spellStart"/>
      <w:r w:rsidR="00A573D5" w:rsidRPr="00A63D92">
        <w:t>Guillame</w:t>
      </w:r>
      <w:proofErr w:type="spellEnd"/>
      <w:r w:rsidR="00A573D5" w:rsidRPr="00A63D92">
        <w:t xml:space="preserve"> Apollinaire</w:t>
      </w:r>
      <w:r w:rsidR="00154B83" w:rsidRPr="00A63D92">
        <w:t>.</w:t>
      </w:r>
      <w:r w:rsidR="00013101" w:rsidRPr="00A63D92">
        <w:t xml:space="preserve"> </w:t>
      </w:r>
      <w:r w:rsidR="00490410" w:rsidRPr="00A63D92">
        <w:t>Uno dei leader dell’avanguardia artistica cecoslovacca</w:t>
      </w:r>
      <w:r w:rsidR="00A34441" w:rsidRPr="00A63D92">
        <w:t xml:space="preserve"> </w:t>
      </w:r>
      <w:proofErr w:type="gramStart"/>
      <w:r w:rsidR="00EE3DF2" w:rsidRPr="00A63D92">
        <w:t>nonché</w:t>
      </w:r>
      <w:proofErr w:type="gramEnd"/>
      <w:r w:rsidR="00EE3DF2" w:rsidRPr="00A63D92">
        <w:t xml:space="preserve"> </w:t>
      </w:r>
      <w:r w:rsidR="00013101" w:rsidRPr="00A63D92">
        <w:t xml:space="preserve">principale </w:t>
      </w:r>
      <w:r w:rsidR="00490410" w:rsidRPr="00A63D92">
        <w:t xml:space="preserve">promotore </w:t>
      </w:r>
      <w:r w:rsidR="00013101" w:rsidRPr="00A63D92">
        <w:t>dell’opera di Picasso</w:t>
      </w:r>
      <w:r w:rsidR="00A34441" w:rsidRPr="00A63D92">
        <w:t xml:space="preserve"> </w:t>
      </w:r>
      <w:r w:rsidR="00490410" w:rsidRPr="00A63D92">
        <w:t xml:space="preserve">è stato </w:t>
      </w:r>
      <w:proofErr w:type="spellStart"/>
      <w:r w:rsidR="00490410" w:rsidRPr="00A63D92">
        <w:t>Emil</w:t>
      </w:r>
      <w:proofErr w:type="spellEnd"/>
      <w:r w:rsidR="00490410" w:rsidRPr="00A63D92">
        <w:t xml:space="preserve"> </w:t>
      </w:r>
      <w:proofErr w:type="spellStart"/>
      <w:r w:rsidR="00490410" w:rsidRPr="00A63D92">
        <w:t>Filla</w:t>
      </w:r>
      <w:proofErr w:type="spellEnd"/>
      <w:r w:rsidR="00490410" w:rsidRPr="00A63D92">
        <w:t>.</w:t>
      </w:r>
      <w:r w:rsidR="00013101" w:rsidRPr="00A63D92">
        <w:t xml:space="preserve"> </w:t>
      </w:r>
      <w:r w:rsidR="00A34441" w:rsidRPr="00A63D92">
        <w:t>I</w:t>
      </w:r>
      <w:r w:rsidR="00490410" w:rsidRPr="00A63D92">
        <w:t xml:space="preserve"> due pittori sono accomunati</w:t>
      </w:r>
      <w:r w:rsidR="00FB3119" w:rsidRPr="00A63D92">
        <w:t xml:space="preserve"> </w:t>
      </w:r>
      <w:r w:rsidR="00490410" w:rsidRPr="00A63D92">
        <w:t>da</w:t>
      </w:r>
      <w:r w:rsidR="00013101" w:rsidRPr="00A63D92">
        <w:t>l</w:t>
      </w:r>
      <w:r w:rsidR="00FB3119" w:rsidRPr="00A63D92">
        <w:t xml:space="preserve"> cantautore Jiri </w:t>
      </w:r>
      <w:proofErr w:type="spellStart"/>
      <w:r w:rsidR="00FB3119" w:rsidRPr="00A63D92">
        <w:t>Suchy</w:t>
      </w:r>
      <w:proofErr w:type="spellEnd"/>
      <w:r w:rsidR="00FB3119" w:rsidRPr="00A63D92">
        <w:t xml:space="preserve"> </w:t>
      </w:r>
      <w:r w:rsidR="00490410" w:rsidRPr="00A63D92">
        <w:t xml:space="preserve">nella canzone </w:t>
      </w:r>
      <w:proofErr w:type="spellStart"/>
      <w:r w:rsidR="00FB3119" w:rsidRPr="00A63D92">
        <w:rPr>
          <w:rStyle w:val="Enfasicorsivo"/>
        </w:rPr>
        <w:t>Kubistický</w:t>
      </w:r>
      <w:proofErr w:type="spellEnd"/>
      <w:r w:rsidR="00FB3119" w:rsidRPr="00A63D92">
        <w:rPr>
          <w:rStyle w:val="st"/>
        </w:rPr>
        <w:t xml:space="preserve"> </w:t>
      </w:r>
      <w:proofErr w:type="spellStart"/>
      <w:r w:rsidR="00FB3119" w:rsidRPr="00A63D92">
        <w:rPr>
          <w:rStyle w:val="st"/>
          <w:i/>
        </w:rPr>
        <w:t>portrét</w:t>
      </w:r>
      <w:proofErr w:type="spellEnd"/>
      <w:r w:rsidR="00FB3119" w:rsidRPr="00A63D92">
        <w:t xml:space="preserve">, </w:t>
      </w:r>
      <w:proofErr w:type="gramStart"/>
      <w:r w:rsidR="00FB3119" w:rsidRPr="00A63D92">
        <w:t>ovvero</w:t>
      </w:r>
      <w:proofErr w:type="gramEnd"/>
      <w:r w:rsidR="00FB3119" w:rsidRPr="00A63D92">
        <w:t xml:space="preserve"> </w:t>
      </w:r>
      <w:r w:rsidR="00FB3119" w:rsidRPr="00A63D92">
        <w:rPr>
          <w:i/>
        </w:rPr>
        <w:t>Ritratto cubista</w:t>
      </w:r>
      <w:r w:rsidR="00490410" w:rsidRPr="00A63D92">
        <w:t>,</w:t>
      </w:r>
      <w:r w:rsidR="00013101" w:rsidRPr="00A63D92">
        <w:t xml:space="preserve"> </w:t>
      </w:r>
      <w:r w:rsidR="00490410" w:rsidRPr="00A63D92">
        <w:t>in cui si fa proprio riferimento alla rappresentazioni pluridimensionale:</w:t>
      </w:r>
    </w:p>
    <w:p w:rsidR="00490410" w:rsidRPr="00A63D92" w:rsidRDefault="00490410" w:rsidP="00FB3119">
      <w:pPr>
        <w:spacing w:after="0" w:line="240" w:lineRule="auto"/>
        <w:jc w:val="both"/>
        <w:rPr>
          <w:sz w:val="8"/>
          <w:szCs w:val="8"/>
        </w:rPr>
      </w:pPr>
    </w:p>
    <w:p w:rsidR="00E7117E" w:rsidRPr="00A63D92" w:rsidRDefault="00E7117E" w:rsidP="00FB3119">
      <w:pPr>
        <w:spacing w:after="0" w:line="240" w:lineRule="auto"/>
        <w:jc w:val="both"/>
        <w:rPr>
          <w:i/>
        </w:rPr>
      </w:pPr>
      <w:proofErr w:type="gramStart"/>
      <w:r w:rsidRPr="00A63D92">
        <w:rPr>
          <w:i/>
        </w:rPr>
        <w:t>la</w:t>
      </w:r>
      <w:proofErr w:type="gramEnd"/>
      <w:r w:rsidRPr="00A63D92">
        <w:rPr>
          <w:i/>
        </w:rPr>
        <w:t xml:space="preserve"> ragazza è stata esposta da tutti i lati</w:t>
      </w:r>
    </w:p>
    <w:p w:rsidR="00E7117E" w:rsidRPr="00A63D92" w:rsidRDefault="00E7117E" w:rsidP="00FB3119">
      <w:pPr>
        <w:spacing w:after="0" w:line="240" w:lineRule="auto"/>
        <w:jc w:val="both"/>
        <w:rPr>
          <w:i/>
        </w:rPr>
      </w:pPr>
      <w:proofErr w:type="gramStart"/>
      <w:r w:rsidRPr="00A63D92">
        <w:rPr>
          <w:i/>
        </w:rPr>
        <w:t>evviva</w:t>
      </w:r>
      <w:proofErr w:type="gramEnd"/>
      <w:r w:rsidRPr="00A63D92">
        <w:rPr>
          <w:i/>
        </w:rPr>
        <w:t xml:space="preserve"> il signor Picasso </w:t>
      </w:r>
      <w:r w:rsidR="00013101" w:rsidRPr="00A63D92">
        <w:rPr>
          <w:i/>
        </w:rPr>
        <w:t xml:space="preserve">e </w:t>
      </w:r>
      <w:proofErr w:type="spellStart"/>
      <w:r w:rsidR="00013101" w:rsidRPr="00A63D92">
        <w:rPr>
          <w:i/>
        </w:rPr>
        <w:t>Fill</w:t>
      </w:r>
      <w:r w:rsidRPr="00A63D92">
        <w:rPr>
          <w:i/>
        </w:rPr>
        <w:t>a</w:t>
      </w:r>
      <w:proofErr w:type="spellEnd"/>
    </w:p>
    <w:p w:rsidR="00E7117E" w:rsidRPr="00A63D92" w:rsidRDefault="00E7117E" w:rsidP="00FB3119">
      <w:pPr>
        <w:spacing w:after="0" w:line="240" w:lineRule="auto"/>
        <w:jc w:val="both"/>
        <w:rPr>
          <w:i/>
          <w:sz w:val="8"/>
          <w:szCs w:val="8"/>
        </w:rPr>
      </w:pPr>
    </w:p>
    <w:p w:rsidR="00FB3119" w:rsidRPr="00A63D92" w:rsidRDefault="00FB3119" w:rsidP="00FB3119">
      <w:pPr>
        <w:spacing w:after="0" w:line="240" w:lineRule="auto"/>
        <w:jc w:val="both"/>
      </w:pPr>
      <w:r w:rsidRPr="00A63D92">
        <w:t xml:space="preserve">Se la più grande concentrazione di case cubiste si ha nel quartiere di </w:t>
      </w:r>
      <w:proofErr w:type="spellStart"/>
      <w:r w:rsidRPr="00A63D92">
        <w:t>Staré</w:t>
      </w:r>
      <w:proofErr w:type="spellEnd"/>
      <w:r w:rsidRPr="00A63D92">
        <w:t xml:space="preserve"> </w:t>
      </w:r>
      <w:proofErr w:type="spellStart"/>
      <w:r w:rsidRPr="00A63D92">
        <w:t>Město</w:t>
      </w:r>
      <w:proofErr w:type="spellEnd"/>
      <w:r w:rsidRPr="00A63D92">
        <w:t xml:space="preserve">, </w:t>
      </w:r>
      <w:proofErr w:type="gramStart"/>
      <w:r w:rsidRPr="00A63D92">
        <w:t>i</w:t>
      </w:r>
      <w:proofErr w:type="gramEnd"/>
      <w:r w:rsidRPr="00A63D92">
        <w:t xml:space="preserve"> lungofiume della Moldava sembrano mantenere invece una fisionomia conservatrice conferendo all’intero contesto cittadino una sacralità atemporale. Che solo la pittura di Oskar </w:t>
      </w:r>
      <w:proofErr w:type="spellStart"/>
      <w:r w:rsidRPr="00A63D92">
        <w:t>Kokoshka</w:t>
      </w:r>
      <w:proofErr w:type="spellEnd"/>
      <w:r w:rsidRPr="00A63D92">
        <w:t xml:space="preserve"> riuscirà a distogliere da quell’immutabile torpore da reliquia, addensando però nell’irrequietezza dei suoi cieli e delle acque della Moldava i più tragici destini. </w:t>
      </w:r>
    </w:p>
    <w:p w:rsidR="00A573D5" w:rsidRPr="00A63D92" w:rsidRDefault="009E7555" w:rsidP="00FB3119">
      <w:pPr>
        <w:spacing w:after="0" w:line="240" w:lineRule="auto"/>
        <w:jc w:val="both"/>
      </w:pPr>
      <w:r w:rsidRPr="00A63D92">
        <w:t>Praga è</w:t>
      </w:r>
      <w:r w:rsidR="00FB3119" w:rsidRPr="00A63D92">
        <w:t xml:space="preserve"> una città in cui ogni pietra di edificio o di pavimentazione stradale, ogni finestra, vetrata, numero civico, ombra, lampione sembra raccontare una porzione di storia, emettendo il soffio di sottili note di </w:t>
      </w:r>
      <w:r w:rsidR="00FB3119" w:rsidRPr="00A63D92">
        <w:lastRenderedPageBreak/>
        <w:t xml:space="preserve">tristezza che vibrano presso l’udito più attento. </w:t>
      </w:r>
      <w:r w:rsidR="00A573D5" w:rsidRPr="00A63D92">
        <w:t xml:space="preserve">Il poeta turco </w:t>
      </w:r>
      <w:proofErr w:type="spellStart"/>
      <w:r w:rsidR="00A573D5" w:rsidRPr="00A63D92">
        <w:t>Nazim</w:t>
      </w:r>
      <w:proofErr w:type="spellEnd"/>
      <w:r w:rsidR="00A573D5" w:rsidRPr="00A63D92">
        <w:t xml:space="preserve"> Hikmet, costretto in questa città dall’esilio, lontano dalla famiglia, la guarda e ne avverte la musicalità:</w:t>
      </w:r>
    </w:p>
    <w:p w:rsidR="00A573D5" w:rsidRPr="00A63D92" w:rsidRDefault="00A573D5" w:rsidP="00FB3119">
      <w:pPr>
        <w:spacing w:after="0" w:line="240" w:lineRule="auto"/>
        <w:jc w:val="both"/>
        <w:rPr>
          <w:sz w:val="8"/>
          <w:szCs w:val="8"/>
        </w:rPr>
      </w:pPr>
    </w:p>
    <w:p w:rsidR="00A573D5" w:rsidRPr="00A63D92" w:rsidRDefault="00A573D5" w:rsidP="00FB3119">
      <w:pPr>
        <w:spacing w:after="0" w:line="240" w:lineRule="auto"/>
        <w:jc w:val="both"/>
        <w:rPr>
          <w:i/>
        </w:rPr>
      </w:pPr>
      <w:r w:rsidRPr="00A63D92">
        <w:rPr>
          <w:i/>
        </w:rPr>
        <w:t xml:space="preserve">La città di Praga è incisa su una coppa di </w:t>
      </w:r>
      <w:proofErr w:type="gramStart"/>
      <w:r w:rsidRPr="00A63D92">
        <w:rPr>
          <w:i/>
        </w:rPr>
        <w:t>vetro</w:t>
      </w:r>
      <w:proofErr w:type="gramEnd"/>
    </w:p>
    <w:p w:rsidR="00A573D5" w:rsidRPr="00A63D92" w:rsidRDefault="00A573D5" w:rsidP="00FB3119">
      <w:pPr>
        <w:spacing w:after="0" w:line="240" w:lineRule="auto"/>
        <w:jc w:val="both"/>
        <w:rPr>
          <w:i/>
        </w:rPr>
      </w:pPr>
      <w:proofErr w:type="gramStart"/>
      <w:r w:rsidRPr="00A63D92">
        <w:rPr>
          <w:i/>
        </w:rPr>
        <w:t>incisa</w:t>
      </w:r>
      <w:proofErr w:type="gramEnd"/>
      <w:r w:rsidRPr="00A63D92">
        <w:rPr>
          <w:i/>
        </w:rPr>
        <w:t xml:space="preserve"> con un diamante.</w:t>
      </w:r>
    </w:p>
    <w:p w:rsidR="00A573D5" w:rsidRPr="00A63D92" w:rsidRDefault="00A573D5" w:rsidP="00FB3119">
      <w:pPr>
        <w:spacing w:after="0" w:line="240" w:lineRule="auto"/>
        <w:jc w:val="both"/>
        <w:rPr>
          <w:i/>
        </w:rPr>
      </w:pPr>
      <w:r w:rsidRPr="00A63D92">
        <w:rPr>
          <w:i/>
        </w:rPr>
        <w:t>Risuonerebbe, se la toccassi</w:t>
      </w:r>
    </w:p>
    <w:p w:rsidR="00A573D5" w:rsidRPr="00A63D92" w:rsidRDefault="00A573D5" w:rsidP="00FB3119">
      <w:pPr>
        <w:spacing w:after="0" w:line="240" w:lineRule="auto"/>
        <w:jc w:val="both"/>
        <w:rPr>
          <w:i/>
        </w:rPr>
      </w:pPr>
      <w:proofErr w:type="gramStart"/>
      <w:r w:rsidRPr="00A63D92">
        <w:rPr>
          <w:i/>
        </w:rPr>
        <w:t>striata</w:t>
      </w:r>
      <w:proofErr w:type="gramEnd"/>
      <w:r w:rsidRPr="00A63D92">
        <w:rPr>
          <w:i/>
        </w:rPr>
        <w:t xml:space="preserve"> d’oro, limpida e bianca</w:t>
      </w:r>
    </w:p>
    <w:p w:rsidR="00A573D5" w:rsidRPr="00A63D92" w:rsidRDefault="00A573D5" w:rsidP="00FB3119">
      <w:pPr>
        <w:spacing w:after="0" w:line="240" w:lineRule="auto"/>
        <w:jc w:val="both"/>
        <w:rPr>
          <w:sz w:val="8"/>
          <w:szCs w:val="8"/>
        </w:rPr>
      </w:pPr>
    </w:p>
    <w:p w:rsidR="00FB3119" w:rsidRPr="00A63D92" w:rsidRDefault="00FB3119" w:rsidP="00FB3119">
      <w:pPr>
        <w:spacing w:after="0" w:line="240" w:lineRule="auto"/>
        <w:jc w:val="both"/>
        <w:rPr>
          <w:rStyle w:val="st"/>
        </w:rPr>
      </w:pPr>
      <w:r w:rsidRPr="00A63D92">
        <w:rPr>
          <w:rStyle w:val="st"/>
        </w:rPr>
        <w:t xml:space="preserve">Uno dei suoi figli più famosi, </w:t>
      </w:r>
      <w:proofErr w:type="spellStart"/>
      <w:r w:rsidRPr="00A63D92">
        <w:rPr>
          <w:rStyle w:val="st"/>
        </w:rPr>
        <w:t>Rainer</w:t>
      </w:r>
      <w:proofErr w:type="spellEnd"/>
      <w:r w:rsidRPr="00A63D92">
        <w:rPr>
          <w:rStyle w:val="st"/>
        </w:rPr>
        <w:t xml:space="preserve"> Maria </w:t>
      </w:r>
      <w:proofErr w:type="spellStart"/>
      <w:r w:rsidRPr="00A63D92">
        <w:rPr>
          <w:rStyle w:val="st"/>
        </w:rPr>
        <w:t>Rilke</w:t>
      </w:r>
      <w:proofErr w:type="spellEnd"/>
      <w:r w:rsidRPr="00A63D92">
        <w:rPr>
          <w:rStyle w:val="st"/>
        </w:rPr>
        <w:t xml:space="preserve">, </w:t>
      </w:r>
      <w:proofErr w:type="gramStart"/>
      <w:r w:rsidRPr="00A63D92">
        <w:rPr>
          <w:rStyle w:val="st"/>
        </w:rPr>
        <w:t>sottolinea</w:t>
      </w:r>
      <w:proofErr w:type="gramEnd"/>
      <w:r w:rsidRPr="00A63D92">
        <w:rPr>
          <w:rStyle w:val="st"/>
        </w:rPr>
        <w:t>: “</w:t>
      </w:r>
      <w:r w:rsidRPr="00A63D92">
        <w:t xml:space="preserve">Il nostro popolo non conosce melodie allegre, i suoi canti preferiti sono come qualcosa che prelude al pianto”. </w:t>
      </w:r>
    </w:p>
    <w:p w:rsidR="00FB3119" w:rsidRPr="00A63D92" w:rsidRDefault="00FB3119" w:rsidP="00FB3119">
      <w:pPr>
        <w:spacing w:after="0" w:line="240" w:lineRule="auto"/>
        <w:jc w:val="both"/>
        <w:rPr>
          <w:rStyle w:val="st"/>
          <w:i/>
        </w:rPr>
      </w:pPr>
      <w:r w:rsidRPr="00A63D92">
        <w:t xml:space="preserve">Proprio per questo </w:t>
      </w:r>
      <w:proofErr w:type="gramStart"/>
      <w:r w:rsidRPr="00A63D92">
        <w:t>sono</w:t>
      </w:r>
      <w:proofErr w:type="gramEnd"/>
      <w:r w:rsidRPr="00A63D92">
        <w:t xml:space="preserve"> gli strumenti aerofoni l’emblema musicale della città. Così la canta il poeta surrealista </w:t>
      </w:r>
      <w:proofErr w:type="spellStart"/>
      <w:r w:rsidRPr="00A63D92">
        <w:rPr>
          <w:rStyle w:val="st"/>
        </w:rPr>
        <w:t>Vítězslav</w:t>
      </w:r>
      <w:proofErr w:type="spellEnd"/>
      <w:r w:rsidRPr="00A63D92">
        <w:rPr>
          <w:rStyle w:val="st"/>
        </w:rPr>
        <w:t xml:space="preserve"> </w:t>
      </w:r>
      <w:proofErr w:type="spellStart"/>
      <w:r w:rsidRPr="00A63D92">
        <w:rPr>
          <w:rStyle w:val="Enfasicorsivo"/>
          <w:i w:val="0"/>
        </w:rPr>
        <w:t>Nezval</w:t>
      </w:r>
      <w:proofErr w:type="spellEnd"/>
      <w:r w:rsidRPr="00A63D92">
        <w:rPr>
          <w:rStyle w:val="st"/>
          <w:i/>
        </w:rPr>
        <w:t xml:space="preserve">: </w:t>
      </w:r>
    </w:p>
    <w:p w:rsidR="00FB3119" w:rsidRPr="00A63D92" w:rsidRDefault="00FB3119" w:rsidP="00FB3119">
      <w:pPr>
        <w:spacing w:after="0" w:line="240" w:lineRule="auto"/>
        <w:jc w:val="both"/>
        <w:rPr>
          <w:rStyle w:val="st"/>
          <w:i/>
          <w:sz w:val="8"/>
          <w:szCs w:val="8"/>
        </w:rPr>
      </w:pPr>
    </w:p>
    <w:p w:rsidR="00FB3119" w:rsidRPr="00A63D92" w:rsidRDefault="00FB3119" w:rsidP="00FB3119">
      <w:pPr>
        <w:spacing w:after="0" w:line="240" w:lineRule="auto"/>
        <w:jc w:val="both"/>
        <w:rPr>
          <w:rStyle w:val="st"/>
          <w:i/>
        </w:rPr>
      </w:pPr>
      <w:proofErr w:type="gramStart"/>
      <w:r w:rsidRPr="00A63D92">
        <w:rPr>
          <w:rStyle w:val="st"/>
          <w:i/>
        </w:rPr>
        <w:t>la</w:t>
      </w:r>
      <w:proofErr w:type="gramEnd"/>
      <w:r w:rsidRPr="00A63D92">
        <w:rPr>
          <w:rStyle w:val="st"/>
          <w:i/>
        </w:rPr>
        <w:t xml:space="preserve"> sera come un suonatore di armonica </w:t>
      </w:r>
    </w:p>
    <w:p w:rsidR="00FB3119" w:rsidRPr="00A63D92" w:rsidRDefault="00FB3119" w:rsidP="00FB3119">
      <w:pPr>
        <w:spacing w:after="0" w:line="240" w:lineRule="auto"/>
        <w:jc w:val="both"/>
        <w:rPr>
          <w:rStyle w:val="st"/>
        </w:rPr>
      </w:pPr>
      <w:proofErr w:type="gramStart"/>
      <w:r w:rsidRPr="00A63D92">
        <w:rPr>
          <w:rStyle w:val="st"/>
          <w:i/>
        </w:rPr>
        <w:t>fa</w:t>
      </w:r>
      <w:proofErr w:type="gramEnd"/>
      <w:r w:rsidRPr="00A63D92">
        <w:rPr>
          <w:rStyle w:val="st"/>
          <w:i/>
        </w:rPr>
        <w:t xml:space="preserve"> scricchiolare le porte piangenti</w:t>
      </w:r>
      <w:r w:rsidRPr="00A63D92">
        <w:rPr>
          <w:rStyle w:val="st"/>
        </w:rPr>
        <w:t xml:space="preserve">. </w:t>
      </w:r>
    </w:p>
    <w:p w:rsidR="00FB3119" w:rsidRPr="00A63D92" w:rsidRDefault="00CF3BC4" w:rsidP="00FB3119">
      <w:pPr>
        <w:spacing w:after="0" w:line="240" w:lineRule="auto"/>
        <w:jc w:val="both"/>
        <w:rPr>
          <w:rStyle w:val="st"/>
          <w:sz w:val="8"/>
          <w:szCs w:val="8"/>
        </w:rPr>
      </w:pPr>
      <w:r w:rsidRPr="00A63D92">
        <w:rPr>
          <w:rStyle w:val="st"/>
          <w:sz w:val="8"/>
          <w:szCs w:val="8"/>
        </w:rPr>
        <w:t xml:space="preserve"> </w:t>
      </w:r>
    </w:p>
    <w:p w:rsidR="00FB3119" w:rsidRPr="00A63D92" w:rsidRDefault="00FB3119" w:rsidP="00FB3119">
      <w:pPr>
        <w:spacing w:after="0" w:line="240" w:lineRule="auto"/>
        <w:jc w:val="both"/>
        <w:rPr>
          <w:rStyle w:val="st"/>
        </w:rPr>
      </w:pPr>
      <w:r w:rsidRPr="00A63D92">
        <w:rPr>
          <w:rStyle w:val="st"/>
        </w:rPr>
        <w:t>Oppure, ri</w:t>
      </w:r>
      <w:r w:rsidR="00EE3DF2" w:rsidRPr="00A63D92">
        <w:rPr>
          <w:rStyle w:val="st"/>
        </w:rPr>
        <w:t>prendendo ancora Joaquin Sabina:</w:t>
      </w:r>
      <w:r w:rsidRPr="00A63D92">
        <w:rPr>
          <w:rStyle w:val="st"/>
        </w:rPr>
        <w:t xml:space="preserve"> </w:t>
      </w:r>
    </w:p>
    <w:p w:rsidR="00FB3119" w:rsidRPr="00A63D92" w:rsidRDefault="00FB3119" w:rsidP="00FB3119">
      <w:pPr>
        <w:spacing w:after="0" w:line="240" w:lineRule="auto"/>
        <w:jc w:val="both"/>
        <w:rPr>
          <w:rStyle w:val="st"/>
          <w:sz w:val="8"/>
          <w:szCs w:val="8"/>
        </w:rPr>
      </w:pPr>
    </w:p>
    <w:p w:rsidR="00FB3119" w:rsidRPr="00A63D92" w:rsidRDefault="00FB3119" w:rsidP="00FB3119">
      <w:pPr>
        <w:spacing w:after="0" w:line="240" w:lineRule="auto"/>
        <w:jc w:val="both"/>
        <w:rPr>
          <w:i/>
          <w:iCs/>
        </w:rPr>
      </w:pPr>
      <w:r w:rsidRPr="00A63D92">
        <w:rPr>
          <w:i/>
          <w:iCs/>
        </w:rPr>
        <w:t>Praga, Praga, Praga,</w:t>
      </w:r>
    </w:p>
    <w:p w:rsidR="00FB3119" w:rsidRPr="00A63D92" w:rsidRDefault="00FB3119" w:rsidP="00FB3119">
      <w:pPr>
        <w:spacing w:after="0" w:line="240" w:lineRule="auto"/>
        <w:jc w:val="both"/>
        <w:rPr>
          <w:i/>
          <w:iCs/>
        </w:rPr>
      </w:pPr>
      <w:proofErr w:type="gramStart"/>
      <w:r w:rsidRPr="00A63D92">
        <w:rPr>
          <w:i/>
          <w:iCs/>
        </w:rPr>
        <w:t>dove</w:t>
      </w:r>
      <w:proofErr w:type="gramEnd"/>
      <w:r w:rsidRPr="00A63D92">
        <w:rPr>
          <w:i/>
          <w:iCs/>
        </w:rPr>
        <w:t xml:space="preserve"> l’amore naufraga</w:t>
      </w:r>
    </w:p>
    <w:p w:rsidR="00FB3119" w:rsidRPr="00A63D92" w:rsidRDefault="002803F8" w:rsidP="00FB3119">
      <w:pPr>
        <w:spacing w:after="0" w:line="240" w:lineRule="auto"/>
        <w:jc w:val="both"/>
        <w:rPr>
          <w:i/>
          <w:iCs/>
        </w:rPr>
      </w:pPr>
      <w:proofErr w:type="gramStart"/>
      <w:r>
        <w:rPr>
          <w:i/>
          <w:iCs/>
        </w:rPr>
        <w:t>in</w:t>
      </w:r>
      <w:proofErr w:type="gramEnd"/>
      <w:r>
        <w:rPr>
          <w:i/>
          <w:iCs/>
        </w:rPr>
        <w:t xml:space="preserve"> un</w:t>
      </w:r>
      <w:commentRangeStart w:id="5"/>
      <w:r>
        <w:rPr>
          <w:i/>
          <w:iCs/>
        </w:rPr>
        <w:t xml:space="preserve"> </w:t>
      </w:r>
      <w:proofErr w:type="spellStart"/>
      <w:r>
        <w:rPr>
          <w:i/>
          <w:iCs/>
        </w:rPr>
        <w:t>accordé</w:t>
      </w:r>
      <w:r w:rsidR="00FB3119" w:rsidRPr="00A63D92">
        <w:rPr>
          <w:i/>
          <w:iCs/>
        </w:rPr>
        <w:t>on</w:t>
      </w:r>
      <w:proofErr w:type="spellEnd"/>
      <w:r w:rsidR="00FB3119" w:rsidRPr="00A63D92">
        <w:rPr>
          <w:i/>
          <w:iCs/>
        </w:rPr>
        <w:t>.</w:t>
      </w:r>
      <w:commentRangeEnd w:id="5"/>
      <w:r>
        <w:rPr>
          <w:rStyle w:val="Rimandocommento"/>
        </w:rPr>
        <w:commentReference w:id="5"/>
      </w:r>
      <w:r w:rsidR="00FB3119" w:rsidRPr="00A63D92">
        <w:rPr>
          <w:i/>
          <w:iCs/>
        </w:rPr>
        <w:t xml:space="preserve"> </w:t>
      </w:r>
    </w:p>
    <w:p w:rsidR="00FB3119" w:rsidRPr="00A63D92" w:rsidRDefault="00FB3119" w:rsidP="00FB3119">
      <w:pPr>
        <w:spacing w:after="0" w:line="240" w:lineRule="auto"/>
        <w:ind w:firstLine="709"/>
        <w:jc w:val="both"/>
        <w:rPr>
          <w:i/>
          <w:iCs/>
          <w:sz w:val="16"/>
          <w:szCs w:val="16"/>
        </w:rPr>
      </w:pPr>
    </w:p>
    <w:p w:rsidR="00FB3119" w:rsidRPr="00A63D92" w:rsidRDefault="00FB3119" w:rsidP="00FB3119">
      <w:pPr>
        <w:keepNext/>
        <w:framePr w:dropCap="drop" w:lines="3" w:wrap="around" w:vAnchor="text" w:hAnchor="text"/>
        <w:spacing w:after="0" w:line="742" w:lineRule="exact"/>
        <w:jc w:val="both"/>
        <w:textAlignment w:val="baseline"/>
        <w:rPr>
          <w:bCs/>
          <w:position w:val="-9"/>
          <w:sz w:val="105"/>
        </w:rPr>
      </w:pPr>
      <w:r w:rsidRPr="00A63D92">
        <w:rPr>
          <w:bCs/>
          <w:position w:val="-9"/>
          <w:sz w:val="105"/>
        </w:rPr>
        <w:t>L</w:t>
      </w:r>
    </w:p>
    <w:p w:rsidR="00FB3119" w:rsidRPr="00A63D92" w:rsidRDefault="00FB3119" w:rsidP="00FB3119">
      <w:pPr>
        <w:spacing w:after="0" w:line="240" w:lineRule="auto"/>
        <w:jc w:val="both"/>
        <w:rPr>
          <w:bCs/>
        </w:rPr>
      </w:pPr>
      <w:r w:rsidRPr="00A63D92">
        <w:rPr>
          <w:bCs/>
        </w:rPr>
        <w:t>a musica serpeggia nei locali e nei teatri diventando uno dei protagonisti della frammentata vita culturale</w:t>
      </w:r>
      <w:r w:rsidR="000767BE" w:rsidRPr="00A63D92">
        <w:rPr>
          <w:bCs/>
        </w:rPr>
        <w:t xml:space="preserve"> cittadina</w:t>
      </w:r>
      <w:r w:rsidRPr="00A63D92">
        <w:rPr>
          <w:bCs/>
        </w:rPr>
        <w:t xml:space="preserve">, divisa, come  ci illustra molto bene Angelo Maria </w:t>
      </w:r>
      <w:proofErr w:type="spellStart"/>
      <w:r w:rsidRPr="00A63D92">
        <w:rPr>
          <w:bCs/>
        </w:rPr>
        <w:t>Ripellino</w:t>
      </w:r>
      <w:proofErr w:type="spellEnd"/>
      <w:r w:rsidRPr="00A63D92">
        <w:rPr>
          <w:bCs/>
        </w:rPr>
        <w:t xml:space="preserve"> nel suo imperdibile </w:t>
      </w:r>
      <w:r w:rsidRPr="00A63D92">
        <w:rPr>
          <w:bCs/>
          <w:i/>
        </w:rPr>
        <w:t>Praga magica</w:t>
      </w:r>
      <w:r w:rsidRPr="00A63D92">
        <w:rPr>
          <w:bCs/>
        </w:rPr>
        <w:t>, tra le tre componenti: l’agiata minoranza tedesca quasi priva di proletariato, quella ebraica che</w:t>
      </w:r>
      <w:r w:rsidR="000767BE" w:rsidRPr="00A63D92">
        <w:rPr>
          <w:bCs/>
        </w:rPr>
        <w:t xml:space="preserve"> </w:t>
      </w:r>
      <w:r w:rsidR="00CF3BC4" w:rsidRPr="00A63D92">
        <w:rPr>
          <w:bCs/>
        </w:rPr>
        <w:t xml:space="preserve">con l’uscita dal ghetto </w:t>
      </w:r>
      <w:r w:rsidR="000767BE" w:rsidRPr="00A63D92">
        <w:rPr>
          <w:bCs/>
        </w:rPr>
        <w:t xml:space="preserve">si </w:t>
      </w:r>
      <w:proofErr w:type="spellStart"/>
      <w:r w:rsidR="000767BE" w:rsidRPr="00A63D92">
        <w:rPr>
          <w:bCs/>
        </w:rPr>
        <w:t>ingermanisce</w:t>
      </w:r>
      <w:proofErr w:type="spellEnd"/>
      <w:r w:rsidR="000767BE" w:rsidRPr="00A63D92">
        <w:rPr>
          <w:bCs/>
        </w:rPr>
        <w:t xml:space="preserve"> linguisticamente</w:t>
      </w:r>
      <w:r w:rsidR="00CF3BC4" w:rsidRPr="00A63D92">
        <w:rPr>
          <w:bCs/>
        </w:rPr>
        <w:t xml:space="preserve"> </w:t>
      </w:r>
      <w:r w:rsidR="000767BE" w:rsidRPr="00A63D92">
        <w:rPr>
          <w:bCs/>
        </w:rPr>
        <w:t xml:space="preserve">pur </w:t>
      </w:r>
      <w:r w:rsidRPr="00A63D92">
        <w:rPr>
          <w:bCs/>
        </w:rPr>
        <w:t>restando un corpo estraneo</w:t>
      </w:r>
      <w:r w:rsidR="00AA27BD" w:rsidRPr="00A63D92">
        <w:rPr>
          <w:bCs/>
        </w:rPr>
        <w:t xml:space="preserve"> alla vita cittadina</w:t>
      </w:r>
      <w:r w:rsidRPr="00A63D92">
        <w:rPr>
          <w:bCs/>
        </w:rPr>
        <w:t xml:space="preserve">, e la maggioranza ceca che, grazie all’afflusso di gente delle campagne, si </w:t>
      </w:r>
      <w:proofErr w:type="spellStart"/>
      <w:r w:rsidRPr="00A63D92">
        <w:rPr>
          <w:bCs/>
        </w:rPr>
        <w:t>rislavizza</w:t>
      </w:r>
      <w:proofErr w:type="spellEnd"/>
      <w:r w:rsidRPr="00A63D92">
        <w:rPr>
          <w:bCs/>
        </w:rPr>
        <w:t xml:space="preserve">. Ci sono innanzitutto i teatri classici: da una parte il </w:t>
      </w:r>
      <w:proofErr w:type="spellStart"/>
      <w:r w:rsidRPr="00A63D92">
        <w:rPr>
          <w:bCs/>
        </w:rPr>
        <w:t>Národní</w:t>
      </w:r>
      <w:proofErr w:type="spellEnd"/>
      <w:r w:rsidRPr="00A63D92">
        <w:rPr>
          <w:bCs/>
        </w:rPr>
        <w:t xml:space="preserve"> </w:t>
      </w:r>
      <w:proofErr w:type="spellStart"/>
      <w:r w:rsidRPr="00A63D92">
        <w:rPr>
          <w:bCs/>
        </w:rPr>
        <w:t>Divadlo</w:t>
      </w:r>
      <w:proofErr w:type="spellEnd"/>
      <w:r w:rsidRPr="00A63D92">
        <w:rPr>
          <w:bCs/>
        </w:rPr>
        <w:t xml:space="preserve"> (Teatro Nazionale) dove, se si esibisce il tenore </w:t>
      </w:r>
      <w:proofErr w:type="spellStart"/>
      <w:r w:rsidRPr="00A63D92">
        <w:rPr>
          <w:bCs/>
        </w:rPr>
        <w:t>Bohumil</w:t>
      </w:r>
      <w:proofErr w:type="spellEnd"/>
      <w:r w:rsidRPr="00A63D92">
        <w:rPr>
          <w:bCs/>
        </w:rPr>
        <w:t xml:space="preserve"> </w:t>
      </w:r>
      <w:proofErr w:type="spellStart"/>
      <w:r w:rsidRPr="00A63D92">
        <w:rPr>
          <w:bCs/>
        </w:rPr>
        <w:t>Pták</w:t>
      </w:r>
      <w:proofErr w:type="spellEnd"/>
      <w:r w:rsidRPr="00A63D92">
        <w:rPr>
          <w:bCs/>
        </w:rPr>
        <w:t xml:space="preserve"> o se </w:t>
      </w:r>
      <w:proofErr w:type="gramStart"/>
      <w:r w:rsidRPr="00A63D92">
        <w:rPr>
          <w:bCs/>
        </w:rPr>
        <w:t>arrivano</w:t>
      </w:r>
      <w:proofErr w:type="gramEnd"/>
      <w:r w:rsidRPr="00A63D92">
        <w:rPr>
          <w:bCs/>
        </w:rPr>
        <w:t xml:space="preserve"> la </w:t>
      </w:r>
      <w:proofErr w:type="spellStart"/>
      <w:r w:rsidRPr="00A63D92">
        <w:rPr>
          <w:bCs/>
        </w:rPr>
        <w:t>Comédie</w:t>
      </w:r>
      <w:proofErr w:type="spellEnd"/>
      <w:r w:rsidRPr="00A63D92">
        <w:rPr>
          <w:bCs/>
        </w:rPr>
        <w:t xml:space="preserve"> </w:t>
      </w:r>
      <w:proofErr w:type="spellStart"/>
      <w:r w:rsidRPr="00A63D92">
        <w:rPr>
          <w:bCs/>
        </w:rPr>
        <w:t>Française</w:t>
      </w:r>
      <w:proofErr w:type="spellEnd"/>
      <w:r w:rsidRPr="00A63D92">
        <w:rPr>
          <w:bCs/>
        </w:rPr>
        <w:t xml:space="preserve"> o il Teatro d’Arte di Mosca, i critici tedeschi non ne fanno cenno. Dall’altro il </w:t>
      </w:r>
      <w:proofErr w:type="spellStart"/>
      <w:r w:rsidRPr="00A63D92">
        <w:rPr>
          <w:bCs/>
        </w:rPr>
        <w:t>Deutsches</w:t>
      </w:r>
      <w:proofErr w:type="spellEnd"/>
      <w:r w:rsidRPr="00A63D92">
        <w:rPr>
          <w:bCs/>
        </w:rPr>
        <w:t xml:space="preserve"> </w:t>
      </w:r>
      <w:proofErr w:type="spellStart"/>
      <w:r w:rsidRPr="00A63D92">
        <w:rPr>
          <w:bCs/>
        </w:rPr>
        <w:t>Landestheater</w:t>
      </w:r>
      <w:proofErr w:type="spellEnd"/>
      <w:r w:rsidRPr="00A63D92">
        <w:rPr>
          <w:bCs/>
        </w:rPr>
        <w:t xml:space="preserve"> o il </w:t>
      </w:r>
      <w:proofErr w:type="spellStart"/>
      <w:r w:rsidRPr="00A63D92">
        <w:rPr>
          <w:bCs/>
        </w:rPr>
        <w:t>Neus</w:t>
      </w:r>
      <w:proofErr w:type="spellEnd"/>
      <w:r w:rsidRPr="00A63D92">
        <w:rPr>
          <w:bCs/>
        </w:rPr>
        <w:t xml:space="preserve"> </w:t>
      </w:r>
      <w:proofErr w:type="spellStart"/>
      <w:r w:rsidRPr="00A63D92">
        <w:rPr>
          <w:bCs/>
        </w:rPr>
        <w:t>Deutsches</w:t>
      </w:r>
      <w:proofErr w:type="spellEnd"/>
      <w:r w:rsidRPr="00A63D92">
        <w:rPr>
          <w:bCs/>
        </w:rPr>
        <w:t xml:space="preserve"> Theater dove, se è in cartellone l’attore ebreo Adolf von </w:t>
      </w:r>
      <w:proofErr w:type="spellStart"/>
      <w:r w:rsidRPr="00A63D92">
        <w:rPr>
          <w:bCs/>
        </w:rPr>
        <w:t>Sonnenthal</w:t>
      </w:r>
      <w:proofErr w:type="spellEnd"/>
      <w:r w:rsidRPr="00A63D92">
        <w:rPr>
          <w:bCs/>
        </w:rPr>
        <w:t xml:space="preserve"> o Enrico Caruso, i critici cechi ignorano l’avvenimento. </w:t>
      </w:r>
    </w:p>
    <w:p w:rsidR="00FB3119" w:rsidRPr="00A63D92" w:rsidRDefault="00FB3119" w:rsidP="00FB3119">
      <w:pPr>
        <w:spacing w:after="0" w:line="240" w:lineRule="auto"/>
        <w:jc w:val="both"/>
      </w:pPr>
      <w:r w:rsidRPr="00A63D92">
        <w:rPr>
          <w:bCs/>
        </w:rPr>
        <w:t xml:space="preserve">Ma sorgono anche altri locali che vedono come protagonisti attori e chansonnier che </w:t>
      </w:r>
      <w:proofErr w:type="gramStart"/>
      <w:r w:rsidRPr="00A63D92">
        <w:rPr>
          <w:bCs/>
        </w:rPr>
        <w:t>potremmo</w:t>
      </w:r>
      <w:proofErr w:type="gramEnd"/>
      <w:r w:rsidRPr="00A63D92">
        <w:rPr>
          <w:bCs/>
        </w:rPr>
        <w:t xml:space="preserve"> definire antesignani dei cantautori. Nato lo stato della Cecoslovacchia sulle macerie dell’Impero asburgico, sorgono parallelamente nuove sale destinate e diventare gloriose, come Luzern, </w:t>
      </w:r>
      <w:proofErr w:type="spellStart"/>
      <w:r w:rsidRPr="00A63D92">
        <w:rPr>
          <w:bCs/>
        </w:rPr>
        <w:t>Rokoko</w:t>
      </w:r>
      <w:proofErr w:type="spellEnd"/>
      <w:r w:rsidRPr="00A63D92">
        <w:rPr>
          <w:bCs/>
        </w:rPr>
        <w:t xml:space="preserve"> e </w:t>
      </w:r>
      <w:proofErr w:type="spellStart"/>
      <w:r w:rsidRPr="00A63D92">
        <w:rPr>
          <w:bCs/>
        </w:rPr>
        <w:t>Karlín</w:t>
      </w:r>
      <w:proofErr w:type="spellEnd"/>
      <w:r w:rsidRPr="00A63D92">
        <w:rPr>
          <w:bCs/>
        </w:rPr>
        <w:t xml:space="preserve">. Dove, tra gli altri, </w:t>
      </w:r>
      <w:proofErr w:type="gramStart"/>
      <w:r w:rsidRPr="00A63D92">
        <w:rPr>
          <w:bCs/>
        </w:rPr>
        <w:t>giganteggia</w:t>
      </w:r>
      <w:proofErr w:type="gramEnd"/>
      <w:r w:rsidRPr="00A63D92">
        <w:rPr>
          <w:bCs/>
        </w:rPr>
        <w:t xml:space="preserve"> l’attore, cantante e regista Karel </w:t>
      </w:r>
      <w:proofErr w:type="spellStart"/>
      <w:r w:rsidRPr="00A63D92">
        <w:rPr>
          <w:bCs/>
        </w:rPr>
        <w:t>Hašler</w:t>
      </w:r>
      <w:proofErr w:type="spellEnd"/>
      <w:r w:rsidRPr="00A63D92">
        <w:rPr>
          <w:bCs/>
        </w:rPr>
        <w:t xml:space="preserve"> che verrà poi ucciso a Mauthausen. C’è, soprattutto, il cabaret Montmartre fondato da Josef </w:t>
      </w:r>
      <w:proofErr w:type="spellStart"/>
      <w:r w:rsidRPr="00A63D92">
        <w:rPr>
          <w:bCs/>
        </w:rPr>
        <w:t>Waltner</w:t>
      </w:r>
      <w:proofErr w:type="spellEnd"/>
      <w:r w:rsidRPr="00A63D92">
        <w:rPr>
          <w:bCs/>
        </w:rPr>
        <w:t xml:space="preserve">, dove la sera è di casa </w:t>
      </w:r>
      <w:proofErr w:type="spellStart"/>
      <w:r w:rsidRPr="00A63D92">
        <w:rPr>
          <w:bCs/>
        </w:rPr>
        <w:t>Jaroslav</w:t>
      </w:r>
      <w:proofErr w:type="spellEnd"/>
      <w:r w:rsidRPr="00A63D92">
        <w:rPr>
          <w:bCs/>
        </w:rPr>
        <w:t xml:space="preserve"> </w:t>
      </w:r>
      <w:proofErr w:type="spellStart"/>
      <w:r w:rsidRPr="00A63D92">
        <w:rPr>
          <w:bCs/>
        </w:rPr>
        <w:t>Hašek</w:t>
      </w:r>
      <w:proofErr w:type="spellEnd"/>
      <w:r w:rsidRPr="00A63D92">
        <w:rPr>
          <w:bCs/>
        </w:rPr>
        <w:t xml:space="preserve">, l’autore del romanzo </w:t>
      </w:r>
      <w:r w:rsidRPr="00A63D92">
        <w:rPr>
          <w:bCs/>
          <w:i/>
        </w:rPr>
        <w:t xml:space="preserve">Il buon soldato </w:t>
      </w:r>
      <w:proofErr w:type="spellStart"/>
      <w:r w:rsidRPr="00A63D92">
        <w:rPr>
          <w:bCs/>
          <w:i/>
        </w:rPr>
        <w:t>Švejk</w:t>
      </w:r>
      <w:proofErr w:type="spellEnd"/>
      <w:r w:rsidRPr="00A63D92">
        <w:rPr>
          <w:bCs/>
        </w:rPr>
        <w:t xml:space="preserve">, quasi perennemente ubriaco di birra e </w:t>
      </w:r>
      <w:proofErr w:type="spellStart"/>
      <w:r w:rsidRPr="00A63D92">
        <w:rPr>
          <w:bCs/>
        </w:rPr>
        <w:t>Becherovka</w:t>
      </w:r>
      <w:proofErr w:type="spellEnd"/>
      <w:r w:rsidRPr="00A63D92">
        <w:rPr>
          <w:bCs/>
        </w:rPr>
        <w:t xml:space="preserve">. Il locale diventa il punto d’incontro insostituibile di tutti i cantanti, strumentisti e scrittori di musica popolare. Che sembrano tenere ben presente come il termine </w:t>
      </w:r>
      <w:r w:rsidRPr="00A63D92">
        <w:rPr>
          <w:bCs/>
          <w:i/>
        </w:rPr>
        <w:t>bohème</w:t>
      </w:r>
      <w:r w:rsidRPr="00A63D92">
        <w:rPr>
          <w:bCs/>
        </w:rPr>
        <w:t xml:space="preserve"> abbia un preciso riferimento alla loro terra.</w:t>
      </w:r>
      <w:r w:rsidRPr="00A63D92">
        <w:t xml:space="preserve"> </w:t>
      </w:r>
    </w:p>
    <w:p w:rsidR="00FB3119" w:rsidRPr="00A63D92" w:rsidRDefault="00FB3119" w:rsidP="00FB3119">
      <w:pPr>
        <w:spacing w:after="0" w:line="240" w:lineRule="auto"/>
        <w:jc w:val="both"/>
      </w:pPr>
      <w:r w:rsidRPr="00A63D92">
        <w:t>All’inizio del ‘900 comincia propr</w:t>
      </w:r>
      <w:r w:rsidR="003B5DAC">
        <w:t>io in questa città</w:t>
      </w:r>
      <w:commentRangeStart w:id="6"/>
      <w:r w:rsidRPr="00A63D92">
        <w:t xml:space="preserve"> </w:t>
      </w:r>
      <w:commentRangeEnd w:id="6"/>
      <w:r w:rsidR="003B5DAC">
        <w:rPr>
          <w:rStyle w:val="Rimandocommento"/>
        </w:rPr>
        <w:commentReference w:id="6"/>
      </w:r>
      <w:r w:rsidRPr="00A63D92">
        <w:t xml:space="preserve">la lunghissima tradizione del </w:t>
      </w:r>
      <w:proofErr w:type="spellStart"/>
      <w:r w:rsidRPr="00A63D92">
        <w:t>Ceské</w:t>
      </w:r>
      <w:proofErr w:type="spellEnd"/>
      <w:r w:rsidRPr="00A63D92">
        <w:t xml:space="preserve"> Trio z </w:t>
      </w:r>
      <w:proofErr w:type="spellStart"/>
      <w:r w:rsidRPr="00A63D92">
        <w:t>Prahy</w:t>
      </w:r>
      <w:proofErr w:type="spellEnd"/>
      <w:r w:rsidRPr="00A63D92">
        <w:t xml:space="preserve">, una formazione tuttora esistente. Ma c’è anche chi espatria: il </w:t>
      </w:r>
      <w:proofErr w:type="spellStart"/>
      <w:r w:rsidRPr="00A63D92">
        <w:t>trobettista</w:t>
      </w:r>
      <w:proofErr w:type="spellEnd"/>
      <w:r w:rsidRPr="00A63D92">
        <w:t xml:space="preserve"> </w:t>
      </w:r>
      <w:proofErr w:type="spellStart"/>
      <w:r w:rsidRPr="00A63D92">
        <w:t>Bohumil</w:t>
      </w:r>
      <w:proofErr w:type="spellEnd"/>
      <w:r w:rsidRPr="00A63D92">
        <w:t xml:space="preserve"> </w:t>
      </w:r>
      <w:proofErr w:type="spellStart"/>
      <w:r w:rsidRPr="00A63D92">
        <w:t>Kryl</w:t>
      </w:r>
      <w:proofErr w:type="spellEnd"/>
      <w:r w:rsidRPr="00A63D92">
        <w:t xml:space="preserve"> va a raccogliere negli Stati Uniti fama e prestigio con la sua </w:t>
      </w:r>
      <w:proofErr w:type="spellStart"/>
      <w:r w:rsidRPr="00A63D92">
        <w:t>Kry’ls</w:t>
      </w:r>
      <w:proofErr w:type="spellEnd"/>
      <w:r w:rsidRPr="00A63D92">
        <w:t xml:space="preserve"> </w:t>
      </w:r>
      <w:proofErr w:type="spellStart"/>
      <w:r w:rsidRPr="00A63D92">
        <w:t>Bohemian</w:t>
      </w:r>
      <w:proofErr w:type="spellEnd"/>
      <w:r w:rsidRPr="00A63D92">
        <w:t xml:space="preserve"> Band</w:t>
      </w:r>
      <w:commentRangeStart w:id="7"/>
      <w:proofErr w:type="gramStart"/>
      <w:r w:rsidR="003B5DAC">
        <w:t>,</w:t>
      </w:r>
      <w:commentRangeEnd w:id="7"/>
      <w:proofErr w:type="gramEnd"/>
      <w:r w:rsidR="003B5DAC">
        <w:rPr>
          <w:rStyle w:val="Rimandocommento"/>
        </w:rPr>
        <w:commentReference w:id="7"/>
      </w:r>
      <w:r w:rsidRPr="00A63D92">
        <w:t xml:space="preserve"> guadagnandosi l’appellativo di </w:t>
      </w:r>
      <w:r w:rsidRPr="00A63D92">
        <w:rPr>
          <w:i/>
        </w:rPr>
        <w:t>Caruso della cornetta</w:t>
      </w:r>
      <w:r w:rsidRPr="00A63D92">
        <w:t xml:space="preserve">. Subito dopo la guerra, il giovane violinista </w:t>
      </w:r>
      <w:proofErr w:type="spellStart"/>
      <w:r w:rsidRPr="00A63D92">
        <w:t>Vasa</w:t>
      </w:r>
      <w:proofErr w:type="spellEnd"/>
      <w:r w:rsidRPr="00A63D92">
        <w:t xml:space="preserve"> </w:t>
      </w:r>
      <w:proofErr w:type="spellStart"/>
      <w:r w:rsidRPr="00A63D92">
        <w:t>Prihoda</w:t>
      </w:r>
      <w:proofErr w:type="spellEnd"/>
      <w:r w:rsidRPr="00A63D92">
        <w:t xml:space="preserve"> parte invece per Milano in cerca di fortuna, finisce per suonare nell’orchestra del Caffè Grand’Italia finché non lo scopre Arturo Toscanini e così la musica del grande compositore ceco </w:t>
      </w:r>
      <w:proofErr w:type="spellStart"/>
      <w:r w:rsidRPr="00A63D92">
        <w:t>Antonin</w:t>
      </w:r>
      <w:proofErr w:type="spellEnd"/>
      <w:r w:rsidRPr="00A63D92">
        <w:t xml:space="preserve"> </w:t>
      </w:r>
      <w:proofErr w:type="spellStart"/>
      <w:r w:rsidRPr="00A63D92">
        <w:t>Dvořák</w:t>
      </w:r>
      <w:proofErr w:type="spellEnd"/>
      <w:r w:rsidRPr="00A63D92">
        <w:t xml:space="preserve"> </w:t>
      </w:r>
      <w:proofErr w:type="gramStart"/>
      <w:r w:rsidRPr="00A63D92">
        <w:t>verrà</w:t>
      </w:r>
      <w:proofErr w:type="gramEnd"/>
      <w:r w:rsidRPr="00A63D92">
        <w:t xml:space="preserve"> esaltata dalla sua </w:t>
      </w:r>
      <w:r w:rsidR="00E227AF" w:rsidRPr="00A63D92">
        <w:t xml:space="preserve">celebre </w:t>
      </w:r>
      <w:r w:rsidRPr="00A63D92">
        <w:t xml:space="preserve">interpretazione del </w:t>
      </w:r>
      <w:r w:rsidR="003B5DAC">
        <w:rPr>
          <w:i/>
        </w:rPr>
        <w:t xml:space="preserve">Concerto per violino </w:t>
      </w:r>
      <w:commentRangeStart w:id="8"/>
      <w:r w:rsidR="003B5DAC">
        <w:rPr>
          <w:i/>
        </w:rPr>
        <w:t>in</w:t>
      </w:r>
      <w:commentRangeEnd w:id="8"/>
      <w:r w:rsidR="003B5DAC">
        <w:rPr>
          <w:rStyle w:val="Rimandocommento"/>
        </w:rPr>
        <w:commentReference w:id="8"/>
      </w:r>
      <w:r w:rsidRPr="00A63D92">
        <w:rPr>
          <w:i/>
        </w:rPr>
        <w:t xml:space="preserve"> la minore</w:t>
      </w:r>
      <w:r w:rsidRPr="00A63D92">
        <w:t xml:space="preserve">. </w:t>
      </w:r>
    </w:p>
    <w:p w:rsidR="00FB3119" w:rsidRPr="00A63D92" w:rsidRDefault="00FB3119" w:rsidP="00FB3119">
      <w:pPr>
        <w:spacing w:after="0" w:line="240" w:lineRule="auto"/>
        <w:jc w:val="both"/>
        <w:rPr>
          <w:bCs/>
        </w:rPr>
      </w:pPr>
    </w:p>
    <w:p w:rsidR="00FB3119" w:rsidRPr="00A63D92" w:rsidRDefault="00FB3119" w:rsidP="00FB3119">
      <w:pPr>
        <w:keepNext/>
        <w:framePr w:dropCap="drop" w:lines="3" w:wrap="around" w:vAnchor="text" w:hAnchor="text"/>
        <w:spacing w:after="0" w:line="742" w:lineRule="exact"/>
        <w:jc w:val="both"/>
        <w:textAlignment w:val="baseline"/>
        <w:rPr>
          <w:bCs/>
          <w:position w:val="-7"/>
          <w:sz w:val="101"/>
        </w:rPr>
      </w:pPr>
      <w:r w:rsidRPr="00A63D92">
        <w:rPr>
          <w:bCs/>
          <w:position w:val="-7"/>
          <w:sz w:val="101"/>
        </w:rPr>
        <w:t>N</w:t>
      </w:r>
    </w:p>
    <w:p w:rsidR="00AD5036" w:rsidRPr="00A63D92" w:rsidRDefault="00FB3119" w:rsidP="00AD5036">
      <w:pPr>
        <w:spacing w:after="0" w:line="240" w:lineRule="auto"/>
        <w:jc w:val="both"/>
        <w:rPr>
          <w:bCs/>
        </w:rPr>
      </w:pPr>
      <w:r w:rsidRPr="00A63D92">
        <w:rPr>
          <w:bCs/>
        </w:rPr>
        <w:t xml:space="preserve">el 1923 </w:t>
      </w:r>
      <w:r w:rsidR="00867B32" w:rsidRPr="00A63D92">
        <w:rPr>
          <w:bCs/>
        </w:rPr>
        <w:t>viene</w:t>
      </w:r>
      <w:r w:rsidRPr="00A63D92">
        <w:rPr>
          <w:bCs/>
        </w:rPr>
        <w:t xml:space="preserve"> fondata la società radiofonica </w:t>
      </w:r>
      <w:proofErr w:type="spellStart"/>
      <w:r w:rsidRPr="00A63D92">
        <w:rPr>
          <w:bCs/>
        </w:rPr>
        <w:t>Radiojurnal</w:t>
      </w:r>
      <w:proofErr w:type="spellEnd"/>
      <w:r w:rsidR="00867B32" w:rsidRPr="00A63D92">
        <w:rPr>
          <w:bCs/>
        </w:rPr>
        <w:t xml:space="preserve"> che diffonde</w:t>
      </w:r>
      <w:r w:rsidRPr="00A63D92">
        <w:rPr>
          <w:bCs/>
        </w:rPr>
        <w:t xml:space="preserve"> all’estero</w:t>
      </w:r>
      <w:r w:rsidR="00867B32" w:rsidRPr="00A63D92">
        <w:rPr>
          <w:bCs/>
        </w:rPr>
        <w:t>,</w:t>
      </w:r>
      <w:r w:rsidRPr="00A63D92">
        <w:rPr>
          <w:bCs/>
        </w:rPr>
        <w:t xml:space="preserve"> in onde medie</w:t>
      </w:r>
      <w:r w:rsidR="00867B32" w:rsidRPr="00A63D92">
        <w:rPr>
          <w:bCs/>
        </w:rPr>
        <w:t>,</w:t>
      </w:r>
      <w:r w:rsidRPr="00A63D92">
        <w:rPr>
          <w:bCs/>
        </w:rPr>
        <w:t xml:space="preserve"> programmi musicali con annunci in inglese e in esperanto. Nel 1936 ha </w:t>
      </w:r>
      <w:r w:rsidR="00E227AF" w:rsidRPr="00A63D92">
        <w:rPr>
          <w:bCs/>
        </w:rPr>
        <w:t xml:space="preserve">invece </w:t>
      </w:r>
      <w:r w:rsidRPr="00A63D92">
        <w:rPr>
          <w:bCs/>
        </w:rPr>
        <w:t>inizio la storia di Radio Praga che, stavolta in onde corte, trasmette in varie lingue</w:t>
      </w:r>
      <w:r w:rsidR="00E227AF" w:rsidRPr="00A63D92">
        <w:rPr>
          <w:bCs/>
        </w:rPr>
        <w:t xml:space="preserve"> e</w:t>
      </w:r>
      <w:r w:rsidRPr="00A63D92">
        <w:rPr>
          <w:bCs/>
        </w:rPr>
        <w:t xml:space="preserve"> </w:t>
      </w:r>
      <w:r w:rsidR="00E227AF" w:rsidRPr="00A63D92">
        <w:rPr>
          <w:bCs/>
        </w:rPr>
        <w:t xml:space="preserve">dal </w:t>
      </w:r>
      <w:proofErr w:type="gramStart"/>
      <w:r w:rsidR="00E227AF" w:rsidRPr="00A63D92">
        <w:rPr>
          <w:bCs/>
        </w:rPr>
        <w:t>‘37</w:t>
      </w:r>
      <w:proofErr w:type="gramEnd"/>
      <w:r w:rsidR="00CF3BC4" w:rsidRPr="00A63D92">
        <w:rPr>
          <w:bCs/>
        </w:rPr>
        <w:t xml:space="preserve"> </w:t>
      </w:r>
      <w:r w:rsidRPr="00A63D92">
        <w:rPr>
          <w:bCs/>
        </w:rPr>
        <w:t xml:space="preserve">lo fa anche in italiano. La musica </w:t>
      </w:r>
      <w:r w:rsidR="00E227AF" w:rsidRPr="00A63D92">
        <w:rPr>
          <w:bCs/>
        </w:rPr>
        <w:t>nazionale</w:t>
      </w:r>
      <w:r w:rsidRPr="00A63D92">
        <w:rPr>
          <w:bCs/>
        </w:rPr>
        <w:t xml:space="preserve"> arriva così </w:t>
      </w:r>
      <w:r w:rsidR="00E227AF" w:rsidRPr="00A63D92">
        <w:rPr>
          <w:bCs/>
        </w:rPr>
        <w:t xml:space="preserve">non solo in tutta </w:t>
      </w:r>
      <w:r w:rsidR="00E227AF" w:rsidRPr="00A63D92">
        <w:t>Europa, ma anche</w:t>
      </w:r>
      <w:r w:rsidR="00E227AF" w:rsidRPr="00A63D92">
        <w:rPr>
          <w:bCs/>
        </w:rPr>
        <w:t xml:space="preserve"> </w:t>
      </w:r>
      <w:r w:rsidRPr="00A63D92">
        <w:rPr>
          <w:bCs/>
        </w:rPr>
        <w:t xml:space="preserve">in </w:t>
      </w:r>
      <w:r w:rsidRPr="00A63D92">
        <w:t xml:space="preserve">Oriente, </w:t>
      </w:r>
      <w:r w:rsidR="00E227AF" w:rsidRPr="00A63D92">
        <w:t>nel</w:t>
      </w:r>
      <w:r w:rsidRPr="00A63D92">
        <w:t xml:space="preserve"> Nord </w:t>
      </w:r>
      <w:r w:rsidR="00E227AF" w:rsidRPr="00A63D92">
        <w:t xml:space="preserve">e nel </w:t>
      </w:r>
      <w:proofErr w:type="gramStart"/>
      <w:r w:rsidR="00E227AF" w:rsidRPr="00A63D92">
        <w:t>Sud America</w:t>
      </w:r>
      <w:proofErr w:type="gramEnd"/>
      <w:r w:rsidRPr="00A63D92">
        <w:t xml:space="preserve">. </w:t>
      </w:r>
      <w:r w:rsidRPr="00A63D92">
        <w:rPr>
          <w:bCs/>
        </w:rPr>
        <w:t xml:space="preserve">Non si diffonde solo attraverso l’etere, ma anche attraverso i mercati discografici </w:t>
      </w:r>
      <w:r w:rsidR="00E227AF" w:rsidRPr="00A63D92">
        <w:rPr>
          <w:bCs/>
        </w:rPr>
        <w:t>e</w:t>
      </w:r>
      <w:r w:rsidRPr="00A63D92">
        <w:rPr>
          <w:bCs/>
        </w:rPr>
        <w:t xml:space="preserve"> editoriali: </w:t>
      </w:r>
      <w:r w:rsidR="00AD5036" w:rsidRPr="00A63D92">
        <w:rPr>
          <w:bCs/>
        </w:rPr>
        <w:t xml:space="preserve">siamo nell’epoca dello </w:t>
      </w:r>
      <w:r w:rsidR="00AD5036" w:rsidRPr="00A63D92">
        <w:rPr>
          <w:bCs/>
          <w:i/>
        </w:rPr>
        <w:t>swing</w:t>
      </w:r>
      <w:r w:rsidR="00AD5036" w:rsidRPr="00A63D92">
        <w:rPr>
          <w:bCs/>
        </w:rPr>
        <w:t xml:space="preserve"> e la Cecoslovacchia, che è uno dei paesi </w:t>
      </w:r>
      <w:r w:rsidR="00756BD0" w:rsidRPr="00A63D92">
        <w:rPr>
          <w:bCs/>
        </w:rPr>
        <w:t xml:space="preserve">europei </w:t>
      </w:r>
      <w:r w:rsidR="00AD5036" w:rsidRPr="00A63D92">
        <w:rPr>
          <w:bCs/>
        </w:rPr>
        <w:t xml:space="preserve">economicamente più avanzati, ha un fiorente mercato musicale. L’influenza </w:t>
      </w:r>
      <w:r w:rsidR="00E227AF" w:rsidRPr="00A63D92">
        <w:rPr>
          <w:bCs/>
        </w:rPr>
        <w:t>della</w:t>
      </w:r>
      <w:r w:rsidR="00AD5036" w:rsidRPr="00A63D92">
        <w:rPr>
          <w:bCs/>
        </w:rPr>
        <w:t xml:space="preserve"> musica americana, </w:t>
      </w:r>
      <w:r w:rsidR="00E227AF" w:rsidRPr="00A63D92">
        <w:rPr>
          <w:bCs/>
        </w:rPr>
        <w:t>soprattutto quella delle</w:t>
      </w:r>
      <w:r w:rsidR="00AD5036" w:rsidRPr="00A63D92">
        <w:rPr>
          <w:bCs/>
        </w:rPr>
        <w:t xml:space="preserve"> big band, </w:t>
      </w:r>
      <w:r w:rsidR="006740FB" w:rsidRPr="00A63D92">
        <w:rPr>
          <w:bCs/>
        </w:rPr>
        <w:t xml:space="preserve">è avvertibile sia nello stile </w:t>
      </w:r>
      <w:proofErr w:type="gramStart"/>
      <w:r w:rsidR="00E227AF" w:rsidRPr="00A63D92">
        <w:rPr>
          <w:bCs/>
        </w:rPr>
        <w:t>che</w:t>
      </w:r>
      <w:proofErr w:type="gramEnd"/>
      <w:r w:rsidR="006740FB" w:rsidRPr="00A63D92">
        <w:rPr>
          <w:bCs/>
        </w:rPr>
        <w:t xml:space="preserve"> nell’onomastica</w:t>
      </w:r>
      <w:r w:rsidR="00AD5036" w:rsidRPr="00A63D92">
        <w:rPr>
          <w:bCs/>
        </w:rPr>
        <w:t>:</w:t>
      </w:r>
      <w:r w:rsidR="006740FB" w:rsidRPr="00A63D92">
        <w:rPr>
          <w:bCs/>
        </w:rPr>
        <w:t xml:space="preserve"> Rudolf </w:t>
      </w:r>
      <w:proofErr w:type="spellStart"/>
      <w:r w:rsidR="006740FB" w:rsidRPr="00A63D92">
        <w:rPr>
          <w:bCs/>
        </w:rPr>
        <w:t>Antonín</w:t>
      </w:r>
      <w:proofErr w:type="spellEnd"/>
      <w:r w:rsidR="006740FB" w:rsidRPr="00A63D92">
        <w:rPr>
          <w:bCs/>
        </w:rPr>
        <w:t xml:space="preserve"> </w:t>
      </w:r>
      <w:proofErr w:type="spellStart"/>
      <w:r w:rsidR="006740FB" w:rsidRPr="00A63D92">
        <w:rPr>
          <w:bCs/>
        </w:rPr>
        <w:t>Dvorský</w:t>
      </w:r>
      <w:proofErr w:type="spellEnd"/>
      <w:r w:rsidR="00AD5036" w:rsidRPr="00A63D92">
        <w:rPr>
          <w:bCs/>
        </w:rPr>
        <w:t xml:space="preserve"> </w:t>
      </w:r>
      <w:r w:rsidR="006740FB" w:rsidRPr="00A63D92">
        <w:rPr>
          <w:bCs/>
        </w:rPr>
        <w:t>raccoglie</w:t>
      </w:r>
      <w:r w:rsidR="00AD5036" w:rsidRPr="00A63D92">
        <w:rPr>
          <w:bCs/>
        </w:rPr>
        <w:t xml:space="preserve"> grandi successi con la sua orchestra </w:t>
      </w:r>
      <w:proofErr w:type="spellStart"/>
      <w:r w:rsidR="00AD5036" w:rsidRPr="00A63D92">
        <w:rPr>
          <w:bCs/>
        </w:rPr>
        <w:t>Melody</w:t>
      </w:r>
      <w:proofErr w:type="spellEnd"/>
      <w:r w:rsidR="00AD5036" w:rsidRPr="00A63D92">
        <w:rPr>
          <w:bCs/>
        </w:rPr>
        <w:t xml:space="preserve"> Boys. Che, per gli organici del tempo, è una denominazione di moda, come attestano negli Stati </w:t>
      </w:r>
      <w:r w:rsidR="00AD5036" w:rsidRPr="00A63D92">
        <w:rPr>
          <w:bCs/>
        </w:rPr>
        <w:lastRenderedPageBreak/>
        <w:t xml:space="preserve">Uniti i </w:t>
      </w:r>
      <w:proofErr w:type="spellStart"/>
      <w:r w:rsidR="00AD5036" w:rsidRPr="00A63D92">
        <w:rPr>
          <w:bCs/>
        </w:rPr>
        <w:t>Joy</w:t>
      </w:r>
      <w:proofErr w:type="spellEnd"/>
      <w:r w:rsidR="00AD5036" w:rsidRPr="00A63D92">
        <w:rPr>
          <w:bCs/>
        </w:rPr>
        <w:t xml:space="preserve"> Boys di </w:t>
      </w:r>
      <w:proofErr w:type="spellStart"/>
      <w:r w:rsidR="00AD5036" w:rsidRPr="00A63D92">
        <w:rPr>
          <w:bCs/>
        </w:rPr>
        <w:t>Blanche</w:t>
      </w:r>
      <w:proofErr w:type="spellEnd"/>
      <w:r w:rsidR="00AD5036" w:rsidRPr="00A63D92">
        <w:rPr>
          <w:bCs/>
        </w:rPr>
        <w:t xml:space="preserve"> </w:t>
      </w:r>
      <w:proofErr w:type="spellStart"/>
      <w:r w:rsidR="00AD5036" w:rsidRPr="00A63D92">
        <w:rPr>
          <w:bCs/>
        </w:rPr>
        <w:t>Calloway</w:t>
      </w:r>
      <w:proofErr w:type="spellEnd"/>
      <w:r w:rsidR="00AD5036" w:rsidRPr="00A63D92">
        <w:rPr>
          <w:bCs/>
        </w:rPr>
        <w:t xml:space="preserve">, a Cuba i </w:t>
      </w:r>
      <w:proofErr w:type="spellStart"/>
      <w:r w:rsidR="00AD5036" w:rsidRPr="00A63D92">
        <w:rPr>
          <w:bCs/>
        </w:rPr>
        <w:t>Lecuona</w:t>
      </w:r>
      <w:proofErr w:type="spellEnd"/>
      <w:r w:rsidR="00AD5036" w:rsidRPr="00A63D92">
        <w:rPr>
          <w:bCs/>
        </w:rPr>
        <w:t xml:space="preserve"> </w:t>
      </w:r>
      <w:proofErr w:type="spellStart"/>
      <w:r w:rsidR="00AD5036" w:rsidRPr="00A63D92">
        <w:rPr>
          <w:bCs/>
        </w:rPr>
        <w:t>Cuban</w:t>
      </w:r>
      <w:proofErr w:type="spellEnd"/>
      <w:r w:rsidR="00AD5036" w:rsidRPr="00A63D92">
        <w:rPr>
          <w:bCs/>
        </w:rPr>
        <w:t xml:space="preserve"> Boys e in Germania gli </w:t>
      </w:r>
      <w:proofErr w:type="spellStart"/>
      <w:r w:rsidR="00AD5036" w:rsidRPr="00A63D92">
        <w:rPr>
          <w:bCs/>
        </w:rPr>
        <w:t>Harmony</w:t>
      </w:r>
      <w:proofErr w:type="spellEnd"/>
      <w:r w:rsidR="00AD5036" w:rsidRPr="00A63D92">
        <w:rPr>
          <w:bCs/>
        </w:rPr>
        <w:t xml:space="preserve"> Boys, la formazione vocale che fa concorrenza ai Comedian </w:t>
      </w:r>
      <w:proofErr w:type="spellStart"/>
      <w:r w:rsidR="00AD5036" w:rsidRPr="00A63D92">
        <w:rPr>
          <w:bCs/>
        </w:rPr>
        <w:t>Harmonists</w:t>
      </w:r>
      <w:proofErr w:type="spellEnd"/>
      <w:r w:rsidR="00AD5036" w:rsidRPr="00A63D92">
        <w:rPr>
          <w:bCs/>
        </w:rPr>
        <w:t>.</w:t>
      </w:r>
    </w:p>
    <w:p w:rsidR="00FB3119" w:rsidRPr="00A63D92" w:rsidRDefault="00E227AF" w:rsidP="00FB3119">
      <w:pPr>
        <w:spacing w:after="0" w:line="240" w:lineRule="auto"/>
        <w:jc w:val="both"/>
        <w:rPr>
          <w:iCs/>
        </w:rPr>
      </w:pPr>
      <w:r w:rsidRPr="00A63D92">
        <w:rPr>
          <w:bCs/>
        </w:rPr>
        <w:t>Il paese riesce anche</w:t>
      </w:r>
      <w:r w:rsidR="00FB3119" w:rsidRPr="00A63D92">
        <w:rPr>
          <w:bCs/>
        </w:rPr>
        <w:t xml:space="preserve"> a imporre al mondo intero un suo successo, si tratta di </w:t>
      </w:r>
      <w:proofErr w:type="spellStart"/>
      <w:r w:rsidR="00FB3119" w:rsidRPr="00A63D92">
        <w:rPr>
          <w:i/>
          <w:iCs/>
        </w:rPr>
        <w:t>Modřanská</w:t>
      </w:r>
      <w:proofErr w:type="spellEnd"/>
      <w:r w:rsidR="00FB3119" w:rsidRPr="00A63D92">
        <w:rPr>
          <w:i/>
          <w:iCs/>
        </w:rPr>
        <w:t xml:space="preserve"> polka</w:t>
      </w:r>
      <w:r w:rsidR="00FB3119" w:rsidRPr="00A63D92">
        <w:t xml:space="preserve"> </w:t>
      </w:r>
      <w:r w:rsidR="00FB3119" w:rsidRPr="00A63D92">
        <w:rPr>
          <w:bCs/>
        </w:rPr>
        <w:t>(</w:t>
      </w:r>
      <w:proofErr w:type="spellStart"/>
      <w:r w:rsidR="00FB3119" w:rsidRPr="00A63D92">
        <w:rPr>
          <w:iCs/>
        </w:rPr>
        <w:t>Modřany</w:t>
      </w:r>
      <w:proofErr w:type="spellEnd"/>
      <w:r w:rsidR="00FB3119" w:rsidRPr="00A63D92">
        <w:rPr>
          <w:iCs/>
        </w:rPr>
        <w:t xml:space="preserve"> è un sobborgo a sud della capitale) composizione di </w:t>
      </w:r>
      <w:proofErr w:type="spellStart"/>
      <w:r w:rsidR="00FB3119" w:rsidRPr="00A63D92">
        <w:rPr>
          <w:bCs/>
        </w:rPr>
        <w:t>Jaromír</w:t>
      </w:r>
      <w:proofErr w:type="spellEnd"/>
      <w:r w:rsidR="00FB3119" w:rsidRPr="00A63D92">
        <w:rPr>
          <w:bCs/>
        </w:rPr>
        <w:t xml:space="preserve"> </w:t>
      </w:r>
      <w:proofErr w:type="spellStart"/>
      <w:r w:rsidR="00FB3119" w:rsidRPr="00A63D92">
        <w:rPr>
          <w:bCs/>
        </w:rPr>
        <w:t>Vejvoda</w:t>
      </w:r>
      <w:proofErr w:type="spellEnd"/>
      <w:r w:rsidR="00FB3119" w:rsidRPr="00A63D92">
        <w:rPr>
          <w:iCs/>
        </w:rPr>
        <w:t xml:space="preserve"> del 1929. Il motivo conosce subito una grande popolarità e cinque anni dopo, grazie al testo di </w:t>
      </w:r>
      <w:proofErr w:type="spellStart"/>
      <w:r w:rsidR="00FB3119" w:rsidRPr="00A63D92">
        <w:rPr>
          <w:iCs/>
        </w:rPr>
        <w:t>Václav</w:t>
      </w:r>
      <w:proofErr w:type="spellEnd"/>
      <w:r w:rsidR="00FB3119" w:rsidRPr="00A63D92">
        <w:rPr>
          <w:iCs/>
        </w:rPr>
        <w:t xml:space="preserve"> Zeman, si trasforma nella canzone intitolata </w:t>
      </w:r>
      <w:proofErr w:type="spellStart"/>
      <w:r w:rsidR="00FB3119" w:rsidRPr="00A63D92">
        <w:rPr>
          <w:i/>
          <w:iCs/>
        </w:rPr>
        <w:t>Škoda</w:t>
      </w:r>
      <w:proofErr w:type="spellEnd"/>
      <w:r w:rsidR="00FB3119" w:rsidRPr="00A63D92">
        <w:rPr>
          <w:i/>
          <w:iCs/>
        </w:rPr>
        <w:t xml:space="preserve"> </w:t>
      </w:r>
      <w:proofErr w:type="spellStart"/>
      <w:r w:rsidR="00FB3119" w:rsidRPr="00A63D92">
        <w:rPr>
          <w:i/>
          <w:iCs/>
        </w:rPr>
        <w:t>lásky</w:t>
      </w:r>
      <w:proofErr w:type="spellEnd"/>
      <w:r w:rsidR="00FB3119" w:rsidRPr="00A63D92">
        <w:t xml:space="preserve">. </w:t>
      </w:r>
      <w:proofErr w:type="gramStart"/>
      <w:r w:rsidR="00FB3119" w:rsidRPr="00A63D92">
        <w:t>Ma</w:t>
      </w:r>
      <w:proofErr w:type="gramEnd"/>
      <w:r w:rsidR="00FB3119" w:rsidRPr="00A63D92">
        <w:t xml:space="preserve"> a farla diventare un trionfo internazionale è il tedesco Will </w:t>
      </w:r>
      <w:proofErr w:type="spellStart"/>
      <w:r w:rsidR="00FB3119" w:rsidRPr="00A63D92">
        <w:t>Glahé</w:t>
      </w:r>
      <w:proofErr w:type="spellEnd"/>
      <w:r w:rsidR="00FB3119" w:rsidRPr="00A63D92">
        <w:t xml:space="preserve">, rinnovandola in </w:t>
      </w:r>
      <w:proofErr w:type="spellStart"/>
      <w:r w:rsidR="00FB3119" w:rsidRPr="00A63D92">
        <w:rPr>
          <w:i/>
        </w:rPr>
        <w:t>Rosamunde</w:t>
      </w:r>
      <w:proofErr w:type="spellEnd"/>
      <w:r w:rsidR="00FB3119" w:rsidRPr="00A63D92">
        <w:t xml:space="preserve">. Siamo nel 1938, lo stesso anno in cui, sempre in Germania, </w:t>
      </w:r>
      <w:proofErr w:type="spellStart"/>
      <w:r w:rsidR="00FB3119" w:rsidRPr="00A63D92">
        <w:t>Lale</w:t>
      </w:r>
      <w:proofErr w:type="spellEnd"/>
      <w:r w:rsidR="00FB3119" w:rsidRPr="00A63D92">
        <w:t xml:space="preserve"> Andersen incide </w:t>
      </w:r>
      <w:r w:rsidR="00FB3119" w:rsidRPr="00A63D92">
        <w:rPr>
          <w:i/>
        </w:rPr>
        <w:t xml:space="preserve">Lili </w:t>
      </w:r>
      <w:proofErr w:type="spellStart"/>
      <w:r w:rsidR="00FB3119" w:rsidRPr="00A63D92">
        <w:rPr>
          <w:i/>
        </w:rPr>
        <w:t>Marleen</w:t>
      </w:r>
      <w:proofErr w:type="spellEnd"/>
      <w:r w:rsidR="00FB3119" w:rsidRPr="00A63D92">
        <w:t xml:space="preserve">. Il conflitto mondiale renderà poi celeberrime le due canzoni proprio grazie al favore raccolto presso le truppe </w:t>
      </w:r>
      <w:r w:rsidRPr="00A63D92">
        <w:t>di ambedue gli</w:t>
      </w:r>
      <w:r w:rsidR="00FB3119" w:rsidRPr="00A63D92">
        <w:t xml:space="preserve"> schieramenti. La versione americana del brano di </w:t>
      </w:r>
      <w:proofErr w:type="spellStart"/>
      <w:r w:rsidR="00FB3119" w:rsidRPr="00A63D92">
        <w:t>Vejvoda</w:t>
      </w:r>
      <w:proofErr w:type="spellEnd"/>
      <w:r w:rsidR="00FB3119" w:rsidRPr="00A63D92">
        <w:t xml:space="preserve"> è </w:t>
      </w:r>
      <w:proofErr w:type="spellStart"/>
      <w:r w:rsidR="00FB3119" w:rsidRPr="00A63D92">
        <w:rPr>
          <w:i/>
          <w:iCs/>
        </w:rPr>
        <w:t>Roll</w:t>
      </w:r>
      <w:proofErr w:type="spellEnd"/>
      <w:r w:rsidR="00FB3119" w:rsidRPr="00A63D92">
        <w:rPr>
          <w:i/>
          <w:iCs/>
        </w:rPr>
        <w:t xml:space="preserve"> Out the </w:t>
      </w:r>
      <w:proofErr w:type="spellStart"/>
      <w:r w:rsidR="00FB3119" w:rsidRPr="00A63D92">
        <w:rPr>
          <w:i/>
          <w:iCs/>
        </w:rPr>
        <w:t>Barrel</w:t>
      </w:r>
      <w:proofErr w:type="spellEnd"/>
      <w:r w:rsidR="00FB3119" w:rsidRPr="00A63D92">
        <w:rPr>
          <w:iCs/>
        </w:rPr>
        <w:t xml:space="preserve"> portata al successo nel 1940 </w:t>
      </w:r>
      <w:proofErr w:type="gramStart"/>
      <w:r w:rsidR="00FB3119" w:rsidRPr="00A63D92">
        <w:rPr>
          <w:iCs/>
        </w:rPr>
        <w:t>dalle Rex</w:t>
      </w:r>
      <w:proofErr w:type="gramEnd"/>
      <w:r w:rsidR="00FB3119" w:rsidRPr="00A63D92">
        <w:rPr>
          <w:iCs/>
        </w:rPr>
        <w:t xml:space="preserve"> </w:t>
      </w:r>
      <w:proofErr w:type="spellStart"/>
      <w:r w:rsidR="00FB3119" w:rsidRPr="00A63D92">
        <w:rPr>
          <w:iCs/>
        </w:rPr>
        <w:t>Massed</w:t>
      </w:r>
      <w:proofErr w:type="spellEnd"/>
      <w:r w:rsidR="00FB3119" w:rsidRPr="00A63D92">
        <w:rPr>
          <w:iCs/>
        </w:rPr>
        <w:t xml:space="preserve"> </w:t>
      </w:r>
      <w:proofErr w:type="spellStart"/>
      <w:r w:rsidR="00FB3119" w:rsidRPr="00A63D92">
        <w:rPr>
          <w:iCs/>
        </w:rPr>
        <w:t>Bands</w:t>
      </w:r>
      <w:proofErr w:type="spellEnd"/>
      <w:r w:rsidR="00FB3119" w:rsidRPr="00A63D92">
        <w:rPr>
          <w:iCs/>
        </w:rPr>
        <w:t xml:space="preserve"> (si tratta, naturalmente, di bande militari) e ripresa</w:t>
      </w:r>
      <w:r w:rsidR="006740FB" w:rsidRPr="00A63D92">
        <w:rPr>
          <w:iCs/>
        </w:rPr>
        <w:t>, tra gli altri,</w:t>
      </w:r>
      <w:r w:rsidR="00FB3119" w:rsidRPr="00A63D92">
        <w:rPr>
          <w:iCs/>
        </w:rPr>
        <w:t xml:space="preserve"> da Glenn Miller, Benny </w:t>
      </w:r>
      <w:proofErr w:type="spellStart"/>
      <w:r w:rsidR="00FB3119" w:rsidRPr="00A63D92">
        <w:rPr>
          <w:iCs/>
        </w:rPr>
        <w:t>Goodman</w:t>
      </w:r>
      <w:proofErr w:type="spellEnd"/>
      <w:r w:rsidR="00FB3119" w:rsidRPr="00A63D92">
        <w:rPr>
          <w:iCs/>
        </w:rPr>
        <w:t xml:space="preserve">, le </w:t>
      </w:r>
      <w:proofErr w:type="spellStart"/>
      <w:r w:rsidR="00FB3119" w:rsidRPr="00A63D92">
        <w:rPr>
          <w:iCs/>
        </w:rPr>
        <w:t>Andrews</w:t>
      </w:r>
      <w:proofErr w:type="spellEnd"/>
      <w:r w:rsidR="00FB3119" w:rsidRPr="00A63D92">
        <w:rPr>
          <w:iCs/>
        </w:rPr>
        <w:t xml:space="preserve"> </w:t>
      </w:r>
      <w:proofErr w:type="spellStart"/>
      <w:r w:rsidR="00FB3119" w:rsidRPr="00A63D92">
        <w:rPr>
          <w:iCs/>
        </w:rPr>
        <w:t>Sisters</w:t>
      </w:r>
      <w:proofErr w:type="spellEnd"/>
      <w:r w:rsidR="00FB3119" w:rsidRPr="00A63D92">
        <w:rPr>
          <w:iCs/>
        </w:rPr>
        <w:t xml:space="preserve">, </w:t>
      </w:r>
      <w:proofErr w:type="spellStart"/>
      <w:r w:rsidR="00FB3119" w:rsidRPr="00A63D92">
        <w:rPr>
          <w:iCs/>
        </w:rPr>
        <w:t>Billie</w:t>
      </w:r>
      <w:proofErr w:type="spellEnd"/>
      <w:r w:rsidR="00FB3119" w:rsidRPr="00A63D92">
        <w:rPr>
          <w:iCs/>
        </w:rPr>
        <w:t xml:space="preserve"> Holiday con il titolo </w:t>
      </w:r>
      <w:proofErr w:type="spellStart"/>
      <w:r w:rsidR="00FB3119" w:rsidRPr="00A63D92">
        <w:rPr>
          <w:i/>
          <w:iCs/>
        </w:rPr>
        <w:t>Beer</w:t>
      </w:r>
      <w:proofErr w:type="spellEnd"/>
      <w:r w:rsidR="00FB3119" w:rsidRPr="00A63D92">
        <w:rPr>
          <w:i/>
          <w:iCs/>
        </w:rPr>
        <w:t xml:space="preserve"> </w:t>
      </w:r>
      <w:proofErr w:type="spellStart"/>
      <w:r w:rsidR="00FB3119" w:rsidRPr="00A63D92">
        <w:rPr>
          <w:i/>
          <w:iCs/>
        </w:rPr>
        <w:t>Barell</w:t>
      </w:r>
      <w:proofErr w:type="spellEnd"/>
      <w:r w:rsidR="00FB3119" w:rsidRPr="00A63D92">
        <w:rPr>
          <w:i/>
          <w:iCs/>
        </w:rPr>
        <w:t xml:space="preserve"> Polka</w:t>
      </w:r>
      <w:r w:rsidR="00FB3119" w:rsidRPr="00A63D92">
        <w:rPr>
          <w:iCs/>
        </w:rPr>
        <w:t xml:space="preserve">. La canzone </w:t>
      </w:r>
      <w:proofErr w:type="gramStart"/>
      <w:r w:rsidR="00FB3119" w:rsidRPr="00A63D92">
        <w:rPr>
          <w:iCs/>
        </w:rPr>
        <w:t>viene</w:t>
      </w:r>
      <w:proofErr w:type="gramEnd"/>
      <w:r w:rsidR="00FB3119" w:rsidRPr="00A63D92">
        <w:rPr>
          <w:iCs/>
        </w:rPr>
        <w:t xml:space="preserve"> tradotta in ventisette lingue. In Italia è Dea </w:t>
      </w:r>
      <w:proofErr w:type="spellStart"/>
      <w:r w:rsidR="00FB3119" w:rsidRPr="00A63D92">
        <w:rPr>
          <w:iCs/>
        </w:rPr>
        <w:t>Garbaccio</w:t>
      </w:r>
      <w:proofErr w:type="spellEnd"/>
      <w:r w:rsidR="00FB3119" w:rsidRPr="00A63D92">
        <w:rPr>
          <w:iCs/>
        </w:rPr>
        <w:t xml:space="preserve"> a portarla al successo nel 1942. Siamo in piena guerra e, rievocando quel periodo di sofferenze, Vinicio Capossela scriverà un brano che prenderà il titolo proprio da questo brano: </w:t>
      </w:r>
      <w:r w:rsidR="00FB3119" w:rsidRPr="00A63D92">
        <w:rPr>
          <w:i/>
          <w:iCs/>
        </w:rPr>
        <w:t>Suona Rosamunda</w:t>
      </w:r>
      <w:r w:rsidR="00FB3119" w:rsidRPr="00A63D92">
        <w:rPr>
          <w:iCs/>
        </w:rPr>
        <w:t>.</w:t>
      </w:r>
    </w:p>
    <w:p w:rsidR="00FB3119" w:rsidRPr="00A63D92" w:rsidRDefault="00FB3119" w:rsidP="00FB3119">
      <w:pPr>
        <w:spacing w:after="0" w:line="240" w:lineRule="auto"/>
        <w:jc w:val="both"/>
        <w:rPr>
          <w:iCs/>
        </w:rPr>
      </w:pPr>
    </w:p>
    <w:p w:rsidR="005D580A" w:rsidRPr="00A63D92" w:rsidRDefault="005D580A" w:rsidP="005D580A">
      <w:pPr>
        <w:keepNext/>
        <w:framePr w:dropCap="drop" w:lines="3" w:wrap="around" w:vAnchor="text" w:hAnchor="text"/>
        <w:spacing w:after="0" w:line="742" w:lineRule="exact"/>
        <w:jc w:val="both"/>
        <w:textAlignment w:val="baseline"/>
        <w:rPr>
          <w:bCs/>
          <w:position w:val="-9"/>
          <w:sz w:val="105"/>
        </w:rPr>
      </w:pPr>
      <w:r w:rsidRPr="00A63D92">
        <w:rPr>
          <w:bCs/>
          <w:position w:val="-9"/>
          <w:sz w:val="105"/>
        </w:rPr>
        <w:t>I</w:t>
      </w:r>
    </w:p>
    <w:p w:rsidR="003C1AA2" w:rsidRPr="00A63D92" w:rsidRDefault="005D580A" w:rsidP="00FB3119">
      <w:pPr>
        <w:spacing w:after="0" w:line="240" w:lineRule="auto"/>
        <w:jc w:val="both"/>
        <w:rPr>
          <w:bCs/>
        </w:rPr>
      </w:pPr>
      <w:r w:rsidRPr="00A63D92">
        <w:rPr>
          <w:bCs/>
        </w:rPr>
        <w:t xml:space="preserve"> </w:t>
      </w:r>
      <w:proofErr w:type="gramStart"/>
      <w:r w:rsidR="00FB3119" w:rsidRPr="00A63D92">
        <w:rPr>
          <w:bCs/>
        </w:rPr>
        <w:t>successi</w:t>
      </w:r>
      <w:proofErr w:type="gramEnd"/>
      <w:r w:rsidR="00FB3119" w:rsidRPr="00A63D92">
        <w:rPr>
          <w:bCs/>
        </w:rPr>
        <w:t xml:space="preserve"> musicali arrivano anche attraverso il cinema, come </w:t>
      </w:r>
      <w:r w:rsidRPr="00A63D92">
        <w:rPr>
          <w:bCs/>
        </w:rPr>
        <w:t>nel</w:t>
      </w:r>
      <w:r w:rsidR="00FB3119" w:rsidRPr="00A63D92">
        <w:rPr>
          <w:bCs/>
        </w:rPr>
        <w:t xml:space="preserve"> caso di </w:t>
      </w:r>
      <w:proofErr w:type="spellStart"/>
      <w:r w:rsidR="00FB3119" w:rsidRPr="00A63D92">
        <w:rPr>
          <w:bCs/>
        </w:rPr>
        <w:t>Hana</w:t>
      </w:r>
      <w:proofErr w:type="spellEnd"/>
      <w:r w:rsidR="00FB3119" w:rsidRPr="00A63D92">
        <w:rPr>
          <w:bCs/>
        </w:rPr>
        <w:t xml:space="preserve"> </w:t>
      </w:r>
      <w:proofErr w:type="spellStart"/>
      <w:r w:rsidR="00FB3119" w:rsidRPr="00A63D92">
        <w:rPr>
          <w:bCs/>
        </w:rPr>
        <w:t>Vitova</w:t>
      </w:r>
      <w:proofErr w:type="spellEnd"/>
      <w:r w:rsidR="00FB3119" w:rsidRPr="00A63D92">
        <w:rPr>
          <w:bCs/>
        </w:rPr>
        <w:t xml:space="preserve"> con </w:t>
      </w:r>
      <w:proofErr w:type="spellStart"/>
      <w:r w:rsidR="00FB3119" w:rsidRPr="00A63D92">
        <w:rPr>
          <w:bCs/>
          <w:i/>
        </w:rPr>
        <w:t>Noční</w:t>
      </w:r>
      <w:proofErr w:type="spellEnd"/>
      <w:r w:rsidR="00FB3119" w:rsidRPr="00A63D92">
        <w:rPr>
          <w:bCs/>
          <w:i/>
        </w:rPr>
        <w:t xml:space="preserve"> </w:t>
      </w:r>
      <w:proofErr w:type="spellStart"/>
      <w:r w:rsidR="00FB3119" w:rsidRPr="00A63D92">
        <w:rPr>
          <w:bCs/>
          <w:i/>
        </w:rPr>
        <w:t>motýl</w:t>
      </w:r>
      <w:proofErr w:type="spellEnd"/>
      <w:r w:rsidR="00FB3119" w:rsidRPr="00A63D92">
        <w:rPr>
          <w:bCs/>
        </w:rPr>
        <w:t xml:space="preserve">. </w:t>
      </w:r>
      <w:proofErr w:type="gramStart"/>
      <w:r w:rsidR="00FB3119" w:rsidRPr="00A63D92">
        <w:rPr>
          <w:bCs/>
        </w:rPr>
        <w:t>Ma</w:t>
      </w:r>
      <w:proofErr w:type="gramEnd"/>
      <w:r w:rsidR="00FB3119" w:rsidRPr="00A63D92">
        <w:rPr>
          <w:bCs/>
        </w:rPr>
        <w:t xml:space="preserve"> l’attrice cecoslovacca più famosa è </w:t>
      </w:r>
      <w:r w:rsidR="00756BD0" w:rsidRPr="00A63D92">
        <w:rPr>
          <w:bCs/>
        </w:rPr>
        <w:t xml:space="preserve">la bellissima </w:t>
      </w:r>
      <w:r w:rsidR="00FB3119" w:rsidRPr="00A63D92">
        <w:rPr>
          <w:bCs/>
        </w:rPr>
        <w:t xml:space="preserve">Lida </w:t>
      </w:r>
      <w:proofErr w:type="spellStart"/>
      <w:r w:rsidR="00FB3119" w:rsidRPr="00A63D92">
        <w:rPr>
          <w:bCs/>
        </w:rPr>
        <w:t>Baarova</w:t>
      </w:r>
      <w:proofErr w:type="spellEnd"/>
      <w:r w:rsidR="00FB3119" w:rsidRPr="00A63D92">
        <w:rPr>
          <w:bCs/>
        </w:rPr>
        <w:t xml:space="preserve">, se non altro per il suo rapporto amoroso con Joseph Goebbels, il </w:t>
      </w:r>
      <w:r w:rsidR="003C1AA2" w:rsidRPr="00A63D92">
        <w:rPr>
          <w:bCs/>
        </w:rPr>
        <w:t>plenipotenziario</w:t>
      </w:r>
      <w:r w:rsidR="00FB3119" w:rsidRPr="00A63D92">
        <w:rPr>
          <w:bCs/>
        </w:rPr>
        <w:t xml:space="preserve"> mi</w:t>
      </w:r>
      <w:r w:rsidR="00756BD0" w:rsidRPr="00A63D92">
        <w:rPr>
          <w:bCs/>
        </w:rPr>
        <w:t>nistro della propaganda nazista, rapporto interrotto nel 1938 dal diretto intervento dello stesso Hitler.</w:t>
      </w:r>
      <w:r w:rsidR="00FB3119" w:rsidRPr="00A63D92">
        <w:rPr>
          <w:bCs/>
        </w:rPr>
        <w:t xml:space="preserve"> </w:t>
      </w:r>
      <w:r w:rsidRPr="00A63D92">
        <w:rPr>
          <w:bCs/>
        </w:rPr>
        <w:t xml:space="preserve">Questo </w:t>
      </w:r>
      <w:r w:rsidR="006C2FA1" w:rsidRPr="00A63D92">
        <w:rPr>
          <w:bCs/>
        </w:rPr>
        <w:t xml:space="preserve">minuscolo </w:t>
      </w:r>
      <w:r w:rsidRPr="00A63D92">
        <w:rPr>
          <w:bCs/>
        </w:rPr>
        <w:t>excursus tra gli affari privati dei capi nazisti</w:t>
      </w:r>
      <w:r w:rsidR="00FB3119" w:rsidRPr="00A63D92">
        <w:rPr>
          <w:bCs/>
        </w:rPr>
        <w:t xml:space="preserve"> ci </w:t>
      </w:r>
      <w:r w:rsidR="00F578D9" w:rsidRPr="00A63D92">
        <w:rPr>
          <w:bCs/>
        </w:rPr>
        <w:t xml:space="preserve">conduce </w:t>
      </w:r>
      <w:r w:rsidR="00FB3119" w:rsidRPr="00A63D92">
        <w:rPr>
          <w:bCs/>
        </w:rPr>
        <w:t xml:space="preserve">fatalmente </w:t>
      </w:r>
      <w:r w:rsidRPr="00A63D92">
        <w:rPr>
          <w:bCs/>
        </w:rPr>
        <w:t xml:space="preserve">alle </w:t>
      </w:r>
      <w:r w:rsidR="006C2FA1" w:rsidRPr="00A63D92">
        <w:rPr>
          <w:bCs/>
        </w:rPr>
        <w:t xml:space="preserve">enormi e </w:t>
      </w:r>
      <w:r w:rsidRPr="00A63D92">
        <w:rPr>
          <w:bCs/>
        </w:rPr>
        <w:t xml:space="preserve">atroci </w:t>
      </w:r>
      <w:r w:rsidR="00F578D9" w:rsidRPr="00A63D92">
        <w:rPr>
          <w:bCs/>
        </w:rPr>
        <w:t>realtà determinate</w:t>
      </w:r>
      <w:r w:rsidRPr="00A63D92">
        <w:rPr>
          <w:bCs/>
        </w:rPr>
        <w:t xml:space="preserve"> dai loro interventi pubblici. </w:t>
      </w:r>
      <w:r w:rsidR="003C1AA2" w:rsidRPr="00A63D92">
        <w:rPr>
          <w:bCs/>
        </w:rPr>
        <w:t>E, nel caso</w:t>
      </w:r>
      <w:r w:rsidRPr="00A63D92">
        <w:rPr>
          <w:bCs/>
        </w:rPr>
        <w:t xml:space="preserve"> specifico, </w:t>
      </w:r>
      <w:r w:rsidR="003C1AA2" w:rsidRPr="00A63D92">
        <w:rPr>
          <w:bCs/>
        </w:rPr>
        <w:t xml:space="preserve">a una delle massime perfidie operate </w:t>
      </w:r>
      <w:r w:rsidR="00E33FE2" w:rsidRPr="00A63D92">
        <w:rPr>
          <w:bCs/>
        </w:rPr>
        <w:t>proprio dal ministe</w:t>
      </w:r>
      <w:r w:rsidR="006C2FA1" w:rsidRPr="00A63D92">
        <w:rPr>
          <w:bCs/>
        </w:rPr>
        <w:t xml:space="preserve">ro </w:t>
      </w:r>
      <w:r w:rsidR="00E33FE2" w:rsidRPr="00A63D92">
        <w:rPr>
          <w:bCs/>
        </w:rPr>
        <w:t>di Goebbels</w:t>
      </w:r>
      <w:r w:rsidR="00154B83" w:rsidRPr="00A63D92">
        <w:rPr>
          <w:bCs/>
        </w:rPr>
        <w:t>:</w:t>
      </w:r>
      <w:r w:rsidR="003C1AA2" w:rsidRPr="00A63D92">
        <w:rPr>
          <w:bCs/>
        </w:rPr>
        <w:t xml:space="preserve"> </w:t>
      </w:r>
      <w:r w:rsidR="00154B83" w:rsidRPr="00A63D92">
        <w:rPr>
          <w:bCs/>
        </w:rPr>
        <w:t>l</w:t>
      </w:r>
      <w:r w:rsidR="00F578D9" w:rsidRPr="00A63D92">
        <w:rPr>
          <w:bCs/>
        </w:rPr>
        <w:t>’</w:t>
      </w:r>
      <w:r w:rsidR="003C1AA2" w:rsidRPr="00A63D92">
        <w:rPr>
          <w:bCs/>
        </w:rPr>
        <w:t xml:space="preserve">esperienza </w:t>
      </w:r>
      <w:r w:rsidR="00154B83" w:rsidRPr="00A63D92">
        <w:rPr>
          <w:bCs/>
        </w:rPr>
        <w:t xml:space="preserve">del lager modello di Terezin </w:t>
      </w:r>
      <w:r w:rsidR="00B669AD" w:rsidRPr="00A63D92">
        <w:rPr>
          <w:bCs/>
        </w:rPr>
        <w:t xml:space="preserve">che </w:t>
      </w:r>
      <w:r w:rsidR="003C1AA2" w:rsidRPr="00A63D92">
        <w:rPr>
          <w:bCs/>
        </w:rPr>
        <w:t>rappresenta una delle pagine più tragicamente macabre del</w:t>
      </w:r>
      <w:r w:rsidR="006C2FA1" w:rsidRPr="00A63D92">
        <w:rPr>
          <w:bCs/>
        </w:rPr>
        <w:t>la</w:t>
      </w:r>
      <w:r w:rsidR="003C1AA2" w:rsidRPr="00A63D92">
        <w:rPr>
          <w:bCs/>
        </w:rPr>
        <w:t xml:space="preserve"> storia del paese</w:t>
      </w:r>
      <w:r w:rsidR="00154B83" w:rsidRPr="00A63D92">
        <w:rPr>
          <w:bCs/>
        </w:rPr>
        <w:t>.</w:t>
      </w:r>
      <w:r w:rsidR="003C1AA2" w:rsidRPr="00A63D92">
        <w:rPr>
          <w:bCs/>
        </w:rPr>
        <w:t xml:space="preserve"> </w:t>
      </w:r>
      <w:r w:rsidR="00154B83" w:rsidRPr="00A63D92">
        <w:rPr>
          <w:bCs/>
        </w:rPr>
        <w:t>Si tratta della</w:t>
      </w:r>
      <w:r w:rsidR="003C1AA2" w:rsidRPr="00A63D92">
        <w:rPr>
          <w:bCs/>
        </w:rPr>
        <w:t xml:space="preserve"> cittadina a sessanta chilometri da Praga nota, nel periodo tra le due guerre</w:t>
      </w:r>
      <w:r w:rsidR="00E33FE2" w:rsidRPr="00A63D92">
        <w:rPr>
          <w:bCs/>
        </w:rPr>
        <w:t xml:space="preserve">, per l’intensa vita culturale, </w:t>
      </w:r>
      <w:r w:rsidR="00201505" w:rsidRPr="00A63D92">
        <w:rPr>
          <w:bCs/>
        </w:rPr>
        <w:t>dove</w:t>
      </w:r>
      <w:r w:rsidR="00FB3119" w:rsidRPr="00A63D92">
        <w:rPr>
          <w:bCs/>
        </w:rPr>
        <w:t xml:space="preserve"> i tedeschi allestiscono la messinscena di una cittadina-ghetto autogestita, riservata solo agli ebrei privilegiati</w:t>
      </w:r>
      <w:r w:rsidR="00C76ED0" w:rsidRPr="00A63D92">
        <w:rPr>
          <w:bCs/>
        </w:rPr>
        <w:t>.</w:t>
      </w:r>
      <w:r w:rsidR="00FB3119" w:rsidRPr="00A63D92">
        <w:rPr>
          <w:bCs/>
        </w:rPr>
        <w:t xml:space="preserve"> </w:t>
      </w:r>
      <w:r w:rsidR="00C76ED0" w:rsidRPr="00A63D92">
        <w:rPr>
          <w:bCs/>
        </w:rPr>
        <w:t>Qui</w:t>
      </w:r>
      <w:r w:rsidR="00FB3119" w:rsidRPr="00A63D92">
        <w:rPr>
          <w:bCs/>
        </w:rPr>
        <w:t xml:space="preserve">, soprattutto a uso e consumo della Croce Rossa Internazionale, </w:t>
      </w:r>
      <w:r w:rsidR="00201505" w:rsidRPr="00A63D92">
        <w:rPr>
          <w:bCs/>
        </w:rPr>
        <w:t>al</w:t>
      </w:r>
      <w:r w:rsidR="00C76ED0" w:rsidRPr="00A63D92">
        <w:rPr>
          <w:bCs/>
        </w:rPr>
        <w:t>la comunità degli</w:t>
      </w:r>
      <w:r w:rsidR="00FB3119" w:rsidRPr="00A63D92">
        <w:rPr>
          <w:bCs/>
        </w:rPr>
        <w:t xml:space="preserve"> internati </w:t>
      </w:r>
      <w:proofErr w:type="gramStart"/>
      <w:r w:rsidR="00201505" w:rsidRPr="00A63D92">
        <w:rPr>
          <w:bCs/>
        </w:rPr>
        <w:t>viene</w:t>
      </w:r>
      <w:proofErr w:type="gramEnd"/>
      <w:r w:rsidR="00201505" w:rsidRPr="00A63D92">
        <w:rPr>
          <w:bCs/>
        </w:rPr>
        <w:t xml:space="preserve"> </w:t>
      </w:r>
      <w:r w:rsidR="00FB3119" w:rsidRPr="00A63D92">
        <w:rPr>
          <w:bCs/>
        </w:rPr>
        <w:t>assicura</w:t>
      </w:r>
      <w:r w:rsidR="00201505" w:rsidRPr="00A63D92">
        <w:rPr>
          <w:bCs/>
        </w:rPr>
        <w:t>ta</w:t>
      </w:r>
      <w:r w:rsidR="00FB3119" w:rsidRPr="00A63D92">
        <w:rPr>
          <w:bCs/>
        </w:rPr>
        <w:t xml:space="preserve"> la cont</w:t>
      </w:r>
      <w:r w:rsidR="00201505" w:rsidRPr="00A63D92">
        <w:rPr>
          <w:bCs/>
        </w:rPr>
        <w:t>inuazione di una vita culturale, con la rappresentazione di spettacoli e la pubblicazione</w:t>
      </w:r>
      <w:r w:rsidR="00FB3119" w:rsidRPr="00A63D92">
        <w:rPr>
          <w:bCs/>
        </w:rPr>
        <w:t xml:space="preserve"> </w:t>
      </w:r>
      <w:r w:rsidR="00201505" w:rsidRPr="00A63D92">
        <w:rPr>
          <w:bCs/>
        </w:rPr>
        <w:t>di</w:t>
      </w:r>
      <w:r w:rsidR="00FB3119" w:rsidRPr="00A63D92">
        <w:rPr>
          <w:bCs/>
        </w:rPr>
        <w:t xml:space="preserve"> una rivista letteraria illustrata, </w:t>
      </w:r>
      <w:proofErr w:type="spellStart"/>
      <w:r w:rsidR="00FB3119" w:rsidRPr="00A63D92">
        <w:rPr>
          <w:bCs/>
          <w:i/>
        </w:rPr>
        <w:t>Vedem</w:t>
      </w:r>
      <w:proofErr w:type="spellEnd"/>
      <w:r w:rsidR="00FB3119" w:rsidRPr="00A63D92">
        <w:rPr>
          <w:bCs/>
        </w:rPr>
        <w:t xml:space="preserve">. </w:t>
      </w:r>
      <w:r w:rsidR="00154B83" w:rsidRPr="00A63D92">
        <w:rPr>
          <w:bCs/>
        </w:rPr>
        <w:t xml:space="preserve">All’interno di questa </w:t>
      </w:r>
      <w:r w:rsidR="00C76ED0" w:rsidRPr="00A63D92">
        <w:rPr>
          <w:bCs/>
        </w:rPr>
        <w:t xml:space="preserve">lugubre </w:t>
      </w:r>
      <w:r w:rsidR="00201505" w:rsidRPr="00A63D92">
        <w:rPr>
          <w:bCs/>
        </w:rPr>
        <w:t>sceneggiata</w:t>
      </w:r>
      <w:r w:rsidR="00154B83" w:rsidRPr="00A63D92">
        <w:rPr>
          <w:bCs/>
        </w:rPr>
        <w:t xml:space="preserve"> </w:t>
      </w:r>
      <w:r w:rsidR="00201505" w:rsidRPr="00A63D92">
        <w:rPr>
          <w:bCs/>
        </w:rPr>
        <w:t xml:space="preserve">conosce una certa </w:t>
      </w:r>
      <w:proofErr w:type="gramStart"/>
      <w:r w:rsidR="00201505" w:rsidRPr="00A63D92">
        <w:rPr>
          <w:bCs/>
        </w:rPr>
        <w:t xml:space="preserve">notorietà </w:t>
      </w:r>
      <w:r w:rsidR="003C1AA2" w:rsidRPr="00A63D92">
        <w:rPr>
          <w:bCs/>
        </w:rPr>
        <w:t>i</w:t>
      </w:r>
      <w:r w:rsidR="00FB3119" w:rsidRPr="00A63D92">
        <w:rPr>
          <w:bCs/>
        </w:rPr>
        <w:t>l</w:t>
      </w:r>
      <w:proofErr w:type="gramEnd"/>
      <w:r w:rsidR="00FB3119" w:rsidRPr="00A63D92">
        <w:rPr>
          <w:bCs/>
        </w:rPr>
        <w:t xml:space="preserve"> gruppo dei Ghetto </w:t>
      </w:r>
      <w:proofErr w:type="spellStart"/>
      <w:r w:rsidR="00FB3119" w:rsidRPr="00A63D92">
        <w:rPr>
          <w:bCs/>
        </w:rPr>
        <w:t>Swingers</w:t>
      </w:r>
      <w:proofErr w:type="spellEnd"/>
      <w:r w:rsidR="003C1AA2" w:rsidRPr="00A63D92">
        <w:rPr>
          <w:bCs/>
        </w:rPr>
        <w:t>,</w:t>
      </w:r>
      <w:r w:rsidR="00201505" w:rsidRPr="00A63D92">
        <w:rPr>
          <w:bCs/>
        </w:rPr>
        <w:t xml:space="preserve"> </w:t>
      </w:r>
      <w:r w:rsidR="003C1AA2" w:rsidRPr="00A63D92">
        <w:rPr>
          <w:bCs/>
        </w:rPr>
        <w:t>un’orchestra jazz composta da quattordici elementi</w:t>
      </w:r>
      <w:r w:rsidR="00201505" w:rsidRPr="00A63D92">
        <w:rPr>
          <w:bCs/>
        </w:rPr>
        <w:t xml:space="preserve"> raccolti tra i reclusi. E la conosce</w:t>
      </w:r>
      <w:r w:rsidR="003C1AA2" w:rsidRPr="00A63D92">
        <w:rPr>
          <w:bCs/>
        </w:rPr>
        <w:t xml:space="preserve"> </w:t>
      </w:r>
      <w:r w:rsidR="00FB3119" w:rsidRPr="00A63D92">
        <w:rPr>
          <w:bCs/>
        </w:rPr>
        <w:t xml:space="preserve">anche fuori dal campo grazie a </w:t>
      </w:r>
      <w:r w:rsidR="00FB3119" w:rsidRPr="00A63D92">
        <w:rPr>
          <w:i/>
          <w:iCs/>
        </w:rPr>
        <w:t>Terezin: un documentario sul reinsediamento degli ebrei</w:t>
      </w:r>
      <w:r w:rsidR="00FB3119" w:rsidRPr="00A63D92">
        <w:rPr>
          <w:iCs/>
        </w:rPr>
        <w:t>,</w:t>
      </w:r>
      <w:r w:rsidR="00FB3119" w:rsidRPr="00A63D92">
        <w:rPr>
          <w:bCs/>
        </w:rPr>
        <w:t xml:space="preserve"> un film di propaganda nazista diretto dall’illustre </w:t>
      </w:r>
      <w:r w:rsidR="00C76ED0" w:rsidRPr="00A63D92">
        <w:rPr>
          <w:bCs/>
        </w:rPr>
        <w:t>segregato</w:t>
      </w:r>
      <w:r w:rsidR="00FB3119" w:rsidRPr="00A63D92">
        <w:rPr>
          <w:bCs/>
        </w:rPr>
        <w:t xml:space="preserve"> Kurt </w:t>
      </w:r>
      <w:proofErr w:type="spellStart"/>
      <w:r w:rsidR="00FB3119" w:rsidRPr="00A63D92">
        <w:rPr>
          <w:bCs/>
        </w:rPr>
        <w:t>Garron</w:t>
      </w:r>
      <w:proofErr w:type="spellEnd"/>
      <w:r w:rsidR="00FB3119" w:rsidRPr="00A63D92">
        <w:rPr>
          <w:bCs/>
        </w:rPr>
        <w:t xml:space="preserve">, che aveva fatto parte con </w:t>
      </w:r>
      <w:proofErr w:type="spellStart"/>
      <w:r w:rsidR="00FB3119" w:rsidRPr="00A63D92">
        <w:rPr>
          <w:bCs/>
        </w:rPr>
        <w:t>Lenja</w:t>
      </w:r>
      <w:proofErr w:type="spellEnd"/>
      <w:r w:rsidR="00FB3119" w:rsidRPr="00A63D92">
        <w:rPr>
          <w:bCs/>
        </w:rPr>
        <w:t xml:space="preserve"> Lotte della compagnia di Bertolt Brecht nell’</w:t>
      </w:r>
      <w:r w:rsidR="00FB3119" w:rsidRPr="00A63D92">
        <w:rPr>
          <w:bCs/>
          <w:i/>
        </w:rPr>
        <w:t>Opera da tre soldi</w:t>
      </w:r>
      <w:r w:rsidR="00FB3119" w:rsidRPr="00A63D92">
        <w:rPr>
          <w:bCs/>
        </w:rPr>
        <w:t xml:space="preserve"> e che aveva interpretato, </w:t>
      </w:r>
      <w:r w:rsidR="00FB3119" w:rsidRPr="00A63D92">
        <w:t xml:space="preserve">accanto a Lola </w:t>
      </w:r>
      <w:proofErr w:type="spellStart"/>
      <w:r w:rsidR="00FB3119" w:rsidRPr="00A63D92">
        <w:t>Lola</w:t>
      </w:r>
      <w:proofErr w:type="spellEnd"/>
      <w:r w:rsidR="00FB3119" w:rsidRPr="00A63D92">
        <w:t>, alias Marlene Dietrich,</w:t>
      </w:r>
      <w:r w:rsidR="00FB3119" w:rsidRPr="00A63D92">
        <w:rPr>
          <w:bCs/>
        </w:rPr>
        <w:t xml:space="preserve"> il ruolo dell’illusionista </w:t>
      </w:r>
      <w:proofErr w:type="spellStart"/>
      <w:r w:rsidR="00FB3119" w:rsidRPr="00A63D92">
        <w:t>Kiepert</w:t>
      </w:r>
      <w:proofErr w:type="spellEnd"/>
      <w:r w:rsidR="00FB3119" w:rsidRPr="00A63D92">
        <w:t xml:space="preserve"> nell’</w:t>
      </w:r>
      <w:r w:rsidR="00FB3119" w:rsidRPr="00A63D92">
        <w:rPr>
          <w:i/>
        </w:rPr>
        <w:t>Angelo azzurro</w:t>
      </w:r>
      <w:r w:rsidR="004F0948">
        <w:t xml:space="preserve"> di Josef von </w:t>
      </w:r>
      <w:proofErr w:type="spellStart"/>
      <w:r w:rsidR="004F0948">
        <w:t>Sternberg</w:t>
      </w:r>
      <w:commentRangeStart w:id="9"/>
      <w:proofErr w:type="spellEnd"/>
      <w:r w:rsidR="004F0948">
        <w:t>.</w:t>
      </w:r>
      <w:r w:rsidR="00B75D0E" w:rsidRPr="00A63D92">
        <w:t xml:space="preserve"> </w:t>
      </w:r>
      <w:commentRangeEnd w:id="9"/>
      <w:r w:rsidR="004F0948">
        <w:rPr>
          <w:rStyle w:val="Rimandocommento"/>
        </w:rPr>
        <w:commentReference w:id="9"/>
      </w:r>
      <w:r w:rsidR="00FB3119" w:rsidRPr="00A63D92">
        <w:rPr>
          <w:bCs/>
        </w:rPr>
        <w:t xml:space="preserve">Dopo la chiusura del campo di Terezin, tutti i musicisti </w:t>
      </w:r>
      <w:r w:rsidR="00C76ED0" w:rsidRPr="00A63D92">
        <w:rPr>
          <w:bCs/>
        </w:rPr>
        <w:t>sono</w:t>
      </w:r>
      <w:r w:rsidR="00FB3119" w:rsidRPr="00A63D92">
        <w:rPr>
          <w:bCs/>
        </w:rPr>
        <w:t xml:space="preserve"> inviati ad Auschwitz</w:t>
      </w:r>
      <w:r w:rsidR="00C76ED0" w:rsidRPr="00A63D92">
        <w:rPr>
          <w:bCs/>
        </w:rPr>
        <w:t>,</w:t>
      </w:r>
      <w:r w:rsidR="00FB3119" w:rsidRPr="00A63D92">
        <w:rPr>
          <w:bCs/>
        </w:rPr>
        <w:t xml:space="preserve"> dove molti, compreso lo stesso </w:t>
      </w:r>
      <w:proofErr w:type="spellStart"/>
      <w:r w:rsidR="00FB3119" w:rsidRPr="00A63D92">
        <w:rPr>
          <w:bCs/>
        </w:rPr>
        <w:t>Garron</w:t>
      </w:r>
      <w:proofErr w:type="spellEnd"/>
      <w:r w:rsidR="00FB3119" w:rsidRPr="00A63D92">
        <w:rPr>
          <w:bCs/>
        </w:rPr>
        <w:t xml:space="preserve">, </w:t>
      </w:r>
      <w:proofErr w:type="gramStart"/>
      <w:r w:rsidR="006C2FA1" w:rsidRPr="00A63D92">
        <w:rPr>
          <w:bCs/>
        </w:rPr>
        <w:t>vengono</w:t>
      </w:r>
      <w:proofErr w:type="gramEnd"/>
      <w:r w:rsidR="006C2FA1" w:rsidRPr="00A63D92">
        <w:rPr>
          <w:bCs/>
        </w:rPr>
        <w:t xml:space="preserve"> eliminati.</w:t>
      </w:r>
      <w:r w:rsidR="00FB3119" w:rsidRPr="00A63D92">
        <w:rPr>
          <w:bCs/>
        </w:rPr>
        <w:t xml:space="preserve"> Alcuni di loro, come il chitarrista sopravvissuto Coco Schumann, fanno parte della band che accompagna alle camere a gas i prigionieri suonando, come lui stessa ricorda, </w:t>
      </w:r>
      <w:r w:rsidR="00602D84" w:rsidRPr="00A63D92">
        <w:rPr>
          <w:bCs/>
        </w:rPr>
        <w:t xml:space="preserve">struggenti canzoni, tra cui </w:t>
      </w:r>
      <w:r w:rsidR="00FB3119" w:rsidRPr="00A63D92">
        <w:rPr>
          <w:bCs/>
          <w:i/>
        </w:rPr>
        <w:t>La</w:t>
      </w:r>
      <w:r w:rsidR="00FB3119" w:rsidRPr="00A63D92">
        <w:rPr>
          <w:bCs/>
        </w:rPr>
        <w:t xml:space="preserve"> </w:t>
      </w:r>
      <w:proofErr w:type="spellStart"/>
      <w:r w:rsidR="00FB3119" w:rsidRPr="00A63D92">
        <w:rPr>
          <w:bCs/>
          <w:i/>
        </w:rPr>
        <w:t>paloma</w:t>
      </w:r>
      <w:proofErr w:type="spellEnd"/>
      <w:r w:rsidR="00FB3119" w:rsidRPr="00A63D92">
        <w:rPr>
          <w:bCs/>
        </w:rPr>
        <w:t xml:space="preserve"> di </w:t>
      </w:r>
      <w:proofErr w:type="spellStart"/>
      <w:r w:rsidR="00FB3119" w:rsidRPr="00A63D92">
        <w:rPr>
          <w:bCs/>
        </w:rPr>
        <w:t>Yradier</w:t>
      </w:r>
      <w:proofErr w:type="spellEnd"/>
      <w:r w:rsidR="00FB3119" w:rsidRPr="00A63D92">
        <w:rPr>
          <w:bCs/>
        </w:rPr>
        <w:t xml:space="preserve">. </w:t>
      </w:r>
      <w:r w:rsidR="00201505" w:rsidRPr="00A63D92">
        <w:rPr>
          <w:bCs/>
        </w:rPr>
        <w:t>Tra i sopravvissuti de</w:t>
      </w:r>
      <w:r w:rsidR="00F578D9" w:rsidRPr="00A63D92">
        <w:rPr>
          <w:bCs/>
        </w:rPr>
        <w:t>i campi di sterminio c’è</w:t>
      </w:r>
      <w:r w:rsidR="00201505" w:rsidRPr="00A63D92">
        <w:rPr>
          <w:bCs/>
        </w:rPr>
        <w:t xml:space="preserve"> il futuro compositore</w:t>
      </w:r>
      <w:r w:rsidR="00F578D9" w:rsidRPr="00A63D92">
        <w:rPr>
          <w:bCs/>
        </w:rPr>
        <w:t xml:space="preserve"> </w:t>
      </w:r>
      <w:proofErr w:type="spellStart"/>
      <w:r w:rsidR="00F578D9" w:rsidRPr="00A63D92">
        <w:rPr>
          <w:bCs/>
        </w:rPr>
        <w:t>Petr</w:t>
      </w:r>
      <w:proofErr w:type="spellEnd"/>
      <w:r w:rsidR="00F578D9" w:rsidRPr="00A63D92">
        <w:rPr>
          <w:bCs/>
        </w:rPr>
        <w:t xml:space="preserve"> </w:t>
      </w:r>
      <w:proofErr w:type="spellStart"/>
      <w:r w:rsidR="00F578D9" w:rsidRPr="00A63D92">
        <w:rPr>
          <w:bCs/>
        </w:rPr>
        <w:t>Eben</w:t>
      </w:r>
      <w:proofErr w:type="spellEnd"/>
      <w:r w:rsidR="00201505" w:rsidRPr="00A63D92">
        <w:rPr>
          <w:bCs/>
        </w:rPr>
        <w:t xml:space="preserve">, originario di </w:t>
      </w:r>
      <w:proofErr w:type="spellStart"/>
      <w:r w:rsidR="00201505" w:rsidRPr="00A63D92">
        <w:rPr>
          <w:rStyle w:val="st"/>
        </w:rPr>
        <w:t>Žamberk</w:t>
      </w:r>
      <w:proofErr w:type="spellEnd"/>
      <w:r w:rsidR="00201505" w:rsidRPr="00A63D92">
        <w:rPr>
          <w:bCs/>
        </w:rPr>
        <w:t>,</w:t>
      </w:r>
      <w:r w:rsidR="00F578D9" w:rsidRPr="00A63D92">
        <w:rPr>
          <w:bCs/>
        </w:rPr>
        <w:t xml:space="preserve"> che</w:t>
      </w:r>
      <w:r w:rsidR="00201505" w:rsidRPr="00A63D92">
        <w:rPr>
          <w:bCs/>
        </w:rPr>
        <w:t>,</w:t>
      </w:r>
      <w:r w:rsidR="00F578D9" w:rsidRPr="00A63D92">
        <w:rPr>
          <w:bCs/>
        </w:rPr>
        <w:t xml:space="preserve"> quando</w:t>
      </w:r>
      <w:r w:rsidR="00201505" w:rsidRPr="00A63D92">
        <w:rPr>
          <w:bCs/>
        </w:rPr>
        <w:t xml:space="preserve"> nel 1945 </w:t>
      </w:r>
      <w:proofErr w:type="gramStart"/>
      <w:r w:rsidR="00F578D9" w:rsidRPr="00A63D92">
        <w:rPr>
          <w:bCs/>
        </w:rPr>
        <w:t>viene</w:t>
      </w:r>
      <w:proofErr w:type="gramEnd"/>
      <w:r w:rsidR="00F578D9" w:rsidRPr="00A63D92">
        <w:rPr>
          <w:bCs/>
        </w:rPr>
        <w:t xml:space="preserve"> liberato a Buchenwald</w:t>
      </w:r>
      <w:r w:rsidR="00201505" w:rsidRPr="00A63D92">
        <w:rPr>
          <w:bCs/>
        </w:rPr>
        <w:t xml:space="preserve">, </w:t>
      </w:r>
      <w:r w:rsidR="00F578D9" w:rsidRPr="00A63D92">
        <w:rPr>
          <w:bCs/>
        </w:rPr>
        <w:t>ha soltanto sedici anni. Diventerà un organista e compositore conosciuto per i suoi brani corali e organistici.</w:t>
      </w:r>
    </w:p>
    <w:p w:rsidR="00FB3119" w:rsidRPr="00A63D92" w:rsidRDefault="00FB3119" w:rsidP="00FB3119">
      <w:pPr>
        <w:spacing w:after="0" w:line="240" w:lineRule="auto"/>
        <w:jc w:val="both"/>
        <w:rPr>
          <w:bCs/>
        </w:rPr>
      </w:pPr>
    </w:p>
    <w:p w:rsidR="00867B32" w:rsidRPr="00A63D92" w:rsidRDefault="00867B32" w:rsidP="00867B32">
      <w:pPr>
        <w:keepNext/>
        <w:framePr w:dropCap="drop" w:lines="3" w:wrap="around" w:vAnchor="text" w:hAnchor="text"/>
        <w:spacing w:after="0" w:line="742" w:lineRule="exact"/>
        <w:jc w:val="both"/>
        <w:textAlignment w:val="baseline"/>
        <w:rPr>
          <w:bCs/>
          <w:position w:val="-9"/>
          <w:sz w:val="105"/>
        </w:rPr>
      </w:pPr>
      <w:r w:rsidRPr="00A63D92">
        <w:rPr>
          <w:bCs/>
          <w:position w:val="-9"/>
          <w:sz w:val="105"/>
        </w:rPr>
        <w:t>L</w:t>
      </w:r>
    </w:p>
    <w:p w:rsidR="00FB3119" w:rsidRPr="00A63D92" w:rsidRDefault="00E557E1" w:rsidP="00FB3119">
      <w:pPr>
        <w:spacing w:after="0" w:line="240" w:lineRule="auto"/>
        <w:jc w:val="both"/>
        <w:rPr>
          <w:bCs/>
        </w:rPr>
      </w:pPr>
      <w:r w:rsidRPr="00A63D92">
        <w:rPr>
          <w:bCs/>
        </w:rPr>
        <w:t>a musica in generale, e il jazz in particolare,</w:t>
      </w:r>
      <w:r w:rsidR="007C0457" w:rsidRPr="00A63D92">
        <w:rPr>
          <w:bCs/>
        </w:rPr>
        <w:t xml:space="preserve"> </w:t>
      </w:r>
      <w:r w:rsidRPr="00A63D92">
        <w:rPr>
          <w:bCs/>
        </w:rPr>
        <w:t>trovano nel nazismo un attento</w:t>
      </w:r>
      <w:r w:rsidR="00F85724" w:rsidRPr="00A63D92">
        <w:rPr>
          <w:bCs/>
        </w:rPr>
        <w:t xml:space="preserve"> e burocratico</w:t>
      </w:r>
      <w:r w:rsidRPr="00A63D92">
        <w:rPr>
          <w:bCs/>
        </w:rPr>
        <w:t xml:space="preserve"> </w:t>
      </w:r>
      <w:r w:rsidR="00F85724" w:rsidRPr="00A63D92">
        <w:rPr>
          <w:bCs/>
        </w:rPr>
        <w:t>secondino</w:t>
      </w:r>
      <w:r w:rsidRPr="00A63D92">
        <w:rPr>
          <w:bCs/>
        </w:rPr>
        <w:t xml:space="preserve">. </w:t>
      </w:r>
      <w:r w:rsidR="007C0457" w:rsidRPr="00A63D92">
        <w:rPr>
          <w:bCs/>
        </w:rPr>
        <w:t xml:space="preserve">Lo racconta lo scrittore </w:t>
      </w:r>
      <w:r w:rsidR="00E27CE5" w:rsidRPr="00A63D92">
        <w:rPr>
          <w:bCs/>
        </w:rPr>
        <w:t xml:space="preserve">ed ex-sassofonista </w:t>
      </w:r>
      <w:r w:rsidR="007C0457" w:rsidRPr="00A63D92">
        <w:rPr>
          <w:bCs/>
        </w:rPr>
        <w:t xml:space="preserve">Josef </w:t>
      </w:r>
      <w:proofErr w:type="spellStart"/>
      <w:r w:rsidR="007C0457" w:rsidRPr="00A63D92">
        <w:rPr>
          <w:bCs/>
        </w:rPr>
        <w:t>Skvorecky</w:t>
      </w:r>
      <w:proofErr w:type="spellEnd"/>
      <w:r w:rsidR="007C0457" w:rsidRPr="00A63D92">
        <w:rPr>
          <w:bCs/>
        </w:rPr>
        <w:t xml:space="preserve"> </w:t>
      </w:r>
      <w:r w:rsidRPr="00A63D92">
        <w:rPr>
          <w:bCs/>
        </w:rPr>
        <w:t>in</w:t>
      </w:r>
      <w:r w:rsidR="007C0457" w:rsidRPr="00A63D92">
        <w:rPr>
          <w:bCs/>
        </w:rPr>
        <w:t xml:space="preserve"> </w:t>
      </w:r>
      <w:r w:rsidR="007C0457" w:rsidRPr="00A63D92">
        <w:rPr>
          <w:bCs/>
          <w:i/>
        </w:rPr>
        <w:t>Sax basso</w:t>
      </w:r>
      <w:r w:rsidR="007C0457" w:rsidRPr="00A63D92">
        <w:rPr>
          <w:bCs/>
        </w:rPr>
        <w:t xml:space="preserve">, </w:t>
      </w:r>
      <w:r w:rsidR="00B75D0E" w:rsidRPr="00A63D92">
        <w:rPr>
          <w:bCs/>
        </w:rPr>
        <w:t xml:space="preserve">dove </w:t>
      </w:r>
      <w:r w:rsidR="007C0457" w:rsidRPr="00A63D92">
        <w:rPr>
          <w:bCs/>
        </w:rPr>
        <w:t>ricorda il decalogo</w:t>
      </w:r>
      <w:r w:rsidR="00C76ED0" w:rsidRPr="00A63D92">
        <w:rPr>
          <w:bCs/>
        </w:rPr>
        <w:t xml:space="preserve"> nazionalsocialista</w:t>
      </w:r>
      <w:r w:rsidR="007C0457" w:rsidRPr="00A63D92">
        <w:rPr>
          <w:bCs/>
        </w:rPr>
        <w:t xml:space="preserve"> </w:t>
      </w:r>
      <w:r w:rsidR="00C76ED0" w:rsidRPr="00A63D92">
        <w:rPr>
          <w:bCs/>
        </w:rPr>
        <w:t>emanato al fine di</w:t>
      </w:r>
      <w:r w:rsidR="007C0457" w:rsidRPr="00A63D92">
        <w:rPr>
          <w:bCs/>
        </w:rPr>
        <w:t xml:space="preserve"> contenere l’influenza del jazz nel costume musicale</w:t>
      </w:r>
      <w:r w:rsidR="00C76ED0" w:rsidRPr="00A63D92">
        <w:rPr>
          <w:bCs/>
        </w:rPr>
        <w:t xml:space="preserve"> del paese</w:t>
      </w:r>
      <w:r w:rsidR="007C0457" w:rsidRPr="00A63D92">
        <w:rPr>
          <w:bCs/>
        </w:rPr>
        <w:t>. Le regole sono</w:t>
      </w:r>
      <w:r w:rsidR="000767BE" w:rsidRPr="00A63D92">
        <w:rPr>
          <w:bCs/>
        </w:rPr>
        <w:t xml:space="preserve"> </w:t>
      </w:r>
      <w:r w:rsidR="007C0457" w:rsidRPr="00A63D92">
        <w:rPr>
          <w:bCs/>
        </w:rPr>
        <w:t>tutt’altro che vaghe</w:t>
      </w:r>
      <w:r w:rsidR="000767BE" w:rsidRPr="00A63D92">
        <w:rPr>
          <w:bCs/>
        </w:rPr>
        <w:t xml:space="preserve"> e</w:t>
      </w:r>
      <w:r w:rsidR="007C0457" w:rsidRPr="00A63D92">
        <w:rPr>
          <w:bCs/>
        </w:rPr>
        <w:t xml:space="preserve"> </w:t>
      </w:r>
      <w:proofErr w:type="gramStart"/>
      <w:r w:rsidR="000767BE" w:rsidRPr="00A63D92">
        <w:rPr>
          <w:bCs/>
        </w:rPr>
        <w:t>vengono</w:t>
      </w:r>
      <w:proofErr w:type="gramEnd"/>
      <w:r w:rsidR="000767BE" w:rsidRPr="00A63D92">
        <w:rPr>
          <w:bCs/>
        </w:rPr>
        <w:t xml:space="preserve"> perfino </w:t>
      </w:r>
      <w:r w:rsidR="007C0457" w:rsidRPr="00A63D92">
        <w:rPr>
          <w:bCs/>
        </w:rPr>
        <w:t>fissa</w:t>
      </w:r>
      <w:r w:rsidR="000767BE" w:rsidRPr="00A63D92">
        <w:rPr>
          <w:bCs/>
        </w:rPr>
        <w:t>te</w:t>
      </w:r>
      <w:r w:rsidR="007C0457" w:rsidRPr="00A63D92">
        <w:rPr>
          <w:bCs/>
        </w:rPr>
        <w:t xml:space="preserve"> </w:t>
      </w:r>
      <w:r w:rsidR="000767BE" w:rsidRPr="00A63D92">
        <w:rPr>
          <w:bCs/>
        </w:rPr>
        <w:t>scrupolose percentuali</w:t>
      </w:r>
      <w:r w:rsidR="007C0457" w:rsidRPr="00A63D92">
        <w:rPr>
          <w:bCs/>
        </w:rPr>
        <w:t xml:space="preserve"> </w:t>
      </w:r>
      <w:r w:rsidR="000767BE" w:rsidRPr="00A63D92">
        <w:rPr>
          <w:bCs/>
        </w:rPr>
        <w:t>massime:</w:t>
      </w:r>
      <w:r w:rsidR="007C0457" w:rsidRPr="00A63D92">
        <w:rPr>
          <w:bCs/>
        </w:rPr>
        <w:t xml:space="preserve"> </w:t>
      </w:r>
      <w:r w:rsidR="000767BE" w:rsidRPr="00A63D92">
        <w:rPr>
          <w:bCs/>
        </w:rPr>
        <w:t>è del 20% quella</w:t>
      </w:r>
      <w:r w:rsidR="007C0457" w:rsidRPr="00A63D92">
        <w:rPr>
          <w:bCs/>
        </w:rPr>
        <w:t xml:space="preserve"> </w:t>
      </w:r>
      <w:r w:rsidR="000767BE" w:rsidRPr="00A63D92">
        <w:rPr>
          <w:bCs/>
        </w:rPr>
        <w:t>dei</w:t>
      </w:r>
      <w:r w:rsidR="007C0457" w:rsidRPr="00A63D92">
        <w:rPr>
          <w:bCs/>
        </w:rPr>
        <w:t xml:space="preserve"> brani di swing nel repertorio di ogni orchestra</w:t>
      </w:r>
      <w:r w:rsidR="00C76ED0" w:rsidRPr="00A63D92">
        <w:rPr>
          <w:bCs/>
        </w:rPr>
        <w:t xml:space="preserve"> e</w:t>
      </w:r>
      <w:r w:rsidR="000767BE" w:rsidRPr="00A63D92">
        <w:rPr>
          <w:bCs/>
        </w:rPr>
        <w:t xml:space="preserve"> del 10% quella delle sincopi ammesse in una singola composizione. Se in alcuni casi ci si limita a delle indicazioni, come quella che fa preferire </w:t>
      </w:r>
      <w:r w:rsidR="00A33EFC" w:rsidRPr="00A63D92">
        <w:rPr>
          <w:bCs/>
        </w:rPr>
        <w:t>la tonalità maggiore rispetto a quella minore,</w:t>
      </w:r>
      <w:r w:rsidR="00E33FE2" w:rsidRPr="00A63D92">
        <w:rPr>
          <w:bCs/>
        </w:rPr>
        <w:t xml:space="preserve"> ritenuta</w:t>
      </w:r>
      <w:r w:rsidR="00A33EFC" w:rsidRPr="00A63D92">
        <w:rPr>
          <w:bCs/>
        </w:rPr>
        <w:t xml:space="preserve"> ebraicamente triste, o il tempo vivace della marcetta rispetto a quello lento, cosiddetto</w:t>
      </w:r>
      <w:r w:rsidR="00A33EFC" w:rsidRPr="00A63D92">
        <w:rPr>
          <w:bCs/>
          <w:i/>
        </w:rPr>
        <w:t xml:space="preserve"> blues</w:t>
      </w:r>
      <w:r w:rsidR="00A33EFC" w:rsidRPr="00A63D92">
        <w:rPr>
          <w:bCs/>
        </w:rPr>
        <w:t>, o quella che raccomanda di limitare l’uso del sassofono, sostituendolo con il violoncello e la viola, in altri casi si ricorre ai</w:t>
      </w:r>
      <w:r w:rsidR="00867B32" w:rsidRPr="00A63D92">
        <w:rPr>
          <w:bCs/>
        </w:rPr>
        <w:t xml:space="preserve"> divieti: si proibisce l’improvvisazione vocale, l’uso del pizzicato (anche il contrabbasso </w:t>
      </w:r>
      <w:proofErr w:type="gramStart"/>
      <w:r w:rsidR="00867B32" w:rsidRPr="00A63D92">
        <w:rPr>
          <w:bCs/>
        </w:rPr>
        <w:t>lo si</w:t>
      </w:r>
      <w:proofErr w:type="gramEnd"/>
      <w:r w:rsidR="00867B32" w:rsidRPr="00A63D92">
        <w:rPr>
          <w:bCs/>
        </w:rPr>
        <w:t xml:space="preserve"> può suonare soltanto con l’archetto) e degli</w:t>
      </w:r>
      <w:r w:rsidR="00A33EFC" w:rsidRPr="00A63D92">
        <w:rPr>
          <w:bCs/>
        </w:rPr>
        <w:t xml:space="preserve"> strumenti </w:t>
      </w:r>
      <w:r w:rsidR="00867B32" w:rsidRPr="00A63D92">
        <w:rPr>
          <w:bCs/>
        </w:rPr>
        <w:t xml:space="preserve">estranei allo spirito ariano, </w:t>
      </w:r>
      <w:r w:rsidR="00A33EFC" w:rsidRPr="00A63D92">
        <w:rPr>
          <w:bCs/>
        </w:rPr>
        <w:t xml:space="preserve">come </w:t>
      </w:r>
      <w:r w:rsidR="00867B32" w:rsidRPr="00A63D92">
        <w:rPr>
          <w:bCs/>
        </w:rPr>
        <w:t xml:space="preserve">i </w:t>
      </w:r>
      <w:r w:rsidR="00A33EFC" w:rsidRPr="00A63D92">
        <w:rPr>
          <w:bCs/>
        </w:rPr>
        <w:t>campanacci</w:t>
      </w:r>
      <w:r w:rsidR="00867B32" w:rsidRPr="00A63D92">
        <w:rPr>
          <w:bCs/>
        </w:rPr>
        <w:t xml:space="preserve"> e le spazzole per le percussioni.</w:t>
      </w:r>
    </w:p>
    <w:p w:rsidR="00E27CE5" w:rsidRPr="00A63D92" w:rsidRDefault="00A55AFA" w:rsidP="00602D84">
      <w:pPr>
        <w:spacing w:after="0" w:line="240" w:lineRule="auto"/>
        <w:jc w:val="both"/>
        <w:rPr>
          <w:bCs/>
        </w:rPr>
      </w:pPr>
      <w:proofErr w:type="gramStart"/>
      <w:r w:rsidRPr="00A63D92">
        <w:rPr>
          <w:bCs/>
        </w:rPr>
        <w:t>Ma</w:t>
      </w:r>
      <w:proofErr w:type="gramEnd"/>
      <w:r w:rsidRPr="00A63D92">
        <w:rPr>
          <w:bCs/>
        </w:rPr>
        <w:t xml:space="preserve"> tutto questo non impedirà al jazz di occupare</w:t>
      </w:r>
      <w:r w:rsidR="00F85724" w:rsidRPr="00A63D92">
        <w:rPr>
          <w:bCs/>
        </w:rPr>
        <w:t>, anche durante il conflitto,</w:t>
      </w:r>
      <w:r w:rsidRPr="00A63D92">
        <w:rPr>
          <w:bCs/>
        </w:rPr>
        <w:t xml:space="preserve"> una postazione privilegiata nel panorama musicale </w:t>
      </w:r>
      <w:r w:rsidR="009E7555" w:rsidRPr="00A63D92">
        <w:rPr>
          <w:bCs/>
        </w:rPr>
        <w:t>ceco</w:t>
      </w:r>
      <w:r w:rsidRPr="00A63D92">
        <w:rPr>
          <w:bCs/>
        </w:rPr>
        <w:t xml:space="preserve">. </w:t>
      </w:r>
      <w:r w:rsidR="009E7555" w:rsidRPr="00A63D92">
        <w:rPr>
          <w:bCs/>
        </w:rPr>
        <w:t xml:space="preserve">Proprio nel 1943 </w:t>
      </w:r>
      <w:r w:rsidR="00000275" w:rsidRPr="00A63D92">
        <w:rPr>
          <w:bCs/>
        </w:rPr>
        <w:t xml:space="preserve">il clarinettista e sassofonista </w:t>
      </w:r>
      <w:r w:rsidR="009E7555" w:rsidRPr="00A63D92">
        <w:rPr>
          <w:rStyle w:val="notranslate"/>
        </w:rPr>
        <w:t xml:space="preserve">Karel </w:t>
      </w:r>
      <w:proofErr w:type="spellStart"/>
      <w:r w:rsidR="009E7555" w:rsidRPr="00A63D92">
        <w:rPr>
          <w:rStyle w:val="notranslate"/>
        </w:rPr>
        <w:t>Krautgartner</w:t>
      </w:r>
      <w:proofErr w:type="spellEnd"/>
      <w:r w:rsidR="00000275" w:rsidRPr="00A63D92">
        <w:rPr>
          <w:rStyle w:val="notranslate"/>
        </w:rPr>
        <w:t xml:space="preserve">, particolarmente </w:t>
      </w:r>
      <w:r w:rsidR="00000275" w:rsidRPr="00A63D92">
        <w:rPr>
          <w:rStyle w:val="notranslate"/>
        </w:rPr>
        <w:lastRenderedPageBreak/>
        <w:t xml:space="preserve">influenzato da Glenn Miller e Benny </w:t>
      </w:r>
      <w:proofErr w:type="spellStart"/>
      <w:r w:rsidR="00000275" w:rsidRPr="00A63D92">
        <w:rPr>
          <w:rStyle w:val="notranslate"/>
        </w:rPr>
        <w:t>Goodman</w:t>
      </w:r>
      <w:proofErr w:type="spellEnd"/>
      <w:r w:rsidR="00000275" w:rsidRPr="00A63D92">
        <w:rPr>
          <w:rStyle w:val="notranslate"/>
        </w:rPr>
        <w:t>,</w:t>
      </w:r>
      <w:r w:rsidR="009E7555" w:rsidRPr="00A63D92">
        <w:rPr>
          <w:bCs/>
        </w:rPr>
        <w:t xml:space="preserve"> fonda </w:t>
      </w:r>
      <w:r w:rsidR="00000275" w:rsidRPr="00A63D92">
        <w:rPr>
          <w:bCs/>
        </w:rPr>
        <w:t>l’orchestra</w:t>
      </w:r>
      <w:r w:rsidR="009E7555" w:rsidRPr="00A63D92">
        <w:rPr>
          <w:bCs/>
        </w:rPr>
        <w:t xml:space="preserve"> </w:t>
      </w:r>
      <w:proofErr w:type="spellStart"/>
      <w:r w:rsidR="009E7555" w:rsidRPr="00A63D92">
        <w:rPr>
          <w:bCs/>
        </w:rPr>
        <w:t>Dixie</w:t>
      </w:r>
      <w:proofErr w:type="spellEnd"/>
      <w:r w:rsidR="009E7555" w:rsidRPr="00A63D92">
        <w:rPr>
          <w:bCs/>
        </w:rPr>
        <w:t xml:space="preserve"> Club</w:t>
      </w:r>
      <w:r w:rsidR="00000275" w:rsidRPr="00A63D92">
        <w:rPr>
          <w:bCs/>
        </w:rPr>
        <w:t>.</w:t>
      </w:r>
      <w:r w:rsidR="009E7555" w:rsidRPr="00A63D92">
        <w:rPr>
          <w:bCs/>
        </w:rPr>
        <w:t xml:space="preserve"> </w:t>
      </w:r>
      <w:r w:rsidR="00000275" w:rsidRPr="00A63D92">
        <w:rPr>
          <w:bCs/>
        </w:rPr>
        <w:t xml:space="preserve">E, nello stesso periodo, inizia a mettersi in mostra Karel </w:t>
      </w:r>
      <w:proofErr w:type="spellStart"/>
      <w:r w:rsidR="00000275" w:rsidRPr="00A63D92">
        <w:rPr>
          <w:bCs/>
        </w:rPr>
        <w:t>Vlach</w:t>
      </w:r>
      <w:proofErr w:type="spellEnd"/>
      <w:r w:rsidR="00000275" w:rsidRPr="00A63D92">
        <w:rPr>
          <w:bCs/>
        </w:rPr>
        <w:t xml:space="preserve"> </w:t>
      </w:r>
      <w:proofErr w:type="gramStart"/>
      <w:r w:rsidR="00000275" w:rsidRPr="00A63D92">
        <w:rPr>
          <w:bCs/>
        </w:rPr>
        <w:t>dando vita</w:t>
      </w:r>
      <w:proofErr w:type="gramEnd"/>
      <w:r w:rsidR="00000275" w:rsidRPr="00A63D92">
        <w:rPr>
          <w:bCs/>
        </w:rPr>
        <w:t xml:space="preserve"> alla sua prima big band. </w:t>
      </w:r>
    </w:p>
    <w:p w:rsidR="002901DA" w:rsidRPr="002901DA" w:rsidRDefault="002901DA" w:rsidP="002901DA">
      <w:pPr>
        <w:pStyle w:val="Titolo1"/>
        <w:spacing w:before="0" w:beforeAutospacing="0" w:after="0" w:afterAutospacing="0"/>
        <w:rPr>
          <w:rFonts w:ascii="Calibri" w:hAnsi="Calibri"/>
          <w:b w:val="0"/>
          <w:sz w:val="22"/>
          <w:szCs w:val="22"/>
        </w:rPr>
      </w:pPr>
      <w:r w:rsidRPr="002901DA">
        <w:rPr>
          <w:rFonts w:ascii="Calibri" w:hAnsi="Calibri"/>
          <w:b w:val="0"/>
          <w:sz w:val="22"/>
          <w:szCs w:val="22"/>
        </w:rPr>
        <w:t xml:space="preserve">Il destino della guerra sembra ormai segnato e si attende la fine delle ostilità. </w:t>
      </w:r>
      <w:proofErr w:type="gramStart"/>
      <w:r w:rsidRPr="002901DA">
        <w:rPr>
          <w:rFonts w:ascii="Calibri" w:hAnsi="Calibri"/>
          <w:b w:val="0"/>
          <w:sz w:val="22"/>
          <w:szCs w:val="22"/>
        </w:rPr>
        <w:t>Ma</w:t>
      </w:r>
      <w:proofErr w:type="gramEnd"/>
      <w:r w:rsidRPr="002901DA">
        <w:rPr>
          <w:rFonts w:ascii="Calibri" w:hAnsi="Calibri"/>
          <w:b w:val="0"/>
          <w:sz w:val="22"/>
          <w:szCs w:val="22"/>
        </w:rPr>
        <w:t xml:space="preserve"> la capitale ceca conoscerà un’appendice supplementare con la disperata e inutile battaglia che vede contrapposti partigiani </w:t>
      </w:r>
      <w:proofErr w:type="spellStart"/>
      <w:r w:rsidRPr="002901DA">
        <w:rPr>
          <w:rFonts w:ascii="Calibri" w:hAnsi="Calibri"/>
          <w:b w:val="0"/>
          <w:sz w:val="22"/>
          <w:szCs w:val="22"/>
        </w:rPr>
        <w:t>locali.</w:t>
      </w:r>
      <w:proofErr w:type="gramStart"/>
      <w:r w:rsidRPr="002901DA">
        <w:rPr>
          <w:rFonts w:ascii="Calibri" w:hAnsi="Calibri"/>
          <w:b w:val="0"/>
          <w:sz w:val="22"/>
          <w:szCs w:val="22"/>
        </w:rPr>
        <w:t>e</w:t>
      </w:r>
      <w:proofErr w:type="spellEnd"/>
      <w:proofErr w:type="gramEnd"/>
      <w:r w:rsidRPr="002901DA">
        <w:rPr>
          <w:rFonts w:ascii="Calibri" w:hAnsi="Calibri"/>
          <w:b w:val="0"/>
          <w:sz w:val="22"/>
          <w:szCs w:val="22"/>
        </w:rPr>
        <w:t xml:space="preserve"> tedeschi, di fianco ai</w:t>
      </w:r>
      <w:r w:rsidRPr="002901DA">
        <w:rPr>
          <w:rFonts w:ascii="Calibri" w:hAnsi="Calibri"/>
          <w:b w:val="0"/>
          <w:bCs w:val="0"/>
          <w:sz w:val="22"/>
          <w:szCs w:val="22"/>
        </w:rPr>
        <w:t xml:space="preserve"> quali combatte anche</w:t>
      </w:r>
      <w:r w:rsidRPr="002901DA">
        <w:rPr>
          <w:rFonts w:ascii="Calibri" w:hAnsi="Calibri"/>
          <w:b w:val="0"/>
          <w:sz w:val="22"/>
          <w:szCs w:val="22"/>
        </w:rPr>
        <w:t xml:space="preserve"> </w:t>
      </w:r>
      <w:r w:rsidRPr="002901DA">
        <w:rPr>
          <w:rFonts w:ascii="Calibri" w:hAnsi="Calibri"/>
          <w:b w:val="0"/>
          <w:bCs w:val="0"/>
          <w:sz w:val="22"/>
          <w:szCs w:val="22"/>
        </w:rPr>
        <w:t>L’esercito russo di liberazione (</w:t>
      </w:r>
      <w:proofErr w:type="spellStart"/>
      <w:r w:rsidRPr="002901DA">
        <w:rPr>
          <w:rFonts w:ascii="Calibri" w:hAnsi="Calibri"/>
          <w:b w:val="0"/>
          <w:sz w:val="22"/>
          <w:szCs w:val="22"/>
        </w:rPr>
        <w:t>Russkaja</w:t>
      </w:r>
      <w:proofErr w:type="spellEnd"/>
      <w:r w:rsidRPr="002901DA">
        <w:rPr>
          <w:rFonts w:ascii="Calibri" w:hAnsi="Calibri"/>
          <w:b w:val="0"/>
          <w:sz w:val="22"/>
          <w:szCs w:val="22"/>
        </w:rPr>
        <w:t xml:space="preserve"> </w:t>
      </w:r>
      <w:proofErr w:type="spellStart"/>
      <w:r w:rsidRPr="002901DA">
        <w:rPr>
          <w:rFonts w:ascii="Calibri" w:hAnsi="Calibri"/>
          <w:b w:val="0"/>
          <w:sz w:val="22"/>
          <w:szCs w:val="22"/>
        </w:rPr>
        <w:t>Osvoboditel'naja</w:t>
      </w:r>
      <w:proofErr w:type="spellEnd"/>
      <w:r w:rsidRPr="002901DA">
        <w:rPr>
          <w:rFonts w:ascii="Calibri" w:hAnsi="Calibri"/>
          <w:b w:val="0"/>
          <w:sz w:val="22"/>
          <w:szCs w:val="22"/>
        </w:rPr>
        <w:t xml:space="preserve"> Armija) guidato dal generale Andrej </w:t>
      </w:r>
      <w:proofErr w:type="spellStart"/>
      <w:r w:rsidRPr="002901DA">
        <w:rPr>
          <w:rFonts w:ascii="Calibri" w:hAnsi="Calibri"/>
          <w:b w:val="0"/>
          <w:sz w:val="22"/>
          <w:szCs w:val="22"/>
        </w:rPr>
        <w:t>Vlasov</w:t>
      </w:r>
      <w:proofErr w:type="spellEnd"/>
      <w:r w:rsidRPr="002901DA">
        <w:rPr>
          <w:rFonts w:ascii="Calibri" w:hAnsi="Calibri"/>
          <w:b w:val="0"/>
          <w:sz w:val="22"/>
          <w:szCs w:val="22"/>
        </w:rPr>
        <w:t xml:space="preserve">. </w:t>
      </w:r>
      <w:r w:rsidRPr="002901DA">
        <w:rPr>
          <w:rFonts w:ascii="Calibri" w:hAnsi="Calibri"/>
          <w:b w:val="0"/>
          <w:bCs w:val="0"/>
          <w:sz w:val="22"/>
          <w:szCs w:val="22"/>
        </w:rPr>
        <w:t>Si tratta di</w:t>
      </w:r>
      <w:r w:rsidRPr="002901DA">
        <w:rPr>
          <w:rFonts w:ascii="Calibri" w:hAnsi="Calibri"/>
          <w:b w:val="0"/>
          <w:sz w:val="22"/>
          <w:szCs w:val="22"/>
        </w:rPr>
        <w:t xml:space="preserve"> </w:t>
      </w:r>
      <w:proofErr w:type="gramStart"/>
      <w:r w:rsidRPr="002901DA">
        <w:rPr>
          <w:rFonts w:ascii="Calibri" w:hAnsi="Calibri"/>
          <w:b w:val="0"/>
          <w:bCs w:val="0"/>
          <w:sz w:val="22"/>
          <w:szCs w:val="22"/>
        </w:rPr>
        <w:t xml:space="preserve">un’armata </w:t>
      </w:r>
      <w:r w:rsidRPr="002901DA">
        <w:rPr>
          <w:rFonts w:ascii="Calibri" w:hAnsi="Calibri"/>
          <w:b w:val="0"/>
          <w:sz w:val="22"/>
          <w:szCs w:val="22"/>
        </w:rPr>
        <w:t xml:space="preserve">prigionieri </w:t>
      </w:r>
      <w:r>
        <w:rPr>
          <w:rFonts w:ascii="Calibri" w:hAnsi="Calibri"/>
          <w:b w:val="0"/>
          <w:sz w:val="22"/>
          <w:szCs w:val="22"/>
        </w:rPr>
        <w:t xml:space="preserve">russi </w:t>
      </w:r>
      <w:r w:rsidRPr="002901DA">
        <w:rPr>
          <w:rFonts w:ascii="Calibri" w:hAnsi="Calibri"/>
          <w:b w:val="0"/>
          <w:sz w:val="22"/>
          <w:szCs w:val="22"/>
        </w:rPr>
        <w:t>anti-comunisti</w:t>
      </w:r>
      <w:proofErr w:type="gramEnd"/>
      <w:r w:rsidRPr="002901DA">
        <w:rPr>
          <w:rFonts w:ascii="Calibri" w:hAnsi="Calibri"/>
          <w:b w:val="0"/>
          <w:sz w:val="22"/>
          <w:szCs w:val="22"/>
        </w:rPr>
        <w:t>, precedentemente inquadrati nella Wermacht, desiderosi di protrarre comunque le ostilità nella speranza di potersi arrendersi alle truppe statunitensi che stanno avanzando e non a quelle sovietiche che sono ai margini della città. La battaglia, iniziata il 5 maggio, si protrae anche dopo l’</w:t>
      </w:r>
      <w:proofErr w:type="gramStart"/>
      <w:r w:rsidRPr="002901DA">
        <w:rPr>
          <w:rFonts w:ascii="Calibri" w:hAnsi="Calibri"/>
          <w:b w:val="0"/>
          <w:sz w:val="22"/>
          <w:szCs w:val="22"/>
        </w:rPr>
        <w:t>8</w:t>
      </w:r>
      <w:proofErr w:type="gramEnd"/>
      <w:r w:rsidRPr="002901DA">
        <w:rPr>
          <w:rFonts w:ascii="Calibri" w:hAnsi="Calibri"/>
          <w:b w:val="0"/>
          <w:sz w:val="22"/>
          <w:szCs w:val="22"/>
        </w:rPr>
        <w:t xml:space="preserve">, </w:t>
      </w:r>
      <w:r>
        <w:rPr>
          <w:rFonts w:ascii="Calibri" w:hAnsi="Calibri"/>
          <w:b w:val="0"/>
          <w:sz w:val="22"/>
          <w:szCs w:val="22"/>
        </w:rPr>
        <w:t xml:space="preserve">il </w:t>
      </w:r>
      <w:r w:rsidRPr="002901DA">
        <w:rPr>
          <w:rFonts w:ascii="Calibri" w:hAnsi="Calibri"/>
          <w:b w:val="0"/>
          <w:sz w:val="22"/>
          <w:szCs w:val="22"/>
        </w:rPr>
        <w:t xml:space="preserve">giorno della firma della capitolazione tedesca da parte del feldmaresciallo Wilhelm Keitel. Le ultime sacche di resistenza si arrendono solo il 12 maggio e solo così la guerra in Europa finisce davvero. Finisce, misteriosamente, proprio a Praga. </w:t>
      </w:r>
      <w:proofErr w:type="spellStart"/>
      <w:r w:rsidRPr="002901DA">
        <w:rPr>
          <w:rFonts w:ascii="Calibri" w:hAnsi="Calibri"/>
          <w:b w:val="0"/>
          <w:sz w:val="22"/>
          <w:szCs w:val="22"/>
        </w:rPr>
        <w:t>Vlasov</w:t>
      </w:r>
      <w:proofErr w:type="spellEnd"/>
      <w:r w:rsidRPr="002901DA">
        <w:rPr>
          <w:rFonts w:ascii="Calibri" w:hAnsi="Calibri"/>
          <w:b w:val="0"/>
          <w:sz w:val="22"/>
          <w:szCs w:val="22"/>
        </w:rPr>
        <w:t xml:space="preserve"> e i suoi </w:t>
      </w:r>
      <w:proofErr w:type="gramStart"/>
      <w:r w:rsidRPr="002901DA">
        <w:rPr>
          <w:rFonts w:ascii="Calibri" w:hAnsi="Calibri"/>
          <w:b w:val="0"/>
          <w:sz w:val="22"/>
          <w:szCs w:val="22"/>
        </w:rPr>
        <w:t>verranno</w:t>
      </w:r>
      <w:proofErr w:type="gramEnd"/>
      <w:r w:rsidRPr="002901DA">
        <w:rPr>
          <w:rFonts w:ascii="Calibri" w:hAnsi="Calibri"/>
          <w:b w:val="0"/>
          <w:sz w:val="22"/>
          <w:szCs w:val="22"/>
        </w:rPr>
        <w:t xml:space="preserve"> fucilati come traditori.</w:t>
      </w:r>
    </w:p>
    <w:p w:rsidR="001A3DE9" w:rsidRPr="00A63D92" w:rsidRDefault="001A3DE9" w:rsidP="00602D84">
      <w:pPr>
        <w:spacing w:after="0" w:line="240" w:lineRule="auto"/>
        <w:jc w:val="both"/>
        <w:rPr>
          <w:bCs/>
        </w:rPr>
      </w:pPr>
    </w:p>
    <w:p w:rsidR="001A3DE9" w:rsidRPr="00A63D92" w:rsidRDefault="001A3DE9" w:rsidP="001A3DE9">
      <w:pPr>
        <w:keepNext/>
        <w:framePr w:dropCap="drop" w:lines="3" w:wrap="around" w:vAnchor="text" w:hAnchor="text"/>
        <w:spacing w:after="0" w:line="742" w:lineRule="exact"/>
        <w:jc w:val="both"/>
        <w:textAlignment w:val="baseline"/>
        <w:rPr>
          <w:rStyle w:val="st"/>
          <w:position w:val="-8"/>
          <w:sz w:val="102"/>
        </w:rPr>
      </w:pPr>
      <w:r w:rsidRPr="00A63D92">
        <w:rPr>
          <w:rStyle w:val="st"/>
          <w:position w:val="-8"/>
          <w:sz w:val="102"/>
        </w:rPr>
        <w:t>P</w:t>
      </w:r>
    </w:p>
    <w:p w:rsidR="001A3DE9" w:rsidRPr="00A63D92" w:rsidRDefault="001A3DE9" w:rsidP="001A3DE9">
      <w:pPr>
        <w:spacing w:after="0" w:line="240" w:lineRule="auto"/>
        <w:jc w:val="both"/>
        <w:rPr>
          <w:rStyle w:val="st"/>
        </w:rPr>
      </w:pPr>
      <w:r w:rsidRPr="00A63D92">
        <w:rPr>
          <w:rStyle w:val="st"/>
        </w:rPr>
        <w:t xml:space="preserve">roprio nei periodi più salienti </w:t>
      </w:r>
      <w:r w:rsidR="002901DA">
        <w:rPr>
          <w:rStyle w:val="st"/>
        </w:rPr>
        <w:t xml:space="preserve">delle vicende cecoslovacche </w:t>
      </w:r>
      <w:r w:rsidRPr="00A63D92">
        <w:rPr>
          <w:rStyle w:val="st"/>
        </w:rPr>
        <w:t>la musica e la canzone finiscono per intrecciarsi con il cammino della storia. Che è una storia tragica già dall’inizio. Nel ’45 il Partito Comunista ottiene u</w:t>
      </w:r>
      <w:r w:rsidR="004962F0" w:rsidRPr="00A63D92">
        <w:rPr>
          <w:rStyle w:val="st"/>
        </w:rPr>
        <w:t>n grande successo alle elezioni e l’affermazione si basa</w:t>
      </w:r>
      <w:r w:rsidRPr="00A63D92">
        <w:rPr>
          <w:rStyle w:val="st"/>
        </w:rPr>
        <w:t xml:space="preserve"> </w:t>
      </w:r>
      <w:r w:rsidR="004962F0" w:rsidRPr="00A63D92">
        <w:rPr>
          <w:rStyle w:val="st"/>
        </w:rPr>
        <w:t>su</w:t>
      </w:r>
      <w:r w:rsidRPr="00A63D92">
        <w:rPr>
          <w:rStyle w:val="st"/>
        </w:rPr>
        <w:t xml:space="preserve"> due motivi. Da una parte l’elettorato guarda con diffidenza ai paesi occidentali che con l’accordo di Monaco avevano</w:t>
      </w:r>
      <w:r w:rsidR="00E33FE2" w:rsidRPr="00A63D92">
        <w:rPr>
          <w:rStyle w:val="st"/>
        </w:rPr>
        <w:t xml:space="preserve"> </w:t>
      </w:r>
      <w:r w:rsidRPr="00A63D92">
        <w:rPr>
          <w:rStyle w:val="st"/>
        </w:rPr>
        <w:t xml:space="preserve">lasciato le mani libere a Hitler per l’invasione del paese. Dall’altra, </w:t>
      </w:r>
      <w:proofErr w:type="gramStart"/>
      <w:r w:rsidRPr="00A63D92">
        <w:rPr>
          <w:rStyle w:val="st"/>
        </w:rPr>
        <w:t>i comunisti non solo</w:t>
      </w:r>
      <w:proofErr w:type="gramEnd"/>
      <w:r w:rsidRPr="00A63D92">
        <w:rPr>
          <w:rStyle w:val="st"/>
        </w:rPr>
        <w:t xml:space="preserve"> sono stati estranei da responsabilità di governo durante l’occupazione nazista, ma hanno anche dato un grande contributo alla Resistenza. Partecipano al governo ma, nel 1948, con un colpo di stato trasformano il paese in una dittatura. </w:t>
      </w:r>
      <w:r w:rsidR="00E33FE2" w:rsidRPr="00A63D92">
        <w:rPr>
          <w:rStyle w:val="st"/>
        </w:rPr>
        <w:t xml:space="preserve">E </w:t>
      </w:r>
      <w:r w:rsidRPr="00A63D92">
        <w:rPr>
          <w:rStyle w:val="st"/>
        </w:rPr>
        <w:t>il risveglio della musica popolare si realizza con il consolidamento del Partito Comunista. Come sos</w:t>
      </w:r>
      <w:r w:rsidR="00C76ED0" w:rsidRPr="00A63D92">
        <w:rPr>
          <w:rStyle w:val="st"/>
        </w:rPr>
        <w:t>tiene orgogliosamente</w:t>
      </w:r>
      <w:proofErr w:type="gramStart"/>
      <w:r w:rsidR="00C76ED0" w:rsidRPr="00A63D92">
        <w:rPr>
          <w:rStyle w:val="st"/>
        </w:rPr>
        <w:t xml:space="preserve">  </w:t>
      </w:r>
      <w:proofErr w:type="spellStart"/>
      <w:proofErr w:type="gramEnd"/>
      <w:r w:rsidR="00C76ED0" w:rsidRPr="00A63D92">
        <w:rPr>
          <w:rStyle w:val="st"/>
        </w:rPr>
        <w:t>Jaroslav</w:t>
      </w:r>
      <w:proofErr w:type="spellEnd"/>
      <w:r w:rsidRPr="00A63D92">
        <w:rPr>
          <w:rStyle w:val="st"/>
        </w:rPr>
        <w:t xml:space="preserve"> nel romanzo di Kundera </w:t>
      </w:r>
      <w:r w:rsidRPr="00A63D92">
        <w:rPr>
          <w:rStyle w:val="st"/>
          <w:i/>
        </w:rPr>
        <w:t>Lo scherzo</w:t>
      </w:r>
      <w:r w:rsidRPr="00A63D92">
        <w:rPr>
          <w:rStyle w:val="st"/>
        </w:rPr>
        <w:t>: “i canti moravi e slovacchi hanno inondato le università, le celebrazioni del Primo maggio, le feste giovanili e i teatri di varietà”</w:t>
      </w:r>
      <w:r w:rsidRPr="00A63D92">
        <w:rPr>
          <w:rStyle w:val="st"/>
          <w:i/>
        </w:rPr>
        <w:t>.</w:t>
      </w:r>
      <w:r w:rsidRPr="00A63D92">
        <w:rPr>
          <w:rStyle w:val="st"/>
        </w:rPr>
        <w:t xml:space="preserve"> Va </w:t>
      </w:r>
      <w:proofErr w:type="gramStart"/>
      <w:r w:rsidRPr="00A63D92">
        <w:rPr>
          <w:rStyle w:val="st"/>
        </w:rPr>
        <w:t>sottolineato</w:t>
      </w:r>
      <w:proofErr w:type="gramEnd"/>
      <w:r w:rsidRPr="00A63D92">
        <w:rPr>
          <w:rStyle w:val="st"/>
        </w:rPr>
        <w:t xml:space="preserve"> che </w:t>
      </w:r>
      <w:proofErr w:type="spellStart"/>
      <w:r w:rsidRPr="00A63D92">
        <w:rPr>
          <w:rStyle w:val="st"/>
        </w:rPr>
        <w:t>Jaroslav</w:t>
      </w:r>
      <w:proofErr w:type="spellEnd"/>
      <w:r w:rsidRPr="00A63D92">
        <w:rPr>
          <w:rStyle w:val="st"/>
        </w:rPr>
        <w:t xml:space="preserve"> è il musicista in un gruppo folkloristico a cui è permesso di suonare anche all’estero dove, sorretta dalla propaganda statale, arriva anche tutta l’epica resistenziale con canzoni come </w:t>
      </w:r>
      <w:proofErr w:type="spellStart"/>
      <w:r w:rsidRPr="00A63D92">
        <w:rPr>
          <w:rStyle w:val="st"/>
          <w:i/>
        </w:rPr>
        <w:t>Podkrivánsky</w:t>
      </w:r>
      <w:proofErr w:type="spellEnd"/>
      <w:r w:rsidRPr="00A63D92">
        <w:rPr>
          <w:rStyle w:val="st"/>
          <w:i/>
        </w:rPr>
        <w:t xml:space="preserve"> </w:t>
      </w:r>
      <w:proofErr w:type="spellStart"/>
      <w:r w:rsidRPr="00A63D92">
        <w:rPr>
          <w:rStyle w:val="st"/>
          <w:i/>
        </w:rPr>
        <w:t>kraj</w:t>
      </w:r>
      <w:proofErr w:type="spellEnd"/>
      <w:r w:rsidRPr="00A63D92">
        <w:rPr>
          <w:rStyle w:val="st"/>
        </w:rPr>
        <w:t xml:space="preserve"> o </w:t>
      </w:r>
      <w:proofErr w:type="spellStart"/>
      <w:r w:rsidRPr="00A63D92">
        <w:rPr>
          <w:rStyle w:val="st"/>
          <w:i/>
        </w:rPr>
        <w:t>Slované</w:t>
      </w:r>
      <w:proofErr w:type="spellEnd"/>
      <w:r w:rsidRPr="00A63D92">
        <w:rPr>
          <w:rStyle w:val="st"/>
          <w:i/>
        </w:rPr>
        <w:t xml:space="preserve"> </w:t>
      </w:r>
      <w:proofErr w:type="spellStart"/>
      <w:r w:rsidRPr="00A63D92">
        <w:rPr>
          <w:rStyle w:val="st"/>
          <w:i/>
        </w:rPr>
        <w:t>povstali</w:t>
      </w:r>
      <w:proofErr w:type="spellEnd"/>
      <w:r w:rsidRPr="00A63D92">
        <w:rPr>
          <w:rStyle w:val="st"/>
        </w:rPr>
        <w:t xml:space="preserve"> . A diffonderle sono, naturalmente, </w:t>
      </w:r>
      <w:proofErr w:type="gramStart"/>
      <w:r w:rsidRPr="00A63D92">
        <w:rPr>
          <w:rStyle w:val="st"/>
        </w:rPr>
        <w:t>l’orchestra e il coro</w:t>
      </w:r>
      <w:proofErr w:type="gramEnd"/>
      <w:r w:rsidRPr="00A63D92">
        <w:rPr>
          <w:rStyle w:val="st"/>
        </w:rPr>
        <w:t xml:space="preserve"> della Radio Nazionale. </w:t>
      </w:r>
    </w:p>
    <w:p w:rsidR="001A3DE9" w:rsidRPr="00A63D92" w:rsidRDefault="001A3DE9" w:rsidP="001A3DE9">
      <w:pPr>
        <w:spacing w:after="0" w:line="240" w:lineRule="auto"/>
        <w:jc w:val="both"/>
        <w:rPr>
          <w:i/>
        </w:rPr>
      </w:pPr>
      <w:r w:rsidRPr="00A63D92">
        <w:rPr>
          <w:rStyle w:val="st"/>
        </w:rPr>
        <w:t xml:space="preserve">Praga si mostra, come l’ha definita André Gide, “città gloriosa, dolorosa e tragica”: già nel 1948 </w:t>
      </w:r>
      <w:proofErr w:type="spellStart"/>
      <w:r w:rsidRPr="00A63D92">
        <w:t>Jan</w:t>
      </w:r>
      <w:proofErr w:type="spellEnd"/>
      <w:r w:rsidRPr="00A63D92">
        <w:t xml:space="preserve"> </w:t>
      </w:r>
      <w:proofErr w:type="spellStart"/>
      <w:r w:rsidRPr="00A63D92">
        <w:t>Masaryk</w:t>
      </w:r>
      <w:proofErr w:type="spellEnd"/>
      <w:r w:rsidRPr="00A63D92">
        <w:t xml:space="preserve">, figlio del primo presidente della Repubblica cecoslovacca </w:t>
      </w:r>
      <w:proofErr w:type="spellStart"/>
      <w:r w:rsidRPr="00A63D92">
        <w:rPr>
          <w:rStyle w:val="st"/>
        </w:rPr>
        <w:t>Tomáš</w:t>
      </w:r>
      <w:proofErr w:type="spellEnd"/>
      <w:r w:rsidRPr="00A63D92">
        <w:rPr>
          <w:rStyle w:val="st"/>
        </w:rPr>
        <w:t xml:space="preserve"> </w:t>
      </w:r>
      <w:proofErr w:type="spellStart"/>
      <w:r w:rsidR="00C513DA" w:rsidRPr="00A63D92">
        <w:t>Masaryk</w:t>
      </w:r>
      <w:proofErr w:type="spellEnd"/>
      <w:r w:rsidR="00C513DA" w:rsidRPr="00A63D92">
        <w:t xml:space="preserve"> </w:t>
      </w:r>
      <w:r w:rsidRPr="00A63D92">
        <w:t xml:space="preserve">e unico ministro non socialista, </w:t>
      </w:r>
      <w:proofErr w:type="gramStart"/>
      <w:r w:rsidRPr="00A63D92">
        <w:t>viene</w:t>
      </w:r>
      <w:proofErr w:type="gramEnd"/>
      <w:r w:rsidRPr="00A63D92">
        <w:t xml:space="preserve"> trovato morto sotto una finestra del Ministero degli Esteri. La versione ufficiale </w:t>
      </w:r>
      <w:r w:rsidR="00EF7203" w:rsidRPr="00A63D92">
        <w:t>del volontario</w:t>
      </w:r>
      <w:r w:rsidRPr="00A63D92">
        <w:t xml:space="preserve"> volo dalla finestra stenta sempre a imporsi, come </w:t>
      </w:r>
      <w:r w:rsidR="00C513DA" w:rsidRPr="00A63D92">
        <w:t>sarà</w:t>
      </w:r>
      <w:r w:rsidRPr="00A63D92">
        <w:t xml:space="preserve"> </w:t>
      </w:r>
      <w:r w:rsidR="00EF7203" w:rsidRPr="00A63D92">
        <w:t xml:space="preserve">nel 1962 </w:t>
      </w:r>
      <w:r w:rsidRPr="00A63D92">
        <w:t>a Madrid</w:t>
      </w:r>
      <w:r w:rsidR="00EF7203" w:rsidRPr="00A63D92">
        <w:t xml:space="preserve"> </w:t>
      </w:r>
      <w:r w:rsidRPr="00A63D92">
        <w:t xml:space="preserve">con il comunista Julian </w:t>
      </w:r>
      <w:proofErr w:type="spellStart"/>
      <w:r w:rsidRPr="00A63D92">
        <w:t>Grimau</w:t>
      </w:r>
      <w:proofErr w:type="spellEnd"/>
      <w:r w:rsidRPr="00A63D92">
        <w:t xml:space="preserve"> o </w:t>
      </w:r>
      <w:r w:rsidR="00EF7203" w:rsidRPr="00A63D92">
        <w:t xml:space="preserve">nel 1969 </w:t>
      </w:r>
      <w:r w:rsidRPr="00A63D92">
        <w:t>a Milano</w:t>
      </w:r>
      <w:r w:rsidR="00EF7203" w:rsidRPr="00A63D92">
        <w:t xml:space="preserve"> </w:t>
      </w:r>
      <w:r w:rsidRPr="00A63D92">
        <w:t xml:space="preserve">con l’anarchico Giuseppe Pinelli. </w:t>
      </w:r>
      <w:r w:rsidR="00C513DA" w:rsidRPr="00A63D92">
        <w:t>Anche perché,</w:t>
      </w:r>
      <w:r w:rsidRPr="00A63D92">
        <w:t xml:space="preserve"> quella della defenestrazione</w:t>
      </w:r>
      <w:r w:rsidR="00C513DA" w:rsidRPr="00A63D92">
        <w:t>,</w:t>
      </w:r>
      <w:r w:rsidRPr="00A63D92">
        <w:t xml:space="preserve"> </w:t>
      </w:r>
      <w:r w:rsidR="00EF7203" w:rsidRPr="00A63D92">
        <w:t>è un’antica tradizione praghese</w:t>
      </w:r>
      <w:r w:rsidRPr="00A63D92">
        <w:t xml:space="preserve"> già abbondantemente praticata nelle rivolte del 1419, del 1483 e del 1618. Non per niente, nel caso di </w:t>
      </w:r>
      <w:proofErr w:type="spellStart"/>
      <w:r w:rsidRPr="00A63D92">
        <w:t>Masaryk</w:t>
      </w:r>
      <w:proofErr w:type="spellEnd"/>
      <w:r w:rsidRPr="00A63D92">
        <w:t xml:space="preserve"> si parlerà di “quarta defenestrazione di Praga”. A questo fatto </w:t>
      </w:r>
      <w:proofErr w:type="gramStart"/>
      <w:r w:rsidRPr="00A63D92">
        <w:t>verrà</w:t>
      </w:r>
      <w:proofErr w:type="gramEnd"/>
      <w:r w:rsidRPr="00A63D92">
        <w:t xml:space="preserve"> dedicata, nel 1990, una canzone dal trio olandese </w:t>
      </w:r>
      <w:r w:rsidRPr="00A63D92">
        <w:rPr>
          <w:rFonts w:eastAsia="Times New Roman"/>
          <w:kern w:val="36"/>
          <w:lang w:eastAsia="it-IT"/>
        </w:rPr>
        <w:t xml:space="preserve">Amazing </w:t>
      </w:r>
      <w:proofErr w:type="spellStart"/>
      <w:r w:rsidRPr="00A63D92">
        <w:rPr>
          <w:rFonts w:eastAsia="Times New Roman"/>
          <w:kern w:val="36"/>
          <w:lang w:eastAsia="it-IT"/>
        </w:rPr>
        <w:t>Stroopwafels</w:t>
      </w:r>
      <w:proofErr w:type="spellEnd"/>
      <w:r w:rsidRPr="00A63D92">
        <w:rPr>
          <w:rFonts w:eastAsia="Times New Roman"/>
          <w:kern w:val="36"/>
          <w:lang w:eastAsia="it-IT"/>
        </w:rPr>
        <w:t xml:space="preserve"> che termina con questa raggelante strofa:</w:t>
      </w:r>
      <w:r w:rsidRPr="00A63D92">
        <w:rPr>
          <w:i/>
        </w:rPr>
        <w:t xml:space="preserve"> </w:t>
      </w:r>
    </w:p>
    <w:p w:rsidR="001A3DE9" w:rsidRPr="00A63D92" w:rsidRDefault="001A3DE9" w:rsidP="001A3DE9">
      <w:pPr>
        <w:spacing w:after="0" w:line="240" w:lineRule="auto"/>
        <w:jc w:val="both"/>
        <w:rPr>
          <w:i/>
          <w:sz w:val="8"/>
          <w:szCs w:val="8"/>
        </w:rPr>
      </w:pPr>
    </w:p>
    <w:p w:rsidR="001A3DE9" w:rsidRPr="00A63D92" w:rsidRDefault="001A3DE9" w:rsidP="001A3DE9">
      <w:pPr>
        <w:spacing w:after="0" w:line="240" w:lineRule="auto"/>
        <w:jc w:val="both"/>
        <w:rPr>
          <w:i/>
        </w:rPr>
      </w:pPr>
      <w:r w:rsidRPr="00A63D92">
        <w:rPr>
          <w:i/>
        </w:rPr>
        <w:t>Nella stessa città, pochi anni dopo</w:t>
      </w:r>
      <w:r w:rsidR="00C513DA" w:rsidRPr="00A63D92">
        <w:rPr>
          <w:i/>
        </w:rPr>
        <w:t>,</w:t>
      </w:r>
      <w:r w:rsidRPr="00A63D92">
        <w:rPr>
          <w:i/>
        </w:rPr>
        <w:t xml:space="preserve"> </w:t>
      </w:r>
    </w:p>
    <w:p w:rsidR="001A3DE9" w:rsidRPr="00A63D92" w:rsidRDefault="001A3DE9" w:rsidP="001A3DE9">
      <w:pPr>
        <w:spacing w:after="0" w:line="240" w:lineRule="auto"/>
        <w:jc w:val="both"/>
        <w:rPr>
          <w:i/>
        </w:rPr>
      </w:pPr>
      <w:proofErr w:type="gramStart"/>
      <w:r w:rsidRPr="00A63D92">
        <w:rPr>
          <w:i/>
        </w:rPr>
        <w:t>un</w:t>
      </w:r>
      <w:proofErr w:type="gramEnd"/>
      <w:r w:rsidRPr="00A63D92">
        <w:rPr>
          <w:i/>
        </w:rPr>
        <w:t xml:space="preserve"> bambino in un appartamento squallido</w:t>
      </w:r>
    </w:p>
    <w:p w:rsidR="001A3DE9" w:rsidRPr="00A63D92" w:rsidRDefault="001A3DE9" w:rsidP="001A3DE9">
      <w:pPr>
        <w:spacing w:after="0" w:line="240" w:lineRule="auto"/>
        <w:jc w:val="both"/>
        <w:rPr>
          <w:i/>
        </w:rPr>
      </w:pPr>
      <w:proofErr w:type="gramStart"/>
      <w:r w:rsidRPr="00A63D92">
        <w:rPr>
          <w:i/>
        </w:rPr>
        <w:t>risveglia</w:t>
      </w:r>
      <w:proofErr w:type="gramEnd"/>
      <w:r w:rsidRPr="00A63D92">
        <w:rPr>
          <w:i/>
        </w:rPr>
        <w:t xml:space="preserve"> l’incubo dimenticato</w:t>
      </w:r>
    </w:p>
    <w:p w:rsidR="001A3DE9" w:rsidRPr="00A63D92" w:rsidRDefault="001A3DE9" w:rsidP="001A3DE9">
      <w:pPr>
        <w:spacing w:after="0" w:line="240" w:lineRule="auto"/>
        <w:jc w:val="both"/>
        <w:rPr>
          <w:i/>
        </w:rPr>
      </w:pPr>
      <w:proofErr w:type="gramStart"/>
      <w:r w:rsidRPr="00A63D92">
        <w:rPr>
          <w:i/>
        </w:rPr>
        <w:t>ancora</w:t>
      </w:r>
      <w:proofErr w:type="gramEnd"/>
      <w:r w:rsidRPr="00A63D92">
        <w:rPr>
          <w:i/>
        </w:rPr>
        <w:t xml:space="preserve"> stordito e assonnato</w:t>
      </w:r>
    </w:p>
    <w:p w:rsidR="001A3DE9" w:rsidRPr="00A63D92" w:rsidRDefault="001A3DE9" w:rsidP="001A3DE9">
      <w:pPr>
        <w:spacing w:after="0" w:line="240" w:lineRule="auto"/>
        <w:jc w:val="both"/>
        <w:rPr>
          <w:i/>
        </w:rPr>
      </w:pPr>
      <w:proofErr w:type="gramStart"/>
      <w:r w:rsidRPr="00A63D92">
        <w:rPr>
          <w:i/>
        </w:rPr>
        <w:t>fa</w:t>
      </w:r>
      <w:proofErr w:type="gramEnd"/>
      <w:r w:rsidRPr="00A63D92">
        <w:rPr>
          <w:i/>
        </w:rPr>
        <w:t xml:space="preserve"> un passo dal letto</w:t>
      </w:r>
    </w:p>
    <w:p w:rsidR="001A3DE9" w:rsidRPr="00A63D92" w:rsidRDefault="001A3DE9" w:rsidP="001A3DE9">
      <w:pPr>
        <w:spacing w:after="0" w:line="240" w:lineRule="auto"/>
        <w:jc w:val="both"/>
        <w:rPr>
          <w:i/>
        </w:rPr>
      </w:pPr>
      <w:proofErr w:type="gramStart"/>
      <w:r w:rsidRPr="00A63D92">
        <w:rPr>
          <w:i/>
        </w:rPr>
        <w:t>va</w:t>
      </w:r>
      <w:proofErr w:type="gramEnd"/>
      <w:r w:rsidRPr="00A63D92">
        <w:rPr>
          <w:i/>
        </w:rPr>
        <w:t xml:space="preserve"> alla finestra e apre le tende</w:t>
      </w:r>
    </w:p>
    <w:p w:rsidR="001A3DE9" w:rsidRPr="00A63D92" w:rsidRDefault="001A3DE9" w:rsidP="001A3DE9">
      <w:pPr>
        <w:spacing w:after="0" w:line="240" w:lineRule="auto"/>
        <w:jc w:val="both"/>
        <w:rPr>
          <w:i/>
        </w:rPr>
      </w:pPr>
      <w:proofErr w:type="gramStart"/>
      <w:r w:rsidRPr="00A63D92">
        <w:rPr>
          <w:i/>
        </w:rPr>
        <w:t>dalla</w:t>
      </w:r>
      <w:proofErr w:type="gramEnd"/>
      <w:r w:rsidRPr="00A63D92">
        <w:rPr>
          <w:i/>
        </w:rPr>
        <w:t xml:space="preserve"> pura si irrigidisce col cuscino in mano</w:t>
      </w:r>
    </w:p>
    <w:p w:rsidR="001A3DE9" w:rsidRPr="00A63D92" w:rsidRDefault="001A3DE9" w:rsidP="001A3DE9">
      <w:pPr>
        <w:spacing w:after="0" w:line="240" w:lineRule="auto"/>
        <w:jc w:val="both"/>
        <w:rPr>
          <w:i/>
        </w:rPr>
      </w:pPr>
      <w:proofErr w:type="gramStart"/>
      <w:r w:rsidRPr="00A63D92">
        <w:rPr>
          <w:i/>
        </w:rPr>
        <w:t>c’</w:t>
      </w:r>
      <w:proofErr w:type="gramEnd"/>
      <w:r w:rsidRPr="00A63D92">
        <w:rPr>
          <w:i/>
        </w:rPr>
        <w:t xml:space="preserve">è la macchia nera dei suoi sogni </w:t>
      </w:r>
    </w:p>
    <w:p w:rsidR="00B75D0E" w:rsidRPr="00A63D92" w:rsidRDefault="001A3DE9" w:rsidP="00602D84">
      <w:pPr>
        <w:spacing w:after="0" w:line="240" w:lineRule="auto"/>
        <w:jc w:val="both"/>
      </w:pPr>
      <w:proofErr w:type="gramStart"/>
      <w:r w:rsidRPr="00A63D92">
        <w:rPr>
          <w:i/>
        </w:rPr>
        <w:t>che</w:t>
      </w:r>
      <w:proofErr w:type="gramEnd"/>
      <w:r w:rsidRPr="00A63D92">
        <w:rPr>
          <w:i/>
        </w:rPr>
        <w:t xml:space="preserve"> rimane per sempre la guida di questo paese.</w:t>
      </w:r>
      <w:r w:rsidRPr="00A63D92">
        <w:t xml:space="preserve"> </w:t>
      </w:r>
    </w:p>
    <w:p w:rsidR="00B75D0E" w:rsidRPr="00A63D92" w:rsidRDefault="00B75D0E" w:rsidP="00602D84">
      <w:pPr>
        <w:spacing w:after="0" w:line="240" w:lineRule="auto"/>
        <w:jc w:val="both"/>
        <w:rPr>
          <w:bCs/>
        </w:rPr>
      </w:pPr>
    </w:p>
    <w:p w:rsidR="00283752" w:rsidRPr="00A63D92" w:rsidRDefault="00283752" w:rsidP="00283752">
      <w:pPr>
        <w:keepNext/>
        <w:framePr w:dropCap="drop" w:lines="3" w:wrap="around" w:vAnchor="text" w:hAnchor="text"/>
        <w:spacing w:after="0" w:line="742" w:lineRule="exact"/>
        <w:jc w:val="both"/>
        <w:textAlignment w:val="baseline"/>
        <w:rPr>
          <w:bCs/>
          <w:position w:val="-7"/>
          <w:sz w:val="101"/>
        </w:rPr>
      </w:pPr>
      <w:r w:rsidRPr="00A63D92">
        <w:rPr>
          <w:bCs/>
          <w:position w:val="-7"/>
          <w:sz w:val="101"/>
        </w:rPr>
        <w:t>N</w:t>
      </w:r>
    </w:p>
    <w:p w:rsidR="00C513DA" w:rsidRPr="00A63D92" w:rsidRDefault="001A3DE9" w:rsidP="00602D84">
      <w:pPr>
        <w:spacing w:after="0" w:line="240" w:lineRule="auto"/>
        <w:jc w:val="both"/>
        <w:rPr>
          <w:bCs/>
        </w:rPr>
      </w:pPr>
      <w:r w:rsidRPr="00A63D92">
        <w:rPr>
          <w:bCs/>
        </w:rPr>
        <w:t>ell’immediato dopoguerra è proprio il jazz cecoslovacco a fornire t</w:t>
      </w:r>
      <w:r w:rsidR="00CA6D58">
        <w:rPr>
          <w:bCs/>
        </w:rPr>
        <w:t>estimonianze di grande vitalità</w:t>
      </w:r>
      <w:commentRangeStart w:id="10"/>
      <w:r w:rsidR="00CA6D58">
        <w:rPr>
          <w:bCs/>
        </w:rPr>
        <w:t xml:space="preserve">. </w:t>
      </w:r>
      <w:commentRangeEnd w:id="10"/>
      <w:r w:rsidR="00CA6D58">
        <w:rPr>
          <w:rStyle w:val="Rimandocommento"/>
        </w:rPr>
        <w:commentReference w:id="10"/>
      </w:r>
      <w:r w:rsidR="00CA6D58">
        <w:rPr>
          <w:bCs/>
        </w:rPr>
        <w:t>A</w:t>
      </w:r>
      <w:r w:rsidRPr="00A63D92">
        <w:rPr>
          <w:bCs/>
        </w:rPr>
        <w:t xml:space="preserve"> Praga si tiene il più importante festival jazz dell’Europa Orientale, la cui prima edizione risale al 1947, ed esiste più di un locale in cui </w:t>
      </w:r>
      <w:r w:rsidR="00C513DA" w:rsidRPr="00A63D92">
        <w:rPr>
          <w:bCs/>
        </w:rPr>
        <w:t>è possibile ascoltare</w:t>
      </w:r>
      <w:r w:rsidRPr="00A63D92">
        <w:rPr>
          <w:bCs/>
        </w:rPr>
        <w:t xml:space="preserve"> esclusivamente questo tipo di musica</w:t>
      </w:r>
      <w:r w:rsidR="00283752" w:rsidRPr="00A63D92">
        <w:rPr>
          <w:bCs/>
        </w:rPr>
        <w:t>:</w:t>
      </w:r>
      <w:r w:rsidRPr="00A63D92">
        <w:rPr>
          <w:bCs/>
        </w:rPr>
        <w:t xml:space="preserve"> il più importante </w:t>
      </w:r>
      <w:r w:rsidR="00283752" w:rsidRPr="00A63D92">
        <w:rPr>
          <w:bCs/>
        </w:rPr>
        <w:t xml:space="preserve">è </w:t>
      </w:r>
      <w:r w:rsidRPr="00A63D92">
        <w:rPr>
          <w:bCs/>
        </w:rPr>
        <w:t xml:space="preserve">il </w:t>
      </w:r>
      <w:proofErr w:type="spellStart"/>
      <w:r w:rsidRPr="00A63D92">
        <w:rPr>
          <w:bCs/>
        </w:rPr>
        <w:t>Reduta</w:t>
      </w:r>
      <w:proofErr w:type="spellEnd"/>
      <w:r w:rsidRPr="00A63D92">
        <w:rPr>
          <w:bCs/>
        </w:rPr>
        <w:t xml:space="preserve">, primo jazz-club della città. </w:t>
      </w:r>
    </w:p>
    <w:p w:rsidR="00B75D0E" w:rsidRPr="00A63D92" w:rsidRDefault="00EF7203" w:rsidP="00602D84">
      <w:pPr>
        <w:spacing w:after="0" w:line="240" w:lineRule="auto"/>
        <w:jc w:val="both"/>
        <w:rPr>
          <w:bCs/>
        </w:rPr>
      </w:pPr>
      <w:r w:rsidRPr="00A63D92">
        <w:rPr>
          <w:bCs/>
        </w:rPr>
        <w:t>P</w:t>
      </w:r>
      <w:r w:rsidR="001A3DE9" w:rsidRPr="00A63D92">
        <w:rPr>
          <w:bCs/>
        </w:rPr>
        <w:t xml:space="preserve">oi interviene la politica culturale del Partito Comunista a mettere nuovamente dei freni. La Cecoslovacchia è, insieme </w:t>
      </w:r>
      <w:commentRangeStart w:id="11"/>
      <w:r w:rsidR="001A3DE9" w:rsidRPr="00A63D92">
        <w:rPr>
          <w:bCs/>
        </w:rPr>
        <w:t>all</w:t>
      </w:r>
      <w:r w:rsidR="00504682">
        <w:rPr>
          <w:bCs/>
        </w:rPr>
        <w:t>a</w:t>
      </w:r>
      <w:commentRangeEnd w:id="11"/>
      <w:r w:rsidR="00504682">
        <w:rPr>
          <w:rStyle w:val="Rimandocommento"/>
        </w:rPr>
        <w:commentReference w:id="11"/>
      </w:r>
      <w:r w:rsidR="001A3DE9" w:rsidRPr="00A63D92">
        <w:rPr>
          <w:bCs/>
        </w:rPr>
        <w:t xml:space="preserve"> Germania Orientale</w:t>
      </w:r>
      <w:r w:rsidR="00AA7457" w:rsidRPr="00A63D92">
        <w:rPr>
          <w:bCs/>
        </w:rPr>
        <w:t xml:space="preserve">, </w:t>
      </w:r>
      <w:r w:rsidR="001A3DE9" w:rsidRPr="00A63D92">
        <w:rPr>
          <w:bCs/>
        </w:rPr>
        <w:t>il paese europeo dove</w:t>
      </w:r>
      <w:r w:rsidR="00BF0C78" w:rsidRPr="00A63D92">
        <w:rPr>
          <w:bCs/>
        </w:rPr>
        <w:t>,</w:t>
      </w:r>
      <w:r w:rsidR="001A3DE9" w:rsidRPr="00A63D92">
        <w:rPr>
          <w:bCs/>
        </w:rPr>
        <w:t xml:space="preserve"> ai dettami stilistici in campo musicale</w:t>
      </w:r>
      <w:r w:rsidR="00BF0C78" w:rsidRPr="00A63D92">
        <w:rPr>
          <w:bCs/>
        </w:rPr>
        <w:t xml:space="preserve"> posti dai </w:t>
      </w:r>
      <w:r w:rsidR="00BF0C78" w:rsidRPr="00A63D92">
        <w:rPr>
          <w:bCs/>
        </w:rPr>
        <w:lastRenderedPageBreak/>
        <w:t xml:space="preserve">nazisti, </w:t>
      </w:r>
      <w:r w:rsidR="001A3DE9" w:rsidRPr="00A63D92">
        <w:rPr>
          <w:bCs/>
        </w:rPr>
        <w:t xml:space="preserve">succedono quelli </w:t>
      </w:r>
      <w:proofErr w:type="gramStart"/>
      <w:r w:rsidR="001A3DE9" w:rsidRPr="00A63D92">
        <w:rPr>
          <w:bCs/>
        </w:rPr>
        <w:t>posti</w:t>
      </w:r>
      <w:proofErr w:type="gramEnd"/>
      <w:r w:rsidR="001A3DE9" w:rsidRPr="00A63D92">
        <w:rPr>
          <w:bCs/>
        </w:rPr>
        <w:t xml:space="preserve"> dai comunisti.</w:t>
      </w:r>
      <w:r w:rsidR="00385796" w:rsidRPr="00A63D92">
        <w:rPr>
          <w:bCs/>
        </w:rPr>
        <w:t xml:space="preserve"> </w:t>
      </w:r>
      <w:r w:rsidR="00C513DA" w:rsidRPr="00A63D92">
        <w:rPr>
          <w:bCs/>
        </w:rPr>
        <w:t xml:space="preserve">Di quanto </w:t>
      </w:r>
      <w:proofErr w:type="gramStart"/>
      <w:r w:rsidR="00C513DA" w:rsidRPr="00A63D92">
        <w:rPr>
          <w:bCs/>
        </w:rPr>
        <w:t>risulti</w:t>
      </w:r>
      <w:proofErr w:type="gramEnd"/>
      <w:r w:rsidR="00C513DA" w:rsidRPr="00A63D92">
        <w:rPr>
          <w:bCs/>
        </w:rPr>
        <w:t xml:space="preserve"> gravosa</w:t>
      </w:r>
      <w:r w:rsidR="00B324B0" w:rsidRPr="00A63D92">
        <w:rPr>
          <w:bCs/>
        </w:rPr>
        <w:t xml:space="preserve"> </w:t>
      </w:r>
      <w:r w:rsidR="00C513DA" w:rsidRPr="00A63D92">
        <w:rPr>
          <w:bCs/>
        </w:rPr>
        <w:t>questa staffetta</w:t>
      </w:r>
      <w:r w:rsidR="00B324B0" w:rsidRPr="00A63D92">
        <w:rPr>
          <w:bCs/>
        </w:rPr>
        <w:t xml:space="preserve"> </w:t>
      </w:r>
      <w:r w:rsidRPr="00A63D92">
        <w:rPr>
          <w:bCs/>
        </w:rPr>
        <w:t xml:space="preserve">censoria </w:t>
      </w:r>
      <w:r w:rsidR="00B324B0" w:rsidRPr="00A63D92">
        <w:rPr>
          <w:bCs/>
        </w:rPr>
        <w:t>l</w:t>
      </w:r>
      <w:r w:rsidR="00E27CE5" w:rsidRPr="00A63D92">
        <w:rPr>
          <w:bCs/>
        </w:rPr>
        <w:t xml:space="preserve">o testimonia sempre </w:t>
      </w:r>
      <w:r w:rsidR="00385796" w:rsidRPr="00A63D92">
        <w:rPr>
          <w:bCs/>
        </w:rPr>
        <w:t xml:space="preserve">Josef </w:t>
      </w:r>
      <w:proofErr w:type="spellStart"/>
      <w:r w:rsidR="00385796" w:rsidRPr="00A63D92">
        <w:rPr>
          <w:bCs/>
        </w:rPr>
        <w:t>Skvorecky</w:t>
      </w:r>
      <w:proofErr w:type="spellEnd"/>
      <w:r w:rsidR="00385796" w:rsidRPr="00A63D92">
        <w:rPr>
          <w:bCs/>
        </w:rPr>
        <w:t xml:space="preserve"> nel suo libro </w:t>
      </w:r>
      <w:proofErr w:type="spellStart"/>
      <w:r w:rsidR="00385796" w:rsidRPr="00A63D92">
        <w:rPr>
          <w:bCs/>
          <w:i/>
        </w:rPr>
        <w:t>Red</w:t>
      </w:r>
      <w:proofErr w:type="spellEnd"/>
      <w:r w:rsidR="00385796" w:rsidRPr="00A63D92">
        <w:rPr>
          <w:bCs/>
          <w:i/>
        </w:rPr>
        <w:t xml:space="preserve"> Music:</w:t>
      </w:r>
      <w:r w:rsidR="00385796" w:rsidRPr="00A63D92">
        <w:rPr>
          <w:bCs/>
        </w:rPr>
        <w:t xml:space="preserve"> “C’era una band a Praga che si chiamava Blue Music, e noi che vivevamo sotto il protettorato nazista di Boemia e Moravia non avevamo idea che </w:t>
      </w:r>
      <w:r w:rsidR="00385796" w:rsidRPr="00A63D92">
        <w:rPr>
          <w:bCs/>
          <w:i/>
        </w:rPr>
        <w:t>blue</w:t>
      </w:r>
      <w:r w:rsidR="00385796" w:rsidRPr="00A63D92">
        <w:rPr>
          <w:bCs/>
        </w:rPr>
        <w:t xml:space="preserve"> per il jazz non è un colore, così abbiamo chiamato </w:t>
      </w:r>
      <w:proofErr w:type="spellStart"/>
      <w:r w:rsidR="00385796" w:rsidRPr="00A63D92">
        <w:rPr>
          <w:bCs/>
          <w:i/>
        </w:rPr>
        <w:t>red</w:t>
      </w:r>
      <w:proofErr w:type="spellEnd"/>
      <w:r w:rsidR="00385796" w:rsidRPr="00A63D92">
        <w:rPr>
          <w:bCs/>
        </w:rPr>
        <w:t xml:space="preserve">  la nostra. </w:t>
      </w:r>
      <w:proofErr w:type="gramStart"/>
      <w:r w:rsidR="00385796" w:rsidRPr="00A63D92">
        <w:rPr>
          <w:bCs/>
        </w:rPr>
        <w:t>Ma</w:t>
      </w:r>
      <w:proofErr w:type="gramEnd"/>
      <w:r w:rsidR="00385796" w:rsidRPr="00A63D92">
        <w:rPr>
          <w:bCs/>
        </w:rPr>
        <w:t xml:space="preserve"> se il nome in sé non aveva connotazioni politiche, ne aveva invece la nostra musica </w:t>
      </w:r>
      <w:proofErr w:type="spellStart"/>
      <w:r w:rsidR="00385796" w:rsidRPr="00A63D92">
        <w:rPr>
          <w:bCs/>
          <w:i/>
        </w:rPr>
        <w:t>sweet</w:t>
      </w:r>
      <w:proofErr w:type="spellEnd"/>
      <w:r w:rsidR="00385796" w:rsidRPr="00A63D92">
        <w:rPr>
          <w:bCs/>
        </w:rPr>
        <w:t>, dolce e</w:t>
      </w:r>
      <w:r w:rsidR="00385796" w:rsidRPr="00A63D92">
        <w:rPr>
          <w:bCs/>
          <w:i/>
        </w:rPr>
        <w:t xml:space="preserve"> wild</w:t>
      </w:r>
      <w:r w:rsidR="00385796" w:rsidRPr="00A63D92">
        <w:rPr>
          <w:bCs/>
        </w:rPr>
        <w:t xml:space="preserve">, selvaggia. Perché il jazz era una spina appuntita nel fianco dei rabbiosi uomini al potere, da Hitler a </w:t>
      </w:r>
      <w:proofErr w:type="spellStart"/>
      <w:r w:rsidR="00385796" w:rsidRPr="00A63D92">
        <w:rPr>
          <w:bCs/>
        </w:rPr>
        <w:t>Brežnev</w:t>
      </w:r>
      <w:proofErr w:type="spellEnd"/>
      <w:r w:rsidR="00385796" w:rsidRPr="00A63D92">
        <w:rPr>
          <w:bCs/>
        </w:rPr>
        <w:t xml:space="preserve">, che governarono </w:t>
      </w:r>
      <w:proofErr w:type="gramStart"/>
      <w:r w:rsidR="00385796" w:rsidRPr="00A63D92">
        <w:rPr>
          <w:bCs/>
        </w:rPr>
        <w:t>successivamente</w:t>
      </w:r>
      <w:proofErr w:type="gramEnd"/>
      <w:r w:rsidR="00385796" w:rsidRPr="00A63D92">
        <w:rPr>
          <w:bCs/>
        </w:rPr>
        <w:t xml:space="preserve"> il mio paese”. </w:t>
      </w:r>
      <w:proofErr w:type="gramStart"/>
      <w:r w:rsidR="00385796" w:rsidRPr="00A63D92">
        <w:rPr>
          <w:bCs/>
        </w:rPr>
        <w:t>E aggiunge l’amara</w:t>
      </w:r>
      <w:r w:rsidR="00E27CE5" w:rsidRPr="00A63D92">
        <w:rPr>
          <w:bCs/>
        </w:rPr>
        <w:t>,</w:t>
      </w:r>
      <w:r w:rsidR="00385796" w:rsidRPr="00A63D92">
        <w:rPr>
          <w:bCs/>
        </w:rPr>
        <w:t xml:space="preserve"> </w:t>
      </w:r>
      <w:r w:rsidR="00B324B0" w:rsidRPr="00A63D92">
        <w:rPr>
          <w:bCs/>
        </w:rPr>
        <w:t>quanto acuta</w:t>
      </w:r>
      <w:r w:rsidR="00504682">
        <w:rPr>
          <w:bCs/>
        </w:rPr>
        <w:t>,</w:t>
      </w:r>
      <w:r w:rsidR="00B324B0" w:rsidRPr="00A63D92">
        <w:rPr>
          <w:bCs/>
        </w:rPr>
        <w:t xml:space="preserve"> </w:t>
      </w:r>
      <w:r w:rsidR="00385796" w:rsidRPr="00A63D92">
        <w:rPr>
          <w:bCs/>
        </w:rPr>
        <w:t>considerazione: “Le ideologie totali</w:t>
      </w:r>
      <w:r w:rsidR="00B324B0" w:rsidRPr="00A63D92">
        <w:rPr>
          <w:bCs/>
        </w:rPr>
        <w:t>tarie detestano l’arte, prodotto di un anelito forte per la vita che loro non possono controllare</w:t>
      </w:r>
      <w:proofErr w:type="gramEnd"/>
      <w:r w:rsidR="00B324B0" w:rsidRPr="00A63D92">
        <w:rPr>
          <w:bCs/>
        </w:rPr>
        <w:t xml:space="preserve">. Così l’arte diventa protesta, che piaccia </w:t>
      </w:r>
      <w:r w:rsidR="00C77E8C" w:rsidRPr="00A63D92">
        <w:rPr>
          <w:bCs/>
        </w:rPr>
        <w:t xml:space="preserve">o </w:t>
      </w:r>
      <w:r w:rsidR="00B324B0" w:rsidRPr="00A63D92">
        <w:rPr>
          <w:bCs/>
        </w:rPr>
        <w:t>no. Un’arte popolare di massa, come il jazz, diventa una protesta di massa. È per questo che le armi ideologiche e persino talvolta i fucili della polizia di tutte le dittature sono puntate contro gli uomini con la tromba</w:t>
      </w:r>
      <w:proofErr w:type="gramStart"/>
      <w:r w:rsidR="00B324B0" w:rsidRPr="00A63D92">
        <w:rPr>
          <w:bCs/>
        </w:rPr>
        <w:t>...</w:t>
      </w:r>
      <w:proofErr w:type="gramEnd"/>
      <w:r w:rsidR="00B324B0" w:rsidRPr="00A63D92">
        <w:rPr>
          <w:bCs/>
        </w:rPr>
        <w:t>”.</w:t>
      </w:r>
    </w:p>
    <w:p w:rsidR="00283752" w:rsidRPr="00A63D92" w:rsidRDefault="00283752" w:rsidP="00602D84">
      <w:pPr>
        <w:spacing w:after="0" w:line="240" w:lineRule="auto"/>
        <w:jc w:val="both"/>
        <w:rPr>
          <w:bCs/>
        </w:rPr>
      </w:pPr>
      <w:r w:rsidRPr="00A63D92">
        <w:rPr>
          <w:bCs/>
        </w:rPr>
        <w:t xml:space="preserve">In </w:t>
      </w:r>
      <w:r w:rsidR="00602D84" w:rsidRPr="00A63D92">
        <w:rPr>
          <w:bCs/>
        </w:rPr>
        <w:t xml:space="preserve">Unione Sovietica, il jazz era stato condannato da Andrej </w:t>
      </w:r>
      <w:proofErr w:type="spellStart"/>
      <w:r w:rsidR="00602D84" w:rsidRPr="00A63D92">
        <w:rPr>
          <w:bCs/>
        </w:rPr>
        <w:t>Ždanov</w:t>
      </w:r>
      <w:proofErr w:type="spellEnd"/>
      <w:r w:rsidR="00602D84" w:rsidRPr="00A63D92">
        <w:rPr>
          <w:bCs/>
        </w:rPr>
        <w:t>, il dispotico arbitro della linea culturale, co</w:t>
      </w:r>
      <w:r w:rsidR="00B324B0" w:rsidRPr="00A63D92">
        <w:rPr>
          <w:bCs/>
        </w:rPr>
        <w:t xml:space="preserve">me “musica borghese decadente”, esattamente come fatto </w:t>
      </w:r>
      <w:proofErr w:type="gramStart"/>
      <w:r w:rsidR="00B324B0" w:rsidRPr="00A63D92">
        <w:rPr>
          <w:bCs/>
        </w:rPr>
        <w:t>precedentemente</w:t>
      </w:r>
      <w:proofErr w:type="gramEnd"/>
      <w:r w:rsidR="00B324B0" w:rsidRPr="00A63D92">
        <w:rPr>
          <w:bCs/>
        </w:rPr>
        <w:t xml:space="preserve"> da Goebbels</w:t>
      </w:r>
      <w:r w:rsidR="00B63DFF" w:rsidRPr="00A63D92">
        <w:rPr>
          <w:bCs/>
        </w:rPr>
        <w:t xml:space="preserve"> che l’aveva definita “musica spregevole”</w:t>
      </w:r>
      <w:r w:rsidR="00B324B0" w:rsidRPr="00A63D92">
        <w:rPr>
          <w:bCs/>
        </w:rPr>
        <w:t xml:space="preserve">. </w:t>
      </w:r>
      <w:r w:rsidR="00602D84" w:rsidRPr="00A63D92">
        <w:rPr>
          <w:bCs/>
        </w:rPr>
        <w:t xml:space="preserve">Si tratta di </w:t>
      </w:r>
      <w:r w:rsidR="00B63DFF" w:rsidRPr="00A63D92">
        <w:rPr>
          <w:bCs/>
        </w:rPr>
        <w:t>ostracismi che hanno, perlomeno, rallentato la diffusione e lo sviluppo di questo genere musicale.</w:t>
      </w:r>
      <w:r w:rsidR="00602D84" w:rsidRPr="00A63D92">
        <w:rPr>
          <w:bCs/>
        </w:rPr>
        <w:t xml:space="preserve"> </w:t>
      </w:r>
      <w:r w:rsidR="00B63DFF" w:rsidRPr="00A63D92">
        <w:rPr>
          <w:bCs/>
        </w:rPr>
        <w:t>A</w:t>
      </w:r>
      <w:r w:rsidR="00602D84" w:rsidRPr="00A63D92">
        <w:rPr>
          <w:bCs/>
        </w:rPr>
        <w:t xml:space="preserve">nche se, a cavallo degli anni Venti e Trenta, qualche esponente di rilievo come Leonid </w:t>
      </w:r>
      <w:proofErr w:type="spellStart"/>
      <w:r w:rsidR="00602D84" w:rsidRPr="00A63D92">
        <w:rPr>
          <w:bCs/>
        </w:rPr>
        <w:t>Utësov</w:t>
      </w:r>
      <w:proofErr w:type="spellEnd"/>
      <w:r w:rsidR="00602D84" w:rsidRPr="00A63D92">
        <w:rPr>
          <w:bCs/>
        </w:rPr>
        <w:t xml:space="preserve"> era </w:t>
      </w:r>
      <w:r w:rsidR="00B63DFF" w:rsidRPr="00A63D92">
        <w:rPr>
          <w:bCs/>
        </w:rPr>
        <w:t xml:space="preserve">già </w:t>
      </w:r>
      <w:r w:rsidR="00602D84" w:rsidRPr="00A63D92">
        <w:rPr>
          <w:bCs/>
        </w:rPr>
        <w:t xml:space="preserve">riuscito a dare una personale interpretazione di ciò che si poteva intendere come “jazz sovietico”. </w:t>
      </w:r>
    </w:p>
    <w:p w:rsidR="00283752" w:rsidRPr="00A63D92" w:rsidRDefault="00283752" w:rsidP="00602D84">
      <w:pPr>
        <w:spacing w:after="0" w:line="240" w:lineRule="auto"/>
        <w:jc w:val="both"/>
        <w:rPr>
          <w:bCs/>
        </w:rPr>
      </w:pPr>
      <w:proofErr w:type="gramStart"/>
      <w:r w:rsidRPr="00A63D92">
        <w:rPr>
          <w:bCs/>
        </w:rPr>
        <w:t>Malgrado</w:t>
      </w:r>
      <w:proofErr w:type="gramEnd"/>
      <w:r w:rsidRPr="00A63D92">
        <w:rPr>
          <w:bCs/>
        </w:rPr>
        <w:t xml:space="preserve"> i limiti posti dal regime, Radio Praga continua a conservare</w:t>
      </w:r>
      <w:r w:rsidR="00C513DA" w:rsidRPr="00A63D92">
        <w:rPr>
          <w:bCs/>
        </w:rPr>
        <w:t>,</w:t>
      </w:r>
      <w:r w:rsidRPr="00A63D92">
        <w:rPr>
          <w:bCs/>
        </w:rPr>
        <w:t xml:space="preserve"> </w:t>
      </w:r>
      <w:r w:rsidR="00C513DA" w:rsidRPr="00A63D92">
        <w:rPr>
          <w:bCs/>
        </w:rPr>
        <w:t xml:space="preserve">per tutti gli anni Cinquanta, </w:t>
      </w:r>
      <w:r w:rsidRPr="00A63D92">
        <w:rPr>
          <w:bCs/>
        </w:rPr>
        <w:t xml:space="preserve">un’orchestra stabile di jazz diretta </w:t>
      </w:r>
      <w:r w:rsidR="00B324B0" w:rsidRPr="00A63D92">
        <w:rPr>
          <w:bCs/>
        </w:rPr>
        <w:t xml:space="preserve">proprio </w:t>
      </w:r>
      <w:r w:rsidRPr="00A63D92">
        <w:rPr>
          <w:bCs/>
        </w:rPr>
        <w:t xml:space="preserve">da Karel </w:t>
      </w:r>
      <w:proofErr w:type="spellStart"/>
      <w:r w:rsidRPr="00A63D92">
        <w:rPr>
          <w:bCs/>
        </w:rPr>
        <w:t>Krautgartner</w:t>
      </w:r>
      <w:proofErr w:type="spellEnd"/>
      <w:r w:rsidRPr="00A63D92">
        <w:rPr>
          <w:bCs/>
        </w:rPr>
        <w:t>.</w:t>
      </w:r>
    </w:p>
    <w:p w:rsidR="00602D84" w:rsidRPr="00A63D92" w:rsidRDefault="00602D84" w:rsidP="00602D84">
      <w:pPr>
        <w:spacing w:after="0" w:line="240" w:lineRule="auto"/>
        <w:jc w:val="both"/>
        <w:rPr>
          <w:bCs/>
        </w:rPr>
      </w:pPr>
      <w:r w:rsidRPr="00A63D92">
        <w:rPr>
          <w:bCs/>
        </w:rPr>
        <w:t xml:space="preserve">È curioso notare come Vera </w:t>
      </w:r>
      <w:proofErr w:type="spellStart"/>
      <w:r w:rsidRPr="00A63D92">
        <w:rPr>
          <w:bCs/>
        </w:rPr>
        <w:t>Linhartova</w:t>
      </w:r>
      <w:proofErr w:type="spellEnd"/>
      <w:r w:rsidRPr="00A63D92">
        <w:rPr>
          <w:bCs/>
        </w:rPr>
        <w:t xml:space="preserve">, che con Kundera appartiene alla schiera dell’emigrazione senza ritorno, in uno dei racconti del suo </w:t>
      </w:r>
      <w:proofErr w:type="spellStart"/>
      <w:r w:rsidRPr="00A63D92">
        <w:rPr>
          <w:bCs/>
          <w:i/>
        </w:rPr>
        <w:t>Interanalisi</w:t>
      </w:r>
      <w:proofErr w:type="spellEnd"/>
      <w:r w:rsidRPr="00A63D92">
        <w:rPr>
          <w:bCs/>
          <w:i/>
        </w:rPr>
        <w:t xml:space="preserve"> del </w:t>
      </w:r>
      <w:proofErr w:type="gramStart"/>
      <w:r w:rsidRPr="00A63D92">
        <w:rPr>
          <w:bCs/>
          <w:i/>
        </w:rPr>
        <w:t>fluito</w:t>
      </w:r>
      <w:proofErr w:type="gramEnd"/>
      <w:r w:rsidRPr="00A63D92">
        <w:rPr>
          <w:bCs/>
          <w:i/>
        </w:rPr>
        <w:t xml:space="preserve"> prossimo</w:t>
      </w:r>
      <w:r w:rsidRPr="00A63D92">
        <w:rPr>
          <w:bCs/>
        </w:rPr>
        <w:t xml:space="preserve">, abbia collocato in esilio a Praga sia </w:t>
      </w:r>
      <w:proofErr w:type="spellStart"/>
      <w:r w:rsidRPr="00A63D92">
        <w:rPr>
          <w:bCs/>
        </w:rPr>
        <w:t>Billie</w:t>
      </w:r>
      <w:proofErr w:type="spellEnd"/>
      <w:r w:rsidRPr="00A63D92">
        <w:rPr>
          <w:bCs/>
        </w:rPr>
        <w:t xml:space="preserve"> Holiday che Charlie Parker: i due si ritrovano in città insieme a Dylan Thomas per un’inutile cura di disintossicazione presso un misterioso dottor Altmann e Charlie Parker finisce per suonare nella bettola </w:t>
      </w:r>
      <w:proofErr w:type="spellStart"/>
      <w:r w:rsidRPr="00A63D92">
        <w:rPr>
          <w:bCs/>
        </w:rPr>
        <w:t>Orlík</w:t>
      </w:r>
      <w:proofErr w:type="spellEnd"/>
      <w:r w:rsidRPr="00A63D92">
        <w:rPr>
          <w:bCs/>
        </w:rPr>
        <w:t>.</w:t>
      </w:r>
    </w:p>
    <w:p w:rsidR="00602D84" w:rsidRPr="00A63D92" w:rsidRDefault="00AA7457" w:rsidP="00602D84">
      <w:pPr>
        <w:spacing w:after="0" w:line="240" w:lineRule="auto"/>
        <w:jc w:val="both"/>
        <w:rPr>
          <w:bCs/>
        </w:rPr>
      </w:pPr>
      <w:r w:rsidRPr="00A63D92">
        <w:rPr>
          <w:bCs/>
        </w:rPr>
        <w:t>Alcuni</w:t>
      </w:r>
      <w:r w:rsidR="00602D84" w:rsidRPr="00A63D92">
        <w:rPr>
          <w:bCs/>
        </w:rPr>
        <w:t xml:space="preserve"> esponenti </w:t>
      </w:r>
      <w:r w:rsidR="00BF0C78" w:rsidRPr="00A63D92">
        <w:rPr>
          <w:bCs/>
        </w:rPr>
        <w:t xml:space="preserve">del jazz ceco </w:t>
      </w:r>
      <w:r w:rsidR="00602D84" w:rsidRPr="00A63D92">
        <w:rPr>
          <w:bCs/>
        </w:rPr>
        <w:t xml:space="preserve">riescono </w:t>
      </w:r>
      <w:r w:rsidR="004962F0" w:rsidRPr="00A63D92">
        <w:rPr>
          <w:bCs/>
        </w:rPr>
        <w:t xml:space="preserve">comunque </w:t>
      </w:r>
      <w:r w:rsidR="00602D84" w:rsidRPr="00A63D92">
        <w:rPr>
          <w:bCs/>
        </w:rPr>
        <w:t>a imporsi anche in campo internazionale. C</w:t>
      </w:r>
      <w:r w:rsidR="00EF7203" w:rsidRPr="00A63D92">
        <w:rPr>
          <w:bCs/>
        </w:rPr>
        <w:t xml:space="preserve">ome nel caso di Gustav </w:t>
      </w:r>
      <w:proofErr w:type="spellStart"/>
      <w:r w:rsidR="00EF7203" w:rsidRPr="00A63D92">
        <w:rPr>
          <w:bCs/>
        </w:rPr>
        <w:t>Brom</w:t>
      </w:r>
      <w:proofErr w:type="spellEnd"/>
      <w:r w:rsidR="00EF7203" w:rsidRPr="00A63D92">
        <w:rPr>
          <w:bCs/>
        </w:rPr>
        <w:t xml:space="preserve"> che già</w:t>
      </w:r>
      <w:r w:rsidR="00602D84" w:rsidRPr="00A63D92">
        <w:rPr>
          <w:bCs/>
        </w:rPr>
        <w:t xml:space="preserve"> </w:t>
      </w:r>
      <w:r w:rsidR="00EF7203" w:rsidRPr="00A63D92">
        <w:rPr>
          <w:bCs/>
        </w:rPr>
        <w:t xml:space="preserve">nel 1940, </w:t>
      </w:r>
      <w:r w:rsidR="00602D84" w:rsidRPr="00A63D92">
        <w:rPr>
          <w:bCs/>
        </w:rPr>
        <w:t xml:space="preserve">non ancora ventenne, aveva formato </w:t>
      </w:r>
      <w:r w:rsidR="00EF7203" w:rsidRPr="00A63D92">
        <w:rPr>
          <w:bCs/>
        </w:rPr>
        <w:t>una</w:t>
      </w:r>
      <w:r w:rsidR="00602D84" w:rsidRPr="00A63D92">
        <w:rPr>
          <w:bCs/>
        </w:rPr>
        <w:t xml:space="preserve"> storica orchestra </w:t>
      </w:r>
      <w:r w:rsidR="00BF0C78" w:rsidRPr="00A63D92">
        <w:rPr>
          <w:bCs/>
        </w:rPr>
        <w:t>destinata</w:t>
      </w:r>
      <w:r w:rsidR="00602D84" w:rsidRPr="00A63D92">
        <w:rPr>
          <w:bCs/>
        </w:rPr>
        <w:t>, attraver</w:t>
      </w:r>
      <w:r w:rsidR="00BF0C78" w:rsidRPr="00A63D92">
        <w:rPr>
          <w:bCs/>
        </w:rPr>
        <w:t>so vari cambiamenti, a sopravvivere</w:t>
      </w:r>
      <w:r w:rsidR="00602D84" w:rsidRPr="00A63D92">
        <w:rPr>
          <w:bCs/>
        </w:rPr>
        <w:t xml:space="preserve"> anche alla sua stessa scomparsa, avvenuta nel 1995. </w:t>
      </w:r>
    </w:p>
    <w:p w:rsidR="00F578D9" w:rsidRPr="00A63D92" w:rsidRDefault="00F578D9" w:rsidP="00602D84">
      <w:pPr>
        <w:spacing w:after="0" w:line="240" w:lineRule="auto"/>
        <w:jc w:val="both"/>
        <w:rPr>
          <w:bCs/>
        </w:rPr>
      </w:pPr>
    </w:p>
    <w:p w:rsidR="00867B32" w:rsidRPr="00A63D92" w:rsidRDefault="00867B32" w:rsidP="00867B32">
      <w:pPr>
        <w:keepNext/>
        <w:framePr w:dropCap="drop" w:lines="3" w:wrap="around" w:vAnchor="text" w:hAnchor="text"/>
        <w:spacing w:after="0" w:line="742" w:lineRule="exact"/>
        <w:jc w:val="both"/>
        <w:textAlignment w:val="baseline"/>
        <w:rPr>
          <w:bCs/>
          <w:position w:val="-9"/>
          <w:sz w:val="105"/>
        </w:rPr>
      </w:pPr>
      <w:r w:rsidRPr="00A63D92">
        <w:rPr>
          <w:bCs/>
          <w:position w:val="-9"/>
          <w:sz w:val="105"/>
        </w:rPr>
        <w:t>I</w:t>
      </w:r>
    </w:p>
    <w:p w:rsidR="00AA7457" w:rsidRPr="00A63D92" w:rsidRDefault="00AA7457" w:rsidP="00AA7457">
      <w:pPr>
        <w:spacing w:after="0" w:line="240" w:lineRule="auto"/>
        <w:jc w:val="both"/>
      </w:pPr>
      <w:r w:rsidRPr="00A63D92">
        <w:t xml:space="preserve">l partito-Urano comincia già da subito a uccidere i propri figli, come </w:t>
      </w:r>
      <w:r w:rsidR="00EF7203" w:rsidRPr="00A63D92">
        <w:t xml:space="preserve">già fatto in Unione Sovietica con </w:t>
      </w:r>
      <w:r w:rsidRPr="00A63D92">
        <w:t>le purghe staliniane degli anni Trenta: nel 1952 viene incriminata la dirigenza internazionalista</w:t>
      </w:r>
      <w:r w:rsidR="00EF7203" w:rsidRPr="00A63D92">
        <w:t xml:space="preserve">, </w:t>
      </w:r>
      <w:r w:rsidRPr="00A63D92">
        <w:t>quella</w:t>
      </w:r>
      <w:r w:rsidR="00C513DA" w:rsidRPr="00A63D92">
        <w:t>,</w:t>
      </w:r>
      <w:r w:rsidRPr="00A63D92">
        <w:t xml:space="preserve"> cioè</w:t>
      </w:r>
      <w:r w:rsidR="00C513DA" w:rsidRPr="00A63D92">
        <w:t>,</w:t>
      </w:r>
      <w:r w:rsidRPr="00A63D92">
        <w:t xml:space="preserve"> che ha combattuto in Spagna e ha lotta</w:t>
      </w:r>
      <w:r w:rsidR="00EF7203" w:rsidRPr="00A63D92">
        <w:t xml:space="preserve">to all’estero durante la guerra. </w:t>
      </w:r>
      <w:proofErr w:type="gramStart"/>
      <w:r w:rsidR="00EF7203" w:rsidRPr="00A63D92">
        <w:t>V</w:t>
      </w:r>
      <w:r w:rsidRPr="00A63D92">
        <w:t>iene</w:t>
      </w:r>
      <w:proofErr w:type="gramEnd"/>
      <w:r w:rsidRPr="00A63D92">
        <w:t xml:space="preserve"> incolpata, oltre che con la tipica accusa d</w:t>
      </w:r>
      <w:r w:rsidR="00C513DA" w:rsidRPr="00A63D92">
        <w:t>i “trotskismo”, anche con quelle inedite</w:t>
      </w:r>
      <w:r w:rsidRPr="00A63D92">
        <w:t xml:space="preserve"> di “titoismo”</w:t>
      </w:r>
      <w:r w:rsidR="00C513DA" w:rsidRPr="00A63D92">
        <w:t xml:space="preserve"> e </w:t>
      </w:r>
      <w:r w:rsidRPr="00A63D92">
        <w:t>di “sionismo”</w:t>
      </w:r>
      <w:r w:rsidR="00EF7203" w:rsidRPr="00A63D92">
        <w:t>: sono</w:t>
      </w:r>
      <w:r w:rsidRPr="00A63D92">
        <w:t xml:space="preserve"> </w:t>
      </w:r>
      <w:r w:rsidR="00EF7203" w:rsidRPr="00A63D92">
        <w:t xml:space="preserve">infatti </w:t>
      </w:r>
      <w:r w:rsidRPr="00A63D92">
        <w:t xml:space="preserve">ebrei </w:t>
      </w:r>
      <w:r w:rsidR="00EF7203" w:rsidRPr="00A63D92">
        <w:t xml:space="preserve">ben </w:t>
      </w:r>
      <w:r w:rsidRPr="00A63D92">
        <w:t xml:space="preserve">dodici dei quattordici processati. </w:t>
      </w:r>
      <w:r w:rsidRPr="00A63D92">
        <w:rPr>
          <w:bCs/>
        </w:rPr>
        <w:t xml:space="preserve">Rudolf </w:t>
      </w:r>
      <w:proofErr w:type="spellStart"/>
      <w:r w:rsidRPr="00A63D92">
        <w:rPr>
          <w:bCs/>
        </w:rPr>
        <w:t>Slánský</w:t>
      </w:r>
      <w:proofErr w:type="spellEnd"/>
      <w:r w:rsidRPr="00A63D92">
        <w:rPr>
          <w:bCs/>
        </w:rPr>
        <w:t xml:space="preserve"> </w:t>
      </w:r>
      <w:proofErr w:type="gramStart"/>
      <w:r w:rsidRPr="00A63D92">
        <w:rPr>
          <w:bCs/>
        </w:rPr>
        <w:t>viene</w:t>
      </w:r>
      <w:proofErr w:type="gramEnd"/>
      <w:r w:rsidRPr="00A63D92">
        <w:rPr>
          <w:bCs/>
        </w:rPr>
        <w:t xml:space="preserve"> impiccato</w:t>
      </w:r>
      <w:r w:rsidR="00EF7203" w:rsidRPr="00A63D92">
        <w:rPr>
          <w:bCs/>
        </w:rPr>
        <w:t>,</w:t>
      </w:r>
      <w:r w:rsidRPr="00A63D92">
        <w:rPr>
          <w:bCs/>
        </w:rPr>
        <w:t xml:space="preserve"> insieme ad altri dieci esponenti di spicco</w:t>
      </w:r>
      <w:r w:rsidR="00EF7203" w:rsidRPr="00A63D92">
        <w:rPr>
          <w:bCs/>
        </w:rPr>
        <w:t>,</w:t>
      </w:r>
      <w:r w:rsidRPr="00A63D92">
        <w:rPr>
          <w:bCs/>
        </w:rPr>
        <w:t xml:space="preserve"> dopo un processo sommario a porte chiuse dalla sapidità kafkiana. Il vice-ministro </w:t>
      </w:r>
      <w:proofErr w:type="spellStart"/>
      <w:r w:rsidRPr="00A63D92">
        <w:rPr>
          <w:bCs/>
        </w:rPr>
        <w:t>Artur</w:t>
      </w:r>
      <w:proofErr w:type="spellEnd"/>
      <w:r w:rsidRPr="00A63D92">
        <w:rPr>
          <w:bCs/>
        </w:rPr>
        <w:t xml:space="preserve"> </w:t>
      </w:r>
      <w:proofErr w:type="spellStart"/>
      <w:r w:rsidRPr="00A63D92">
        <w:rPr>
          <w:bCs/>
        </w:rPr>
        <w:t>London</w:t>
      </w:r>
      <w:proofErr w:type="spellEnd"/>
      <w:r w:rsidRPr="00A63D92">
        <w:rPr>
          <w:bCs/>
        </w:rPr>
        <w:t xml:space="preserve"> evita la forca e si prende l’ergastolo. In Cecoslovacchia lo stalinismo sembra durare anche dopo la morte </w:t>
      </w:r>
      <w:r w:rsidR="00C513DA" w:rsidRPr="00A63D92">
        <w:rPr>
          <w:bCs/>
        </w:rPr>
        <w:t>del dittatore</w:t>
      </w:r>
      <w:r w:rsidR="00A12714" w:rsidRPr="00A63D92">
        <w:rPr>
          <w:bCs/>
        </w:rPr>
        <w:t xml:space="preserve"> georgiano</w:t>
      </w:r>
      <w:r w:rsidRPr="00A63D92">
        <w:rPr>
          <w:bCs/>
        </w:rPr>
        <w:t xml:space="preserve"> e, infatti, la riabilitazione arriva solo nel 1963. </w:t>
      </w:r>
      <w:proofErr w:type="spellStart"/>
      <w:r w:rsidRPr="00A63D92">
        <w:rPr>
          <w:bCs/>
        </w:rPr>
        <w:t>London</w:t>
      </w:r>
      <w:proofErr w:type="spellEnd"/>
      <w:r w:rsidRPr="00A63D92">
        <w:rPr>
          <w:bCs/>
        </w:rPr>
        <w:t xml:space="preserve"> testimonia l’atroce esperienza con il libro </w:t>
      </w:r>
      <w:r w:rsidRPr="00A63D92">
        <w:rPr>
          <w:bCs/>
          <w:i/>
        </w:rPr>
        <w:t>La confessione</w:t>
      </w:r>
      <w:r w:rsidRPr="00A63D92">
        <w:rPr>
          <w:bCs/>
        </w:rPr>
        <w:t xml:space="preserve"> da cui il regista Costa-</w:t>
      </w:r>
      <w:proofErr w:type="spellStart"/>
      <w:r w:rsidRPr="00A63D92">
        <w:rPr>
          <w:bCs/>
        </w:rPr>
        <w:t>Gavras</w:t>
      </w:r>
      <w:proofErr w:type="spellEnd"/>
      <w:r w:rsidRPr="00A63D92">
        <w:rPr>
          <w:bCs/>
        </w:rPr>
        <w:t xml:space="preserve"> nel 1970 trae un film di grande successo interpretato dal cantante Yves </w:t>
      </w:r>
      <w:proofErr w:type="spellStart"/>
      <w:r w:rsidRPr="00A63D92">
        <w:rPr>
          <w:bCs/>
        </w:rPr>
        <w:t>Montand</w:t>
      </w:r>
      <w:proofErr w:type="spellEnd"/>
      <w:r w:rsidRPr="00A63D92">
        <w:rPr>
          <w:bCs/>
        </w:rPr>
        <w:t xml:space="preserve"> e da Simone </w:t>
      </w:r>
      <w:proofErr w:type="spellStart"/>
      <w:r w:rsidRPr="00A63D92">
        <w:rPr>
          <w:bCs/>
        </w:rPr>
        <w:t>Signoret</w:t>
      </w:r>
      <w:proofErr w:type="spellEnd"/>
      <w:r w:rsidRPr="00A63D92">
        <w:rPr>
          <w:bCs/>
        </w:rPr>
        <w:t xml:space="preserve">, con la colonna sonora di Giovanni Fusco che, morendo nello stesso anno, mette fine con questo film a </w:t>
      </w:r>
      <w:proofErr w:type="gramStart"/>
      <w:r w:rsidRPr="00A63D92">
        <w:rPr>
          <w:bCs/>
        </w:rPr>
        <w:t>una</w:t>
      </w:r>
      <w:proofErr w:type="gramEnd"/>
      <w:r w:rsidRPr="00A63D92">
        <w:rPr>
          <w:bCs/>
        </w:rPr>
        <w:t xml:space="preserve"> trentennale e gloriosa carriera. </w:t>
      </w:r>
      <w:r w:rsidRPr="00A63D92">
        <w:t xml:space="preserve">Radio Praga, nel frattempo, ha terminato di trasmettere musica, è diventata un organo di propaganda del Partito Comunista e, dal 1950, le trasmissioni in italiano sono a cura di Sandro Curzi, futuro direttore del TG3. </w:t>
      </w:r>
    </w:p>
    <w:p w:rsidR="00FB3119" w:rsidRPr="00A63D92" w:rsidRDefault="00AA7457" w:rsidP="00FB3119">
      <w:pPr>
        <w:spacing w:after="0" w:line="240" w:lineRule="auto"/>
        <w:jc w:val="both"/>
      </w:pPr>
      <w:proofErr w:type="gramStart"/>
      <w:r w:rsidRPr="00A63D92">
        <w:rPr>
          <w:bCs/>
        </w:rPr>
        <w:t>I</w:t>
      </w:r>
      <w:r w:rsidR="00867B32" w:rsidRPr="00A63D92">
        <w:rPr>
          <w:bCs/>
        </w:rPr>
        <w:t xml:space="preserve">ntorno a </w:t>
      </w:r>
      <w:r w:rsidRPr="00A63D92">
        <w:rPr>
          <w:bCs/>
        </w:rPr>
        <w:t>quel patrimonio di</w:t>
      </w:r>
      <w:r w:rsidR="00867B32" w:rsidRPr="00A63D92">
        <w:rPr>
          <w:bCs/>
        </w:rPr>
        <w:t xml:space="preserve"> musica popolare destinata a svilupparsi nello stato cecoslovacco, è interessante ricordarsi del primo romanzo di Milan Kundera </w:t>
      </w:r>
      <w:r w:rsidR="00867B32" w:rsidRPr="00A63D92">
        <w:rPr>
          <w:bCs/>
          <w:i/>
        </w:rPr>
        <w:t>Lo scherzo</w:t>
      </w:r>
      <w:r w:rsidR="00867B32" w:rsidRPr="00A63D92">
        <w:rPr>
          <w:bCs/>
        </w:rPr>
        <w:t xml:space="preserve">, quando il protagonista </w:t>
      </w:r>
      <w:proofErr w:type="spellStart"/>
      <w:r w:rsidR="00867B32" w:rsidRPr="00A63D92">
        <w:rPr>
          <w:bCs/>
        </w:rPr>
        <w:t>Ludvik</w:t>
      </w:r>
      <w:proofErr w:type="spellEnd"/>
      <w:r w:rsidR="00867B32" w:rsidRPr="00A63D92">
        <w:rPr>
          <w:bCs/>
        </w:rPr>
        <w:t xml:space="preserve"> cerca di convincere i suoi amici sull’importanza che i legami tra jazz e musica popolare potrebbero avere nella società socialista: “Il jazz ha una sua specificità melodica, che porta le tracce dei primi canti negri</w:t>
      </w:r>
      <w:proofErr w:type="gramEnd"/>
      <w:r w:rsidR="00867B32" w:rsidRPr="00A63D92">
        <w:rPr>
          <w:bCs/>
        </w:rPr>
        <w:t xml:space="preserve">. Anche le nostre canzoni popolari hanno una loro specificità e le loro melodie sono, timbricamente parlando, molto più varie. C’è stata una sola cosa che ci ha </w:t>
      </w:r>
      <w:proofErr w:type="gramStart"/>
      <w:r w:rsidR="00867B32" w:rsidRPr="00A63D92">
        <w:rPr>
          <w:bCs/>
        </w:rPr>
        <w:t>differenziato</w:t>
      </w:r>
      <w:proofErr w:type="gramEnd"/>
      <w:r w:rsidR="00867B32" w:rsidRPr="00A63D92">
        <w:rPr>
          <w:bCs/>
        </w:rPr>
        <w:t xml:space="preserve"> dal jazz: il jazz è stato veloce a svilupparsi e cambiare. Il suo stile è stato in constante movimento. </w:t>
      </w:r>
      <w:proofErr w:type="gramStart"/>
      <w:r w:rsidR="00867B32" w:rsidRPr="00A63D92">
        <w:rPr>
          <w:bCs/>
        </w:rPr>
        <w:t>La nostra musica popolare, al contrario, era una bella addormentata nel languido passato”</w:t>
      </w:r>
      <w:proofErr w:type="gramEnd"/>
      <w:r w:rsidR="00867B32" w:rsidRPr="00A63D92">
        <w:rPr>
          <w:bCs/>
        </w:rPr>
        <w:t>.</w:t>
      </w:r>
      <w:r w:rsidR="00867B32" w:rsidRPr="00A63D92">
        <w:rPr>
          <w:bCs/>
          <w:i/>
        </w:rPr>
        <w:t xml:space="preserve"> </w:t>
      </w:r>
      <w:r w:rsidR="00867B32" w:rsidRPr="00A63D92">
        <w:rPr>
          <w:bCs/>
        </w:rPr>
        <w:t xml:space="preserve">L’attacco alla politica culturale del partito comunista, che ingessa ogni possibilità di cambiamento, non potrebbe essere più esplicito. E, infatti, insiste: “Il jazz è scomparso dalla faccia del nostro paese non appena è diventato un simbolo del capitalismo occidentale e della sua decadenza”. Kundera, figlio di un musicista, è stato in gioventù anch’egli un jazzista. Ed </w:t>
      </w:r>
      <w:proofErr w:type="gramStart"/>
      <w:r w:rsidR="00867B32" w:rsidRPr="00A63D92">
        <w:rPr>
          <w:bCs/>
        </w:rPr>
        <w:t>è</w:t>
      </w:r>
      <w:proofErr w:type="gramEnd"/>
      <w:r w:rsidR="00867B32" w:rsidRPr="00A63D92">
        <w:rPr>
          <w:bCs/>
        </w:rPr>
        <w:t xml:space="preserve"> un trombettista </w:t>
      </w:r>
      <w:r w:rsidR="00867B32" w:rsidRPr="00A63D92">
        <w:rPr>
          <w:bCs/>
        </w:rPr>
        <w:lastRenderedPageBreak/>
        <w:t xml:space="preserve">anche Klima, uno dei protagonisti del suo secondo romanzo </w:t>
      </w:r>
      <w:r w:rsidR="00867B32" w:rsidRPr="00A63D92">
        <w:rPr>
          <w:bCs/>
          <w:i/>
        </w:rPr>
        <w:t>Il valzer degli addii</w:t>
      </w:r>
      <w:r w:rsidR="00867B32" w:rsidRPr="00A63D92">
        <w:rPr>
          <w:bCs/>
        </w:rPr>
        <w:t xml:space="preserve">. </w:t>
      </w:r>
      <w:r w:rsidR="004962F0" w:rsidRPr="00A63D92">
        <w:rPr>
          <w:bCs/>
        </w:rPr>
        <w:t>Comunque la situazione non impedisce ad alcuni esponenti di spicco di queste generazioni di jazzisti</w:t>
      </w:r>
      <w:commentRangeStart w:id="12"/>
      <w:proofErr w:type="gramStart"/>
      <w:r w:rsidR="00C25F30">
        <w:rPr>
          <w:bCs/>
        </w:rPr>
        <w:t>,</w:t>
      </w:r>
      <w:commentRangeEnd w:id="12"/>
      <w:proofErr w:type="gramEnd"/>
      <w:r w:rsidR="00C25F30">
        <w:rPr>
          <w:rStyle w:val="Rimandocommento"/>
        </w:rPr>
        <w:commentReference w:id="12"/>
      </w:r>
      <w:r w:rsidR="00962E40" w:rsidRPr="00A63D92">
        <w:rPr>
          <w:bCs/>
        </w:rPr>
        <w:t xml:space="preserve"> cresciute</w:t>
      </w:r>
      <w:r w:rsidR="004962F0" w:rsidRPr="00A63D92">
        <w:rPr>
          <w:bCs/>
        </w:rPr>
        <w:t xml:space="preserve"> nel clima umbratile del socialismo reale, di emergere</w:t>
      </w:r>
      <w:r w:rsidR="00962E40" w:rsidRPr="00A63D92">
        <w:rPr>
          <w:bCs/>
        </w:rPr>
        <w:t xml:space="preserve"> anche fuori di patri confini: vedi i casi del flautista e sassofonista </w:t>
      </w:r>
      <w:proofErr w:type="spellStart"/>
      <w:r w:rsidR="00962E40" w:rsidRPr="00A63D92">
        <w:rPr>
          <w:rStyle w:val="Enfasicorsivo"/>
          <w:i w:val="0"/>
        </w:rPr>
        <w:t>Jiří</w:t>
      </w:r>
      <w:proofErr w:type="spellEnd"/>
      <w:r w:rsidR="00962E40" w:rsidRPr="00A63D92">
        <w:rPr>
          <w:rStyle w:val="st"/>
          <w:i/>
        </w:rPr>
        <w:t xml:space="preserve"> </w:t>
      </w:r>
      <w:proofErr w:type="spellStart"/>
      <w:r w:rsidR="00962E40" w:rsidRPr="00A63D92">
        <w:rPr>
          <w:rStyle w:val="st"/>
        </w:rPr>
        <w:t>Stivín</w:t>
      </w:r>
      <w:proofErr w:type="spellEnd"/>
      <w:r w:rsidR="00962E40" w:rsidRPr="00A63D92">
        <w:rPr>
          <w:rStyle w:val="st"/>
        </w:rPr>
        <w:t>, leader della band System Tandem, e de</w:t>
      </w:r>
      <w:r w:rsidR="004962F0" w:rsidRPr="00A63D92">
        <w:rPr>
          <w:rStyle w:val="st"/>
        </w:rPr>
        <w:t xml:space="preserve">l chitarrista Rudolf </w:t>
      </w:r>
      <w:proofErr w:type="spellStart"/>
      <w:r w:rsidR="004962F0" w:rsidRPr="00A63D92">
        <w:rPr>
          <w:rStyle w:val="st"/>
        </w:rPr>
        <w:t>Dašek</w:t>
      </w:r>
      <w:proofErr w:type="spellEnd"/>
      <w:r w:rsidR="004962F0" w:rsidRPr="00A63D92">
        <w:rPr>
          <w:rStyle w:val="st"/>
        </w:rPr>
        <w:t>.</w:t>
      </w:r>
      <w:r w:rsidR="00F578D9" w:rsidRPr="00A63D92">
        <w:rPr>
          <w:rStyle w:val="st"/>
        </w:rPr>
        <w:t xml:space="preserve"> Nel campo della musica colta, </w:t>
      </w:r>
      <w:r w:rsidR="00B513B3" w:rsidRPr="00A63D92">
        <w:rPr>
          <w:rStyle w:val="st"/>
        </w:rPr>
        <w:t xml:space="preserve">anche </w:t>
      </w:r>
      <w:r w:rsidR="00F578D9" w:rsidRPr="00A63D92">
        <w:rPr>
          <w:rStyle w:val="st"/>
        </w:rPr>
        <w:t xml:space="preserve">gli esponenti dell’avanguardia </w:t>
      </w:r>
      <w:r w:rsidR="00B513B3" w:rsidRPr="00A63D92">
        <w:rPr>
          <w:rStyle w:val="st"/>
        </w:rPr>
        <w:t xml:space="preserve">non </w:t>
      </w:r>
      <w:proofErr w:type="gramStart"/>
      <w:r w:rsidR="00B513B3" w:rsidRPr="00A63D92">
        <w:rPr>
          <w:rStyle w:val="st"/>
        </w:rPr>
        <w:t>godono di</w:t>
      </w:r>
      <w:proofErr w:type="gramEnd"/>
      <w:r w:rsidR="00B513B3" w:rsidRPr="00A63D92">
        <w:rPr>
          <w:rStyle w:val="st"/>
        </w:rPr>
        <w:t xml:space="preserve"> particolari predilezioni</w:t>
      </w:r>
      <w:r w:rsidR="00A12714" w:rsidRPr="00A63D92">
        <w:rPr>
          <w:rStyle w:val="st"/>
        </w:rPr>
        <w:t xml:space="preserve"> da parte della cultura ufficiale</w:t>
      </w:r>
      <w:r w:rsidR="00B513B3" w:rsidRPr="00A63D92">
        <w:rPr>
          <w:rStyle w:val="st"/>
        </w:rPr>
        <w:t xml:space="preserve">, ma alcuni, come Marek </w:t>
      </w:r>
      <w:proofErr w:type="spellStart"/>
      <w:r w:rsidR="00B513B3" w:rsidRPr="00A63D92">
        <w:rPr>
          <w:rStyle w:val="st"/>
        </w:rPr>
        <w:t>Kopelent</w:t>
      </w:r>
      <w:proofErr w:type="spellEnd"/>
      <w:r w:rsidR="00B513B3" w:rsidRPr="00A63D92">
        <w:rPr>
          <w:rStyle w:val="st"/>
        </w:rPr>
        <w:t xml:space="preserve">, riescono a distinguersi </w:t>
      </w:r>
      <w:r w:rsidR="00C77E8C" w:rsidRPr="00A63D92">
        <w:rPr>
          <w:rStyle w:val="st"/>
        </w:rPr>
        <w:t>nei</w:t>
      </w:r>
      <w:r w:rsidR="00B513B3" w:rsidRPr="00A63D92">
        <w:rPr>
          <w:rStyle w:val="st"/>
        </w:rPr>
        <w:t xml:space="preserve"> concorsi internazionali.</w:t>
      </w:r>
      <w:r w:rsidR="00F578D9" w:rsidRPr="00A63D92">
        <w:rPr>
          <w:rStyle w:val="st"/>
        </w:rPr>
        <w:t xml:space="preserve"> </w:t>
      </w:r>
    </w:p>
    <w:p w:rsidR="00FB3119" w:rsidRPr="00A63D92" w:rsidRDefault="00FB3119" w:rsidP="00FB3119">
      <w:pPr>
        <w:spacing w:after="0" w:line="240" w:lineRule="auto"/>
        <w:jc w:val="both"/>
        <w:rPr>
          <w:sz w:val="16"/>
          <w:szCs w:val="16"/>
        </w:rPr>
      </w:pPr>
    </w:p>
    <w:p w:rsidR="00FB3119" w:rsidRPr="00A63D92" w:rsidRDefault="00FB3119" w:rsidP="00FB3119">
      <w:pPr>
        <w:keepNext/>
        <w:framePr w:dropCap="drop" w:lines="3" w:wrap="around" w:vAnchor="text" w:hAnchor="text"/>
        <w:spacing w:after="0" w:line="742" w:lineRule="exact"/>
        <w:jc w:val="both"/>
        <w:textAlignment w:val="baseline"/>
        <w:rPr>
          <w:bCs/>
          <w:position w:val="-9"/>
          <w:sz w:val="105"/>
        </w:rPr>
      </w:pPr>
      <w:r w:rsidRPr="00A63D92">
        <w:rPr>
          <w:bCs/>
          <w:position w:val="-9"/>
          <w:sz w:val="105"/>
        </w:rPr>
        <w:t>I</w:t>
      </w:r>
    </w:p>
    <w:p w:rsidR="00FB3119" w:rsidRPr="00A63D92" w:rsidRDefault="00FB3119" w:rsidP="00FB3119">
      <w:pPr>
        <w:spacing w:after="0" w:line="240" w:lineRule="auto"/>
        <w:jc w:val="both"/>
        <w:rPr>
          <w:bCs/>
        </w:rPr>
      </w:pPr>
      <w:r w:rsidRPr="00A63D92">
        <w:rPr>
          <w:bCs/>
        </w:rPr>
        <w:t xml:space="preserve">n quegli anni Cinquanta la propaganda si serve anche </w:t>
      </w:r>
      <w:r w:rsidR="00B513B3" w:rsidRPr="00A63D92">
        <w:rPr>
          <w:bCs/>
        </w:rPr>
        <w:t>del prestigio apportato</w:t>
      </w:r>
      <w:r w:rsidRPr="00A63D92">
        <w:rPr>
          <w:bCs/>
        </w:rPr>
        <w:t xml:space="preserve"> da</w:t>
      </w:r>
      <w:r w:rsidR="00B513B3" w:rsidRPr="00A63D92">
        <w:rPr>
          <w:bCs/>
        </w:rPr>
        <w:t>lle imprese sportive di</w:t>
      </w:r>
      <w:r w:rsidRPr="00A63D92">
        <w:rPr>
          <w:bCs/>
        </w:rPr>
        <w:t xml:space="preserve"> alcuni atleti </w:t>
      </w:r>
      <w:r w:rsidR="00B513B3" w:rsidRPr="00A63D92">
        <w:rPr>
          <w:bCs/>
        </w:rPr>
        <w:t>diventati</w:t>
      </w:r>
      <w:r w:rsidRPr="00A63D92">
        <w:rPr>
          <w:bCs/>
        </w:rPr>
        <w:t xml:space="preserve"> internazionalmente famosi: </w:t>
      </w:r>
      <w:r w:rsidRPr="00A63D92">
        <w:t xml:space="preserve">innanzitutto </w:t>
      </w:r>
      <w:proofErr w:type="spellStart"/>
      <w:r w:rsidRPr="00A63D92">
        <w:t>Emil</w:t>
      </w:r>
      <w:proofErr w:type="spellEnd"/>
      <w:r w:rsidRPr="00A63D92">
        <w:t xml:space="preserve"> </w:t>
      </w:r>
      <w:proofErr w:type="spellStart"/>
      <w:r w:rsidRPr="00A63D92">
        <w:t>Zátopek</w:t>
      </w:r>
      <w:proofErr w:type="spellEnd"/>
      <w:r w:rsidRPr="00A63D92">
        <w:t xml:space="preserve"> </w:t>
      </w:r>
      <w:r w:rsidRPr="00A63D92">
        <w:rPr>
          <w:bCs/>
        </w:rPr>
        <w:t xml:space="preserve">che vince i 5.000, i 10.000 e la maratona alle Olimpiadi di Helsinki. È proprio finlandese il gruppo rock </w:t>
      </w:r>
      <w:proofErr w:type="spellStart"/>
      <w:r w:rsidRPr="00A63D92">
        <w:rPr>
          <w:bCs/>
        </w:rPr>
        <w:t>Sielun</w:t>
      </w:r>
      <w:proofErr w:type="spellEnd"/>
      <w:r w:rsidRPr="00A63D92">
        <w:rPr>
          <w:bCs/>
        </w:rPr>
        <w:t xml:space="preserve"> </w:t>
      </w:r>
      <w:proofErr w:type="spellStart"/>
      <w:r w:rsidRPr="00A63D92">
        <w:rPr>
          <w:bCs/>
        </w:rPr>
        <w:t>Veljet</w:t>
      </w:r>
      <w:proofErr w:type="spellEnd"/>
      <w:r w:rsidRPr="00A63D92">
        <w:rPr>
          <w:bCs/>
        </w:rPr>
        <w:t xml:space="preserve"> che, nel 1980, gli dedicherà un brano che </w:t>
      </w:r>
      <w:proofErr w:type="gramStart"/>
      <w:r w:rsidRPr="00A63D92">
        <w:rPr>
          <w:bCs/>
        </w:rPr>
        <w:t xml:space="preserve">si </w:t>
      </w:r>
      <w:proofErr w:type="gramEnd"/>
      <w:r w:rsidRPr="00A63D92">
        <w:rPr>
          <w:bCs/>
        </w:rPr>
        <w:t xml:space="preserve">intitola, per l’appunto, </w:t>
      </w:r>
      <w:proofErr w:type="spellStart"/>
      <w:r w:rsidRPr="00A63D92">
        <w:rPr>
          <w:i/>
        </w:rPr>
        <w:t>Emil</w:t>
      </w:r>
      <w:proofErr w:type="spellEnd"/>
      <w:r w:rsidRPr="00A63D92">
        <w:rPr>
          <w:i/>
        </w:rPr>
        <w:t xml:space="preserve"> </w:t>
      </w:r>
      <w:proofErr w:type="spellStart"/>
      <w:r w:rsidRPr="00A63D92">
        <w:rPr>
          <w:i/>
        </w:rPr>
        <w:t>Zátopek</w:t>
      </w:r>
      <w:proofErr w:type="spellEnd"/>
      <w:r w:rsidRPr="00A63D92">
        <w:rPr>
          <w:bCs/>
          <w:i/>
        </w:rPr>
        <w:t>.</w:t>
      </w:r>
      <w:r w:rsidRPr="00A63D92">
        <w:rPr>
          <w:bCs/>
        </w:rPr>
        <w:t xml:space="preserve"> </w:t>
      </w:r>
      <w:r w:rsidR="004D30F1" w:rsidRPr="00A63D92">
        <w:rPr>
          <w:bCs/>
        </w:rPr>
        <w:t>Ci</w:t>
      </w:r>
      <w:r w:rsidRPr="00A63D92">
        <w:rPr>
          <w:bCs/>
        </w:rPr>
        <w:t xml:space="preserve"> sono, purtroppo per il regime, anche illustri sportivi che giocano all’estero</w:t>
      </w:r>
      <w:r w:rsidR="004D30F1" w:rsidRPr="00A63D92">
        <w:rPr>
          <w:bCs/>
        </w:rPr>
        <w:t xml:space="preserve"> dove</w:t>
      </w:r>
      <w:r w:rsidRPr="00A63D92">
        <w:rPr>
          <w:bCs/>
        </w:rPr>
        <w:t>,</w:t>
      </w:r>
      <w:r w:rsidR="004D30F1" w:rsidRPr="00A63D92">
        <w:rPr>
          <w:bCs/>
        </w:rPr>
        <w:t xml:space="preserve"> in alcuni casi, sono fuggiti e</w:t>
      </w:r>
      <w:r w:rsidRPr="00A63D92">
        <w:rPr>
          <w:bCs/>
        </w:rPr>
        <w:t xml:space="preserve"> in quei paesi capitalisti rimangon</w:t>
      </w:r>
      <w:r w:rsidR="004D30F1" w:rsidRPr="00A63D92">
        <w:rPr>
          <w:bCs/>
        </w:rPr>
        <w:t xml:space="preserve">o senza rimpianti. </w:t>
      </w:r>
      <w:r w:rsidRPr="00A63D92">
        <w:rPr>
          <w:bCs/>
        </w:rPr>
        <w:t xml:space="preserve">Come i calciatori </w:t>
      </w:r>
      <w:proofErr w:type="spellStart"/>
      <w:r w:rsidRPr="00A63D92">
        <w:rPr>
          <w:rStyle w:val="st"/>
        </w:rPr>
        <w:t>Čestmír</w:t>
      </w:r>
      <w:proofErr w:type="spellEnd"/>
      <w:r w:rsidRPr="00A63D92">
        <w:rPr>
          <w:rStyle w:val="st"/>
        </w:rPr>
        <w:t xml:space="preserve"> </w:t>
      </w:r>
      <w:proofErr w:type="spellStart"/>
      <w:r w:rsidRPr="00A63D92">
        <w:rPr>
          <w:bCs/>
        </w:rPr>
        <w:t>Vycpálek</w:t>
      </w:r>
      <w:proofErr w:type="spellEnd"/>
      <w:r w:rsidR="00B513B3" w:rsidRPr="00A63D92">
        <w:rPr>
          <w:bCs/>
        </w:rPr>
        <w:t xml:space="preserve">, zio di </w:t>
      </w:r>
      <w:proofErr w:type="spellStart"/>
      <w:r w:rsidR="00B513B3" w:rsidRPr="00A63D92">
        <w:rPr>
          <w:bCs/>
        </w:rPr>
        <w:t>Zdeněk</w:t>
      </w:r>
      <w:proofErr w:type="spellEnd"/>
      <w:r w:rsidR="00B513B3" w:rsidRPr="00A63D92">
        <w:rPr>
          <w:bCs/>
        </w:rPr>
        <w:t xml:space="preserve"> Zeman,</w:t>
      </w:r>
      <w:r w:rsidRPr="00A63D92">
        <w:rPr>
          <w:bCs/>
        </w:rPr>
        <w:t xml:space="preserve"> e </w:t>
      </w:r>
      <w:proofErr w:type="spellStart"/>
      <w:r w:rsidRPr="00A63D92">
        <w:rPr>
          <w:rStyle w:val="st"/>
        </w:rPr>
        <w:t>László</w:t>
      </w:r>
      <w:proofErr w:type="spellEnd"/>
      <w:r w:rsidRPr="00A63D92">
        <w:rPr>
          <w:rStyle w:val="st"/>
        </w:rPr>
        <w:t xml:space="preserve"> </w:t>
      </w:r>
      <w:proofErr w:type="spellStart"/>
      <w:r w:rsidRPr="00A63D92">
        <w:rPr>
          <w:bCs/>
        </w:rPr>
        <w:t>Kubala</w:t>
      </w:r>
      <w:proofErr w:type="spellEnd"/>
      <w:r w:rsidRPr="00A63D92">
        <w:rPr>
          <w:bCs/>
        </w:rPr>
        <w:t xml:space="preserve">. Quest’ultimo in realtà è boemo di </w:t>
      </w:r>
      <w:proofErr w:type="gramStart"/>
      <w:r w:rsidRPr="00A63D92">
        <w:rPr>
          <w:bCs/>
        </w:rPr>
        <w:t>origini, ma</w:t>
      </w:r>
      <w:proofErr w:type="gramEnd"/>
      <w:r w:rsidRPr="00A63D92">
        <w:rPr>
          <w:bCs/>
        </w:rPr>
        <w:t xml:space="preserve"> nato a Budapest e nel suo irrequieto vagabondare, con </w:t>
      </w:r>
      <w:commentRangeStart w:id="13"/>
      <w:r w:rsidR="006031A1">
        <w:rPr>
          <w:bCs/>
        </w:rPr>
        <w:t>anche un</w:t>
      </w:r>
      <w:commentRangeEnd w:id="13"/>
      <w:r w:rsidR="006031A1">
        <w:rPr>
          <w:rStyle w:val="Rimandocommento"/>
        </w:rPr>
        <w:commentReference w:id="13"/>
      </w:r>
      <w:r w:rsidRPr="00A63D92">
        <w:rPr>
          <w:bCs/>
        </w:rPr>
        <w:t xml:space="preserve"> passaggio italiano, nella Pro Patria, finirà per giocare in ben tre nazionali: Ungheria, Cecoslovacchia e Spagna. E </w:t>
      </w:r>
      <w:proofErr w:type="gramStart"/>
      <w:r w:rsidRPr="00A63D92">
        <w:rPr>
          <w:bCs/>
        </w:rPr>
        <w:t xml:space="preserve">il cantautore catalano Joan Manuel </w:t>
      </w:r>
      <w:proofErr w:type="spellStart"/>
      <w:r w:rsidRPr="00A63D92">
        <w:rPr>
          <w:bCs/>
        </w:rPr>
        <w:t>Serrat</w:t>
      </w:r>
      <w:proofErr w:type="spellEnd"/>
      <w:proofErr w:type="gramEnd"/>
      <w:r w:rsidRPr="00A63D92">
        <w:rPr>
          <w:bCs/>
        </w:rPr>
        <w:t xml:space="preserve">, gran tifoso del Barcellona, gli dedicherà una delle più belle canzoni sul calcio. </w:t>
      </w:r>
    </w:p>
    <w:p w:rsidR="00FB3119" w:rsidRPr="00A63D92" w:rsidRDefault="00FB3119" w:rsidP="00FB3119">
      <w:pPr>
        <w:spacing w:after="0" w:line="240" w:lineRule="auto"/>
        <w:jc w:val="both"/>
        <w:rPr>
          <w:bCs/>
        </w:rPr>
      </w:pPr>
      <w:r w:rsidRPr="00A63D92">
        <w:rPr>
          <w:bCs/>
        </w:rPr>
        <w:t xml:space="preserve">Una certa </w:t>
      </w:r>
      <w:proofErr w:type="gramStart"/>
      <w:r w:rsidRPr="00A63D92">
        <w:rPr>
          <w:bCs/>
        </w:rPr>
        <w:t>promozione</w:t>
      </w:r>
      <w:proofErr w:type="gramEnd"/>
      <w:r w:rsidRPr="00A63D92">
        <w:rPr>
          <w:bCs/>
        </w:rPr>
        <w:t xml:space="preserve"> di ritorno arriva anche </w:t>
      </w:r>
      <w:r w:rsidR="004D30F1" w:rsidRPr="00A63D92">
        <w:rPr>
          <w:bCs/>
        </w:rPr>
        <w:t>dai discendenti degli emigrati, come</w:t>
      </w:r>
      <w:r w:rsidRPr="00A63D92">
        <w:rPr>
          <w:bCs/>
        </w:rPr>
        <w:t xml:space="preserve"> </w:t>
      </w:r>
      <w:r w:rsidR="004D30F1" w:rsidRPr="00A63D92">
        <w:rPr>
          <w:bCs/>
        </w:rPr>
        <w:t xml:space="preserve">l’attrice </w:t>
      </w:r>
      <w:proofErr w:type="spellStart"/>
      <w:r w:rsidR="004D30F1" w:rsidRPr="00A63D92">
        <w:rPr>
          <w:bCs/>
        </w:rPr>
        <w:t>Kim</w:t>
      </w:r>
      <w:proofErr w:type="spellEnd"/>
      <w:r w:rsidR="004D30F1" w:rsidRPr="00A63D92">
        <w:rPr>
          <w:bCs/>
        </w:rPr>
        <w:t xml:space="preserve"> Novak e il pittore Andy Warhol </w:t>
      </w:r>
      <w:r w:rsidRPr="00A63D92">
        <w:rPr>
          <w:bCs/>
        </w:rPr>
        <w:t>nell’America del Nord. In quella del Sud</w:t>
      </w:r>
      <w:r w:rsidR="004D30F1" w:rsidRPr="00A63D92">
        <w:rPr>
          <w:bCs/>
        </w:rPr>
        <w:t xml:space="preserve"> da</w:t>
      </w:r>
      <w:r w:rsidRPr="00A63D92">
        <w:rPr>
          <w:bCs/>
        </w:rPr>
        <w:t xml:space="preserve"> </w:t>
      </w:r>
      <w:proofErr w:type="spellStart"/>
      <w:r w:rsidRPr="00A63D92">
        <w:rPr>
          <w:bCs/>
        </w:rPr>
        <w:t>Juscelino</w:t>
      </w:r>
      <w:proofErr w:type="spellEnd"/>
      <w:r w:rsidRPr="00A63D92">
        <w:rPr>
          <w:bCs/>
        </w:rPr>
        <w:t xml:space="preserve"> </w:t>
      </w:r>
      <w:proofErr w:type="spellStart"/>
      <w:r w:rsidRPr="00A63D92">
        <w:rPr>
          <w:bCs/>
        </w:rPr>
        <w:t>Kubitschek</w:t>
      </w:r>
      <w:proofErr w:type="spellEnd"/>
      <w:r w:rsidRPr="00A63D92">
        <w:rPr>
          <w:bCs/>
        </w:rPr>
        <w:t xml:space="preserve"> che</w:t>
      </w:r>
      <w:r w:rsidR="004D30F1" w:rsidRPr="00A63D92">
        <w:rPr>
          <w:bCs/>
        </w:rPr>
        <w:t>,</w:t>
      </w:r>
      <w:r w:rsidRPr="00A63D92">
        <w:rPr>
          <w:bCs/>
        </w:rPr>
        <w:t xml:space="preserve"> nel 1956</w:t>
      </w:r>
      <w:r w:rsidR="004D30F1" w:rsidRPr="00A63D92">
        <w:rPr>
          <w:bCs/>
        </w:rPr>
        <w:t>,</w:t>
      </w:r>
      <w:r w:rsidRPr="00A63D92">
        <w:rPr>
          <w:bCs/>
        </w:rPr>
        <w:t xml:space="preserve"> </w:t>
      </w:r>
      <w:proofErr w:type="gramStart"/>
      <w:r w:rsidRPr="00A63D92">
        <w:rPr>
          <w:bCs/>
        </w:rPr>
        <w:t>viene</w:t>
      </w:r>
      <w:proofErr w:type="gramEnd"/>
      <w:r w:rsidRPr="00A63D92">
        <w:rPr>
          <w:bCs/>
        </w:rPr>
        <w:t xml:space="preserve"> eletto presidente del Brasile. A lui si deve la costruzione della capitale Brasilia e, sia per la sua politica di coraggioso rinnovamento che per le sue passioni musicali, </w:t>
      </w:r>
      <w:proofErr w:type="gramStart"/>
      <w:r w:rsidRPr="00A63D92">
        <w:rPr>
          <w:bCs/>
        </w:rPr>
        <w:t>viene</w:t>
      </w:r>
      <w:proofErr w:type="gramEnd"/>
      <w:r w:rsidRPr="00A63D92">
        <w:rPr>
          <w:bCs/>
        </w:rPr>
        <w:t xml:space="preserve"> soprannominato “presidente </w:t>
      </w:r>
      <w:proofErr w:type="spellStart"/>
      <w:r w:rsidRPr="00A63D92">
        <w:rPr>
          <w:bCs/>
        </w:rPr>
        <w:t>bossa</w:t>
      </w:r>
      <w:proofErr w:type="spellEnd"/>
      <w:r w:rsidRPr="00A63D92">
        <w:rPr>
          <w:bCs/>
        </w:rPr>
        <w:t xml:space="preserve"> nova” dato che la grande novità rappresentata da questo ritmo </w:t>
      </w:r>
      <w:r w:rsidR="00EF7203" w:rsidRPr="00A63D92">
        <w:rPr>
          <w:bCs/>
        </w:rPr>
        <w:t>introdotto da Joã</w:t>
      </w:r>
      <w:r w:rsidR="00B02F4C" w:rsidRPr="00A63D92">
        <w:rPr>
          <w:bCs/>
        </w:rPr>
        <w:t xml:space="preserve">o Gilberto, Tom Jobim e Luiz </w:t>
      </w:r>
      <w:proofErr w:type="spellStart"/>
      <w:r w:rsidR="00B02F4C" w:rsidRPr="00A63D92">
        <w:rPr>
          <w:bCs/>
        </w:rPr>
        <w:t>Bonfa</w:t>
      </w:r>
      <w:proofErr w:type="spellEnd"/>
      <w:r w:rsidR="00B02F4C" w:rsidRPr="00A63D92">
        <w:rPr>
          <w:bCs/>
        </w:rPr>
        <w:t xml:space="preserve"> </w:t>
      </w:r>
      <w:r w:rsidRPr="00A63D92">
        <w:rPr>
          <w:bCs/>
        </w:rPr>
        <w:t>coincide proprio con il suo mandato. Prendendo un respiro internazionale</w:t>
      </w:r>
      <w:r w:rsidR="00B02F4C" w:rsidRPr="00A63D92">
        <w:rPr>
          <w:bCs/>
        </w:rPr>
        <w:t>,</w:t>
      </w:r>
      <w:r w:rsidRPr="00A63D92">
        <w:rPr>
          <w:bCs/>
        </w:rPr>
        <w:t xml:space="preserve"> anche i servizi segreti cecoslovacchi cominciano a far parlare sempre più di sé: </w:t>
      </w:r>
      <w:r w:rsidRPr="00A63D92">
        <w:t xml:space="preserve">nel 1960 </w:t>
      </w:r>
      <w:r w:rsidRPr="00A63D92">
        <w:rPr>
          <w:bCs/>
        </w:rPr>
        <w:t xml:space="preserve">sono </w:t>
      </w:r>
      <w:r w:rsidR="002901DA">
        <w:rPr>
          <w:bCs/>
        </w:rPr>
        <w:t xml:space="preserve">proprio </w:t>
      </w:r>
      <w:r w:rsidRPr="00A63D92">
        <w:rPr>
          <w:bCs/>
        </w:rPr>
        <w:t xml:space="preserve">due agenti </w:t>
      </w:r>
      <w:r w:rsidR="00EF2E65">
        <w:rPr>
          <w:bCs/>
        </w:rPr>
        <w:t xml:space="preserve">della </w:t>
      </w:r>
      <w:proofErr w:type="spellStart"/>
      <w:r w:rsidR="00EF2E65" w:rsidRPr="00EF2E65">
        <w:rPr>
          <w:rStyle w:val="st"/>
        </w:rPr>
        <w:t>Státní</w:t>
      </w:r>
      <w:proofErr w:type="spellEnd"/>
      <w:r w:rsidR="00EF2E65" w:rsidRPr="00EF2E65">
        <w:rPr>
          <w:rStyle w:val="st"/>
        </w:rPr>
        <w:t xml:space="preserve"> </w:t>
      </w:r>
      <w:proofErr w:type="spellStart"/>
      <w:r w:rsidR="00EF2E65" w:rsidRPr="00EF2E65">
        <w:rPr>
          <w:rStyle w:val="st"/>
        </w:rPr>
        <w:t>bezpečnost</w:t>
      </w:r>
      <w:proofErr w:type="spellEnd"/>
      <w:r w:rsidR="00EF2E65">
        <w:t>, la polizia segreta,</w:t>
      </w:r>
      <w:r w:rsidRPr="00A63D92">
        <w:t xml:space="preserve"> ad attendere fuori dal carcere di Città del Messico Ramon </w:t>
      </w:r>
      <w:proofErr w:type="spellStart"/>
      <w:r w:rsidRPr="00A63D92">
        <w:t>Mercader</w:t>
      </w:r>
      <w:proofErr w:type="spellEnd"/>
      <w:r w:rsidRPr="00A63D92">
        <w:t>, l’assassino di Trotskij</w:t>
      </w:r>
      <w:r w:rsidR="002901DA">
        <w:t>,</w:t>
      </w:r>
      <w:r w:rsidRPr="00A63D92">
        <w:t xml:space="preserve"> e a portarlo con passaporto falso a Cuba. </w:t>
      </w:r>
      <w:proofErr w:type="spellStart"/>
      <w:r w:rsidRPr="00A63D92">
        <w:t>Mercader</w:t>
      </w:r>
      <w:proofErr w:type="spellEnd"/>
      <w:r w:rsidRPr="00A63D92">
        <w:t xml:space="preserve"> passerà il resto della sua vita tra Praga, Mosca e L’Avana. Comunque, </w:t>
      </w:r>
      <w:r w:rsidRPr="00A63D92">
        <w:rPr>
          <w:bCs/>
        </w:rPr>
        <w:t xml:space="preserve">mentre le </w:t>
      </w:r>
      <w:r w:rsidRPr="004A768C">
        <w:rPr>
          <w:bCs/>
          <w:i/>
        </w:rPr>
        <w:t>nomenklature</w:t>
      </w:r>
      <w:r w:rsidRPr="00A63D92">
        <w:rPr>
          <w:bCs/>
        </w:rPr>
        <w:t xml:space="preserve"> dei vari paesi comunisti finiscono per condurre lotte di potere che sono anche </w:t>
      </w:r>
      <w:proofErr w:type="gramStart"/>
      <w:r w:rsidRPr="00A63D92">
        <w:rPr>
          <w:bCs/>
        </w:rPr>
        <w:t>lotte</w:t>
      </w:r>
      <w:proofErr w:type="gramEnd"/>
      <w:r w:rsidRPr="00A63D92">
        <w:rPr>
          <w:bCs/>
        </w:rPr>
        <w:t xml:space="preserve"> per i privilegi, nel 1965, proprio a Cuba, Che Guevara con una lettera lascia gli onori e le cariche per portare la rivoluzione in giro per il mondo. Il cantante Carlos Puebla gli dedica per l’occasione la celeberrima </w:t>
      </w:r>
      <w:proofErr w:type="spellStart"/>
      <w:r w:rsidRPr="00A63D92">
        <w:rPr>
          <w:bCs/>
          <w:i/>
        </w:rPr>
        <w:t>Hasta</w:t>
      </w:r>
      <w:proofErr w:type="spellEnd"/>
      <w:r w:rsidRPr="00A63D92">
        <w:rPr>
          <w:bCs/>
          <w:i/>
        </w:rPr>
        <w:t xml:space="preserve"> </w:t>
      </w:r>
      <w:proofErr w:type="spellStart"/>
      <w:r w:rsidRPr="00A63D92">
        <w:rPr>
          <w:bCs/>
          <w:i/>
        </w:rPr>
        <w:t>siempre</w:t>
      </w:r>
      <w:proofErr w:type="spellEnd"/>
      <w:r w:rsidRPr="00A63D92">
        <w:rPr>
          <w:bCs/>
        </w:rPr>
        <w:t xml:space="preserve">. Il Che va in Congo a combattere, ma la spedizione fallisce e lui sparisce dalle scene. Si saprà poi che, nel 1966, trascorre a Praga cinque mesi sotto un’identità femminile in una casa dei servizi segreti cubani. </w:t>
      </w:r>
    </w:p>
    <w:p w:rsidR="00FB3119" w:rsidRPr="00A63D92" w:rsidRDefault="00FB3119" w:rsidP="00FB3119">
      <w:pPr>
        <w:spacing w:after="0" w:line="240" w:lineRule="auto"/>
        <w:jc w:val="both"/>
        <w:rPr>
          <w:i/>
        </w:rPr>
      </w:pPr>
      <w:r w:rsidRPr="00A63D92">
        <w:rPr>
          <w:bCs/>
        </w:rPr>
        <w:t xml:space="preserve">Intanto la Tatra 603, l’automobile dei burocrati dall’originalissima linea arrotondata e legittimo vanto dell’industria automobilistica locale, caratterizza le strade della città. </w:t>
      </w:r>
    </w:p>
    <w:p w:rsidR="00FB3119" w:rsidRPr="00A63D92" w:rsidRDefault="00FB3119" w:rsidP="00FB3119">
      <w:pPr>
        <w:spacing w:after="0" w:line="240" w:lineRule="auto"/>
        <w:jc w:val="both"/>
        <w:rPr>
          <w:bCs/>
          <w:sz w:val="16"/>
          <w:szCs w:val="16"/>
        </w:rPr>
      </w:pPr>
    </w:p>
    <w:p w:rsidR="00FB3119" w:rsidRPr="00A63D92" w:rsidRDefault="00FB3119" w:rsidP="00FB3119">
      <w:pPr>
        <w:keepNext/>
        <w:framePr w:dropCap="drop" w:lines="3" w:wrap="around" w:vAnchor="text" w:hAnchor="text"/>
        <w:spacing w:after="0" w:line="742" w:lineRule="exact"/>
        <w:jc w:val="both"/>
        <w:textAlignment w:val="baseline"/>
        <w:rPr>
          <w:bCs/>
          <w:position w:val="-9"/>
          <w:sz w:val="104"/>
        </w:rPr>
      </w:pPr>
      <w:r w:rsidRPr="00A63D92">
        <w:rPr>
          <w:bCs/>
          <w:position w:val="-9"/>
          <w:sz w:val="104"/>
        </w:rPr>
        <w:t>M</w:t>
      </w:r>
    </w:p>
    <w:p w:rsidR="00FB3119" w:rsidRPr="00A63D92" w:rsidRDefault="00FB3119" w:rsidP="00FB3119">
      <w:pPr>
        <w:spacing w:after="0" w:line="240" w:lineRule="auto"/>
        <w:jc w:val="both"/>
        <w:rPr>
          <w:bCs/>
        </w:rPr>
      </w:pPr>
      <w:r w:rsidRPr="00A63D92">
        <w:rPr>
          <w:bCs/>
        </w:rPr>
        <w:t>a il clima di cambiamento sta attraversando tutti i continenti, dalla Cina di Mao all’Europa del Maggio francese, dagli Stati Uniti impegnati nel pantano della guerra in Vietnam al Cile dove le</w:t>
      </w:r>
      <w:r w:rsidR="004D30F1" w:rsidRPr="00A63D92">
        <w:rPr>
          <w:bCs/>
        </w:rPr>
        <w:t xml:space="preserve"> sinistre conquistano posizioni. Quest’ondata</w:t>
      </w:r>
      <w:r w:rsidRPr="00A63D92">
        <w:rPr>
          <w:bCs/>
        </w:rPr>
        <w:t xml:space="preserve"> colpisce anche il mondo socialista e la scossa di sovvertimento vede proprio in Praga l’epicentro più drammatico. All’inizio del fatidico 1968, il nuovo segretario del Partito Comunista, Alexander </w:t>
      </w:r>
      <w:proofErr w:type="spellStart"/>
      <w:r w:rsidRPr="00A63D92">
        <w:t>Dubček</w:t>
      </w:r>
      <w:proofErr w:type="spellEnd"/>
      <w:r w:rsidRPr="00A63D92">
        <w:t xml:space="preserve">, </w:t>
      </w:r>
      <w:r w:rsidRPr="00A63D92">
        <w:rPr>
          <w:bCs/>
        </w:rPr>
        <w:t xml:space="preserve">tenta la via del “socialismo </w:t>
      </w:r>
      <w:proofErr w:type="gramStart"/>
      <w:r w:rsidRPr="00A63D92">
        <w:rPr>
          <w:bCs/>
        </w:rPr>
        <w:t>dal volto umano</w:t>
      </w:r>
      <w:proofErr w:type="gramEnd"/>
      <w:r w:rsidRPr="00A63D92">
        <w:rPr>
          <w:bCs/>
        </w:rPr>
        <w:t xml:space="preserve">” che introduce alcune forme di democrazia. La </w:t>
      </w:r>
      <w:r w:rsidR="00A12714" w:rsidRPr="00A63D92">
        <w:rPr>
          <w:bCs/>
        </w:rPr>
        <w:t xml:space="preserve">scomposta </w:t>
      </w:r>
      <w:r w:rsidRPr="00A63D92">
        <w:rPr>
          <w:bCs/>
        </w:rPr>
        <w:t xml:space="preserve">reazione dell’URSS e di tutti i partiti satelliti del Patto di Varsavia, con l’eccezione della Romania, non tarda a manifestarsi e nel mese di agosto i carri armati entrano nel paese a ristabilire l’ordine. Tutti gli stranieri presenti devono lasciare il paese e Umberto Eco fa partire l’avventura del </w:t>
      </w:r>
      <w:r w:rsidRPr="00A63D92">
        <w:rPr>
          <w:bCs/>
          <w:i/>
        </w:rPr>
        <w:t>Nome della rosa</w:t>
      </w:r>
      <w:r w:rsidRPr="00A63D92">
        <w:rPr>
          <w:bCs/>
        </w:rPr>
        <w:t xml:space="preserve"> proprio dall’esodo </w:t>
      </w:r>
      <w:proofErr w:type="gramStart"/>
      <w:r w:rsidRPr="00A63D92">
        <w:rPr>
          <w:bCs/>
        </w:rPr>
        <w:t>di</w:t>
      </w:r>
      <w:proofErr w:type="gramEnd"/>
      <w:r w:rsidRPr="00A63D92">
        <w:rPr>
          <w:bCs/>
        </w:rPr>
        <w:t xml:space="preserve"> quelle giornate praghesi. Nella nazione inizia una resistenza passiva e il 16 gennaio del 1969 lo studente ventunenne </w:t>
      </w:r>
      <w:proofErr w:type="spellStart"/>
      <w:r w:rsidRPr="00A63D92">
        <w:rPr>
          <w:bCs/>
        </w:rPr>
        <w:t>Jan</w:t>
      </w:r>
      <w:proofErr w:type="spellEnd"/>
      <w:r w:rsidRPr="00A63D92">
        <w:rPr>
          <w:bCs/>
        </w:rPr>
        <w:t xml:space="preserve"> </w:t>
      </w:r>
      <w:proofErr w:type="spellStart"/>
      <w:r w:rsidRPr="00A63D92">
        <w:rPr>
          <w:bCs/>
        </w:rPr>
        <w:t>Palach</w:t>
      </w:r>
      <w:proofErr w:type="spellEnd"/>
      <w:r w:rsidRPr="00A63D92">
        <w:rPr>
          <w:bCs/>
        </w:rPr>
        <w:t xml:space="preserve"> </w:t>
      </w:r>
      <w:proofErr w:type="gramStart"/>
      <w:r w:rsidRPr="00A63D92">
        <w:rPr>
          <w:bCs/>
        </w:rPr>
        <w:t xml:space="preserve">si </w:t>
      </w:r>
      <w:proofErr w:type="gramEnd"/>
      <w:r w:rsidRPr="00A63D92">
        <w:rPr>
          <w:bCs/>
        </w:rPr>
        <w:t xml:space="preserve">immola in piazza Venceslao dandosi fuoco, seguendo l’esempio dei monaci buddisti in Vietnam. Nei mesi successivi altri sei studenti, tra cui gli amici di </w:t>
      </w:r>
      <w:proofErr w:type="spellStart"/>
      <w:r w:rsidRPr="00A63D92">
        <w:rPr>
          <w:bCs/>
        </w:rPr>
        <w:t>Palach</w:t>
      </w:r>
      <w:proofErr w:type="spellEnd"/>
      <w:r w:rsidR="00A12714" w:rsidRPr="00A63D92">
        <w:rPr>
          <w:bCs/>
        </w:rPr>
        <w:t>,</w:t>
      </w:r>
      <w:r w:rsidRPr="00A63D92">
        <w:rPr>
          <w:bCs/>
        </w:rPr>
        <w:t xml:space="preserve"> </w:t>
      </w:r>
      <w:proofErr w:type="spellStart"/>
      <w:r w:rsidRPr="00A63D92">
        <w:rPr>
          <w:bCs/>
        </w:rPr>
        <w:t>Jan</w:t>
      </w:r>
      <w:proofErr w:type="spellEnd"/>
      <w:r w:rsidRPr="00A63D92">
        <w:rPr>
          <w:bCs/>
        </w:rPr>
        <w:t xml:space="preserve"> </w:t>
      </w:r>
      <w:proofErr w:type="spellStart"/>
      <w:r w:rsidRPr="00A63D92">
        <w:rPr>
          <w:bCs/>
        </w:rPr>
        <w:t>Zajíc</w:t>
      </w:r>
      <w:proofErr w:type="spellEnd"/>
      <w:r w:rsidRPr="00A63D92">
        <w:rPr>
          <w:bCs/>
        </w:rPr>
        <w:t xml:space="preserve"> ed </w:t>
      </w:r>
      <w:proofErr w:type="spellStart"/>
      <w:r w:rsidRPr="00A63D92">
        <w:rPr>
          <w:bCs/>
        </w:rPr>
        <w:t>Evzen</w:t>
      </w:r>
      <w:proofErr w:type="spellEnd"/>
      <w:r w:rsidRPr="00A63D92">
        <w:rPr>
          <w:bCs/>
        </w:rPr>
        <w:t xml:space="preserve"> </w:t>
      </w:r>
      <w:proofErr w:type="spellStart"/>
      <w:r w:rsidRPr="00A63D92">
        <w:rPr>
          <w:bCs/>
        </w:rPr>
        <w:t>Plocek</w:t>
      </w:r>
      <w:proofErr w:type="spellEnd"/>
      <w:r w:rsidRPr="00A63D92">
        <w:rPr>
          <w:bCs/>
        </w:rPr>
        <w:t xml:space="preserve">, ripetono il gesto. E lo fa, persino in Polonia, il cinquantaseienne </w:t>
      </w:r>
      <w:proofErr w:type="spellStart"/>
      <w:r w:rsidRPr="00A63D92">
        <w:rPr>
          <w:bCs/>
        </w:rPr>
        <w:t>Ryszard</w:t>
      </w:r>
      <w:proofErr w:type="spellEnd"/>
      <w:r w:rsidRPr="00A63D92">
        <w:rPr>
          <w:bCs/>
        </w:rPr>
        <w:t xml:space="preserve"> </w:t>
      </w:r>
      <w:proofErr w:type="spellStart"/>
      <w:r w:rsidRPr="00A63D92">
        <w:rPr>
          <w:bCs/>
        </w:rPr>
        <w:t>Siwiec</w:t>
      </w:r>
      <w:proofErr w:type="spellEnd"/>
      <w:r w:rsidRPr="00A63D92">
        <w:rPr>
          <w:bCs/>
        </w:rPr>
        <w:t xml:space="preserve"> con un rogo davanti a 100.000 persone. Questa volta, a differenza della rivolta di Ungheria </w:t>
      </w:r>
      <w:proofErr w:type="gramStart"/>
      <w:r w:rsidRPr="00A63D92">
        <w:rPr>
          <w:bCs/>
        </w:rPr>
        <w:t>del</w:t>
      </w:r>
      <w:proofErr w:type="gramEnd"/>
      <w:r w:rsidRPr="00A63D92">
        <w:rPr>
          <w:bCs/>
        </w:rPr>
        <w:t xml:space="preserve"> 1956, i partiti comunisti occidentali prendono le distanze da Mosca, con l’eccezione </w:t>
      </w:r>
      <w:r w:rsidR="0046275B" w:rsidRPr="00A63D92">
        <w:rPr>
          <w:bCs/>
        </w:rPr>
        <w:t xml:space="preserve">di quello </w:t>
      </w:r>
      <w:r w:rsidRPr="00A63D92">
        <w:rPr>
          <w:bCs/>
        </w:rPr>
        <w:t>portoghese</w:t>
      </w:r>
      <w:r w:rsidR="0046275B" w:rsidRPr="00A63D92">
        <w:rPr>
          <w:bCs/>
        </w:rPr>
        <w:t>,</w:t>
      </w:r>
      <w:r w:rsidRPr="00A63D92">
        <w:rPr>
          <w:bCs/>
        </w:rPr>
        <w:t xml:space="preserve"> clandestino </w:t>
      </w:r>
      <w:r w:rsidR="0046275B" w:rsidRPr="00A63D92">
        <w:rPr>
          <w:bCs/>
        </w:rPr>
        <w:t xml:space="preserve">in patria e </w:t>
      </w:r>
      <w:r w:rsidRPr="00A63D92">
        <w:rPr>
          <w:bCs/>
        </w:rPr>
        <w:t xml:space="preserve">il cui leader, </w:t>
      </w:r>
      <w:proofErr w:type="spellStart"/>
      <w:r w:rsidRPr="00A63D92">
        <w:rPr>
          <w:bCs/>
        </w:rPr>
        <w:t>Álvaro</w:t>
      </w:r>
      <w:proofErr w:type="spellEnd"/>
      <w:r w:rsidRPr="00A63D92">
        <w:rPr>
          <w:bCs/>
        </w:rPr>
        <w:t xml:space="preserve"> </w:t>
      </w:r>
      <w:proofErr w:type="spellStart"/>
      <w:r w:rsidRPr="00A63D92">
        <w:rPr>
          <w:bCs/>
        </w:rPr>
        <w:t>Cunhal</w:t>
      </w:r>
      <w:proofErr w:type="spellEnd"/>
      <w:r w:rsidRPr="00A63D92">
        <w:rPr>
          <w:bCs/>
        </w:rPr>
        <w:t xml:space="preserve">, vive in esilio nella capitale sovietica. Ma si tratta di </w:t>
      </w:r>
      <w:proofErr w:type="gramStart"/>
      <w:r w:rsidRPr="00A63D92">
        <w:rPr>
          <w:bCs/>
        </w:rPr>
        <w:t>atteggiamenti soprattutto formali e solo</w:t>
      </w:r>
      <w:proofErr w:type="gramEnd"/>
      <w:r w:rsidRPr="00A63D92">
        <w:rPr>
          <w:bCs/>
        </w:rPr>
        <w:t xml:space="preserve"> il Partito Comunista Italiano, sotto l’impulso del segretario Enrico Berlinguer, apre con Mosca un solco non più rimarginabile. Negli stati Uniti il compositore esiliato Karel </w:t>
      </w:r>
      <w:proofErr w:type="spellStart"/>
      <w:r w:rsidRPr="00A63D92">
        <w:rPr>
          <w:bCs/>
        </w:rPr>
        <w:t>Husa</w:t>
      </w:r>
      <w:proofErr w:type="spellEnd"/>
      <w:r w:rsidRPr="00A63D92">
        <w:rPr>
          <w:bCs/>
        </w:rPr>
        <w:t xml:space="preserve"> compone </w:t>
      </w:r>
      <w:r w:rsidRPr="00A63D92">
        <w:rPr>
          <w:i/>
          <w:iCs/>
        </w:rPr>
        <w:t xml:space="preserve">Music for </w:t>
      </w:r>
      <w:proofErr w:type="spellStart"/>
      <w:r w:rsidRPr="00A63D92">
        <w:rPr>
          <w:i/>
          <w:iCs/>
        </w:rPr>
        <w:t>Prague</w:t>
      </w:r>
      <w:proofErr w:type="spellEnd"/>
      <w:r w:rsidRPr="00A63D92">
        <w:rPr>
          <w:i/>
          <w:iCs/>
        </w:rPr>
        <w:t xml:space="preserve"> 1968</w:t>
      </w:r>
      <w:r w:rsidRPr="00A63D92">
        <w:rPr>
          <w:iCs/>
        </w:rPr>
        <w:t xml:space="preserve"> che resta la sua opera più celebre. Sono </w:t>
      </w:r>
      <w:r w:rsidRPr="00A63D92">
        <w:rPr>
          <w:iCs/>
        </w:rPr>
        <w:lastRenderedPageBreak/>
        <w:t>anni in cui</w:t>
      </w:r>
      <w:r w:rsidRPr="00A63D92">
        <w:rPr>
          <w:bCs/>
        </w:rPr>
        <w:t xml:space="preserve"> la canzone ha smesso di rappresentare soltanto un momento di evasione</w:t>
      </w:r>
      <w:r w:rsidR="0046275B" w:rsidRPr="00A63D92">
        <w:rPr>
          <w:bCs/>
        </w:rPr>
        <w:t xml:space="preserve"> e ha iniziato a interessarsi anche alle</w:t>
      </w:r>
      <w:r w:rsidRPr="00A63D92">
        <w:rPr>
          <w:bCs/>
        </w:rPr>
        <w:t xml:space="preserve"> </w:t>
      </w:r>
      <w:proofErr w:type="gramStart"/>
      <w:r w:rsidRPr="00A63D92">
        <w:rPr>
          <w:bCs/>
        </w:rPr>
        <w:t>tematiche</w:t>
      </w:r>
      <w:proofErr w:type="gramEnd"/>
      <w:r w:rsidRPr="00A63D92">
        <w:rPr>
          <w:bCs/>
        </w:rPr>
        <w:t xml:space="preserve"> sociali. </w:t>
      </w:r>
      <w:r w:rsidR="0046275B" w:rsidRPr="00A63D92">
        <w:rPr>
          <w:bCs/>
        </w:rPr>
        <w:t>Che</w:t>
      </w:r>
      <w:r w:rsidR="00B02F4C" w:rsidRPr="00A63D92">
        <w:rPr>
          <w:bCs/>
        </w:rPr>
        <w:t>,</w:t>
      </w:r>
      <w:r w:rsidR="0046275B" w:rsidRPr="00A63D92">
        <w:rPr>
          <w:bCs/>
        </w:rPr>
        <w:t xml:space="preserve"> però,</w:t>
      </w:r>
      <w:r w:rsidRPr="00A63D92">
        <w:rPr>
          <w:bCs/>
        </w:rPr>
        <w:t xml:space="preserve"> </w:t>
      </w:r>
      <w:r w:rsidR="00A12714" w:rsidRPr="00A63D92">
        <w:rPr>
          <w:bCs/>
        </w:rPr>
        <w:t xml:space="preserve">negli interessi di tanta gente </w:t>
      </w:r>
      <w:r w:rsidR="0046275B" w:rsidRPr="00A63D92">
        <w:rPr>
          <w:bCs/>
        </w:rPr>
        <w:t xml:space="preserve">rappresentano </w:t>
      </w:r>
      <w:r w:rsidRPr="00A63D92">
        <w:rPr>
          <w:bCs/>
        </w:rPr>
        <w:t>un corpo estraneo</w:t>
      </w:r>
      <w:r w:rsidR="00B02F4C" w:rsidRPr="00A63D92">
        <w:rPr>
          <w:bCs/>
        </w:rPr>
        <w:t xml:space="preserve">: </w:t>
      </w:r>
      <w:r w:rsidRPr="00A63D92">
        <w:rPr>
          <w:bCs/>
        </w:rPr>
        <w:t xml:space="preserve">impietosamente lo confermerà Vladimir </w:t>
      </w:r>
      <w:proofErr w:type="spellStart"/>
      <w:r w:rsidRPr="00A63D92">
        <w:rPr>
          <w:bCs/>
        </w:rPr>
        <w:t>Vysotskij</w:t>
      </w:r>
      <w:proofErr w:type="spellEnd"/>
      <w:r w:rsidRPr="00A63D92">
        <w:rPr>
          <w:bCs/>
        </w:rPr>
        <w:t xml:space="preserve">, tratteggiando la fisionomia di una generazione sovietica destinata ad annegare nell’alcolismo ogni possibilità di vera ribellione: </w:t>
      </w:r>
    </w:p>
    <w:p w:rsidR="00FB3119" w:rsidRPr="00A63D92" w:rsidRDefault="00FB3119" w:rsidP="00FB3119">
      <w:pPr>
        <w:spacing w:after="0" w:line="240" w:lineRule="auto"/>
        <w:jc w:val="both"/>
        <w:rPr>
          <w:bCs/>
          <w:sz w:val="8"/>
          <w:szCs w:val="8"/>
        </w:rPr>
      </w:pPr>
    </w:p>
    <w:p w:rsidR="00FB3119" w:rsidRPr="00A63D92" w:rsidRDefault="00FB3119" w:rsidP="00FB3119">
      <w:pPr>
        <w:spacing w:after="0" w:line="240" w:lineRule="auto"/>
        <w:jc w:val="both"/>
        <w:rPr>
          <w:bCs/>
          <w:i/>
        </w:rPr>
      </w:pPr>
      <w:r w:rsidRPr="00A63D92">
        <w:rPr>
          <w:bCs/>
          <w:i/>
        </w:rPr>
        <w:t>Budapest non mi ha scheggiato il cuore</w:t>
      </w:r>
    </w:p>
    <w:p w:rsidR="00FB3119" w:rsidRPr="00A63D92" w:rsidRDefault="00FB3119" w:rsidP="00FB3119">
      <w:pPr>
        <w:spacing w:after="0" w:line="240" w:lineRule="auto"/>
        <w:jc w:val="both"/>
        <w:rPr>
          <w:bCs/>
        </w:rPr>
      </w:pPr>
      <w:proofErr w:type="gramStart"/>
      <w:r w:rsidRPr="00A63D92">
        <w:rPr>
          <w:bCs/>
          <w:i/>
        </w:rPr>
        <w:t>né</w:t>
      </w:r>
      <w:proofErr w:type="gramEnd"/>
      <w:r w:rsidRPr="00A63D92">
        <w:rPr>
          <w:bCs/>
          <w:i/>
        </w:rPr>
        <w:t xml:space="preserve"> ho provato dolore per Praga</w:t>
      </w:r>
      <w:r w:rsidRPr="00A63D92">
        <w:rPr>
          <w:bCs/>
        </w:rPr>
        <w:t>…</w:t>
      </w:r>
      <w:r w:rsidR="00A12714" w:rsidRPr="00A63D92">
        <w:rPr>
          <w:bCs/>
        </w:rPr>
        <w:t xml:space="preserve"> </w:t>
      </w:r>
    </w:p>
    <w:p w:rsidR="00FB3119" w:rsidRPr="00A63D92" w:rsidRDefault="00FB3119" w:rsidP="00FB3119">
      <w:pPr>
        <w:spacing w:after="0" w:line="240" w:lineRule="auto"/>
        <w:jc w:val="both"/>
        <w:rPr>
          <w:bCs/>
          <w:i/>
        </w:rPr>
      </w:pPr>
      <w:r w:rsidRPr="00A63D92">
        <w:rPr>
          <w:bCs/>
          <w:i/>
        </w:rPr>
        <w:t>….figli della Russia degli anni più bui,</w:t>
      </w:r>
    </w:p>
    <w:p w:rsidR="00FB3119" w:rsidRPr="00A63D92" w:rsidRDefault="00FB3119" w:rsidP="00FB3119">
      <w:pPr>
        <w:spacing w:after="0" w:line="240" w:lineRule="auto"/>
        <w:jc w:val="both"/>
        <w:rPr>
          <w:bCs/>
          <w:i/>
        </w:rPr>
      </w:pPr>
      <w:proofErr w:type="gramStart"/>
      <w:r w:rsidRPr="00A63D92">
        <w:rPr>
          <w:bCs/>
          <w:i/>
        </w:rPr>
        <w:t>i</w:t>
      </w:r>
      <w:proofErr w:type="gramEnd"/>
      <w:r w:rsidRPr="00A63D92">
        <w:rPr>
          <w:bCs/>
          <w:i/>
        </w:rPr>
        <w:t xml:space="preserve"> tempi feroci hanno versato vodka</w:t>
      </w:r>
    </w:p>
    <w:p w:rsidR="00FB3119" w:rsidRPr="00A63D92" w:rsidRDefault="00FB3119" w:rsidP="00FB3119">
      <w:pPr>
        <w:spacing w:after="0" w:line="240" w:lineRule="auto"/>
        <w:jc w:val="both"/>
        <w:rPr>
          <w:bCs/>
          <w:i/>
        </w:rPr>
      </w:pPr>
      <w:r w:rsidRPr="00A63D92">
        <w:rPr>
          <w:bCs/>
          <w:i/>
        </w:rPr>
        <w:t>dentro di noi.</w:t>
      </w:r>
    </w:p>
    <w:p w:rsidR="00FB3119" w:rsidRPr="00A63D92" w:rsidRDefault="00FB3119" w:rsidP="00FB3119">
      <w:pPr>
        <w:spacing w:after="0" w:line="240" w:lineRule="auto"/>
        <w:jc w:val="both"/>
        <w:rPr>
          <w:bCs/>
          <w:sz w:val="8"/>
          <w:szCs w:val="8"/>
        </w:rPr>
      </w:pPr>
    </w:p>
    <w:p w:rsidR="00FB3119" w:rsidRPr="00A63D92" w:rsidRDefault="00FB3119" w:rsidP="00FB3119">
      <w:pPr>
        <w:spacing w:after="0" w:line="240" w:lineRule="auto"/>
        <w:jc w:val="both"/>
        <w:rPr>
          <w:bCs/>
        </w:rPr>
      </w:pPr>
      <w:r w:rsidRPr="00A63D92">
        <w:rPr>
          <w:bCs/>
        </w:rPr>
        <w:t xml:space="preserve">Sul versante occidentale, il libertario Francesco Guccini, </w:t>
      </w:r>
      <w:r w:rsidRPr="00A63D92">
        <w:t xml:space="preserve">che nel 1988 registrerà parte del suo live </w:t>
      </w:r>
      <w:r w:rsidRPr="00A63D92">
        <w:rPr>
          <w:i/>
        </w:rPr>
        <w:t>Quasi come Dumas</w:t>
      </w:r>
      <w:r w:rsidRPr="00A63D92">
        <w:t xml:space="preserve"> proprio nella capitale cecoslovacca, </w:t>
      </w:r>
      <w:r w:rsidRPr="00A63D92">
        <w:rPr>
          <w:bCs/>
        </w:rPr>
        <w:t xml:space="preserve">dedica agli avvenimenti la sua </w:t>
      </w:r>
      <w:r w:rsidRPr="00A63D92">
        <w:rPr>
          <w:bCs/>
          <w:i/>
        </w:rPr>
        <w:t xml:space="preserve">Primavera di Praga </w:t>
      </w:r>
      <w:r w:rsidRPr="00A63D92">
        <w:rPr>
          <w:bCs/>
        </w:rPr>
        <w:t xml:space="preserve">rievocando il gesto di </w:t>
      </w:r>
      <w:proofErr w:type="spellStart"/>
      <w:r w:rsidRPr="00A63D92">
        <w:rPr>
          <w:bCs/>
        </w:rPr>
        <w:t>Palach</w:t>
      </w:r>
      <w:proofErr w:type="spellEnd"/>
      <w:r w:rsidRPr="00A63D92">
        <w:rPr>
          <w:bCs/>
        </w:rPr>
        <w:t xml:space="preserve">. E lo fa collegandolo </w:t>
      </w:r>
      <w:r w:rsidR="0046275B" w:rsidRPr="00A63D92">
        <w:rPr>
          <w:bCs/>
        </w:rPr>
        <w:t>a</w:t>
      </w:r>
      <w:r w:rsidRPr="00A63D92">
        <w:rPr>
          <w:bCs/>
        </w:rPr>
        <w:t xml:space="preserve"> un altro celebre rogo, qu</w:t>
      </w:r>
      <w:r w:rsidR="000A6577" w:rsidRPr="00A63D92">
        <w:rPr>
          <w:bCs/>
        </w:rPr>
        <w:t>ello di Costanza del 6 luglio 1</w:t>
      </w:r>
      <w:r w:rsidRPr="00A63D92">
        <w:rPr>
          <w:bCs/>
        </w:rPr>
        <w:t>4</w:t>
      </w:r>
      <w:r w:rsidR="000A6577" w:rsidRPr="00A63D92">
        <w:rPr>
          <w:bCs/>
        </w:rPr>
        <w:t>1</w:t>
      </w:r>
      <w:r w:rsidRPr="00A63D92">
        <w:rPr>
          <w:bCs/>
        </w:rPr>
        <w:t xml:space="preserve">5, su cui arde il riformatore boemo </w:t>
      </w:r>
      <w:proofErr w:type="spellStart"/>
      <w:r w:rsidRPr="00A63D92">
        <w:rPr>
          <w:bCs/>
        </w:rPr>
        <w:t>Jan</w:t>
      </w:r>
      <w:proofErr w:type="spellEnd"/>
      <w:r w:rsidRPr="00A63D92">
        <w:rPr>
          <w:bCs/>
        </w:rPr>
        <w:t xml:space="preserve"> </w:t>
      </w:r>
      <w:proofErr w:type="spellStart"/>
      <w:r w:rsidRPr="00A63D92">
        <w:rPr>
          <w:bCs/>
        </w:rPr>
        <w:t>Hus</w:t>
      </w:r>
      <w:proofErr w:type="spellEnd"/>
      <w:r w:rsidRPr="00A63D92">
        <w:rPr>
          <w:bCs/>
        </w:rPr>
        <w:t>, sulla cui figura è sempre confluita parte dell’identità culturale ceca:</w:t>
      </w:r>
    </w:p>
    <w:p w:rsidR="00FB3119" w:rsidRPr="00A63D92" w:rsidRDefault="00FB3119" w:rsidP="00FB3119">
      <w:pPr>
        <w:spacing w:after="0" w:line="240" w:lineRule="auto"/>
        <w:jc w:val="both"/>
        <w:rPr>
          <w:bCs/>
          <w:sz w:val="8"/>
          <w:szCs w:val="8"/>
        </w:rPr>
      </w:pPr>
    </w:p>
    <w:p w:rsidR="00FB3119" w:rsidRPr="00A63D92" w:rsidRDefault="00FB3119" w:rsidP="00FB3119">
      <w:pPr>
        <w:spacing w:after="0" w:line="240" w:lineRule="auto"/>
        <w:jc w:val="both"/>
        <w:rPr>
          <w:i/>
        </w:rPr>
      </w:pPr>
      <w:r w:rsidRPr="00A63D92">
        <w:rPr>
          <w:i/>
        </w:rPr>
        <w:t>Quando la piazza fermò la sua vita,</w:t>
      </w:r>
    </w:p>
    <w:p w:rsidR="00FB3119" w:rsidRPr="00A63D92" w:rsidRDefault="00FB3119" w:rsidP="00FB3119">
      <w:pPr>
        <w:spacing w:after="0" w:line="240" w:lineRule="auto"/>
        <w:jc w:val="both"/>
        <w:rPr>
          <w:i/>
        </w:rPr>
      </w:pPr>
      <w:proofErr w:type="gramStart"/>
      <w:r w:rsidRPr="00A63D92">
        <w:rPr>
          <w:i/>
        </w:rPr>
        <w:t>sudava</w:t>
      </w:r>
      <w:proofErr w:type="gramEnd"/>
      <w:r w:rsidRPr="00A63D92">
        <w:rPr>
          <w:i/>
        </w:rPr>
        <w:t xml:space="preserve"> sangue la folla ferita,</w:t>
      </w:r>
    </w:p>
    <w:p w:rsidR="00FB3119" w:rsidRPr="00A63D92" w:rsidRDefault="00FB3119" w:rsidP="00FB3119">
      <w:pPr>
        <w:spacing w:after="0" w:line="240" w:lineRule="auto"/>
        <w:jc w:val="both"/>
        <w:rPr>
          <w:i/>
        </w:rPr>
      </w:pPr>
      <w:proofErr w:type="gramStart"/>
      <w:r w:rsidRPr="00A63D92">
        <w:rPr>
          <w:i/>
        </w:rPr>
        <w:t>quando</w:t>
      </w:r>
      <w:proofErr w:type="gramEnd"/>
      <w:r w:rsidRPr="00A63D92">
        <w:rPr>
          <w:i/>
        </w:rPr>
        <w:t xml:space="preserve"> la fiamma col suo fumo nero</w:t>
      </w:r>
    </w:p>
    <w:p w:rsidR="00FB3119" w:rsidRPr="00A63D92" w:rsidRDefault="00FB3119" w:rsidP="00FB3119">
      <w:pPr>
        <w:spacing w:after="0" w:line="240" w:lineRule="auto"/>
        <w:jc w:val="both"/>
        <w:rPr>
          <w:i/>
        </w:rPr>
      </w:pPr>
      <w:proofErr w:type="gramStart"/>
      <w:r w:rsidRPr="00A63D92">
        <w:rPr>
          <w:i/>
        </w:rPr>
        <w:t>lasciò</w:t>
      </w:r>
      <w:proofErr w:type="gramEnd"/>
      <w:r w:rsidRPr="00A63D92">
        <w:rPr>
          <w:i/>
        </w:rPr>
        <w:t xml:space="preserve"> la terra e si alzò verso il cielo,</w:t>
      </w:r>
    </w:p>
    <w:p w:rsidR="00FB3119" w:rsidRPr="00A63D92" w:rsidRDefault="00FB3119" w:rsidP="00FB3119">
      <w:pPr>
        <w:spacing w:after="0" w:line="240" w:lineRule="auto"/>
        <w:jc w:val="both"/>
        <w:rPr>
          <w:i/>
        </w:rPr>
      </w:pPr>
      <w:proofErr w:type="gramStart"/>
      <w:r w:rsidRPr="00A63D92">
        <w:rPr>
          <w:i/>
        </w:rPr>
        <w:t>quando</w:t>
      </w:r>
      <w:proofErr w:type="gramEnd"/>
      <w:r w:rsidRPr="00A63D92">
        <w:rPr>
          <w:i/>
        </w:rPr>
        <w:t xml:space="preserve"> ciascuno ebbe tinta la mano,</w:t>
      </w:r>
    </w:p>
    <w:p w:rsidR="00FB3119" w:rsidRPr="00A63D92" w:rsidRDefault="00FB3119" w:rsidP="00FB3119">
      <w:pPr>
        <w:spacing w:after="0" w:line="240" w:lineRule="auto"/>
        <w:jc w:val="both"/>
        <w:rPr>
          <w:i/>
        </w:rPr>
      </w:pPr>
      <w:proofErr w:type="gramStart"/>
      <w:r w:rsidRPr="00A63D92">
        <w:rPr>
          <w:i/>
        </w:rPr>
        <w:t>quando</w:t>
      </w:r>
      <w:proofErr w:type="gramEnd"/>
      <w:r w:rsidRPr="00A63D92">
        <w:rPr>
          <w:i/>
        </w:rPr>
        <w:t xml:space="preserve"> quel fumo si sparse lontano,</w:t>
      </w:r>
    </w:p>
    <w:p w:rsidR="00FB3119" w:rsidRPr="00A63D92" w:rsidRDefault="00FB3119" w:rsidP="00FB3119">
      <w:pPr>
        <w:spacing w:after="0" w:line="240" w:lineRule="auto"/>
        <w:jc w:val="both"/>
        <w:rPr>
          <w:i/>
        </w:rPr>
      </w:pPr>
      <w:proofErr w:type="spellStart"/>
      <w:r w:rsidRPr="00A63D92">
        <w:rPr>
          <w:i/>
        </w:rPr>
        <w:t>Jan</w:t>
      </w:r>
      <w:proofErr w:type="spellEnd"/>
      <w:r w:rsidRPr="00A63D92">
        <w:rPr>
          <w:i/>
        </w:rPr>
        <w:t xml:space="preserve"> </w:t>
      </w:r>
      <w:proofErr w:type="spellStart"/>
      <w:r w:rsidRPr="00A63D92">
        <w:rPr>
          <w:i/>
        </w:rPr>
        <w:t>Hus</w:t>
      </w:r>
      <w:proofErr w:type="spellEnd"/>
      <w:r w:rsidRPr="00A63D92">
        <w:rPr>
          <w:i/>
        </w:rPr>
        <w:t xml:space="preserve"> di nuovo sul rogo bruciava</w:t>
      </w:r>
    </w:p>
    <w:p w:rsidR="00FB3119" w:rsidRPr="00A63D92" w:rsidRDefault="00FB3119" w:rsidP="00FB3119">
      <w:pPr>
        <w:spacing w:after="0" w:line="240" w:lineRule="auto"/>
        <w:jc w:val="both"/>
      </w:pPr>
      <w:r w:rsidRPr="00A63D92">
        <w:rPr>
          <w:i/>
        </w:rPr>
        <w:t>all'orizzonte del cielo di Praga</w:t>
      </w:r>
      <w:proofErr w:type="gramStart"/>
      <w:r w:rsidRPr="00A63D92">
        <w:rPr>
          <w:i/>
        </w:rPr>
        <w:t>...</w:t>
      </w:r>
      <w:r w:rsidRPr="00A63D92">
        <w:t>.</w:t>
      </w:r>
      <w:proofErr w:type="gramEnd"/>
      <w:r w:rsidRPr="00A63D92">
        <w:t xml:space="preserve"> </w:t>
      </w:r>
    </w:p>
    <w:p w:rsidR="00FB3119" w:rsidRPr="00A63D92" w:rsidRDefault="00FB3119" w:rsidP="00FB3119">
      <w:pPr>
        <w:spacing w:after="0" w:line="240" w:lineRule="auto"/>
        <w:jc w:val="both"/>
        <w:rPr>
          <w:sz w:val="8"/>
          <w:szCs w:val="8"/>
        </w:rPr>
      </w:pPr>
    </w:p>
    <w:p w:rsidR="00FB3119" w:rsidRPr="00A63D92" w:rsidRDefault="00FB3119" w:rsidP="00FB3119">
      <w:pPr>
        <w:spacing w:after="0" w:line="240" w:lineRule="auto"/>
        <w:jc w:val="both"/>
      </w:pPr>
      <w:r w:rsidRPr="00A63D92">
        <w:t xml:space="preserve">Sull’agguerrito fronte del qualunquismo anche i Pooh faranno, quindici anni dopo, il loro disinvolto accenno: </w:t>
      </w:r>
    </w:p>
    <w:p w:rsidR="00FB3119" w:rsidRPr="00A63D92" w:rsidRDefault="00FB3119" w:rsidP="00FB3119">
      <w:pPr>
        <w:spacing w:after="0" w:line="240" w:lineRule="auto"/>
        <w:jc w:val="both"/>
        <w:rPr>
          <w:i/>
          <w:sz w:val="8"/>
          <w:szCs w:val="8"/>
        </w:rPr>
      </w:pPr>
    </w:p>
    <w:p w:rsidR="00FB3119" w:rsidRPr="00A63D92" w:rsidRDefault="00FB3119" w:rsidP="00FB3119">
      <w:pPr>
        <w:spacing w:after="0" w:line="240" w:lineRule="auto"/>
        <w:jc w:val="both"/>
        <w:rPr>
          <w:i/>
        </w:rPr>
      </w:pPr>
      <w:r w:rsidRPr="00A63D92">
        <w:rPr>
          <w:i/>
        </w:rPr>
        <w:t>Primavera di Praga</w:t>
      </w:r>
    </w:p>
    <w:p w:rsidR="00FB3119" w:rsidRPr="00A63D92" w:rsidRDefault="00FB3119" w:rsidP="00FB3119">
      <w:pPr>
        <w:spacing w:after="0" w:line="240" w:lineRule="auto"/>
        <w:jc w:val="both"/>
        <w:rPr>
          <w:i/>
        </w:rPr>
      </w:pPr>
      <w:proofErr w:type="gramStart"/>
      <w:r w:rsidRPr="00A63D92">
        <w:rPr>
          <w:i/>
        </w:rPr>
        <w:t>le</w:t>
      </w:r>
      <w:proofErr w:type="gramEnd"/>
      <w:r w:rsidRPr="00A63D92">
        <w:rPr>
          <w:i/>
        </w:rPr>
        <w:t xml:space="preserve"> terrazze di musica slava</w:t>
      </w:r>
    </w:p>
    <w:p w:rsidR="00FB3119" w:rsidRPr="00A63D92" w:rsidRDefault="00FB3119" w:rsidP="00FB3119">
      <w:pPr>
        <w:spacing w:after="0" w:line="240" w:lineRule="auto"/>
        <w:jc w:val="both"/>
        <w:rPr>
          <w:i/>
        </w:rPr>
      </w:pPr>
      <w:proofErr w:type="gramStart"/>
      <w:r w:rsidRPr="00A63D92">
        <w:rPr>
          <w:i/>
        </w:rPr>
        <w:t>e</w:t>
      </w:r>
      <w:proofErr w:type="gramEnd"/>
      <w:r w:rsidRPr="00A63D92">
        <w:rPr>
          <w:i/>
        </w:rPr>
        <w:t xml:space="preserve"> la radio gridava</w:t>
      </w:r>
    </w:p>
    <w:p w:rsidR="00FB3119" w:rsidRPr="00A63D92" w:rsidRDefault="00FB3119" w:rsidP="00FB3119">
      <w:pPr>
        <w:spacing w:after="0" w:line="240" w:lineRule="auto"/>
        <w:jc w:val="both"/>
        <w:rPr>
          <w:i/>
        </w:rPr>
      </w:pPr>
      <w:proofErr w:type="gramStart"/>
      <w:r w:rsidRPr="00A63D92">
        <w:rPr>
          <w:i/>
        </w:rPr>
        <w:t>ogni</w:t>
      </w:r>
      <w:proofErr w:type="gramEnd"/>
      <w:r w:rsidRPr="00A63D92">
        <w:rPr>
          <w:i/>
        </w:rPr>
        <w:t xml:space="preserve"> ora di più. </w:t>
      </w:r>
    </w:p>
    <w:p w:rsidR="00FB3119" w:rsidRPr="00A63D92" w:rsidRDefault="00FB3119" w:rsidP="00FB3119">
      <w:pPr>
        <w:spacing w:after="0" w:line="240" w:lineRule="auto"/>
        <w:jc w:val="both"/>
        <w:rPr>
          <w:i/>
          <w:sz w:val="8"/>
          <w:szCs w:val="8"/>
        </w:rPr>
      </w:pPr>
    </w:p>
    <w:p w:rsidR="00FB3119" w:rsidRPr="00A63D92" w:rsidRDefault="00FB3119" w:rsidP="00FB3119">
      <w:pPr>
        <w:spacing w:after="0" w:line="240" w:lineRule="auto"/>
        <w:jc w:val="both"/>
      </w:pPr>
      <w:r w:rsidRPr="00A63D92">
        <w:t xml:space="preserve">Su quello dell’ortodossia comunista, invece, Jean </w:t>
      </w:r>
      <w:proofErr w:type="spellStart"/>
      <w:r w:rsidRPr="00A63D92">
        <w:t>Ferrat</w:t>
      </w:r>
      <w:proofErr w:type="spellEnd"/>
      <w:r w:rsidRPr="00A63D92">
        <w:t xml:space="preserve"> esprime, in </w:t>
      </w:r>
      <w:proofErr w:type="spellStart"/>
      <w:r w:rsidRPr="00A63D92">
        <w:rPr>
          <w:i/>
        </w:rPr>
        <w:t>Camarade</w:t>
      </w:r>
      <w:proofErr w:type="spellEnd"/>
      <w:r w:rsidRPr="00A63D92">
        <w:t xml:space="preserve">, </w:t>
      </w:r>
      <w:r w:rsidR="0052347D" w:rsidRPr="00A63D92">
        <w:t xml:space="preserve">il totale </w:t>
      </w:r>
      <w:r w:rsidRPr="00A63D92">
        <w:t xml:space="preserve">smarrimento </w:t>
      </w:r>
      <w:r w:rsidR="0052347D" w:rsidRPr="00A63D92">
        <w:t xml:space="preserve">del militante </w:t>
      </w:r>
      <w:r w:rsidRPr="00A63D92">
        <w:t xml:space="preserve">di fronte all’invasione sovietica: </w:t>
      </w:r>
    </w:p>
    <w:p w:rsidR="00FB3119" w:rsidRPr="00A63D92" w:rsidRDefault="00FB3119" w:rsidP="00FB3119">
      <w:pPr>
        <w:spacing w:after="0" w:line="240" w:lineRule="auto"/>
        <w:jc w:val="both"/>
        <w:rPr>
          <w:sz w:val="8"/>
          <w:szCs w:val="8"/>
        </w:rPr>
      </w:pPr>
    </w:p>
    <w:p w:rsidR="00FB3119" w:rsidRPr="00A63D92" w:rsidRDefault="00FB3119" w:rsidP="00FB3119">
      <w:pPr>
        <w:spacing w:after="0" w:line="240" w:lineRule="auto"/>
        <w:jc w:val="both"/>
        <w:rPr>
          <w:i/>
        </w:rPr>
      </w:pPr>
      <w:r w:rsidRPr="00A63D92">
        <w:rPr>
          <w:i/>
        </w:rPr>
        <w:t xml:space="preserve">Che cosa venite a </w:t>
      </w:r>
      <w:proofErr w:type="gramStart"/>
      <w:r w:rsidRPr="00A63D92">
        <w:rPr>
          <w:i/>
        </w:rPr>
        <w:t>fare,</w:t>
      </w:r>
      <w:proofErr w:type="gramEnd"/>
      <w:r w:rsidRPr="00A63D92">
        <w:rPr>
          <w:i/>
        </w:rPr>
        <w:t xml:space="preserve"> compagni</w:t>
      </w:r>
    </w:p>
    <w:p w:rsidR="00FB3119" w:rsidRPr="00A63D92" w:rsidRDefault="00FB3119" w:rsidP="00FB3119">
      <w:pPr>
        <w:spacing w:after="0" w:line="240" w:lineRule="auto"/>
        <w:jc w:val="both"/>
        <w:rPr>
          <w:i/>
        </w:rPr>
      </w:pPr>
      <w:proofErr w:type="gramStart"/>
      <w:r w:rsidRPr="00A63D92">
        <w:rPr>
          <w:i/>
        </w:rPr>
        <w:t>cosa</w:t>
      </w:r>
      <w:proofErr w:type="gramEnd"/>
      <w:r w:rsidRPr="00A63D92">
        <w:rPr>
          <w:i/>
        </w:rPr>
        <w:t xml:space="preserve"> venite a fare, qui?</w:t>
      </w:r>
    </w:p>
    <w:p w:rsidR="00FB3119" w:rsidRPr="00A63D92" w:rsidRDefault="00FB3119" w:rsidP="00FB3119">
      <w:pPr>
        <w:spacing w:after="0" w:line="240" w:lineRule="auto"/>
        <w:jc w:val="both"/>
        <w:rPr>
          <w:i/>
        </w:rPr>
      </w:pPr>
      <w:proofErr w:type="gramStart"/>
      <w:r w:rsidRPr="00A63D92">
        <w:rPr>
          <w:i/>
        </w:rPr>
        <w:t>fu</w:t>
      </w:r>
      <w:proofErr w:type="gramEnd"/>
      <w:r w:rsidRPr="00A63D92">
        <w:rPr>
          <w:i/>
        </w:rPr>
        <w:t xml:space="preserve"> alle cinque, a Praga</w:t>
      </w:r>
    </w:p>
    <w:p w:rsidR="00FB3119" w:rsidRPr="00A63D92" w:rsidRDefault="00FB3119" w:rsidP="00FB3119">
      <w:pPr>
        <w:spacing w:after="0" w:line="240" w:lineRule="auto"/>
        <w:jc w:val="both"/>
      </w:pPr>
      <w:proofErr w:type="gramStart"/>
      <w:r w:rsidRPr="00A63D92">
        <w:rPr>
          <w:i/>
        </w:rPr>
        <w:t>che</w:t>
      </w:r>
      <w:proofErr w:type="gramEnd"/>
      <w:r w:rsidRPr="00A63D92">
        <w:rPr>
          <w:i/>
        </w:rPr>
        <w:t xml:space="preserve"> il mese d’agosto si oscurò.</w:t>
      </w:r>
      <w:r w:rsidRPr="00A63D92">
        <w:t xml:space="preserve"> </w:t>
      </w:r>
    </w:p>
    <w:p w:rsidR="00FB3119" w:rsidRPr="00A63D92" w:rsidRDefault="00FB3119" w:rsidP="00FB3119">
      <w:pPr>
        <w:spacing w:after="0" w:line="240" w:lineRule="auto"/>
        <w:jc w:val="both"/>
        <w:rPr>
          <w:sz w:val="8"/>
          <w:szCs w:val="8"/>
        </w:rPr>
      </w:pPr>
    </w:p>
    <w:p w:rsidR="00FB3119" w:rsidRPr="00A63D92" w:rsidRDefault="00FB3119" w:rsidP="00FB3119">
      <w:pPr>
        <w:spacing w:after="0" w:line="240" w:lineRule="auto"/>
        <w:jc w:val="both"/>
        <w:rPr>
          <w:sz w:val="8"/>
          <w:szCs w:val="8"/>
        </w:rPr>
      </w:pPr>
    </w:p>
    <w:p w:rsidR="00BF0C78" w:rsidRPr="00A63D92" w:rsidRDefault="00BF0C78" w:rsidP="00BF0C78">
      <w:pPr>
        <w:keepNext/>
        <w:framePr w:dropCap="drop" w:lines="3" w:wrap="around" w:vAnchor="text" w:hAnchor="text"/>
        <w:spacing w:after="0" w:line="742" w:lineRule="exact"/>
        <w:jc w:val="both"/>
        <w:textAlignment w:val="baseline"/>
        <w:rPr>
          <w:position w:val="-9"/>
          <w:sz w:val="104"/>
        </w:rPr>
      </w:pPr>
      <w:r w:rsidRPr="00A63D92">
        <w:rPr>
          <w:position w:val="-9"/>
          <w:sz w:val="104"/>
        </w:rPr>
        <w:t>M</w:t>
      </w:r>
    </w:p>
    <w:p w:rsidR="00FB3119" w:rsidRPr="00A63D92" w:rsidRDefault="00FB3119" w:rsidP="00FB3119">
      <w:pPr>
        <w:spacing w:after="0" w:line="240" w:lineRule="auto"/>
        <w:jc w:val="both"/>
      </w:pPr>
      <w:r w:rsidRPr="00A63D92">
        <w:t>a è soprattutto in Cecoslovacchia</w:t>
      </w:r>
      <w:r w:rsidR="0046275B" w:rsidRPr="00A63D92">
        <w:t xml:space="preserve"> che</w:t>
      </w:r>
      <w:r w:rsidRPr="00A63D92">
        <w:t xml:space="preserve"> la “canzone di protesta” degli anni ’60 ha attecchito sull’onda di nuove se</w:t>
      </w:r>
      <w:r w:rsidR="0046275B" w:rsidRPr="00A63D92">
        <w:t xml:space="preserve">nsibilità estetiche e culturali. E </w:t>
      </w:r>
      <w:r w:rsidRPr="00A63D92">
        <w:t>i cantanti giocano un ruolo importante nell’opposizione</w:t>
      </w:r>
      <w:r w:rsidR="0046275B" w:rsidRPr="00A63D92">
        <w:t xml:space="preserve"> politica</w:t>
      </w:r>
      <w:r w:rsidRPr="00A63D92">
        <w:t xml:space="preserve">. Karel </w:t>
      </w:r>
      <w:proofErr w:type="spellStart"/>
      <w:r w:rsidRPr="00A63D92">
        <w:t>Kryl</w:t>
      </w:r>
      <w:proofErr w:type="spellEnd"/>
      <w:r w:rsidRPr="00A63D92">
        <w:t xml:space="preserve">, che dedicherà a </w:t>
      </w:r>
      <w:proofErr w:type="spellStart"/>
      <w:r w:rsidRPr="00A63D92">
        <w:t>Palach</w:t>
      </w:r>
      <w:proofErr w:type="spellEnd"/>
      <w:r w:rsidRPr="00A63D92">
        <w:t xml:space="preserve"> la sua </w:t>
      </w:r>
      <w:proofErr w:type="spellStart"/>
      <w:r w:rsidRPr="00A63D92">
        <w:rPr>
          <w:i/>
        </w:rPr>
        <w:t>Dědicum</w:t>
      </w:r>
      <w:proofErr w:type="spellEnd"/>
      <w:r w:rsidRPr="00A63D92">
        <w:rPr>
          <w:i/>
        </w:rPr>
        <w:t xml:space="preserve"> </w:t>
      </w:r>
      <w:proofErr w:type="spellStart"/>
      <w:r w:rsidRPr="00A63D92">
        <w:rPr>
          <w:i/>
        </w:rPr>
        <w:t>Palachovým</w:t>
      </w:r>
      <w:proofErr w:type="spellEnd"/>
      <w:r w:rsidRPr="00A63D92">
        <w:t xml:space="preserve">, scrive la sua più celebre canzone </w:t>
      </w:r>
      <w:proofErr w:type="spellStart"/>
      <w:r w:rsidRPr="00A63D92">
        <w:rPr>
          <w:i/>
          <w:iCs/>
        </w:rPr>
        <w:t>Bratříčku</w:t>
      </w:r>
      <w:proofErr w:type="spellEnd"/>
      <w:r w:rsidRPr="00A63D92">
        <w:rPr>
          <w:i/>
          <w:iCs/>
        </w:rPr>
        <w:t xml:space="preserve"> </w:t>
      </w:r>
      <w:proofErr w:type="spellStart"/>
      <w:r w:rsidRPr="00A63D92">
        <w:rPr>
          <w:i/>
          <w:iCs/>
        </w:rPr>
        <w:t>zavírej</w:t>
      </w:r>
      <w:proofErr w:type="spellEnd"/>
      <w:r w:rsidRPr="00A63D92">
        <w:rPr>
          <w:i/>
          <w:iCs/>
        </w:rPr>
        <w:t xml:space="preserve"> </w:t>
      </w:r>
      <w:proofErr w:type="spellStart"/>
      <w:r w:rsidRPr="00A63D92">
        <w:rPr>
          <w:i/>
          <w:iCs/>
        </w:rPr>
        <w:t>vrátka</w:t>
      </w:r>
      <w:proofErr w:type="spellEnd"/>
      <w:r w:rsidRPr="00A63D92">
        <w:t xml:space="preserve"> (Chiudi la porta, fratellino) che dà il titolo al suo primo album proprio in quei giorni di agosto. </w:t>
      </w:r>
    </w:p>
    <w:p w:rsidR="00FB3119" w:rsidRPr="00A63D92" w:rsidRDefault="00FB3119" w:rsidP="00FB3119">
      <w:pPr>
        <w:spacing w:after="0" w:line="240" w:lineRule="auto"/>
        <w:jc w:val="both"/>
        <w:rPr>
          <w:sz w:val="8"/>
          <w:szCs w:val="8"/>
        </w:rPr>
      </w:pPr>
    </w:p>
    <w:p w:rsidR="00FB3119" w:rsidRPr="00A63D92" w:rsidRDefault="00FB3119" w:rsidP="00FB3119">
      <w:pPr>
        <w:spacing w:after="0" w:line="240" w:lineRule="auto"/>
        <w:jc w:val="both"/>
        <w:rPr>
          <w:i/>
        </w:rPr>
      </w:pPr>
      <w:r w:rsidRPr="00A63D92">
        <w:rPr>
          <w:i/>
        </w:rPr>
        <w:t>Fuori piove e c’è buio</w:t>
      </w:r>
    </w:p>
    <w:p w:rsidR="00FB3119" w:rsidRPr="00A63D92" w:rsidRDefault="00FB3119" w:rsidP="00FB3119">
      <w:pPr>
        <w:spacing w:after="0" w:line="240" w:lineRule="auto"/>
        <w:jc w:val="both"/>
        <w:rPr>
          <w:i/>
        </w:rPr>
      </w:pPr>
      <w:proofErr w:type="gramStart"/>
      <w:r w:rsidRPr="00A63D92">
        <w:rPr>
          <w:i/>
        </w:rPr>
        <w:t>questa</w:t>
      </w:r>
      <w:proofErr w:type="gramEnd"/>
      <w:r w:rsidRPr="00A63D92">
        <w:rPr>
          <w:i/>
        </w:rPr>
        <w:t xml:space="preserve"> notte non sarà breve</w:t>
      </w:r>
    </w:p>
    <w:p w:rsidR="00FB3119" w:rsidRPr="00A63D92" w:rsidRDefault="00FB3119" w:rsidP="00FB3119">
      <w:pPr>
        <w:spacing w:after="0" w:line="240" w:lineRule="auto"/>
        <w:jc w:val="both"/>
        <w:rPr>
          <w:i/>
        </w:rPr>
      </w:pPr>
      <w:proofErr w:type="gramStart"/>
      <w:r w:rsidRPr="00A63D92">
        <w:rPr>
          <w:i/>
        </w:rPr>
        <w:t>il</w:t>
      </w:r>
      <w:proofErr w:type="gramEnd"/>
      <w:r w:rsidRPr="00A63D92">
        <w:rPr>
          <w:i/>
        </w:rPr>
        <w:t xml:space="preserve"> lupo ha voluto l’agnello</w:t>
      </w:r>
    </w:p>
    <w:p w:rsidR="00FB3119" w:rsidRPr="00A63D92" w:rsidRDefault="00FB3119" w:rsidP="00FB3119">
      <w:pPr>
        <w:spacing w:after="0" w:line="240" w:lineRule="auto"/>
        <w:jc w:val="both"/>
      </w:pPr>
      <w:proofErr w:type="gramStart"/>
      <w:r w:rsidRPr="00A63D92">
        <w:rPr>
          <w:i/>
        </w:rPr>
        <w:t>fratellino</w:t>
      </w:r>
      <w:proofErr w:type="gramEnd"/>
      <w:r w:rsidRPr="00A63D92">
        <w:rPr>
          <w:i/>
        </w:rPr>
        <w:t>, hai chiuso la porta?</w:t>
      </w:r>
      <w:r w:rsidRPr="00A63D92">
        <w:t xml:space="preserve"> </w:t>
      </w:r>
    </w:p>
    <w:p w:rsidR="00FB3119" w:rsidRPr="00A63D92" w:rsidRDefault="00FB3119" w:rsidP="00FB3119">
      <w:pPr>
        <w:spacing w:after="0" w:line="240" w:lineRule="auto"/>
        <w:jc w:val="both"/>
        <w:rPr>
          <w:sz w:val="8"/>
          <w:szCs w:val="8"/>
        </w:rPr>
      </w:pPr>
    </w:p>
    <w:p w:rsidR="00FB3119" w:rsidRPr="00A63D92" w:rsidRDefault="00FB3119" w:rsidP="00FB3119">
      <w:pPr>
        <w:spacing w:after="0" w:line="240" w:lineRule="auto"/>
        <w:jc w:val="both"/>
      </w:pPr>
      <w:proofErr w:type="spellStart"/>
      <w:r w:rsidRPr="00A63D92">
        <w:t>Kryl</w:t>
      </w:r>
      <w:proofErr w:type="spellEnd"/>
      <w:r w:rsidRPr="00A63D92">
        <w:t xml:space="preserve"> è capace di rendere sempre urgentemente odierna ogni forma </w:t>
      </w:r>
      <w:proofErr w:type="gramStart"/>
      <w:r w:rsidRPr="00A63D92">
        <w:t xml:space="preserve">di </w:t>
      </w:r>
      <w:proofErr w:type="gramEnd"/>
      <w:r w:rsidRPr="00A63D92">
        <w:t xml:space="preserve">ispirazione, come quando nella sua </w:t>
      </w:r>
      <w:proofErr w:type="spellStart"/>
      <w:r w:rsidRPr="00A63D92">
        <w:rPr>
          <w:i/>
        </w:rPr>
        <w:t>Salomé</w:t>
      </w:r>
      <w:proofErr w:type="spellEnd"/>
      <w:r w:rsidRPr="00A63D92">
        <w:t xml:space="preserve"> attualizza il cinismo machiavellico che circonda il soffocamento dell’esperienza cecoslovacca</w:t>
      </w:r>
    </w:p>
    <w:p w:rsidR="00FB3119" w:rsidRPr="00A63D92" w:rsidRDefault="00FB3119" w:rsidP="00FB3119">
      <w:pPr>
        <w:spacing w:after="0" w:line="240" w:lineRule="auto"/>
        <w:jc w:val="both"/>
        <w:rPr>
          <w:sz w:val="8"/>
          <w:szCs w:val="8"/>
        </w:rPr>
      </w:pPr>
    </w:p>
    <w:p w:rsidR="00FB3119" w:rsidRPr="00A63D92" w:rsidRDefault="00FB3119" w:rsidP="00FB3119">
      <w:pPr>
        <w:spacing w:after="0" w:line="240" w:lineRule="auto"/>
        <w:jc w:val="both"/>
        <w:rPr>
          <w:i/>
        </w:rPr>
      </w:pPr>
      <w:r w:rsidRPr="00A63D92">
        <w:rPr>
          <w:i/>
        </w:rPr>
        <w:t>La notte ormai sta morendo</w:t>
      </w:r>
      <w:r w:rsidR="00A52750">
        <w:rPr>
          <w:i/>
        </w:rPr>
        <w:t>,</w:t>
      </w:r>
      <w:r w:rsidRPr="00A63D92">
        <w:rPr>
          <w:i/>
        </w:rPr>
        <w:t xml:space="preserve"> l'imperatore sorride.</w:t>
      </w:r>
    </w:p>
    <w:p w:rsidR="00FB3119" w:rsidRPr="00A63D92" w:rsidRDefault="00FB3119" w:rsidP="00FB3119">
      <w:pPr>
        <w:spacing w:after="0" w:line="240" w:lineRule="auto"/>
        <w:jc w:val="both"/>
        <w:rPr>
          <w:i/>
        </w:rPr>
      </w:pPr>
      <w:r w:rsidRPr="00A63D92">
        <w:rPr>
          <w:i/>
        </w:rPr>
        <w:t>Ora posso vivere in pace.</w:t>
      </w:r>
    </w:p>
    <w:p w:rsidR="00FB3119" w:rsidRPr="00A63D92" w:rsidRDefault="00FB3119" w:rsidP="00FB3119">
      <w:pPr>
        <w:spacing w:after="0" w:line="240" w:lineRule="auto"/>
        <w:jc w:val="both"/>
        <w:rPr>
          <w:i/>
        </w:rPr>
      </w:pPr>
      <w:r w:rsidRPr="00A63D92">
        <w:rPr>
          <w:i/>
        </w:rPr>
        <w:t>"Tutti i mezzi sono leciti per il bene dello Stato":</w:t>
      </w:r>
    </w:p>
    <w:p w:rsidR="002C3CD8" w:rsidRPr="00A63D92" w:rsidRDefault="00FB3119" w:rsidP="00FB3119">
      <w:pPr>
        <w:spacing w:after="0" w:line="240" w:lineRule="auto"/>
        <w:jc w:val="both"/>
        <w:rPr>
          <w:i/>
        </w:rPr>
      </w:pPr>
      <w:r w:rsidRPr="00A63D92">
        <w:rPr>
          <w:i/>
        </w:rPr>
        <w:lastRenderedPageBreak/>
        <w:t xml:space="preserve">Forse gli sarà venuto in mente </w:t>
      </w:r>
    </w:p>
    <w:p w:rsidR="00FB3119" w:rsidRPr="00A63D92" w:rsidRDefault="00FB3119" w:rsidP="00FB3119">
      <w:pPr>
        <w:spacing w:after="0" w:line="240" w:lineRule="auto"/>
        <w:jc w:val="both"/>
        <w:rPr>
          <w:i/>
        </w:rPr>
      </w:pPr>
      <w:proofErr w:type="gramStart"/>
      <w:r w:rsidRPr="00A63D92">
        <w:rPr>
          <w:i/>
        </w:rPr>
        <w:t>questo</w:t>
      </w:r>
      <w:proofErr w:type="gramEnd"/>
      <w:r w:rsidRPr="00A63D92">
        <w:rPr>
          <w:i/>
        </w:rPr>
        <w:t xml:space="preserve"> detto antichissimo.</w:t>
      </w:r>
    </w:p>
    <w:p w:rsidR="00FB3119" w:rsidRPr="00A63D92" w:rsidRDefault="00FB3119" w:rsidP="00FB3119">
      <w:pPr>
        <w:spacing w:after="0" w:line="240" w:lineRule="auto"/>
        <w:jc w:val="both"/>
        <w:rPr>
          <w:i/>
        </w:rPr>
      </w:pPr>
      <w:r w:rsidRPr="00A63D92">
        <w:rPr>
          <w:i/>
        </w:rPr>
        <w:t>Quando la storia si deve compiere</w:t>
      </w:r>
    </w:p>
    <w:p w:rsidR="00FB3119" w:rsidRPr="00A63D92" w:rsidRDefault="00FB3119" w:rsidP="00FB3119">
      <w:pPr>
        <w:spacing w:after="0" w:line="240" w:lineRule="auto"/>
        <w:jc w:val="both"/>
        <w:rPr>
          <w:i/>
        </w:rPr>
      </w:pPr>
      <w:proofErr w:type="gramStart"/>
      <w:r w:rsidRPr="00A63D92">
        <w:rPr>
          <w:i/>
        </w:rPr>
        <w:t>non</w:t>
      </w:r>
      <w:proofErr w:type="gramEnd"/>
      <w:r w:rsidRPr="00A63D92">
        <w:rPr>
          <w:i/>
        </w:rPr>
        <w:t xml:space="preserve"> si piange per una testa sul piatto. </w:t>
      </w:r>
    </w:p>
    <w:p w:rsidR="00FB3119" w:rsidRPr="00A63D92" w:rsidRDefault="00FB3119" w:rsidP="00FB3119">
      <w:pPr>
        <w:spacing w:after="0" w:line="240" w:lineRule="auto"/>
        <w:jc w:val="both"/>
        <w:rPr>
          <w:i/>
          <w:sz w:val="8"/>
          <w:szCs w:val="8"/>
        </w:rPr>
      </w:pPr>
    </w:p>
    <w:p w:rsidR="00FB3119" w:rsidRPr="00A63D92" w:rsidRDefault="00FB3119" w:rsidP="00FB3119">
      <w:pPr>
        <w:spacing w:after="0" w:line="240" w:lineRule="auto"/>
        <w:jc w:val="both"/>
      </w:pPr>
      <w:r w:rsidRPr="00A63D92">
        <w:t xml:space="preserve">Sia l’autore </w:t>
      </w:r>
      <w:proofErr w:type="gramStart"/>
      <w:r w:rsidRPr="00A63D92">
        <w:t>che</w:t>
      </w:r>
      <w:proofErr w:type="gramEnd"/>
      <w:r w:rsidRPr="00A63D92">
        <w:t xml:space="preserve"> le sue canzoni vengono subito fermati dalla censura e lui opta, come circa 400.000 connazionali, per l’esilio. Trasferitosi in Germania, a Monaco, continua a scrivere canzoni </w:t>
      </w:r>
      <w:r w:rsidR="00A12714" w:rsidRPr="00A63D92">
        <w:t>rese popolarissime anche in patria dal</w:t>
      </w:r>
      <w:r w:rsidRPr="00A63D92">
        <w:t>le onde del vero organo di contro-informazione</w:t>
      </w:r>
      <w:r w:rsidR="00B02F4C" w:rsidRPr="00A63D92">
        <w:t>,</w:t>
      </w:r>
      <w:r w:rsidRPr="00A63D92">
        <w:t xml:space="preserve"> Radio Free Europe, presso </w:t>
      </w:r>
      <w:proofErr w:type="gramStart"/>
      <w:r w:rsidRPr="00A63D92">
        <w:t>cui</w:t>
      </w:r>
      <w:proofErr w:type="gramEnd"/>
      <w:r w:rsidR="00A12714" w:rsidRPr="00A63D92">
        <w:t xml:space="preserve"> lavora</w:t>
      </w:r>
      <w:r w:rsidRPr="00A63D92">
        <w:t xml:space="preserve">. La lucidità di </w:t>
      </w:r>
      <w:proofErr w:type="spellStart"/>
      <w:r w:rsidRPr="00A63D92">
        <w:t>Kryl</w:t>
      </w:r>
      <w:proofErr w:type="spellEnd"/>
      <w:r w:rsidRPr="00A63D92">
        <w:t xml:space="preserve"> si fa sempre più impietosa: </w:t>
      </w:r>
    </w:p>
    <w:p w:rsidR="00FB3119" w:rsidRPr="00A63D92" w:rsidRDefault="00FB3119" w:rsidP="00FB3119">
      <w:pPr>
        <w:spacing w:after="0" w:line="240" w:lineRule="auto"/>
        <w:jc w:val="both"/>
        <w:rPr>
          <w:sz w:val="8"/>
          <w:szCs w:val="8"/>
        </w:rPr>
      </w:pPr>
    </w:p>
    <w:p w:rsidR="00FB3119" w:rsidRPr="00A63D92" w:rsidRDefault="00FB3119" w:rsidP="00FB3119">
      <w:pPr>
        <w:spacing w:after="0" w:line="240" w:lineRule="auto"/>
        <w:jc w:val="both"/>
        <w:rPr>
          <w:i/>
        </w:rPr>
      </w:pPr>
      <w:r w:rsidRPr="00A63D92">
        <w:rPr>
          <w:i/>
        </w:rPr>
        <w:t>Anche la nostra generazione ha i suoi testimoni</w:t>
      </w:r>
      <w:proofErr w:type="gramStart"/>
      <w:r w:rsidRPr="00A63D92">
        <w:rPr>
          <w:i/>
        </w:rPr>
        <w:t>,</w:t>
      </w:r>
      <w:proofErr w:type="gramEnd"/>
    </w:p>
    <w:p w:rsidR="00FB3119" w:rsidRPr="00A63D92" w:rsidRDefault="00FB3119" w:rsidP="00FB3119">
      <w:pPr>
        <w:spacing w:after="0" w:line="240" w:lineRule="auto"/>
        <w:jc w:val="both"/>
        <w:rPr>
          <w:i/>
        </w:rPr>
      </w:pPr>
      <w:proofErr w:type="gramStart"/>
      <w:r w:rsidRPr="00A63D92">
        <w:rPr>
          <w:i/>
        </w:rPr>
        <w:t>ha</w:t>
      </w:r>
      <w:proofErr w:type="gramEnd"/>
      <w:r w:rsidRPr="00A63D92">
        <w:rPr>
          <w:i/>
        </w:rPr>
        <w:t xml:space="preserve"> la sua emigrazione, ha i suoi martiri.</w:t>
      </w:r>
    </w:p>
    <w:p w:rsidR="00FB3119" w:rsidRPr="00A63D92" w:rsidRDefault="00FB3119" w:rsidP="00FB3119">
      <w:pPr>
        <w:spacing w:after="0" w:line="240" w:lineRule="auto"/>
        <w:jc w:val="both"/>
        <w:rPr>
          <w:i/>
        </w:rPr>
      </w:pPr>
      <w:r w:rsidRPr="00A63D92">
        <w:rPr>
          <w:i/>
        </w:rPr>
        <w:t>E con la bocca devastata oggi siamo rimasti muti...</w:t>
      </w:r>
    </w:p>
    <w:p w:rsidR="002C3CD8" w:rsidRPr="00A63D92" w:rsidRDefault="00FB3119" w:rsidP="00FB3119">
      <w:pPr>
        <w:spacing w:after="0" w:line="240" w:lineRule="auto"/>
        <w:jc w:val="both"/>
        <w:rPr>
          <w:i/>
        </w:rPr>
      </w:pPr>
      <w:r w:rsidRPr="00A63D92">
        <w:rPr>
          <w:i/>
        </w:rPr>
        <w:t>No, non siamo in ginocchio...</w:t>
      </w:r>
    </w:p>
    <w:p w:rsidR="00FB3119" w:rsidRPr="00A63D92" w:rsidRDefault="00FB3119" w:rsidP="00FB3119">
      <w:pPr>
        <w:spacing w:after="0" w:line="240" w:lineRule="auto"/>
        <w:jc w:val="both"/>
      </w:pPr>
      <w:proofErr w:type="gramStart"/>
      <w:r w:rsidRPr="00A63D92">
        <w:rPr>
          <w:i/>
        </w:rPr>
        <w:t>razzoliamo</w:t>
      </w:r>
      <w:proofErr w:type="gramEnd"/>
      <w:r w:rsidRPr="00A63D92">
        <w:rPr>
          <w:i/>
        </w:rPr>
        <w:t xml:space="preserve"> col muso nel fango!</w:t>
      </w:r>
      <w:r w:rsidRPr="00A63D92">
        <w:t>.</w:t>
      </w:r>
    </w:p>
    <w:p w:rsidR="00855912" w:rsidRPr="00A63D92" w:rsidRDefault="00855912" w:rsidP="00FB3119">
      <w:pPr>
        <w:spacing w:after="0" w:line="240" w:lineRule="auto"/>
        <w:jc w:val="both"/>
        <w:rPr>
          <w:sz w:val="8"/>
          <w:szCs w:val="8"/>
        </w:rPr>
      </w:pPr>
    </w:p>
    <w:p w:rsidR="00FB3119" w:rsidRPr="00A63D92" w:rsidRDefault="00855912" w:rsidP="00FB3119">
      <w:pPr>
        <w:spacing w:after="0" w:line="240" w:lineRule="auto"/>
        <w:jc w:val="both"/>
        <w:rPr>
          <w:bCs/>
        </w:rPr>
      </w:pPr>
      <w:r w:rsidRPr="00A63D92">
        <w:t xml:space="preserve">Tra gli esiliati c’è anche un giovane jazzista di nome </w:t>
      </w:r>
      <w:proofErr w:type="spellStart"/>
      <w:r w:rsidRPr="00A63D92">
        <w:t>Jan</w:t>
      </w:r>
      <w:proofErr w:type="spellEnd"/>
      <w:r w:rsidRPr="00A63D92">
        <w:t xml:space="preserve"> </w:t>
      </w:r>
      <w:proofErr w:type="spellStart"/>
      <w:r w:rsidRPr="00A63D92">
        <w:t>Hamr</w:t>
      </w:r>
      <w:proofErr w:type="spellEnd"/>
      <w:r w:rsidRPr="00A63D92">
        <w:t>,</w:t>
      </w:r>
      <w:r w:rsidRPr="00A63D92">
        <w:rPr>
          <w:bCs/>
        </w:rPr>
        <w:t xml:space="preserve"> figlio </w:t>
      </w:r>
      <w:r w:rsidR="00B02F4C" w:rsidRPr="00A63D92">
        <w:rPr>
          <w:bCs/>
        </w:rPr>
        <w:t xml:space="preserve">d’arte: il padre è </w:t>
      </w:r>
      <w:r w:rsidRPr="00A63D92">
        <w:rPr>
          <w:bCs/>
        </w:rPr>
        <w:t>l’omonimo vibrafonista</w:t>
      </w:r>
      <w:r w:rsidR="00B052A5" w:rsidRPr="00A63D92">
        <w:rPr>
          <w:bCs/>
        </w:rPr>
        <w:t>,</w:t>
      </w:r>
      <w:r w:rsidRPr="00A63D92">
        <w:rPr>
          <w:bCs/>
        </w:rPr>
        <w:t xml:space="preserve"> </w:t>
      </w:r>
      <w:r w:rsidR="00B02F4C" w:rsidRPr="00A63D92">
        <w:rPr>
          <w:bCs/>
        </w:rPr>
        <w:t xml:space="preserve">medico di professione, </w:t>
      </w:r>
      <w:r w:rsidRPr="00A63D92">
        <w:rPr>
          <w:bCs/>
        </w:rPr>
        <w:t>considerato uno dei pionieri del jazz locale</w:t>
      </w:r>
      <w:r w:rsidR="00B02F4C" w:rsidRPr="00A63D92">
        <w:rPr>
          <w:bCs/>
        </w:rPr>
        <w:t>, e</w:t>
      </w:r>
      <w:r w:rsidR="00B052A5" w:rsidRPr="00A63D92">
        <w:rPr>
          <w:bCs/>
        </w:rPr>
        <w:t xml:space="preserve"> </w:t>
      </w:r>
      <w:r w:rsidR="00B02F4C" w:rsidRPr="00A63D92">
        <w:rPr>
          <w:bCs/>
        </w:rPr>
        <w:t xml:space="preserve">la madre è la </w:t>
      </w:r>
      <w:r w:rsidR="00B052A5" w:rsidRPr="00A63D92">
        <w:rPr>
          <w:bCs/>
        </w:rPr>
        <w:t xml:space="preserve">nota cantante </w:t>
      </w:r>
      <w:proofErr w:type="spellStart"/>
      <w:r w:rsidR="00B052A5" w:rsidRPr="00A63D92">
        <w:t>Vastla</w:t>
      </w:r>
      <w:proofErr w:type="spellEnd"/>
      <w:r w:rsidR="00B052A5" w:rsidRPr="00A63D92">
        <w:t xml:space="preserve"> </w:t>
      </w:r>
      <w:proofErr w:type="spellStart"/>
      <w:r w:rsidR="00B052A5" w:rsidRPr="00A63D92">
        <w:t>Průchová</w:t>
      </w:r>
      <w:proofErr w:type="spellEnd"/>
      <w:r w:rsidR="00B052A5" w:rsidRPr="00A63D92">
        <w:rPr>
          <w:bCs/>
        </w:rPr>
        <w:t>.</w:t>
      </w:r>
      <w:r w:rsidRPr="00A63D92">
        <w:rPr>
          <w:bCs/>
        </w:rPr>
        <w:t xml:space="preserve"> Come Mozart</w:t>
      </w:r>
      <w:r w:rsidR="00B052A5" w:rsidRPr="00A63D92">
        <w:rPr>
          <w:bCs/>
        </w:rPr>
        <w:t>,</w:t>
      </w:r>
      <w:r w:rsidRPr="00A63D92">
        <w:rPr>
          <w:bCs/>
        </w:rPr>
        <w:t xml:space="preserve"> ha cominciato a suonare la tastiera all’età di quattro anni e fa parte, con i fratelli </w:t>
      </w:r>
      <w:proofErr w:type="spellStart"/>
      <w:r w:rsidRPr="00A63D92">
        <w:rPr>
          <w:bCs/>
        </w:rPr>
        <w:t>Miroslav</w:t>
      </w:r>
      <w:proofErr w:type="spellEnd"/>
      <w:r w:rsidRPr="00A63D92">
        <w:rPr>
          <w:bCs/>
        </w:rPr>
        <w:t xml:space="preserve"> e Allan </w:t>
      </w:r>
      <w:proofErr w:type="spellStart"/>
      <w:r w:rsidRPr="00A63D92">
        <w:rPr>
          <w:bCs/>
        </w:rPr>
        <w:t>Vitouš</w:t>
      </w:r>
      <w:proofErr w:type="spellEnd"/>
      <w:r w:rsidRPr="00A63D92">
        <w:rPr>
          <w:bCs/>
        </w:rPr>
        <w:t xml:space="preserve">, dello Junior Trio. Si trasferisce negli </w:t>
      </w:r>
      <w:proofErr w:type="gramStart"/>
      <w:r w:rsidRPr="00A63D92">
        <w:rPr>
          <w:bCs/>
        </w:rPr>
        <w:t>USA dove</w:t>
      </w:r>
      <w:proofErr w:type="gramEnd"/>
      <w:r w:rsidRPr="00A63D92">
        <w:rPr>
          <w:bCs/>
        </w:rPr>
        <w:t xml:space="preserve"> le canzoni scritte per la serie </w:t>
      </w:r>
      <w:r w:rsidRPr="00A63D92">
        <w:rPr>
          <w:bCs/>
          <w:i/>
        </w:rPr>
        <w:t>Miami Vice</w:t>
      </w:r>
      <w:r w:rsidRPr="00A63D92">
        <w:rPr>
          <w:bCs/>
        </w:rPr>
        <w:t xml:space="preserve"> lo rendono universalmente celebre con il nome di </w:t>
      </w:r>
      <w:proofErr w:type="spellStart"/>
      <w:r w:rsidRPr="00A63D92">
        <w:rPr>
          <w:bCs/>
        </w:rPr>
        <w:t>Jan</w:t>
      </w:r>
      <w:proofErr w:type="spellEnd"/>
      <w:r w:rsidRPr="00A63D92">
        <w:rPr>
          <w:bCs/>
        </w:rPr>
        <w:t xml:space="preserve"> </w:t>
      </w:r>
      <w:proofErr w:type="spellStart"/>
      <w:r w:rsidRPr="00A63D92">
        <w:rPr>
          <w:bCs/>
        </w:rPr>
        <w:t>Hammer</w:t>
      </w:r>
      <w:proofErr w:type="spellEnd"/>
      <w:r w:rsidRPr="00A63D92">
        <w:rPr>
          <w:bCs/>
        </w:rPr>
        <w:t>.</w:t>
      </w:r>
      <w:r w:rsidR="00FB3119" w:rsidRPr="00A63D92">
        <w:t xml:space="preserve"> </w:t>
      </w:r>
    </w:p>
    <w:p w:rsidR="00FB3119" w:rsidRPr="00A63D92" w:rsidRDefault="00FB3119" w:rsidP="00FB3119">
      <w:pPr>
        <w:spacing w:after="0" w:line="240" w:lineRule="auto"/>
        <w:jc w:val="both"/>
      </w:pPr>
      <w:r w:rsidRPr="00A63D92">
        <w:t xml:space="preserve">Per chi resta in </w:t>
      </w:r>
      <w:proofErr w:type="gramStart"/>
      <w:r w:rsidRPr="00A63D92">
        <w:t>patria</w:t>
      </w:r>
      <w:proofErr w:type="gramEnd"/>
      <w:r w:rsidRPr="00A63D92">
        <w:t xml:space="preserve"> l’esistenza è molto più dura: viene ridotto al silenzio ed è osteggiato anche nella vita quotidiana. L’esempio più clamoroso </w:t>
      </w:r>
      <w:proofErr w:type="gramStart"/>
      <w:r w:rsidRPr="00A63D92">
        <w:t>viene</w:t>
      </w:r>
      <w:proofErr w:type="gramEnd"/>
      <w:r w:rsidRPr="00A63D92">
        <w:t xml:space="preserve"> offerto dalla cantante Marta </w:t>
      </w:r>
      <w:proofErr w:type="spellStart"/>
      <w:r w:rsidRPr="00A63D92">
        <w:t>Kubišová</w:t>
      </w:r>
      <w:proofErr w:type="spellEnd"/>
      <w:r w:rsidRPr="00A63D92">
        <w:t xml:space="preserve"> la cui struggente canzone </w:t>
      </w:r>
      <w:proofErr w:type="spellStart"/>
      <w:r w:rsidRPr="00A63D92">
        <w:rPr>
          <w:i/>
        </w:rPr>
        <w:t>Modlibta</w:t>
      </w:r>
      <w:proofErr w:type="spellEnd"/>
      <w:r w:rsidRPr="00A63D92">
        <w:rPr>
          <w:i/>
        </w:rPr>
        <w:t xml:space="preserve"> pro </w:t>
      </w:r>
      <w:proofErr w:type="spellStart"/>
      <w:r w:rsidRPr="00A63D92">
        <w:rPr>
          <w:i/>
        </w:rPr>
        <w:t>Martu</w:t>
      </w:r>
      <w:proofErr w:type="spellEnd"/>
      <w:r w:rsidR="00B02F4C" w:rsidRPr="00A63D92">
        <w:t>, Preghiera per Marta,</w:t>
      </w:r>
      <w:r w:rsidRPr="00A63D92">
        <w:t xml:space="preserve"> era diventato il simbolo canoro dei protagonisti della Primavera di Praga che fanno loro quei versi finali: </w:t>
      </w:r>
    </w:p>
    <w:p w:rsidR="00FB3119" w:rsidRPr="00A63D92" w:rsidRDefault="00FB3119" w:rsidP="00FB3119">
      <w:pPr>
        <w:spacing w:after="0" w:line="240" w:lineRule="auto"/>
        <w:jc w:val="both"/>
        <w:rPr>
          <w:sz w:val="8"/>
          <w:szCs w:val="8"/>
        </w:rPr>
      </w:pPr>
    </w:p>
    <w:p w:rsidR="00FB3119" w:rsidRPr="00A63D92" w:rsidRDefault="002C3CD8" w:rsidP="00FB3119">
      <w:pPr>
        <w:spacing w:after="0" w:line="240" w:lineRule="auto"/>
        <w:jc w:val="both"/>
        <w:rPr>
          <w:i/>
        </w:rPr>
      </w:pPr>
      <w:proofErr w:type="gramStart"/>
      <w:r w:rsidRPr="00A63D92">
        <w:rPr>
          <w:i/>
        </w:rPr>
        <w:t>che</w:t>
      </w:r>
      <w:proofErr w:type="gramEnd"/>
      <w:r w:rsidRPr="00A63D92">
        <w:rPr>
          <w:i/>
        </w:rPr>
        <w:t xml:space="preserve"> rancore, </w:t>
      </w:r>
      <w:r w:rsidR="00FB3119" w:rsidRPr="00A63D92">
        <w:rPr>
          <w:i/>
        </w:rPr>
        <w:t xml:space="preserve">invidia, </w:t>
      </w:r>
      <w:r w:rsidRPr="00A63D92">
        <w:rPr>
          <w:i/>
        </w:rPr>
        <w:t>odio</w:t>
      </w:r>
      <w:r w:rsidR="00117987" w:rsidRPr="00A63D92">
        <w:rPr>
          <w:i/>
        </w:rPr>
        <w:t>,</w:t>
      </w:r>
      <w:r w:rsidR="00FB3119" w:rsidRPr="00A63D92">
        <w:rPr>
          <w:i/>
        </w:rPr>
        <w:t xml:space="preserve"> paura e </w:t>
      </w:r>
      <w:r w:rsidRPr="00A63D92">
        <w:rPr>
          <w:i/>
        </w:rPr>
        <w:t>discordia</w:t>
      </w:r>
    </w:p>
    <w:p w:rsidR="00FB3119" w:rsidRPr="00A63D92" w:rsidRDefault="00FB3119" w:rsidP="00FB3119">
      <w:pPr>
        <w:spacing w:after="0" w:line="240" w:lineRule="auto"/>
        <w:jc w:val="both"/>
        <w:rPr>
          <w:i/>
        </w:rPr>
      </w:pPr>
      <w:proofErr w:type="gramStart"/>
      <w:r w:rsidRPr="00A63D92">
        <w:rPr>
          <w:i/>
        </w:rPr>
        <w:t>cessino</w:t>
      </w:r>
      <w:proofErr w:type="gramEnd"/>
      <w:r w:rsidRPr="00A63D92">
        <w:rPr>
          <w:i/>
        </w:rPr>
        <w:t>, che finalmente cessino</w:t>
      </w:r>
    </w:p>
    <w:p w:rsidR="00FB3119" w:rsidRPr="00A63D92" w:rsidRDefault="00FB3119" w:rsidP="00FB3119">
      <w:pPr>
        <w:spacing w:after="0" w:line="240" w:lineRule="auto"/>
        <w:jc w:val="both"/>
        <w:rPr>
          <w:i/>
        </w:rPr>
      </w:pPr>
      <w:proofErr w:type="gramStart"/>
      <w:r w:rsidRPr="00A63D92">
        <w:rPr>
          <w:i/>
        </w:rPr>
        <w:t>ora</w:t>
      </w:r>
      <w:proofErr w:type="gramEnd"/>
      <w:r w:rsidRPr="00A63D92">
        <w:rPr>
          <w:i/>
        </w:rPr>
        <w:t xml:space="preserve"> che il possesso delle tue cose </w:t>
      </w:r>
    </w:p>
    <w:p w:rsidR="00FB3119" w:rsidRPr="00A63D92" w:rsidRDefault="00FB3119" w:rsidP="00FB3119">
      <w:pPr>
        <w:spacing w:after="0" w:line="240" w:lineRule="auto"/>
        <w:jc w:val="both"/>
      </w:pPr>
      <w:proofErr w:type="gramStart"/>
      <w:r w:rsidRPr="00A63D92">
        <w:rPr>
          <w:i/>
        </w:rPr>
        <w:t>sta</w:t>
      </w:r>
      <w:proofErr w:type="gramEnd"/>
      <w:r w:rsidRPr="00A63D92">
        <w:rPr>
          <w:i/>
        </w:rPr>
        <w:t xml:space="preserve"> tornando a te, popolo, sta tornando a te</w:t>
      </w:r>
      <w:r w:rsidRPr="00A63D92">
        <w:t xml:space="preserve">. </w:t>
      </w:r>
    </w:p>
    <w:p w:rsidR="00FB3119" w:rsidRPr="00A63D92" w:rsidRDefault="00FB3119" w:rsidP="00FB3119">
      <w:pPr>
        <w:spacing w:after="0" w:line="240" w:lineRule="auto"/>
        <w:jc w:val="both"/>
        <w:rPr>
          <w:sz w:val="8"/>
          <w:szCs w:val="8"/>
        </w:rPr>
      </w:pPr>
    </w:p>
    <w:p w:rsidR="00FB3119" w:rsidRPr="00A63D92" w:rsidRDefault="00FB3119" w:rsidP="00FB3119">
      <w:pPr>
        <w:spacing w:after="0" w:line="240" w:lineRule="auto"/>
        <w:jc w:val="both"/>
      </w:pPr>
      <w:r w:rsidRPr="00A63D92">
        <w:t xml:space="preserve">Alla </w:t>
      </w:r>
      <w:proofErr w:type="spellStart"/>
      <w:r w:rsidRPr="00A63D92">
        <w:t>Kubišová</w:t>
      </w:r>
      <w:proofErr w:type="spellEnd"/>
      <w:r w:rsidRPr="00A63D92">
        <w:t xml:space="preserve"> </w:t>
      </w:r>
      <w:proofErr w:type="gramStart"/>
      <w:r w:rsidRPr="00A63D92">
        <w:t>viene</w:t>
      </w:r>
      <w:proofErr w:type="gramEnd"/>
      <w:r w:rsidRPr="00A63D92">
        <w:t xml:space="preserve"> proibito di esibirsi in pubblico. Aggirando il burocratismo delle ordinanze, lo fa con il trio Golden Kids di cui è la leader. Il gruppo riscuote successi anche al di fuori della madre patria ma, quando nel 1969 vince il più </w:t>
      </w:r>
      <w:proofErr w:type="gramStart"/>
      <w:r w:rsidRPr="00A63D92">
        <w:t>prestigioso</w:t>
      </w:r>
      <w:proofErr w:type="gramEnd"/>
      <w:r w:rsidRPr="00A63D92">
        <w:t xml:space="preserve"> premio musicale nazionale, l’Usignolo d’Oro, il riconoscimento non viene consegnato pubblicamente poiché la cantante continua a mostrarsi ostile alla nuova dirigenza politica. Siccome la ventottenne Marta è anche una ragazza avvenente, i servizi segreti diffondono false foto pornografiche per poterla screditare e incriminare. Tutti i suoi dischi e i suoi filmati </w:t>
      </w:r>
      <w:proofErr w:type="gramStart"/>
      <w:r w:rsidRPr="00A63D92">
        <w:t>vengono</w:t>
      </w:r>
      <w:proofErr w:type="gramEnd"/>
      <w:r w:rsidRPr="00A63D92">
        <w:t xml:space="preserve"> sequestrati e interdetti e lei è costretta a lavorare in una fabbrica: con un ferro riscaldato munito di un’apposita lama ritaglia delle figurine in PVC. </w:t>
      </w:r>
      <w:r w:rsidR="00855912" w:rsidRPr="00A63D92">
        <w:t xml:space="preserve">Anche </w:t>
      </w:r>
      <w:r w:rsidR="000E65EC" w:rsidRPr="00A63D92">
        <w:t>la musica di</w:t>
      </w:r>
      <w:r w:rsidR="00855912" w:rsidRPr="00A63D92">
        <w:t xml:space="preserve"> Marek </w:t>
      </w:r>
      <w:proofErr w:type="spellStart"/>
      <w:r w:rsidR="00855912" w:rsidRPr="00A63D92">
        <w:t>Kopelent</w:t>
      </w:r>
      <w:proofErr w:type="spellEnd"/>
      <w:r w:rsidR="000E65EC" w:rsidRPr="00A63D92">
        <w:t xml:space="preserve">, che ha fondato l’ensemble Musica via </w:t>
      </w:r>
      <w:proofErr w:type="spellStart"/>
      <w:r w:rsidR="000E65EC" w:rsidRPr="00A63D92">
        <w:t>Pragensis</w:t>
      </w:r>
      <w:proofErr w:type="spellEnd"/>
      <w:r w:rsidR="000E65EC" w:rsidRPr="00A63D92">
        <w:t xml:space="preserve">, </w:t>
      </w:r>
      <w:proofErr w:type="gramStart"/>
      <w:r w:rsidR="000E65EC" w:rsidRPr="00A63D92">
        <w:t>viene</w:t>
      </w:r>
      <w:proofErr w:type="gramEnd"/>
      <w:r w:rsidR="000E65EC" w:rsidRPr="00A63D92">
        <w:t xml:space="preserve"> messo al bando per una ventina d’anni. Perde anche il suo lavoro, quello di editore della casa editrice musicale </w:t>
      </w:r>
      <w:proofErr w:type="spellStart"/>
      <w:r w:rsidR="000E65EC" w:rsidRPr="00A63D92">
        <w:t>Supraphon</w:t>
      </w:r>
      <w:proofErr w:type="spellEnd"/>
      <w:r w:rsidR="00B052A5" w:rsidRPr="00A63D92">
        <w:t>,</w:t>
      </w:r>
      <w:r w:rsidR="000E65EC" w:rsidRPr="00A63D92">
        <w:t xml:space="preserve"> e conosce l’ostracismo della nuova Unione dei Compositori, da sempre sostenuta e generosamente foraggiata dal regime in cambio di un assoluto allineamento alle direttive politiche.</w:t>
      </w:r>
      <w:r w:rsidR="002A0B57" w:rsidRPr="00A63D92">
        <w:t xml:space="preserve"> </w:t>
      </w:r>
      <w:proofErr w:type="gramStart"/>
      <w:r w:rsidR="002A0B57" w:rsidRPr="00A63D92">
        <w:t>Per potere</w:t>
      </w:r>
      <w:proofErr w:type="gramEnd"/>
      <w:r w:rsidR="002A0B57" w:rsidRPr="00A63D92">
        <w:t xml:space="preserve"> vivere suona il pianoforte in una scuola di danza per bambini. Scrive musica</w:t>
      </w:r>
      <w:r w:rsidR="00B052A5" w:rsidRPr="00A63D92">
        <w:t xml:space="preserve"> mai eseguita in patria e </w:t>
      </w:r>
      <w:r w:rsidR="002A0B57" w:rsidRPr="00A63D92">
        <w:t>invia</w:t>
      </w:r>
      <w:r w:rsidR="00B052A5" w:rsidRPr="00A63D92">
        <w:t>ta</w:t>
      </w:r>
      <w:r w:rsidR="002A0B57" w:rsidRPr="00A63D92">
        <w:t xml:space="preserve"> clandestinamente all’estero.</w:t>
      </w:r>
    </w:p>
    <w:p w:rsidR="00FB3119" w:rsidRPr="00A63D92" w:rsidRDefault="00FB3119" w:rsidP="00FB3119">
      <w:pPr>
        <w:spacing w:after="0" w:line="240" w:lineRule="auto"/>
        <w:jc w:val="both"/>
        <w:rPr>
          <w:sz w:val="16"/>
          <w:szCs w:val="16"/>
        </w:rPr>
      </w:pPr>
    </w:p>
    <w:p w:rsidR="00FB3119" w:rsidRPr="00A63D92" w:rsidRDefault="00FB3119" w:rsidP="00FB3119">
      <w:pPr>
        <w:keepNext/>
        <w:framePr w:dropCap="drop" w:lines="3" w:wrap="around" w:vAnchor="text" w:hAnchor="text"/>
        <w:spacing w:after="0" w:line="742" w:lineRule="exact"/>
        <w:jc w:val="both"/>
        <w:textAlignment w:val="baseline"/>
        <w:rPr>
          <w:position w:val="-7"/>
          <w:sz w:val="100"/>
        </w:rPr>
      </w:pPr>
      <w:r w:rsidRPr="00A63D92">
        <w:rPr>
          <w:position w:val="-7"/>
          <w:sz w:val="100"/>
        </w:rPr>
        <w:t>S</w:t>
      </w:r>
    </w:p>
    <w:p w:rsidR="00FB3119" w:rsidRPr="00A63D92" w:rsidRDefault="00FB3119" w:rsidP="00FB3119">
      <w:pPr>
        <w:spacing w:after="0" w:line="240" w:lineRule="auto"/>
        <w:jc w:val="both"/>
        <w:rPr>
          <w:iCs/>
          <w:spacing w:val="-2"/>
        </w:rPr>
      </w:pPr>
      <w:r w:rsidRPr="00A63D92">
        <w:t xml:space="preserve">egue un periodo di “normalizzazione” in cui non pochi, non appena possono, cercano di  espatriare. Nel 1974 una diciottenne tennista dalle grandi promesse chiede asilo politico in USA, si tratta di Martina </w:t>
      </w:r>
      <w:proofErr w:type="spellStart"/>
      <w:r w:rsidRPr="00A63D92">
        <w:t>Navrátilová</w:t>
      </w:r>
      <w:proofErr w:type="spellEnd"/>
      <w:r w:rsidRPr="00A63D92">
        <w:t>. Siccome in C</w:t>
      </w:r>
      <w:r w:rsidR="0052347D" w:rsidRPr="00A63D92">
        <w:t xml:space="preserve">ecoslovacchia, come del resto </w:t>
      </w:r>
      <w:r w:rsidRPr="00A63D92">
        <w:t>in Russia, Spagna Portogallo</w:t>
      </w:r>
      <w:r w:rsidR="0052347D" w:rsidRPr="00A63D92">
        <w:t xml:space="preserve"> e Grecia</w:t>
      </w:r>
      <w:r w:rsidRPr="00A63D92">
        <w:t xml:space="preserve">, la canzone si sta rivelando un fenomenale e pericoloso canale di diffusione d’idee e di fermenti, i cantanti e gli artisti sono costretti a passare una specie di esame d’ammissione per potersi esibire in pubblico. La verifica riguarda non solo i testi e la musica, ma anche l’abbigliamento e l’atteggiamento sul palco. L’episodio che, nel 1976, determina il nuovo </w:t>
      </w:r>
      <w:proofErr w:type="gramStart"/>
      <w:r w:rsidRPr="00A63D92">
        <w:t>eclatante</w:t>
      </w:r>
      <w:proofErr w:type="gramEnd"/>
      <w:r w:rsidRPr="00A63D92">
        <w:t xml:space="preserve"> fragore di dissenso ha proprio la musica come detonatore. Le autorità comuniste, infatti, arrestano i </w:t>
      </w:r>
      <w:proofErr w:type="gramStart"/>
      <w:r w:rsidRPr="00A63D92">
        <w:t>componenti</w:t>
      </w:r>
      <w:proofErr w:type="gramEnd"/>
      <w:r w:rsidRPr="00A63D92">
        <w:t xml:space="preserve"> di una nota band rock-underground, i Plastic People of the </w:t>
      </w:r>
      <w:proofErr w:type="spellStart"/>
      <w:r w:rsidRPr="00A63D92">
        <w:t>Universe</w:t>
      </w:r>
      <w:proofErr w:type="spellEnd"/>
      <w:r w:rsidRPr="00A63D92">
        <w:t xml:space="preserve"> (nome con chiaro riferimento a Frank Zappa) con l’accusa di turbativa dell’ordine pubblico. Il gruppo, nato proprio nel ’68, entra nel mirino dei censori ed è costretto a organizzare solo concerti clandestini ritenuti fonte di corruzione per la gioventù. Sono condannati con pene </w:t>
      </w:r>
      <w:r w:rsidRPr="00A63D92">
        <w:lastRenderedPageBreak/>
        <w:t>che variano dagli otto ai dic</w:t>
      </w:r>
      <w:r w:rsidR="000E65EC" w:rsidRPr="00A63D92">
        <w:t xml:space="preserve">iotto mesi e </w:t>
      </w:r>
      <w:proofErr w:type="gramStart"/>
      <w:r w:rsidR="000E65EC" w:rsidRPr="00A63D92">
        <w:t>vengono</w:t>
      </w:r>
      <w:proofErr w:type="gramEnd"/>
      <w:r w:rsidR="000E65EC" w:rsidRPr="00A63D92">
        <w:t xml:space="preserve"> sequestrate </w:t>
      </w:r>
      <w:r w:rsidRPr="00A63D92">
        <w:t xml:space="preserve">tutte le loro strumentazioni. Negli Stati Uniti i </w:t>
      </w:r>
      <w:proofErr w:type="spellStart"/>
      <w:r w:rsidRPr="00A63D92">
        <w:t>Fugs</w:t>
      </w:r>
      <w:proofErr w:type="spellEnd"/>
      <w:r w:rsidRPr="00A63D92">
        <w:t xml:space="preserve"> di Ed </w:t>
      </w:r>
      <w:proofErr w:type="spellStart"/>
      <w:r w:rsidRPr="00A63D92">
        <w:t>Sanders</w:t>
      </w:r>
      <w:proofErr w:type="spellEnd"/>
      <w:r w:rsidRPr="00A63D92">
        <w:t xml:space="preserve"> organizzano un concerto di solidarietà col gruppo, raccogliendo fondi. Perfino Mick Jagger prende la parola in loro difesa. A Praga, proprio in seguito all’arresto dei Plastic People of the </w:t>
      </w:r>
      <w:proofErr w:type="spellStart"/>
      <w:r w:rsidRPr="00A63D92">
        <w:t>Universe</w:t>
      </w:r>
      <w:proofErr w:type="spellEnd"/>
      <w:r w:rsidRPr="00A63D92">
        <w:t xml:space="preserve">, cinque noti intellettuali tra cui il celebre drammaturgo </w:t>
      </w:r>
      <w:proofErr w:type="spellStart"/>
      <w:r w:rsidRPr="00A63D92">
        <w:t>Václav</w:t>
      </w:r>
      <w:proofErr w:type="spellEnd"/>
      <w:r w:rsidRPr="00A63D92">
        <w:t xml:space="preserve"> </w:t>
      </w:r>
      <w:proofErr w:type="spellStart"/>
      <w:r w:rsidRPr="00A63D92">
        <w:t>Havel</w:t>
      </w:r>
      <w:proofErr w:type="spellEnd"/>
      <w:r w:rsidRPr="00A63D92">
        <w:t xml:space="preserve">, bandito dal teatro nel 1968 dopo la Primavera di Praga, accusano il regime di violare i diritti attraverso un documento denominato </w:t>
      </w:r>
      <w:proofErr w:type="spellStart"/>
      <w:r w:rsidRPr="00A63D92">
        <w:t>Charta</w:t>
      </w:r>
      <w:proofErr w:type="spellEnd"/>
      <w:r w:rsidRPr="00A63D92">
        <w:t xml:space="preserve"> 77 che </w:t>
      </w:r>
      <w:proofErr w:type="gramStart"/>
      <w:r w:rsidRPr="00A63D92">
        <w:t>viene</w:t>
      </w:r>
      <w:proofErr w:type="gramEnd"/>
      <w:r w:rsidRPr="00A63D92">
        <w:t xml:space="preserve"> pubblicato su un giornale tedesco. Il documento </w:t>
      </w:r>
      <w:r w:rsidR="000E65EC" w:rsidRPr="00A63D92">
        <w:t>è</w:t>
      </w:r>
      <w:r w:rsidRPr="00A63D92">
        <w:t xml:space="preserve"> sottoscritto da 247 </w:t>
      </w:r>
      <w:r w:rsidR="000A6577" w:rsidRPr="00A63D92">
        <w:t xml:space="preserve">intellettuali tra cui il premio </w:t>
      </w:r>
      <w:r w:rsidRPr="00A63D92">
        <w:t xml:space="preserve">Nobel </w:t>
      </w:r>
      <w:proofErr w:type="spellStart"/>
      <w:r w:rsidRPr="00A63D92">
        <w:t>Jaroslav</w:t>
      </w:r>
      <w:proofErr w:type="spellEnd"/>
      <w:r w:rsidRPr="00A63D92">
        <w:t xml:space="preserve"> </w:t>
      </w:r>
      <w:proofErr w:type="spellStart"/>
      <w:r w:rsidRPr="00A63D92">
        <w:t>Seifert</w:t>
      </w:r>
      <w:proofErr w:type="spellEnd"/>
      <w:r w:rsidRPr="00A63D92">
        <w:t xml:space="preserve">. Tra questi ci sono anche due cantanti: la stessa Marta </w:t>
      </w:r>
      <w:proofErr w:type="spellStart"/>
      <w:r w:rsidRPr="00A63D92">
        <w:t>Kubišová</w:t>
      </w:r>
      <w:proofErr w:type="spellEnd"/>
      <w:r w:rsidRPr="00A63D92">
        <w:t xml:space="preserve">, che </w:t>
      </w:r>
      <w:proofErr w:type="gramStart"/>
      <w:r w:rsidRPr="00A63D92">
        <w:t>viene</w:t>
      </w:r>
      <w:proofErr w:type="gramEnd"/>
      <w:r w:rsidRPr="00A63D92">
        <w:t xml:space="preserve"> nuovamente arrestata, e </w:t>
      </w:r>
      <w:proofErr w:type="spellStart"/>
      <w:r w:rsidRPr="00A63D92">
        <w:t>Jaroslav</w:t>
      </w:r>
      <w:proofErr w:type="spellEnd"/>
      <w:r w:rsidRPr="00A63D92">
        <w:t xml:space="preserve"> </w:t>
      </w:r>
      <w:proofErr w:type="spellStart"/>
      <w:r w:rsidRPr="00A63D92">
        <w:t>Hutka</w:t>
      </w:r>
      <w:proofErr w:type="spellEnd"/>
      <w:r w:rsidRPr="00A63D92">
        <w:t xml:space="preserve">. </w:t>
      </w:r>
      <w:r w:rsidRPr="00A63D92">
        <w:rPr>
          <w:iCs/>
        </w:rPr>
        <w:t xml:space="preserve">La reazione del regime è più che isterica. </w:t>
      </w:r>
      <w:r w:rsidRPr="00A63D92">
        <w:rPr>
          <w:iCs/>
          <w:spacing w:val="-2"/>
        </w:rPr>
        <w:t xml:space="preserve">L’organo di partito Rude Pravo </w:t>
      </w:r>
      <w:r w:rsidRPr="00A63D92">
        <w:rPr>
          <w:spacing w:val="-2"/>
        </w:rPr>
        <w:t xml:space="preserve">definisce, con la consueta raffinata prosa, tutti i firmatari di </w:t>
      </w:r>
      <w:proofErr w:type="spellStart"/>
      <w:r w:rsidRPr="00A63D92">
        <w:rPr>
          <w:spacing w:val="-2"/>
        </w:rPr>
        <w:t>Charta</w:t>
      </w:r>
      <w:proofErr w:type="spellEnd"/>
      <w:r w:rsidRPr="00A63D92">
        <w:rPr>
          <w:spacing w:val="-2"/>
        </w:rPr>
        <w:t xml:space="preserve"> 77 “falliti rappresentanti della borghesia reazionaria cecoslovacca e della controrivoluzione del 1968, su ordine delle centrali anticomuniste e sioniste”. Come possiamo </w:t>
      </w:r>
      <w:proofErr w:type="gramStart"/>
      <w:r w:rsidRPr="00A63D92">
        <w:rPr>
          <w:spacing w:val="-2"/>
        </w:rPr>
        <w:t>notare,</w:t>
      </w:r>
      <w:proofErr w:type="gramEnd"/>
      <w:r w:rsidRPr="00A63D92">
        <w:rPr>
          <w:spacing w:val="-2"/>
        </w:rPr>
        <w:t xml:space="preserve"> l’accusa di “sionismo” resta una delle ossessioni del comunismo cecoslovacco. I cinque responsabili </w:t>
      </w:r>
      <w:r w:rsidR="00B052A5" w:rsidRPr="00A63D92">
        <w:rPr>
          <w:spacing w:val="-2"/>
        </w:rPr>
        <w:t>sono</w:t>
      </w:r>
      <w:r w:rsidRPr="00A63D92">
        <w:rPr>
          <w:spacing w:val="-2"/>
        </w:rPr>
        <w:t xml:space="preserve"> incarcerati e uno di essi, il filosofo </w:t>
      </w:r>
      <w:proofErr w:type="spellStart"/>
      <w:r w:rsidRPr="00A63D92">
        <w:rPr>
          <w:bCs/>
          <w:spacing w:val="-2"/>
        </w:rPr>
        <w:t>Jan</w:t>
      </w:r>
      <w:proofErr w:type="spellEnd"/>
      <w:r w:rsidRPr="00A63D92">
        <w:rPr>
          <w:bCs/>
          <w:spacing w:val="-2"/>
        </w:rPr>
        <w:t xml:space="preserve"> </w:t>
      </w:r>
      <w:proofErr w:type="spellStart"/>
      <w:r w:rsidRPr="00A63D92">
        <w:rPr>
          <w:bCs/>
          <w:spacing w:val="-2"/>
        </w:rPr>
        <w:t>Patočka</w:t>
      </w:r>
      <w:proofErr w:type="spellEnd"/>
      <w:r w:rsidRPr="00A63D92">
        <w:rPr>
          <w:bCs/>
          <w:spacing w:val="-2"/>
        </w:rPr>
        <w:t>,</w:t>
      </w:r>
      <w:r w:rsidRPr="00A63D92">
        <w:rPr>
          <w:spacing w:val="-2"/>
        </w:rPr>
        <w:t xml:space="preserve"> muore in seguito a </w:t>
      </w:r>
      <w:proofErr w:type="gramStart"/>
      <w:r w:rsidRPr="00A63D92">
        <w:rPr>
          <w:spacing w:val="-2"/>
        </w:rPr>
        <w:t>una pesante interrogatorio</w:t>
      </w:r>
      <w:proofErr w:type="gramEnd"/>
      <w:r w:rsidRPr="00A63D92">
        <w:rPr>
          <w:spacing w:val="-2"/>
        </w:rPr>
        <w:t xml:space="preserve"> della polizia. Due settimane dopo le autorità impongono ai rappresentanti della cultura ufficiale e dello spettacolo la firma della cosiddetta </w:t>
      </w:r>
      <w:proofErr w:type="spellStart"/>
      <w:r w:rsidRPr="00A63D92">
        <w:rPr>
          <w:spacing w:val="-2"/>
        </w:rPr>
        <w:t>Anticharta</w:t>
      </w:r>
      <w:proofErr w:type="spellEnd"/>
      <w:r w:rsidRPr="00A63D92">
        <w:rPr>
          <w:spacing w:val="-2"/>
        </w:rPr>
        <w:t xml:space="preserve">, documento di assoluta fedeltà alla linea politica del Partito, pena la fine della carriera e la condanna all’oblio. Firmano, tra gli altri, </w:t>
      </w:r>
      <w:proofErr w:type="gramStart"/>
      <w:r w:rsidRPr="00A63D92">
        <w:rPr>
          <w:spacing w:val="-2"/>
        </w:rPr>
        <w:t>vecchie glorie canore</w:t>
      </w:r>
      <w:proofErr w:type="gramEnd"/>
      <w:r w:rsidRPr="00A63D92">
        <w:rPr>
          <w:spacing w:val="-2"/>
        </w:rPr>
        <w:t xml:space="preserve"> come </w:t>
      </w:r>
      <w:proofErr w:type="spellStart"/>
      <w:r w:rsidRPr="00A63D92">
        <w:rPr>
          <w:spacing w:val="-2"/>
        </w:rPr>
        <w:t>Štefan</w:t>
      </w:r>
      <w:proofErr w:type="spellEnd"/>
      <w:r w:rsidRPr="00A63D92">
        <w:rPr>
          <w:spacing w:val="-2"/>
        </w:rPr>
        <w:t xml:space="preserve"> </w:t>
      </w:r>
      <w:proofErr w:type="spellStart"/>
      <w:r w:rsidRPr="00A63D92">
        <w:rPr>
          <w:spacing w:val="-2"/>
        </w:rPr>
        <w:t>Hoza</w:t>
      </w:r>
      <w:proofErr w:type="spellEnd"/>
      <w:r w:rsidRPr="00A63D92">
        <w:rPr>
          <w:spacing w:val="-2"/>
        </w:rPr>
        <w:t xml:space="preserve"> o nuove come Eva </w:t>
      </w:r>
      <w:proofErr w:type="spellStart"/>
      <w:r w:rsidRPr="00A63D92">
        <w:rPr>
          <w:spacing w:val="-2"/>
        </w:rPr>
        <w:t>Pilarov</w:t>
      </w:r>
      <w:r w:rsidRPr="00AD6C1D">
        <w:rPr>
          <w:rFonts w:cs="Calibri"/>
          <w:spacing w:val="-2"/>
        </w:rPr>
        <w:t>á</w:t>
      </w:r>
      <w:proofErr w:type="spellEnd"/>
      <w:r w:rsidRPr="00A63D92">
        <w:rPr>
          <w:spacing w:val="-2"/>
        </w:rPr>
        <w:t xml:space="preserve">, </w:t>
      </w:r>
      <w:r w:rsidRPr="00A63D92">
        <w:rPr>
          <w:rStyle w:val="st"/>
          <w:spacing w:val="-2"/>
        </w:rPr>
        <w:t xml:space="preserve">maestri del teatro come </w:t>
      </w:r>
      <w:proofErr w:type="spellStart"/>
      <w:r w:rsidRPr="00A63D92">
        <w:rPr>
          <w:rStyle w:val="st"/>
          <w:spacing w:val="-2"/>
        </w:rPr>
        <w:t>Jan</w:t>
      </w:r>
      <w:proofErr w:type="spellEnd"/>
      <w:r w:rsidRPr="00A63D92">
        <w:rPr>
          <w:rStyle w:val="st"/>
          <w:spacing w:val="-2"/>
        </w:rPr>
        <w:t xml:space="preserve"> </w:t>
      </w:r>
      <w:proofErr w:type="spellStart"/>
      <w:r w:rsidRPr="00A63D92">
        <w:rPr>
          <w:rStyle w:val="st"/>
          <w:spacing w:val="-2"/>
        </w:rPr>
        <w:t>Werich</w:t>
      </w:r>
      <w:proofErr w:type="spellEnd"/>
      <w:r w:rsidRPr="00A63D92">
        <w:rPr>
          <w:rStyle w:val="st"/>
          <w:spacing w:val="-2"/>
        </w:rPr>
        <w:t xml:space="preserve"> e artisti-burocrati come </w:t>
      </w:r>
      <w:proofErr w:type="spellStart"/>
      <w:r w:rsidRPr="00A63D92">
        <w:rPr>
          <w:rStyle w:val="st"/>
          <w:spacing w:val="-2"/>
        </w:rPr>
        <w:t>Jirina</w:t>
      </w:r>
      <w:proofErr w:type="spellEnd"/>
      <w:r w:rsidRPr="00A63D92">
        <w:rPr>
          <w:rStyle w:val="st"/>
          <w:spacing w:val="-2"/>
        </w:rPr>
        <w:t xml:space="preserve"> </w:t>
      </w:r>
      <w:proofErr w:type="spellStart"/>
      <w:r w:rsidRPr="00A63D92">
        <w:rPr>
          <w:spacing w:val="-2"/>
        </w:rPr>
        <w:t>Švorcová</w:t>
      </w:r>
      <w:proofErr w:type="spellEnd"/>
      <w:r w:rsidRPr="00A63D92">
        <w:rPr>
          <w:spacing w:val="-2"/>
        </w:rPr>
        <w:t xml:space="preserve">. Ma la firma che pesa più di tutti è quella del cantante Karel </w:t>
      </w:r>
      <w:proofErr w:type="spellStart"/>
      <w:r w:rsidRPr="00A63D92">
        <w:rPr>
          <w:spacing w:val="-2"/>
        </w:rPr>
        <w:t>Gott</w:t>
      </w:r>
      <w:proofErr w:type="spellEnd"/>
      <w:r w:rsidRPr="00A63D92">
        <w:rPr>
          <w:spacing w:val="-2"/>
        </w:rPr>
        <w:t>, incontrastata pop-star chiamata l’Usignolo d’Oro (</w:t>
      </w:r>
      <w:proofErr w:type="gramStart"/>
      <w:r w:rsidRPr="00A63D92">
        <w:rPr>
          <w:spacing w:val="-2"/>
        </w:rPr>
        <w:t>ha</w:t>
      </w:r>
      <w:proofErr w:type="gramEnd"/>
      <w:r w:rsidRPr="00A63D92">
        <w:rPr>
          <w:spacing w:val="-2"/>
        </w:rPr>
        <w:t xml:space="preserve"> vinto il celebre premio ventidue volte). Il monumento nazionale Karel </w:t>
      </w:r>
      <w:proofErr w:type="spellStart"/>
      <w:r w:rsidRPr="00A63D92">
        <w:rPr>
          <w:spacing w:val="-2"/>
        </w:rPr>
        <w:t>Gott</w:t>
      </w:r>
      <w:proofErr w:type="spellEnd"/>
      <w:r w:rsidRPr="00A63D92">
        <w:rPr>
          <w:spacing w:val="-2"/>
        </w:rPr>
        <w:t>, con questa firma, è libero di continuare la sua gloriosa carriera e due anni dopo partecipa perfino al Music Festival, i</w:t>
      </w:r>
      <w:r w:rsidR="00EF2E65">
        <w:rPr>
          <w:spacing w:val="-2"/>
        </w:rPr>
        <w:t xml:space="preserve">l festival country di Nashville organizzato dalla </w:t>
      </w:r>
      <w:proofErr w:type="gramStart"/>
      <w:r w:rsidR="00EF2E65">
        <w:rPr>
          <w:spacing w:val="-2"/>
        </w:rPr>
        <w:t>Country Music</w:t>
      </w:r>
      <w:proofErr w:type="gramEnd"/>
      <w:r w:rsidR="00EF2E65">
        <w:rPr>
          <w:spacing w:val="-2"/>
        </w:rPr>
        <w:t xml:space="preserve"> </w:t>
      </w:r>
      <w:proofErr w:type="spellStart"/>
      <w:r w:rsidR="00EF2E65">
        <w:rPr>
          <w:spacing w:val="-2"/>
        </w:rPr>
        <w:t>Association</w:t>
      </w:r>
      <w:proofErr w:type="spellEnd"/>
      <w:r w:rsidR="00EF2E65">
        <w:rPr>
          <w:spacing w:val="-2"/>
        </w:rPr>
        <w:t>.</w:t>
      </w:r>
      <w:r w:rsidRPr="00A63D92">
        <w:rPr>
          <w:spacing w:val="-2"/>
        </w:rPr>
        <w:t xml:space="preserve"> </w:t>
      </w:r>
      <w:proofErr w:type="spellStart"/>
      <w:r w:rsidRPr="00A63D92">
        <w:t>Jaroslav</w:t>
      </w:r>
      <w:proofErr w:type="spellEnd"/>
      <w:r w:rsidRPr="00A63D92">
        <w:t xml:space="preserve"> </w:t>
      </w:r>
      <w:proofErr w:type="spellStart"/>
      <w:r w:rsidRPr="00A63D92">
        <w:t>Hutka</w:t>
      </w:r>
      <w:proofErr w:type="spellEnd"/>
      <w:r w:rsidRPr="00A63D92">
        <w:rPr>
          <w:spacing w:val="-2"/>
        </w:rPr>
        <w:t xml:space="preserve"> va invece in esilio in Olanda, ma prima incide in cucina e con mezzi di fortuna una raccolta di canzoni d’opposizione. Lo fa insieme all’immancabile </w:t>
      </w:r>
      <w:proofErr w:type="spellStart"/>
      <w:r w:rsidRPr="00A63D92">
        <w:rPr>
          <w:spacing w:val="-2"/>
        </w:rPr>
        <w:t>Kubišová</w:t>
      </w:r>
      <w:proofErr w:type="spellEnd"/>
      <w:r w:rsidRPr="00A63D92">
        <w:rPr>
          <w:spacing w:val="-2"/>
        </w:rPr>
        <w:t xml:space="preserve">, a </w:t>
      </w:r>
      <w:proofErr w:type="spellStart"/>
      <w:r w:rsidRPr="00A63D92">
        <w:rPr>
          <w:spacing w:val="-2"/>
        </w:rPr>
        <w:t>Vladimír</w:t>
      </w:r>
      <w:proofErr w:type="spellEnd"/>
      <w:r w:rsidRPr="00A63D92">
        <w:rPr>
          <w:spacing w:val="-2"/>
        </w:rPr>
        <w:t xml:space="preserve"> </w:t>
      </w:r>
      <w:proofErr w:type="spellStart"/>
      <w:r w:rsidRPr="00A63D92">
        <w:rPr>
          <w:spacing w:val="-2"/>
        </w:rPr>
        <w:t>Veit</w:t>
      </w:r>
      <w:proofErr w:type="spellEnd"/>
      <w:r w:rsidRPr="00A63D92">
        <w:rPr>
          <w:spacing w:val="-2"/>
        </w:rPr>
        <w:t xml:space="preserve">, Karel </w:t>
      </w:r>
      <w:proofErr w:type="spellStart"/>
      <w:r w:rsidRPr="00A63D92">
        <w:rPr>
          <w:spacing w:val="-2"/>
        </w:rPr>
        <w:t>Soukup</w:t>
      </w:r>
      <w:proofErr w:type="spellEnd"/>
      <w:r w:rsidRPr="00A63D92">
        <w:rPr>
          <w:spacing w:val="-2"/>
        </w:rPr>
        <w:t xml:space="preserve">, </w:t>
      </w:r>
      <w:proofErr w:type="spellStart"/>
      <w:r w:rsidRPr="00A63D92">
        <w:rPr>
          <w:spacing w:val="-2"/>
        </w:rPr>
        <w:t>Svatopluk</w:t>
      </w:r>
      <w:proofErr w:type="spellEnd"/>
      <w:r w:rsidRPr="00A63D92">
        <w:rPr>
          <w:spacing w:val="-2"/>
        </w:rPr>
        <w:t xml:space="preserve"> </w:t>
      </w:r>
      <w:proofErr w:type="spellStart"/>
      <w:r w:rsidRPr="00A63D92">
        <w:rPr>
          <w:spacing w:val="-2"/>
        </w:rPr>
        <w:t>Karásek</w:t>
      </w:r>
      <w:proofErr w:type="spellEnd"/>
      <w:r w:rsidRPr="00A63D92">
        <w:rPr>
          <w:spacing w:val="-2"/>
        </w:rPr>
        <w:t xml:space="preserve"> e </w:t>
      </w:r>
      <w:proofErr w:type="spellStart"/>
      <w:r w:rsidRPr="00A63D92">
        <w:rPr>
          <w:spacing w:val="-2"/>
        </w:rPr>
        <w:t>Vlasta</w:t>
      </w:r>
      <w:proofErr w:type="spellEnd"/>
      <w:r w:rsidRPr="00A63D92">
        <w:rPr>
          <w:spacing w:val="-2"/>
        </w:rPr>
        <w:t xml:space="preserve"> </w:t>
      </w:r>
      <w:proofErr w:type="spellStart"/>
      <w:r w:rsidRPr="00A63D92">
        <w:rPr>
          <w:spacing w:val="-2"/>
        </w:rPr>
        <w:t>Třešňák</w:t>
      </w:r>
      <w:proofErr w:type="spellEnd"/>
      <w:r w:rsidRPr="00A63D92">
        <w:rPr>
          <w:spacing w:val="-2"/>
        </w:rPr>
        <w:t xml:space="preserve">. il disco pubblicato in Svezia </w:t>
      </w:r>
      <w:proofErr w:type="spellStart"/>
      <w:r w:rsidRPr="00A63D92">
        <w:rPr>
          <w:i/>
          <w:iCs/>
          <w:spacing w:val="-2"/>
        </w:rPr>
        <w:t>Zakázaní</w:t>
      </w:r>
      <w:proofErr w:type="spellEnd"/>
      <w:r w:rsidRPr="00A63D92">
        <w:rPr>
          <w:i/>
          <w:iCs/>
          <w:spacing w:val="-2"/>
        </w:rPr>
        <w:t xml:space="preserve"> </w:t>
      </w:r>
      <w:proofErr w:type="spellStart"/>
      <w:r w:rsidRPr="00A63D92">
        <w:rPr>
          <w:i/>
          <w:iCs/>
          <w:spacing w:val="-2"/>
        </w:rPr>
        <w:t>zpěváci</w:t>
      </w:r>
      <w:proofErr w:type="spellEnd"/>
      <w:r w:rsidRPr="00A63D92">
        <w:rPr>
          <w:i/>
          <w:iCs/>
          <w:spacing w:val="-2"/>
        </w:rPr>
        <w:t xml:space="preserve"> </w:t>
      </w:r>
      <w:proofErr w:type="spellStart"/>
      <w:r w:rsidRPr="00A63D92">
        <w:rPr>
          <w:i/>
          <w:iCs/>
          <w:spacing w:val="-2"/>
        </w:rPr>
        <w:t>druhé</w:t>
      </w:r>
      <w:proofErr w:type="spellEnd"/>
      <w:r w:rsidRPr="00A63D92">
        <w:rPr>
          <w:i/>
          <w:iCs/>
          <w:spacing w:val="-2"/>
        </w:rPr>
        <w:t xml:space="preserve"> </w:t>
      </w:r>
      <w:proofErr w:type="spellStart"/>
      <w:r w:rsidRPr="00A63D92">
        <w:rPr>
          <w:i/>
          <w:iCs/>
          <w:spacing w:val="-2"/>
        </w:rPr>
        <w:t>kultury</w:t>
      </w:r>
      <w:proofErr w:type="spellEnd"/>
      <w:r w:rsidRPr="00A63D92">
        <w:rPr>
          <w:i/>
          <w:iCs/>
          <w:spacing w:val="-2"/>
        </w:rPr>
        <w:t>,</w:t>
      </w:r>
      <w:r w:rsidRPr="00A63D92">
        <w:rPr>
          <w:iCs/>
          <w:spacing w:val="-2"/>
        </w:rPr>
        <w:t xml:space="preserve"> cioè </w:t>
      </w:r>
      <w:r w:rsidRPr="00A63D92">
        <w:rPr>
          <w:i/>
          <w:iCs/>
          <w:spacing w:val="-2"/>
        </w:rPr>
        <w:t>I cantanti proibiti della “seconda cultura”</w:t>
      </w:r>
      <w:r w:rsidRPr="00A63D92">
        <w:rPr>
          <w:iCs/>
          <w:spacing w:val="-2"/>
        </w:rPr>
        <w:t xml:space="preserve"> dove per “</w:t>
      </w:r>
      <w:proofErr w:type="gramStart"/>
      <w:r w:rsidRPr="00A63D92">
        <w:rPr>
          <w:iCs/>
          <w:spacing w:val="-2"/>
        </w:rPr>
        <w:t>seconda</w:t>
      </w:r>
      <w:proofErr w:type="gramEnd"/>
      <w:r w:rsidRPr="00A63D92">
        <w:rPr>
          <w:iCs/>
          <w:spacing w:val="-2"/>
        </w:rPr>
        <w:t xml:space="preserve"> cultura” </w:t>
      </w:r>
      <w:r w:rsidR="00B052A5" w:rsidRPr="00A63D92">
        <w:rPr>
          <w:iCs/>
          <w:spacing w:val="-2"/>
        </w:rPr>
        <w:t>s’</w:t>
      </w:r>
      <w:r w:rsidRPr="00A63D92">
        <w:rPr>
          <w:iCs/>
          <w:spacing w:val="-2"/>
        </w:rPr>
        <w:t xml:space="preserve">intende quella d’opposizione. </w:t>
      </w:r>
    </w:p>
    <w:p w:rsidR="00D31835" w:rsidRPr="00A63D92" w:rsidRDefault="00D31835" w:rsidP="00FB3119">
      <w:pPr>
        <w:spacing w:after="0" w:line="240" w:lineRule="auto"/>
        <w:jc w:val="both"/>
        <w:rPr>
          <w:iCs/>
          <w:spacing w:val="-2"/>
        </w:rPr>
      </w:pPr>
    </w:p>
    <w:p w:rsidR="00D31835" w:rsidRPr="00A63D92" w:rsidRDefault="00D31835" w:rsidP="00D31835">
      <w:pPr>
        <w:keepNext/>
        <w:framePr w:dropCap="drop" w:lines="3" w:wrap="around" w:vAnchor="text" w:hAnchor="text"/>
        <w:spacing w:after="0" w:line="742" w:lineRule="exact"/>
        <w:jc w:val="both"/>
        <w:textAlignment w:val="baseline"/>
        <w:rPr>
          <w:position w:val="-8"/>
          <w:sz w:val="101"/>
        </w:rPr>
      </w:pPr>
      <w:r w:rsidRPr="00A63D92">
        <w:rPr>
          <w:position w:val="-8"/>
          <w:sz w:val="101"/>
        </w:rPr>
        <w:t>C</w:t>
      </w:r>
    </w:p>
    <w:p w:rsidR="001F239E" w:rsidRPr="00A63D92" w:rsidRDefault="00FB3119" w:rsidP="00FB3119">
      <w:pPr>
        <w:spacing w:after="0" w:line="240" w:lineRule="auto"/>
        <w:jc w:val="both"/>
        <w:rPr>
          <w:bCs/>
        </w:rPr>
      </w:pPr>
      <w:r w:rsidRPr="00A63D92">
        <w:t xml:space="preserve">harta 77 è, per il mondo comunista, il primo timido, seppur incompreso, </w:t>
      </w:r>
      <w:r w:rsidR="001F239E" w:rsidRPr="00A63D92">
        <w:t>rovinoso</w:t>
      </w:r>
      <w:r w:rsidR="00B052A5" w:rsidRPr="00A63D92">
        <w:t xml:space="preserve"> </w:t>
      </w:r>
      <w:r w:rsidRPr="00A63D92">
        <w:t>segnale della fine</w:t>
      </w:r>
      <w:r w:rsidR="00B052A5" w:rsidRPr="00A63D92">
        <w:t xml:space="preserve"> di un’epoca. P</w:t>
      </w:r>
      <w:r w:rsidRPr="00A63D92">
        <w:t xml:space="preserve">oi </w:t>
      </w:r>
      <w:proofErr w:type="gramStart"/>
      <w:r w:rsidRPr="00A63D92">
        <w:t>arriveranno</w:t>
      </w:r>
      <w:proofErr w:type="gramEnd"/>
      <w:r w:rsidRPr="00A63D92">
        <w:t xml:space="preserve"> l’ascesa del papa polacco Karol </w:t>
      </w:r>
      <w:proofErr w:type="spellStart"/>
      <w:r w:rsidRPr="00A63D92">
        <w:t>Wojtyła</w:t>
      </w:r>
      <w:proofErr w:type="spellEnd"/>
      <w:r w:rsidRPr="00A63D92">
        <w:t xml:space="preserve">, la fondazione del sindacato autonomo </w:t>
      </w:r>
      <w:proofErr w:type="spellStart"/>
      <w:r w:rsidRPr="00A63D92">
        <w:rPr>
          <w:bCs/>
        </w:rPr>
        <w:t>Solidarność</w:t>
      </w:r>
      <w:proofErr w:type="spellEnd"/>
      <w:r w:rsidRPr="00A63D92">
        <w:rPr>
          <w:bCs/>
        </w:rPr>
        <w:t>,</w:t>
      </w:r>
      <w:r w:rsidRPr="00A63D92">
        <w:t xml:space="preserve"> la salita al potere di </w:t>
      </w:r>
      <w:proofErr w:type="spellStart"/>
      <w:r w:rsidRPr="00A63D92">
        <w:t>Michaíl</w:t>
      </w:r>
      <w:proofErr w:type="spellEnd"/>
      <w:r w:rsidRPr="00A63D92">
        <w:t xml:space="preserve"> </w:t>
      </w:r>
      <w:proofErr w:type="spellStart"/>
      <w:r w:rsidRPr="00A63D92">
        <w:rPr>
          <w:bCs/>
        </w:rPr>
        <w:t>Gorbačëv</w:t>
      </w:r>
      <w:proofErr w:type="spellEnd"/>
      <w:r w:rsidRPr="00A63D92">
        <w:rPr>
          <w:bCs/>
        </w:rPr>
        <w:t xml:space="preserve"> con le relative introduzioni di </w:t>
      </w:r>
      <w:r w:rsidRPr="00A63D92">
        <w:rPr>
          <w:bCs/>
          <w:i/>
        </w:rPr>
        <w:t xml:space="preserve">glasnost’ </w:t>
      </w:r>
      <w:r w:rsidRPr="00A63D92">
        <w:rPr>
          <w:bCs/>
        </w:rPr>
        <w:t xml:space="preserve">(trasparenza) e </w:t>
      </w:r>
      <w:r w:rsidRPr="00A63D92">
        <w:rPr>
          <w:bCs/>
          <w:i/>
        </w:rPr>
        <w:t>perestrojka</w:t>
      </w:r>
      <w:r w:rsidRPr="00A63D92">
        <w:rPr>
          <w:bCs/>
        </w:rPr>
        <w:t xml:space="preserve"> (ristrutturazione). </w:t>
      </w:r>
    </w:p>
    <w:p w:rsidR="00FB3119" w:rsidRPr="00A63D92" w:rsidRDefault="00FB3119" w:rsidP="00FB3119">
      <w:pPr>
        <w:spacing w:after="0" w:line="240" w:lineRule="auto"/>
        <w:jc w:val="both"/>
      </w:pPr>
      <w:r w:rsidRPr="00A63D92">
        <w:rPr>
          <w:bCs/>
        </w:rPr>
        <w:t xml:space="preserve">La musica torna ancora presente sulla scena politica il 5 dicembre del 1980, in occasione del quinto anniversario della morte </w:t>
      </w:r>
      <w:proofErr w:type="gramStart"/>
      <w:r w:rsidRPr="00A63D92">
        <w:rPr>
          <w:bCs/>
        </w:rPr>
        <w:t>di</w:t>
      </w:r>
      <w:proofErr w:type="gramEnd"/>
      <w:r w:rsidRPr="00A63D92">
        <w:rPr>
          <w:bCs/>
        </w:rPr>
        <w:t xml:space="preserve"> John Lennon, quando un nutrito gruppo di giovani si raduna in </w:t>
      </w:r>
      <w:proofErr w:type="spellStart"/>
      <w:r w:rsidRPr="00A63D92">
        <w:t>Velkopřevorské</w:t>
      </w:r>
      <w:proofErr w:type="spellEnd"/>
      <w:r w:rsidRPr="00A63D92">
        <w:t xml:space="preserve"> </w:t>
      </w:r>
      <w:proofErr w:type="spellStart"/>
      <w:r w:rsidRPr="00A63D92">
        <w:t>náměstí</w:t>
      </w:r>
      <w:proofErr w:type="spellEnd"/>
      <w:r w:rsidR="000E65EC" w:rsidRPr="00A63D92">
        <w:t xml:space="preserve"> </w:t>
      </w:r>
      <w:r w:rsidRPr="00A63D92">
        <w:t xml:space="preserve">cantando canzoni dei Beatles e riempiendo un lungo muro della via con graffiti pacifisti. Il posto diventa un punto di riferimento per tanta gioventù con interessi politici e sociali e ben presto </w:t>
      </w:r>
      <w:r w:rsidR="000E65EC" w:rsidRPr="00A63D92">
        <w:t xml:space="preserve">si trasforma in </w:t>
      </w:r>
      <w:r w:rsidRPr="00A63D92">
        <w:t>luogo d’attrazione per giovani turisti. Il regime, che non gradisce</w:t>
      </w:r>
      <w:r w:rsidR="001F239E" w:rsidRPr="00A63D92">
        <w:t xml:space="preserve"> questo tipo di assembramenti</w:t>
      </w:r>
      <w:r w:rsidRPr="00A63D92">
        <w:t xml:space="preserve">, fa cancellare più volte i graffiti di quello che diventa conosciuto come </w:t>
      </w:r>
      <w:proofErr w:type="spellStart"/>
      <w:r w:rsidR="00EF2E65" w:rsidRPr="00EF2E65">
        <w:rPr>
          <w:i/>
        </w:rPr>
        <w:t>Lennova</w:t>
      </w:r>
      <w:proofErr w:type="spellEnd"/>
      <w:r w:rsidR="00EF2E65" w:rsidRPr="00EF2E65">
        <w:rPr>
          <w:i/>
        </w:rPr>
        <w:t xml:space="preserve"> </w:t>
      </w:r>
      <w:proofErr w:type="spellStart"/>
      <w:r w:rsidR="00EF2E65" w:rsidRPr="00EF2E65">
        <w:rPr>
          <w:i/>
        </w:rPr>
        <w:t>zed</w:t>
      </w:r>
      <w:proofErr w:type="spellEnd"/>
      <w:r w:rsidR="00EF2E65" w:rsidRPr="00EF2E65">
        <w:rPr>
          <w:i/>
        </w:rPr>
        <w:t>’</w:t>
      </w:r>
      <w:r w:rsidR="00EF2E65">
        <w:t xml:space="preserve">, il muro di Lennon. </w:t>
      </w:r>
      <w:r w:rsidRPr="00A63D92">
        <w:t xml:space="preserve">E conia anche lo spregiativo epiteto di </w:t>
      </w:r>
      <w:proofErr w:type="spellStart"/>
      <w:r w:rsidRPr="00A63D92">
        <w:rPr>
          <w:i/>
        </w:rPr>
        <w:t>lennonismus</w:t>
      </w:r>
      <w:proofErr w:type="spellEnd"/>
      <w:r w:rsidRPr="00A63D92">
        <w:t xml:space="preserve"> con cui </w:t>
      </w:r>
      <w:proofErr w:type="gramStart"/>
      <w:r w:rsidRPr="00A63D92">
        <w:t xml:space="preserve">si </w:t>
      </w:r>
      <w:proofErr w:type="gramEnd"/>
      <w:r w:rsidRPr="00A63D92">
        <w:t xml:space="preserve">intende una “massa di psicopatici alcolisti paladini del capitalismo”. </w:t>
      </w:r>
      <w:r w:rsidR="001F239E" w:rsidRPr="00A63D92">
        <w:t>Ma o</w:t>
      </w:r>
      <w:r w:rsidRPr="00A63D92">
        <w:t>gni sforzo</w:t>
      </w:r>
      <w:r w:rsidR="001F239E" w:rsidRPr="00A63D92">
        <w:t xml:space="preserve"> delle autorità</w:t>
      </w:r>
      <w:r w:rsidRPr="00A63D92">
        <w:t xml:space="preserve"> </w:t>
      </w:r>
      <w:proofErr w:type="gramStart"/>
      <w:r w:rsidRPr="00A63D92">
        <w:t>risulterà</w:t>
      </w:r>
      <w:proofErr w:type="gramEnd"/>
      <w:r w:rsidRPr="00A63D92">
        <w:t xml:space="preserve"> inutile perché il muro di Lennon, pieno di graffiti colorati e di scritte in tutte le lingue, è ancor oggi una delle mete del turismo giovanile. </w:t>
      </w:r>
      <w:r w:rsidR="001F239E" w:rsidRPr="00A63D92">
        <w:t xml:space="preserve">Questa incapacità di contrastare le pacifiche e spontanee manifestazioni denotano uno dei sintomi del progressivo indebolimento </w:t>
      </w:r>
      <w:proofErr w:type="gramStart"/>
      <w:r w:rsidR="001F239E" w:rsidRPr="00A63D92">
        <w:t>del</w:t>
      </w:r>
      <w:proofErr w:type="gramEnd"/>
      <w:r w:rsidR="001F239E" w:rsidRPr="00A63D92">
        <w:t xml:space="preserve"> regime. </w:t>
      </w:r>
      <w:proofErr w:type="gramStart"/>
      <w:r w:rsidR="001F239E" w:rsidRPr="00A63D92">
        <w:t>Ma</w:t>
      </w:r>
      <w:proofErr w:type="gramEnd"/>
      <w:r w:rsidR="001F239E" w:rsidRPr="00A63D92">
        <w:t xml:space="preserve"> i</w:t>
      </w:r>
      <w:r w:rsidRPr="00A63D92">
        <w:rPr>
          <w:bCs/>
        </w:rPr>
        <w:t>l Partito Comunista cec</w:t>
      </w:r>
      <w:r w:rsidR="001F239E" w:rsidRPr="00A63D92">
        <w:rPr>
          <w:bCs/>
        </w:rPr>
        <w:t xml:space="preserve">oslovacco sembra non cogliere le avvisaglie </w:t>
      </w:r>
      <w:r w:rsidRPr="00A63D92">
        <w:rPr>
          <w:bCs/>
        </w:rPr>
        <w:t xml:space="preserve">del declino </w:t>
      </w:r>
      <w:r w:rsidR="00A52750">
        <w:rPr>
          <w:bCs/>
        </w:rPr>
        <w:t xml:space="preserve">e </w:t>
      </w:r>
      <w:r w:rsidR="0052347D" w:rsidRPr="00A63D92">
        <w:rPr>
          <w:bCs/>
        </w:rPr>
        <w:t xml:space="preserve">del disfacimento </w:t>
      </w:r>
      <w:r w:rsidR="00A52750">
        <w:rPr>
          <w:bCs/>
        </w:rPr>
        <w:t>e resiste fino all’ultim</w:t>
      </w:r>
      <w:commentRangeStart w:id="14"/>
      <w:r w:rsidR="00A52750">
        <w:rPr>
          <w:bCs/>
        </w:rPr>
        <w:t>o. N</w:t>
      </w:r>
      <w:r w:rsidRPr="00A63D92">
        <w:rPr>
          <w:bCs/>
        </w:rPr>
        <w:t>on</w:t>
      </w:r>
      <w:commentRangeEnd w:id="14"/>
      <w:r w:rsidR="00A52750">
        <w:rPr>
          <w:rStyle w:val="Rimandocommento"/>
        </w:rPr>
        <w:commentReference w:id="14"/>
      </w:r>
      <w:r w:rsidRPr="00A63D92">
        <w:rPr>
          <w:bCs/>
        </w:rPr>
        <w:t xml:space="preserve"> dà segni di aperture e l</w:t>
      </w:r>
      <w:r w:rsidRPr="00A63D92">
        <w:t xml:space="preserve">a cappa del controllo resta sempre pesante: quando nel 1986 il cantante Waldemar </w:t>
      </w:r>
      <w:proofErr w:type="spellStart"/>
      <w:r w:rsidRPr="00A63D92">
        <w:t>Matuška</w:t>
      </w:r>
      <w:proofErr w:type="spellEnd"/>
      <w:r w:rsidRPr="00A63D92">
        <w:t xml:space="preserve"> espatria clandestinamente negli Stati Uniti con la moglie Olga </w:t>
      </w:r>
      <w:proofErr w:type="spellStart"/>
      <w:r w:rsidRPr="00A63D92">
        <w:t>Blechová</w:t>
      </w:r>
      <w:proofErr w:type="spellEnd"/>
      <w:r w:rsidRPr="00A63D92">
        <w:t xml:space="preserve">, anch’essa cantante (i due erano </w:t>
      </w:r>
      <w:r w:rsidR="001F239E" w:rsidRPr="00A63D92">
        <w:t xml:space="preserve">pur </w:t>
      </w:r>
      <w:r w:rsidRPr="00A63D92">
        <w:t>stati tra i firmatari dell’</w:t>
      </w:r>
      <w:proofErr w:type="spellStart"/>
      <w:r w:rsidRPr="00A63D92">
        <w:t>Anticharta</w:t>
      </w:r>
      <w:proofErr w:type="spellEnd"/>
      <w:r w:rsidRPr="00A63D92">
        <w:t>)</w:t>
      </w:r>
      <w:commentRangeStart w:id="15"/>
      <w:r w:rsidR="00526464">
        <w:t>,</w:t>
      </w:r>
      <w:r w:rsidRPr="00A63D92">
        <w:t xml:space="preserve"> </w:t>
      </w:r>
      <w:commentRangeEnd w:id="15"/>
      <w:r w:rsidR="00526464">
        <w:rPr>
          <w:rStyle w:val="Rimandocommento"/>
        </w:rPr>
        <w:commentReference w:id="15"/>
      </w:r>
      <w:r w:rsidRPr="00A63D92">
        <w:t xml:space="preserve">in patria </w:t>
      </w:r>
      <w:proofErr w:type="gramStart"/>
      <w:r w:rsidRPr="00A63D92">
        <w:t>viene</w:t>
      </w:r>
      <w:proofErr w:type="gramEnd"/>
      <w:r w:rsidRPr="00A63D92">
        <w:t xml:space="preserve"> totalmente cancellata ogni traccia della loro presenza</w:t>
      </w:r>
      <w:r w:rsidR="000E65EC" w:rsidRPr="00A63D92">
        <w:t xml:space="preserve"> e</w:t>
      </w:r>
      <w:r w:rsidRPr="00A63D92">
        <w:t xml:space="preserve">, come se si fosse </w:t>
      </w:r>
      <w:r w:rsidR="00D31835" w:rsidRPr="00A63D92">
        <w:t>in</w:t>
      </w:r>
      <w:r w:rsidRPr="00A63D92">
        <w:t xml:space="preserve"> </w:t>
      </w:r>
      <w:r w:rsidRPr="00A63D92">
        <w:rPr>
          <w:i/>
        </w:rPr>
        <w:t xml:space="preserve">1984 </w:t>
      </w:r>
      <w:r w:rsidR="000E65EC" w:rsidRPr="00A63D92">
        <w:t>di Orwell,</w:t>
      </w:r>
      <w:r w:rsidRPr="00A63D92">
        <w:t xml:space="preserve"> spariscono tutti i loro dischi, vengono distrutte le registrazioni, tolta una </w:t>
      </w:r>
      <w:r w:rsidR="00C66101" w:rsidRPr="00A63D92">
        <w:t xml:space="preserve">loro </w:t>
      </w:r>
      <w:r w:rsidRPr="00A63D92">
        <w:t xml:space="preserve">sigla d’apertura di una popolare serie televisiva, cambiato il titolo a un’altra. </w:t>
      </w:r>
    </w:p>
    <w:p w:rsidR="00FB3119" w:rsidRPr="00A63D92" w:rsidRDefault="00FB3119" w:rsidP="00FB3119">
      <w:pPr>
        <w:spacing w:after="0" w:line="240" w:lineRule="auto"/>
        <w:jc w:val="both"/>
      </w:pPr>
      <w:r w:rsidRPr="00A63D92">
        <w:t xml:space="preserve">Ma arriva l’anno 1989 che vede la caduta dei vari regimi comunisti europei </w:t>
      </w:r>
      <w:proofErr w:type="gramStart"/>
      <w:r w:rsidRPr="00A63D92">
        <w:t>nonché</w:t>
      </w:r>
      <w:proofErr w:type="gramEnd"/>
      <w:r w:rsidRPr="00A63D92">
        <w:t xml:space="preserve"> le proteste studentesche</w:t>
      </w:r>
      <w:r w:rsidR="008C483D" w:rsidRPr="00A63D92">
        <w:t>,</w:t>
      </w:r>
      <w:r w:rsidRPr="00A63D92">
        <w:t xml:space="preserve"> </w:t>
      </w:r>
      <w:r w:rsidR="008C483D" w:rsidRPr="00A63D92">
        <w:t xml:space="preserve">con relativo massacro, </w:t>
      </w:r>
      <w:r w:rsidRPr="00A63D92">
        <w:t>di Pechino in piazza Tienanmen</w:t>
      </w:r>
      <w:r w:rsidR="008C483D" w:rsidRPr="00A63D92">
        <w:t>.</w:t>
      </w:r>
      <w:r w:rsidRPr="00A63D92">
        <w:t xml:space="preserve"> A Praga nelle giornate di novembre continue manifestazioni </w:t>
      </w:r>
      <w:r w:rsidR="001F239E" w:rsidRPr="00A63D92">
        <w:t>non organizzate</w:t>
      </w:r>
      <w:r w:rsidR="008C483D" w:rsidRPr="00A63D92">
        <w:t xml:space="preserve"> pervadono piazza San Venceslao che, dal tumultuoso 1848, è </w:t>
      </w:r>
      <w:r w:rsidRPr="00A63D92">
        <w:t xml:space="preserve">il luogo tradizionale dei raduni. </w:t>
      </w:r>
      <w:r w:rsidR="008C483D" w:rsidRPr="00A63D92">
        <w:t>Qui</w:t>
      </w:r>
      <w:r w:rsidRPr="00A63D92">
        <w:t xml:space="preserve"> erano state dichiarate l’indipendenza dall’impero austro-ungarico </w:t>
      </w:r>
      <w:r w:rsidR="008C483D" w:rsidRPr="00A63D92">
        <w:t xml:space="preserve">nel 1918 </w:t>
      </w:r>
      <w:r w:rsidRPr="00A63D92">
        <w:t>e, nel 1945, la liberazione dal nazismo. Nel 1968 era stato il punto di raccolta delle</w:t>
      </w:r>
      <w:r w:rsidR="008C483D" w:rsidRPr="00A63D92">
        <w:t xml:space="preserve"> manifestazioni anti-sovietiche e qui si era immolato </w:t>
      </w:r>
      <w:proofErr w:type="spellStart"/>
      <w:r w:rsidR="008C483D" w:rsidRPr="00A63D92">
        <w:t>Jan</w:t>
      </w:r>
      <w:proofErr w:type="spellEnd"/>
      <w:r w:rsidR="008C483D" w:rsidRPr="00A63D92">
        <w:t xml:space="preserve"> </w:t>
      </w:r>
      <w:proofErr w:type="spellStart"/>
      <w:r w:rsidR="008C483D" w:rsidRPr="00A63D92">
        <w:t>Palach</w:t>
      </w:r>
      <w:proofErr w:type="spellEnd"/>
      <w:r w:rsidR="008C483D" w:rsidRPr="00A63D92">
        <w:t xml:space="preserve">. Poi </w:t>
      </w:r>
      <w:r w:rsidRPr="00A63D92">
        <w:t xml:space="preserve">c’erano </w:t>
      </w:r>
      <w:proofErr w:type="gramStart"/>
      <w:r w:rsidRPr="00A63D92">
        <w:t>state</w:t>
      </w:r>
      <w:proofErr w:type="gramEnd"/>
      <w:r w:rsidRPr="00A63D92">
        <w:t xml:space="preserve"> le imponenti manifestazioni di gioia e i </w:t>
      </w:r>
      <w:r w:rsidRPr="00A63D92">
        <w:lastRenderedPageBreak/>
        <w:t>canti collettivi per la vittoria della nazionale di hockey contro l’Unione Sovietica in una partita dei Mondiali nel ’69. Parlando</w:t>
      </w:r>
      <w:r w:rsidR="003956E4" w:rsidRPr="00A63D92">
        <w:t xml:space="preserve"> di hockey, va ricordato che </w:t>
      </w:r>
      <w:proofErr w:type="spellStart"/>
      <w:r w:rsidRPr="00A63D92">
        <w:t>Jaromír</w:t>
      </w:r>
      <w:proofErr w:type="spellEnd"/>
      <w:r w:rsidRPr="00A63D92">
        <w:t xml:space="preserve"> </w:t>
      </w:r>
      <w:proofErr w:type="spellStart"/>
      <w:r w:rsidRPr="00A63D92">
        <w:t>Jágr</w:t>
      </w:r>
      <w:proofErr w:type="spellEnd"/>
      <w:r w:rsidRPr="00A63D92">
        <w:t xml:space="preserve">, stella di prima grandezza della nazionale e della lega nord-americana NHL, gioca con il numero </w:t>
      </w:r>
      <w:proofErr w:type="gramStart"/>
      <w:r w:rsidRPr="00A63D92">
        <w:t>68</w:t>
      </w:r>
      <w:proofErr w:type="gramEnd"/>
      <w:r w:rsidRPr="00A63D92">
        <w:t xml:space="preserve"> proprio in ricordo della Primavera di Praga. </w:t>
      </w:r>
    </w:p>
    <w:p w:rsidR="008C483D" w:rsidRPr="00A63D92" w:rsidRDefault="008C483D" w:rsidP="00FB3119">
      <w:pPr>
        <w:spacing w:after="0" w:line="240" w:lineRule="auto"/>
        <w:jc w:val="both"/>
        <w:rPr>
          <w:sz w:val="16"/>
          <w:szCs w:val="16"/>
        </w:rPr>
      </w:pPr>
    </w:p>
    <w:p w:rsidR="00FB3119" w:rsidRPr="00A63D92" w:rsidRDefault="00FB3119" w:rsidP="00FB3119">
      <w:pPr>
        <w:keepNext/>
        <w:framePr w:dropCap="drop" w:lines="3" w:wrap="around" w:vAnchor="text" w:hAnchor="text"/>
        <w:spacing w:after="0" w:line="742" w:lineRule="exact"/>
        <w:jc w:val="both"/>
        <w:textAlignment w:val="baseline"/>
        <w:rPr>
          <w:position w:val="-7"/>
          <w:sz w:val="101"/>
        </w:rPr>
      </w:pPr>
      <w:r w:rsidRPr="00A63D92">
        <w:rPr>
          <w:position w:val="-7"/>
          <w:sz w:val="101"/>
        </w:rPr>
        <w:t>V</w:t>
      </w:r>
    </w:p>
    <w:p w:rsidR="00FB3119" w:rsidRPr="00A63D92" w:rsidRDefault="00FB3119" w:rsidP="00FB3119">
      <w:pPr>
        <w:spacing w:after="0" w:line="240" w:lineRule="auto"/>
        <w:jc w:val="both"/>
        <w:rPr>
          <w:rFonts w:eastAsia="Times New Roman"/>
        </w:rPr>
      </w:pPr>
      <w:r w:rsidRPr="00A63D92">
        <w:t xml:space="preserve">áclav </w:t>
      </w:r>
      <w:proofErr w:type="spellStart"/>
      <w:r w:rsidRPr="00A63D92">
        <w:t>Havel</w:t>
      </w:r>
      <w:proofErr w:type="spellEnd"/>
      <w:r w:rsidRPr="00A63D92">
        <w:t xml:space="preserve">, che in tutti questi anni è entrato e uscito di prigione, sta organizzando la sua rivoluzione democratica: dopo il primo raduno del 17, caricato dalla polizia, la gente torna nuovamente a riunirsi e ogni giorno cresce il numero delle persone. La presenza della musica nel movimento della Rivoluzione </w:t>
      </w:r>
      <w:proofErr w:type="gramStart"/>
      <w:r w:rsidRPr="00A63D92">
        <w:t>di</w:t>
      </w:r>
      <w:proofErr w:type="gramEnd"/>
      <w:r w:rsidRPr="00A63D92">
        <w:t xml:space="preserve"> Velluto sta già nel nome: infatti</w:t>
      </w:r>
      <w:r w:rsidR="00C66101" w:rsidRPr="00A63D92">
        <w:t>,</w:t>
      </w:r>
      <w:r w:rsidRPr="00A63D92">
        <w:t xml:space="preserve"> nel coniare il termine, </w:t>
      </w:r>
      <w:proofErr w:type="spellStart"/>
      <w:r w:rsidRPr="00A63D92">
        <w:t>Havel</w:t>
      </w:r>
      <w:proofErr w:type="spellEnd"/>
      <w:r w:rsidRPr="00A63D92">
        <w:t xml:space="preserve"> rende omaggio agli amati </w:t>
      </w:r>
      <w:proofErr w:type="spellStart"/>
      <w:r w:rsidRPr="00A63D92">
        <w:t>Velvet</w:t>
      </w:r>
      <w:proofErr w:type="spellEnd"/>
      <w:r w:rsidRPr="00A63D92">
        <w:t xml:space="preserve"> Underground. Commenterà </w:t>
      </w:r>
      <w:proofErr w:type="spellStart"/>
      <w:r w:rsidRPr="00A63D92">
        <w:t>Salman</w:t>
      </w:r>
      <w:proofErr w:type="spellEnd"/>
      <w:r w:rsidRPr="00A63D92">
        <w:t xml:space="preserve"> Rushdie: “</w:t>
      </w:r>
      <w:proofErr w:type="gramStart"/>
      <w:r w:rsidRPr="00A63D92">
        <w:t>la</w:t>
      </w:r>
      <w:proofErr w:type="gramEnd"/>
      <w:r w:rsidRPr="00A63D92">
        <w:t xml:space="preserve"> scoperta che una vera rivoluzione era stata ispirata dal ringhiare affascinante della musica rock è stata assai emozionante”. Ma la musica non è solo l’ispiratrice, è anche presenza militante: il giorno </w:t>
      </w:r>
      <w:proofErr w:type="gramStart"/>
      <w:r w:rsidRPr="00A63D92">
        <w:t>23</w:t>
      </w:r>
      <w:proofErr w:type="gramEnd"/>
      <w:r w:rsidRPr="00A63D92">
        <w:t xml:space="preserve">, nel tardo pomeriggio, ci sono quasi mezzo milione di persone nella piazza, attendono </w:t>
      </w:r>
      <w:proofErr w:type="spellStart"/>
      <w:r w:rsidRPr="00A63D92">
        <w:t>Havel</w:t>
      </w:r>
      <w:proofErr w:type="spellEnd"/>
      <w:r w:rsidRPr="00A63D92">
        <w:t xml:space="preserve"> che dovrebbe parlare dal balconcino degli uffici di una casa editrice. </w:t>
      </w:r>
      <w:proofErr w:type="gramStart"/>
      <w:r w:rsidRPr="00A63D92">
        <w:t>Ma</w:t>
      </w:r>
      <w:proofErr w:type="gramEnd"/>
      <w:r w:rsidRPr="00A63D92">
        <w:t xml:space="preserve"> </w:t>
      </w:r>
      <w:proofErr w:type="spellStart"/>
      <w:r w:rsidRPr="00A63D92">
        <w:t>Havel</w:t>
      </w:r>
      <w:proofErr w:type="spellEnd"/>
      <w:r w:rsidRPr="00A63D92">
        <w:t xml:space="preserve"> vuole che la gente canti </w:t>
      </w:r>
      <w:r w:rsidR="005C409E" w:rsidRPr="00A63D92">
        <w:t>perché il canto ha una grande forza unificatrice. E</w:t>
      </w:r>
      <w:r w:rsidRPr="00A63D92">
        <w:t xml:space="preserve"> spinge fuori il celebre cantautore </w:t>
      </w:r>
      <w:proofErr w:type="spellStart"/>
      <w:r w:rsidRPr="00A63D92">
        <w:t>Jaromír</w:t>
      </w:r>
      <w:proofErr w:type="spellEnd"/>
      <w:r w:rsidRPr="00A63D92">
        <w:t xml:space="preserve"> </w:t>
      </w:r>
      <w:proofErr w:type="spellStart"/>
      <w:r w:rsidRPr="00A63D92">
        <w:t>Nohavica</w:t>
      </w:r>
      <w:proofErr w:type="spellEnd"/>
      <w:r w:rsidRPr="00A63D92">
        <w:t>. Che ricorda:</w:t>
      </w:r>
      <w:r w:rsidRPr="00A63D92">
        <w:rPr>
          <w:i/>
          <w:iCs/>
        </w:rPr>
        <w:t xml:space="preserve"> “</w:t>
      </w:r>
      <w:r w:rsidRPr="00A63D92">
        <w:rPr>
          <w:iCs/>
        </w:rPr>
        <w:t xml:space="preserve">Non so quanta gente c'era </w:t>
      </w:r>
      <w:proofErr w:type="gramStart"/>
      <w:r w:rsidRPr="00A63D92">
        <w:rPr>
          <w:iCs/>
        </w:rPr>
        <w:t>li</w:t>
      </w:r>
      <w:proofErr w:type="gramEnd"/>
      <w:r w:rsidRPr="00A63D92">
        <w:rPr>
          <w:iCs/>
        </w:rPr>
        <w:t xml:space="preserve"> sotto, ma sentivo la massa e l’energia. Attorno a me c'erano tutti i visi conosciuti e un sacco di televisioni e giornalisti. Volevo recitare una poesia, ma giusto prima di uscire sul balcone mi hanno convinto a cantare.</w:t>
      </w:r>
      <w:r w:rsidRPr="00A63D92">
        <w:rPr>
          <w:rFonts w:eastAsia="Times New Roman"/>
          <w:iCs/>
        </w:rPr>
        <w:t xml:space="preserve"> </w:t>
      </w:r>
      <w:proofErr w:type="gramStart"/>
      <w:r w:rsidRPr="00A63D92">
        <w:rPr>
          <w:rFonts w:eastAsia="Times New Roman"/>
          <w:iCs/>
        </w:rPr>
        <w:t>Non avevo la chitarra e me ne hanno procurata una”</w:t>
      </w:r>
      <w:proofErr w:type="gramEnd"/>
      <w:r w:rsidRPr="00A63D92">
        <w:rPr>
          <w:rFonts w:eastAsia="Times New Roman"/>
          <w:i/>
          <w:iCs/>
        </w:rPr>
        <w:t xml:space="preserve">. </w:t>
      </w:r>
      <w:r w:rsidRPr="00A63D92">
        <w:rPr>
          <w:rFonts w:eastAsia="Times New Roman"/>
          <w:iCs/>
        </w:rPr>
        <w:t>Quando finisce la gente urla: “</w:t>
      </w:r>
      <w:proofErr w:type="spellStart"/>
      <w:r w:rsidRPr="00A63D92">
        <w:rPr>
          <w:rFonts w:eastAsia="Times New Roman"/>
          <w:iCs/>
        </w:rPr>
        <w:t>Jarek</w:t>
      </w:r>
      <w:proofErr w:type="spellEnd"/>
      <w:r w:rsidRPr="00A63D92">
        <w:rPr>
          <w:rFonts w:eastAsia="Times New Roman"/>
          <w:iCs/>
        </w:rPr>
        <w:t xml:space="preserve">, </w:t>
      </w:r>
      <w:proofErr w:type="spellStart"/>
      <w:r w:rsidRPr="00A63D92">
        <w:rPr>
          <w:rFonts w:eastAsia="Times New Roman"/>
          <w:iCs/>
        </w:rPr>
        <w:t>Jarek</w:t>
      </w:r>
      <w:proofErr w:type="spellEnd"/>
      <w:r w:rsidRPr="00A63D92">
        <w:rPr>
          <w:rFonts w:eastAsia="Times New Roman"/>
          <w:iCs/>
        </w:rPr>
        <w:t xml:space="preserve">, </w:t>
      </w:r>
      <w:proofErr w:type="spellStart"/>
      <w:r w:rsidRPr="00A63D92">
        <w:rPr>
          <w:rFonts w:eastAsia="Times New Roman"/>
          <w:iCs/>
        </w:rPr>
        <w:t>Jarek</w:t>
      </w:r>
      <w:proofErr w:type="spellEnd"/>
      <w:r w:rsidRPr="00A63D92">
        <w:rPr>
          <w:rFonts w:eastAsia="Times New Roman"/>
          <w:iCs/>
        </w:rPr>
        <w:t xml:space="preserve">!”. E allora </w:t>
      </w:r>
      <w:proofErr w:type="spellStart"/>
      <w:r w:rsidRPr="00A63D92">
        <w:rPr>
          <w:rFonts w:eastAsia="Times New Roman"/>
          <w:iCs/>
        </w:rPr>
        <w:t>Havel</w:t>
      </w:r>
      <w:proofErr w:type="spellEnd"/>
      <w:r w:rsidRPr="00A63D92">
        <w:rPr>
          <w:rFonts w:eastAsia="Times New Roman"/>
          <w:iCs/>
        </w:rPr>
        <w:t xml:space="preserve"> lo spinge nuovamente fuori. Si possono trovare in </w:t>
      </w:r>
      <w:proofErr w:type="spellStart"/>
      <w:r w:rsidRPr="00A63D92">
        <w:rPr>
          <w:rFonts w:eastAsia="Times New Roman"/>
          <w:iCs/>
        </w:rPr>
        <w:t>You</w:t>
      </w:r>
      <w:proofErr w:type="spellEnd"/>
      <w:r w:rsidRPr="00A63D92">
        <w:rPr>
          <w:rFonts w:eastAsia="Times New Roman"/>
          <w:iCs/>
        </w:rPr>
        <w:t xml:space="preserve"> Tube filmati di quei momenti, con </w:t>
      </w:r>
      <w:proofErr w:type="spellStart"/>
      <w:r w:rsidRPr="00A63D92">
        <w:rPr>
          <w:rFonts w:eastAsia="Times New Roman"/>
          <w:iCs/>
        </w:rPr>
        <w:t>Nohavica</w:t>
      </w:r>
      <w:proofErr w:type="spellEnd"/>
      <w:r w:rsidRPr="00A63D92">
        <w:rPr>
          <w:rFonts w:eastAsia="Times New Roman"/>
          <w:iCs/>
        </w:rPr>
        <w:t xml:space="preserve"> che dice </w:t>
      </w:r>
      <w:r w:rsidRPr="00A63D92">
        <w:rPr>
          <w:rFonts w:eastAsia="Times New Roman"/>
        </w:rPr>
        <w:t>"Il popolo ceco trova sempre la sua forza nel canto collettivo, quindi cantiamo."</w:t>
      </w:r>
      <w:r w:rsidRPr="00A63D92">
        <w:rPr>
          <w:rFonts w:eastAsia="Times New Roman"/>
          <w:i/>
          <w:iCs/>
        </w:rPr>
        <w:t xml:space="preserve"> </w:t>
      </w:r>
      <w:r w:rsidRPr="00A63D92">
        <w:rPr>
          <w:rFonts w:eastAsia="Times New Roman"/>
          <w:iCs/>
        </w:rPr>
        <w:t xml:space="preserve"> E intona il suo motivo più celebre </w:t>
      </w:r>
      <w:proofErr w:type="spellStart"/>
      <w:r w:rsidRPr="00A63D92">
        <w:rPr>
          <w:rFonts w:eastAsia="Times New Roman"/>
          <w:i/>
        </w:rPr>
        <w:t>Když</w:t>
      </w:r>
      <w:proofErr w:type="spellEnd"/>
      <w:r w:rsidRPr="00A63D92">
        <w:rPr>
          <w:rFonts w:eastAsia="Times New Roman"/>
          <w:i/>
        </w:rPr>
        <w:t xml:space="preserve"> </w:t>
      </w:r>
      <w:proofErr w:type="spellStart"/>
      <w:r w:rsidRPr="00A63D92">
        <w:rPr>
          <w:rFonts w:eastAsia="Times New Roman"/>
          <w:i/>
        </w:rPr>
        <w:t>mně</w:t>
      </w:r>
      <w:proofErr w:type="spellEnd"/>
      <w:r w:rsidRPr="00A63D92">
        <w:rPr>
          <w:rFonts w:eastAsia="Times New Roman"/>
          <w:i/>
        </w:rPr>
        <w:t xml:space="preserve"> </w:t>
      </w:r>
      <w:proofErr w:type="spellStart"/>
      <w:r w:rsidRPr="00A63D92">
        <w:rPr>
          <w:rFonts w:eastAsia="Times New Roman"/>
          <w:i/>
        </w:rPr>
        <w:t>brali</w:t>
      </w:r>
      <w:proofErr w:type="spellEnd"/>
      <w:r w:rsidRPr="00A63D92">
        <w:rPr>
          <w:rFonts w:eastAsia="Times New Roman"/>
          <w:i/>
        </w:rPr>
        <w:t xml:space="preserve"> za </w:t>
      </w:r>
      <w:proofErr w:type="spellStart"/>
      <w:r w:rsidRPr="00A63D92">
        <w:rPr>
          <w:rFonts w:eastAsia="Times New Roman"/>
          <w:i/>
        </w:rPr>
        <w:t>vojáka</w:t>
      </w:r>
      <w:proofErr w:type="spellEnd"/>
      <w:r w:rsidRPr="00A63D92">
        <w:rPr>
          <w:rFonts w:eastAsia="Times New Roman"/>
        </w:rPr>
        <w:t xml:space="preserve"> che </w:t>
      </w:r>
      <w:proofErr w:type="gramStart"/>
      <w:r w:rsidRPr="00A63D92">
        <w:rPr>
          <w:rFonts w:eastAsia="Times New Roman"/>
        </w:rPr>
        <w:t>viene</w:t>
      </w:r>
      <w:proofErr w:type="gramEnd"/>
      <w:r w:rsidRPr="00A63D92">
        <w:rPr>
          <w:rFonts w:eastAsia="Times New Roman"/>
        </w:rPr>
        <w:t xml:space="preserve"> ripreso in coro da tutti quanti: </w:t>
      </w:r>
    </w:p>
    <w:p w:rsidR="00FB3119" w:rsidRPr="00A63D92" w:rsidRDefault="00FB3119" w:rsidP="00FB3119">
      <w:pPr>
        <w:spacing w:after="0" w:line="240" w:lineRule="auto"/>
        <w:jc w:val="both"/>
        <w:rPr>
          <w:rFonts w:eastAsia="Times New Roman"/>
          <w:sz w:val="8"/>
          <w:szCs w:val="8"/>
        </w:rPr>
      </w:pPr>
    </w:p>
    <w:p w:rsidR="00FB3119" w:rsidRPr="00A63D92" w:rsidRDefault="00FB3119" w:rsidP="00FB3119">
      <w:pPr>
        <w:spacing w:after="0" w:line="240" w:lineRule="auto"/>
        <w:jc w:val="both"/>
        <w:rPr>
          <w:rFonts w:eastAsia="Times New Roman"/>
          <w:i/>
        </w:rPr>
      </w:pPr>
      <w:r w:rsidRPr="00A63D92">
        <w:rPr>
          <w:rFonts w:eastAsia="Times New Roman"/>
          <w:i/>
        </w:rPr>
        <w:t xml:space="preserve">Quando mi hanno preso soldato, a zero </w:t>
      </w:r>
      <w:proofErr w:type="gramStart"/>
      <w:r w:rsidRPr="00A63D92">
        <w:rPr>
          <w:rFonts w:eastAsia="Times New Roman"/>
          <w:i/>
        </w:rPr>
        <w:t>m’</w:t>
      </w:r>
      <w:proofErr w:type="gramEnd"/>
      <w:r w:rsidRPr="00A63D92">
        <w:rPr>
          <w:rFonts w:eastAsia="Times New Roman"/>
          <w:i/>
        </w:rPr>
        <w:t>hanno rapato</w:t>
      </w:r>
    </w:p>
    <w:p w:rsidR="00FB3119" w:rsidRPr="00A63D92" w:rsidRDefault="00FB3119" w:rsidP="00FB3119">
      <w:pPr>
        <w:spacing w:after="0" w:line="240" w:lineRule="auto"/>
        <w:jc w:val="both"/>
        <w:rPr>
          <w:i/>
        </w:rPr>
      </w:pPr>
      <w:proofErr w:type="gramStart"/>
      <w:r w:rsidRPr="00A63D92">
        <w:rPr>
          <w:rFonts w:eastAsia="Times New Roman"/>
          <w:i/>
        </w:rPr>
        <w:t>parevo</w:t>
      </w:r>
      <w:proofErr w:type="gramEnd"/>
      <w:r w:rsidRPr="00A63D92">
        <w:rPr>
          <w:rFonts w:eastAsia="Times New Roman"/>
          <w:i/>
        </w:rPr>
        <w:t xml:space="preserve"> proprio un idiota</w:t>
      </w:r>
      <w:r w:rsidRPr="00A63D92">
        <w:t xml:space="preserve"> </w:t>
      </w:r>
      <w:r w:rsidRPr="00A63D92">
        <w:rPr>
          <w:i/>
        </w:rPr>
        <w:t xml:space="preserve">come tutti quelli intorno, orno, orno, orno, </w:t>
      </w:r>
    </w:p>
    <w:p w:rsidR="00FB3119" w:rsidRPr="00A63D92" w:rsidRDefault="00FB3119" w:rsidP="00FB3119">
      <w:pPr>
        <w:spacing w:after="0" w:line="240" w:lineRule="auto"/>
        <w:jc w:val="both"/>
        <w:rPr>
          <w:i/>
        </w:rPr>
      </w:pPr>
      <w:proofErr w:type="gramStart"/>
      <w:r w:rsidRPr="00A63D92">
        <w:rPr>
          <w:i/>
        </w:rPr>
        <w:t>come</w:t>
      </w:r>
      <w:proofErr w:type="gramEnd"/>
      <w:r w:rsidRPr="00A63D92">
        <w:rPr>
          <w:i/>
        </w:rPr>
        <w:t xml:space="preserve"> tutti quelli intorno</w:t>
      </w:r>
      <w:r w:rsidRPr="00A63D92">
        <w:t>.</w:t>
      </w:r>
    </w:p>
    <w:p w:rsidR="00FB3119" w:rsidRPr="00A63D92" w:rsidRDefault="00FB3119" w:rsidP="00FB3119">
      <w:pPr>
        <w:spacing w:after="0" w:line="240" w:lineRule="auto"/>
        <w:jc w:val="both"/>
        <w:rPr>
          <w:rFonts w:eastAsia="Times New Roman"/>
          <w:i/>
          <w:sz w:val="8"/>
          <w:szCs w:val="8"/>
        </w:rPr>
      </w:pPr>
    </w:p>
    <w:p w:rsidR="00FB3119" w:rsidRPr="00A63D92" w:rsidRDefault="00FB3119" w:rsidP="00FB3119">
      <w:pPr>
        <w:spacing w:after="0" w:line="240" w:lineRule="auto"/>
        <w:jc w:val="both"/>
        <w:rPr>
          <w:rFonts w:eastAsia="Times New Roman"/>
          <w:iCs/>
        </w:rPr>
      </w:pPr>
      <w:r w:rsidRPr="00A63D92">
        <w:rPr>
          <w:rFonts w:eastAsia="Times New Roman"/>
        </w:rPr>
        <w:t xml:space="preserve">Il cantautore </w:t>
      </w:r>
      <w:proofErr w:type="gramStart"/>
      <w:r w:rsidRPr="00A63D92">
        <w:rPr>
          <w:rFonts w:eastAsia="Times New Roman"/>
        </w:rPr>
        <w:t>conclude</w:t>
      </w:r>
      <w:proofErr w:type="gramEnd"/>
      <w:r w:rsidRPr="00A63D92">
        <w:rPr>
          <w:rFonts w:eastAsia="Times New Roman"/>
        </w:rPr>
        <w:t xml:space="preserve"> laconicamente i ricordi di questa giornata: “</w:t>
      </w:r>
      <w:r w:rsidRPr="00A63D92">
        <w:rPr>
          <w:rFonts w:eastAsia="Times New Roman"/>
          <w:iCs/>
        </w:rPr>
        <w:t>Avevo 36 anni ed è arrivata la libertà”.</w:t>
      </w:r>
    </w:p>
    <w:p w:rsidR="00FB3119" w:rsidRPr="00A63D92" w:rsidRDefault="00FB3119" w:rsidP="00FB3119">
      <w:pPr>
        <w:spacing w:after="0" w:line="240" w:lineRule="auto"/>
        <w:jc w:val="both"/>
        <w:rPr>
          <w:rFonts w:eastAsia="Times New Roman"/>
          <w:iCs/>
        </w:rPr>
      </w:pPr>
      <w:r w:rsidRPr="00A63D92">
        <w:rPr>
          <w:rFonts w:eastAsia="Times New Roman"/>
          <w:iCs/>
        </w:rPr>
        <w:t xml:space="preserve">C’è un inconsapevole </w:t>
      </w:r>
      <w:r w:rsidRPr="00A63D92">
        <w:rPr>
          <w:rFonts w:eastAsia="Times New Roman"/>
          <w:i/>
          <w:iCs/>
        </w:rPr>
        <w:t xml:space="preserve">fil </w:t>
      </w:r>
      <w:proofErr w:type="spellStart"/>
      <w:r w:rsidRPr="00A63D92">
        <w:rPr>
          <w:rFonts w:eastAsia="Times New Roman"/>
          <w:i/>
          <w:iCs/>
        </w:rPr>
        <w:t>rouge</w:t>
      </w:r>
      <w:proofErr w:type="spellEnd"/>
      <w:r w:rsidRPr="00A63D92">
        <w:rPr>
          <w:rFonts w:eastAsia="Times New Roman"/>
          <w:iCs/>
        </w:rPr>
        <w:t xml:space="preserve"> che unisce questa canzone di </w:t>
      </w:r>
      <w:proofErr w:type="spellStart"/>
      <w:r w:rsidRPr="00A63D92">
        <w:rPr>
          <w:rFonts w:eastAsia="Times New Roman"/>
          <w:iCs/>
        </w:rPr>
        <w:t>Nohavica</w:t>
      </w:r>
      <w:proofErr w:type="spellEnd"/>
      <w:r w:rsidRPr="00A63D92">
        <w:rPr>
          <w:rFonts w:eastAsia="Times New Roman"/>
          <w:iCs/>
        </w:rPr>
        <w:t xml:space="preserve"> a un’altra di Karel </w:t>
      </w:r>
      <w:proofErr w:type="spellStart"/>
      <w:r w:rsidRPr="00A63D92">
        <w:rPr>
          <w:rFonts w:eastAsia="Times New Roman"/>
          <w:iCs/>
        </w:rPr>
        <w:t>Kryl</w:t>
      </w:r>
      <w:proofErr w:type="spellEnd"/>
      <w:r w:rsidRPr="00A63D92">
        <w:rPr>
          <w:rFonts w:eastAsia="Times New Roman"/>
          <w:iCs/>
        </w:rPr>
        <w:t xml:space="preserve">, </w:t>
      </w:r>
      <w:proofErr w:type="spellStart"/>
      <w:r w:rsidRPr="00A63D92">
        <w:rPr>
          <w:rFonts w:eastAsia="Times New Roman"/>
          <w:i/>
          <w:iCs/>
        </w:rPr>
        <w:t>Lásko</w:t>
      </w:r>
      <w:proofErr w:type="spellEnd"/>
      <w:r w:rsidRPr="00A63D92">
        <w:rPr>
          <w:rFonts w:eastAsia="Times New Roman"/>
          <w:i/>
          <w:iCs/>
        </w:rPr>
        <w:t>!</w:t>
      </w:r>
      <w:r w:rsidRPr="00A63D92">
        <w:rPr>
          <w:rFonts w:eastAsia="Times New Roman"/>
          <w:iCs/>
        </w:rPr>
        <w:t xml:space="preserve"> </w:t>
      </w:r>
      <w:proofErr w:type="gramStart"/>
      <w:r w:rsidRPr="00A63D92">
        <w:rPr>
          <w:rFonts w:eastAsia="Times New Roman"/>
          <w:iCs/>
        </w:rPr>
        <w:t>una</w:t>
      </w:r>
      <w:proofErr w:type="gramEnd"/>
      <w:r w:rsidRPr="00A63D92">
        <w:rPr>
          <w:rFonts w:eastAsia="Times New Roman"/>
          <w:iCs/>
        </w:rPr>
        <w:t xml:space="preserve"> delle più celebri, anch’essa dedicata alla vita di caserma vissuta  in uno stato totalitario in cui ogni divisa assume fatalmente un significato sinistro, sia per il soldato che la indossa, che per il cittadino che la vede. Il brano è stato inciso anche in una traduzione italiana di Alessio Lega intitolata </w:t>
      </w:r>
      <w:r w:rsidRPr="00A63D92">
        <w:rPr>
          <w:rFonts w:eastAsia="Times New Roman"/>
          <w:i/>
          <w:iCs/>
        </w:rPr>
        <w:t xml:space="preserve">Amore </w:t>
      </w:r>
      <w:r w:rsidRPr="00A63D92">
        <w:rPr>
          <w:rFonts w:eastAsia="Times New Roman"/>
          <w:iCs/>
        </w:rPr>
        <w:t>che così inizia:</w:t>
      </w:r>
    </w:p>
    <w:p w:rsidR="00FB3119" w:rsidRPr="00A63D92" w:rsidRDefault="00FB3119" w:rsidP="00FB3119">
      <w:pPr>
        <w:spacing w:after="0" w:line="240" w:lineRule="auto"/>
        <w:jc w:val="both"/>
        <w:rPr>
          <w:rFonts w:eastAsia="Times New Roman"/>
          <w:iCs/>
          <w:sz w:val="8"/>
          <w:szCs w:val="8"/>
        </w:rPr>
      </w:pPr>
    </w:p>
    <w:p w:rsidR="00FB3119" w:rsidRPr="00A63D92" w:rsidRDefault="00FB3119" w:rsidP="00FB3119">
      <w:pPr>
        <w:spacing w:after="0" w:line="240" w:lineRule="auto"/>
        <w:jc w:val="both"/>
        <w:rPr>
          <w:rFonts w:eastAsia="Times New Roman"/>
          <w:i/>
          <w:iCs/>
        </w:rPr>
      </w:pPr>
      <w:r w:rsidRPr="00A63D92">
        <w:rPr>
          <w:rFonts w:eastAsia="Times New Roman"/>
          <w:i/>
          <w:iCs/>
        </w:rPr>
        <w:t xml:space="preserve">E il resto resta ai sorci del rancio in </w:t>
      </w:r>
      <w:proofErr w:type="gramStart"/>
      <w:r w:rsidRPr="00A63D92">
        <w:rPr>
          <w:rFonts w:eastAsia="Times New Roman"/>
          <w:i/>
          <w:iCs/>
        </w:rPr>
        <w:t>camerata</w:t>
      </w:r>
      <w:proofErr w:type="gramEnd"/>
    </w:p>
    <w:p w:rsidR="00FB3119" w:rsidRPr="00A63D92" w:rsidRDefault="00FB3119" w:rsidP="00FB3119">
      <w:pPr>
        <w:spacing w:after="0" w:line="240" w:lineRule="auto"/>
        <w:jc w:val="both"/>
        <w:rPr>
          <w:rFonts w:eastAsia="Times New Roman"/>
          <w:i/>
          <w:iCs/>
        </w:rPr>
      </w:pPr>
      <w:proofErr w:type="gramStart"/>
      <w:r w:rsidRPr="00A63D92">
        <w:rPr>
          <w:rFonts w:eastAsia="Times New Roman"/>
          <w:i/>
          <w:iCs/>
        </w:rPr>
        <w:t>le</w:t>
      </w:r>
      <w:proofErr w:type="gramEnd"/>
      <w:r w:rsidRPr="00A63D92">
        <w:rPr>
          <w:rFonts w:eastAsia="Times New Roman"/>
          <w:i/>
          <w:iCs/>
        </w:rPr>
        <w:t xml:space="preserve"> lettere a disfarci di noi ogni serata</w:t>
      </w:r>
    </w:p>
    <w:p w:rsidR="00FB3119" w:rsidRPr="00A63D92" w:rsidRDefault="00FB3119" w:rsidP="00FB3119">
      <w:pPr>
        <w:spacing w:after="0" w:line="240" w:lineRule="auto"/>
        <w:jc w:val="both"/>
        <w:rPr>
          <w:rFonts w:eastAsia="Times New Roman"/>
          <w:i/>
          <w:iCs/>
        </w:rPr>
      </w:pPr>
      <w:r w:rsidRPr="00A63D92">
        <w:rPr>
          <w:rFonts w:eastAsia="Times New Roman"/>
          <w:i/>
          <w:iCs/>
        </w:rPr>
        <w:t xml:space="preserve">prima del viaggio andiamo gettando gli </w:t>
      </w:r>
      <w:proofErr w:type="gramStart"/>
      <w:r w:rsidRPr="00A63D92">
        <w:rPr>
          <w:rFonts w:eastAsia="Times New Roman"/>
          <w:i/>
          <w:iCs/>
        </w:rPr>
        <w:t>stivali</w:t>
      </w:r>
      <w:proofErr w:type="gramEnd"/>
    </w:p>
    <w:p w:rsidR="00FB3119" w:rsidRPr="00A63D92" w:rsidRDefault="00FB3119" w:rsidP="00FB3119">
      <w:pPr>
        <w:spacing w:after="0" w:line="240" w:lineRule="auto"/>
        <w:jc w:val="both"/>
        <w:rPr>
          <w:rFonts w:eastAsia="Times New Roman"/>
          <w:i/>
          <w:iCs/>
        </w:rPr>
      </w:pPr>
      <w:proofErr w:type="gramStart"/>
      <w:r w:rsidRPr="00A63D92">
        <w:rPr>
          <w:rFonts w:eastAsia="Times New Roman"/>
          <w:i/>
          <w:iCs/>
        </w:rPr>
        <w:t>sudati</w:t>
      </w:r>
      <w:proofErr w:type="gramEnd"/>
      <w:r w:rsidRPr="00A63D92">
        <w:rPr>
          <w:rFonts w:eastAsia="Times New Roman"/>
          <w:i/>
          <w:iCs/>
        </w:rPr>
        <w:t xml:space="preserve"> e </w:t>
      </w:r>
      <w:r w:rsidR="008C483D" w:rsidRPr="00A63D92">
        <w:rPr>
          <w:rFonts w:eastAsia="Times New Roman"/>
          <w:i/>
          <w:iCs/>
        </w:rPr>
        <w:t xml:space="preserve">ci </w:t>
      </w:r>
      <w:r w:rsidRPr="00A63D92">
        <w:rPr>
          <w:rFonts w:eastAsia="Times New Roman"/>
          <w:i/>
          <w:iCs/>
        </w:rPr>
        <w:t>masturbiamo nel sonno da cui voli...</w:t>
      </w:r>
    </w:p>
    <w:p w:rsidR="00FB3119" w:rsidRPr="00A63D92" w:rsidRDefault="00FB3119" w:rsidP="00FB3119">
      <w:pPr>
        <w:spacing w:after="0" w:line="240" w:lineRule="auto"/>
        <w:jc w:val="both"/>
        <w:rPr>
          <w:rFonts w:eastAsia="Times New Roman"/>
          <w:iCs/>
          <w:sz w:val="8"/>
          <w:szCs w:val="8"/>
        </w:rPr>
      </w:pPr>
    </w:p>
    <w:p w:rsidR="00FB3119" w:rsidRPr="00A63D92" w:rsidRDefault="00FB3119" w:rsidP="00FB3119">
      <w:pPr>
        <w:spacing w:after="0" w:line="240" w:lineRule="auto"/>
        <w:jc w:val="both"/>
      </w:pPr>
      <w:r w:rsidRPr="00A63D92">
        <w:rPr>
          <w:rFonts w:eastAsia="Times New Roman"/>
          <w:iCs/>
        </w:rPr>
        <w:t xml:space="preserve">L’inizio della libertà si </w:t>
      </w:r>
      <w:proofErr w:type="gramStart"/>
      <w:r w:rsidRPr="00A63D92">
        <w:rPr>
          <w:rFonts w:eastAsia="Times New Roman"/>
          <w:iCs/>
        </w:rPr>
        <w:t>concretizza</w:t>
      </w:r>
      <w:proofErr w:type="gramEnd"/>
      <w:r w:rsidRPr="00A63D92">
        <w:rPr>
          <w:rFonts w:eastAsia="Times New Roman"/>
          <w:iCs/>
        </w:rPr>
        <w:t xml:space="preserve"> dodici giorni dopo, quando il leader comunista </w:t>
      </w:r>
      <w:proofErr w:type="spellStart"/>
      <w:r w:rsidRPr="00A63D92">
        <w:rPr>
          <w:rFonts w:eastAsia="Times New Roman"/>
          <w:iCs/>
        </w:rPr>
        <w:t>Husák</w:t>
      </w:r>
      <w:proofErr w:type="spellEnd"/>
      <w:r w:rsidRPr="00A63D92">
        <w:rPr>
          <w:rFonts w:eastAsia="Times New Roman"/>
          <w:iCs/>
        </w:rPr>
        <w:t xml:space="preserve"> si dimette nominando un governo a maggioranza non comunista. Lo slovacco </w:t>
      </w:r>
      <w:proofErr w:type="spellStart"/>
      <w:r w:rsidRPr="00A63D92">
        <w:rPr>
          <w:rFonts w:eastAsia="Times New Roman"/>
          <w:iCs/>
        </w:rPr>
        <w:t>Dubček</w:t>
      </w:r>
      <w:proofErr w:type="spellEnd"/>
      <w:r w:rsidRPr="00A63D92">
        <w:rPr>
          <w:rFonts w:eastAsia="Times New Roman"/>
          <w:iCs/>
        </w:rPr>
        <w:t xml:space="preserve">, che dopo l’espulsione dal partito del 1968 era finito a fare il giardiniere, </w:t>
      </w:r>
      <w:proofErr w:type="gramStart"/>
      <w:r w:rsidRPr="00A63D92">
        <w:rPr>
          <w:rFonts w:eastAsia="Times New Roman"/>
          <w:iCs/>
        </w:rPr>
        <w:t>viene</w:t>
      </w:r>
      <w:proofErr w:type="gramEnd"/>
      <w:r w:rsidRPr="00A63D92">
        <w:rPr>
          <w:rFonts w:eastAsia="Times New Roman"/>
          <w:iCs/>
        </w:rPr>
        <w:t xml:space="preserve"> eletto presidente della Camera e il ceco </w:t>
      </w:r>
      <w:proofErr w:type="spellStart"/>
      <w:r w:rsidRPr="00A63D92">
        <w:rPr>
          <w:rFonts w:eastAsia="Times New Roman"/>
          <w:iCs/>
        </w:rPr>
        <w:t>Havel</w:t>
      </w:r>
      <w:proofErr w:type="spellEnd"/>
      <w:r w:rsidRPr="00A63D92">
        <w:rPr>
          <w:rFonts w:eastAsia="Times New Roman"/>
          <w:iCs/>
        </w:rPr>
        <w:t xml:space="preserve"> è presidente della Repubblica. Tornano i cantanti esuli. Tornano Karel </w:t>
      </w:r>
      <w:proofErr w:type="spellStart"/>
      <w:r w:rsidRPr="00A63D92">
        <w:rPr>
          <w:rFonts w:eastAsia="Times New Roman"/>
          <w:iCs/>
        </w:rPr>
        <w:t>Kryl</w:t>
      </w:r>
      <w:proofErr w:type="spellEnd"/>
      <w:r w:rsidRPr="00A63D92">
        <w:rPr>
          <w:rFonts w:eastAsia="Times New Roman"/>
          <w:iCs/>
        </w:rPr>
        <w:t xml:space="preserve"> e </w:t>
      </w:r>
      <w:proofErr w:type="spellStart"/>
      <w:r w:rsidRPr="00A63D92">
        <w:rPr>
          <w:rStyle w:val="notranslate"/>
          <w:bCs/>
        </w:rPr>
        <w:t>Jaroslav</w:t>
      </w:r>
      <w:proofErr w:type="spellEnd"/>
      <w:r w:rsidRPr="00A63D92">
        <w:rPr>
          <w:rStyle w:val="notranslate"/>
          <w:bCs/>
        </w:rPr>
        <w:t xml:space="preserve"> </w:t>
      </w:r>
      <w:proofErr w:type="spellStart"/>
      <w:r w:rsidRPr="00A63D92">
        <w:rPr>
          <w:rStyle w:val="notranslate"/>
          <w:bCs/>
        </w:rPr>
        <w:t>Hutka</w:t>
      </w:r>
      <w:proofErr w:type="spellEnd"/>
      <w:r w:rsidRPr="00A63D92">
        <w:rPr>
          <w:rFonts w:eastAsia="Times New Roman"/>
          <w:iCs/>
        </w:rPr>
        <w:t xml:space="preserve"> che però male si </w:t>
      </w:r>
      <w:proofErr w:type="gramStart"/>
      <w:r w:rsidRPr="00A63D92">
        <w:rPr>
          <w:rFonts w:eastAsia="Times New Roman"/>
          <w:iCs/>
        </w:rPr>
        <w:t>adattano</w:t>
      </w:r>
      <w:proofErr w:type="gramEnd"/>
      <w:r w:rsidRPr="00A63D92">
        <w:rPr>
          <w:rFonts w:eastAsia="Times New Roman"/>
          <w:iCs/>
        </w:rPr>
        <w:t xml:space="preserve"> alle trasformazioni della società diventando molto critici, soprattutto dopo la divisione tra Repubblica Ceca e Slovacchia, fortemente osteggiata, del resto, sia da </w:t>
      </w:r>
      <w:proofErr w:type="spellStart"/>
      <w:r w:rsidRPr="00A63D92">
        <w:rPr>
          <w:rFonts w:eastAsia="Times New Roman"/>
          <w:iCs/>
        </w:rPr>
        <w:t>Havel</w:t>
      </w:r>
      <w:proofErr w:type="spellEnd"/>
      <w:r w:rsidRPr="00A63D92">
        <w:rPr>
          <w:rFonts w:eastAsia="Times New Roman"/>
          <w:iCs/>
        </w:rPr>
        <w:t xml:space="preserve"> che </w:t>
      </w:r>
      <w:proofErr w:type="spellStart"/>
      <w:r w:rsidRPr="00A63D92">
        <w:rPr>
          <w:rFonts w:eastAsia="Times New Roman"/>
          <w:iCs/>
        </w:rPr>
        <w:t>Dubček</w:t>
      </w:r>
      <w:proofErr w:type="spellEnd"/>
      <w:r w:rsidRPr="00A63D92">
        <w:rPr>
          <w:rFonts w:eastAsia="Times New Roman"/>
          <w:iCs/>
        </w:rPr>
        <w:t xml:space="preserve">. </w:t>
      </w:r>
      <w:proofErr w:type="spellStart"/>
      <w:r w:rsidRPr="00A63D92">
        <w:rPr>
          <w:rFonts w:eastAsia="Times New Roman"/>
          <w:iCs/>
        </w:rPr>
        <w:t>Kryl</w:t>
      </w:r>
      <w:proofErr w:type="spellEnd"/>
      <w:r w:rsidRPr="00A63D92">
        <w:rPr>
          <w:rFonts w:eastAsia="Times New Roman"/>
          <w:iCs/>
        </w:rPr>
        <w:t xml:space="preserve"> muore qua</w:t>
      </w:r>
      <w:r w:rsidR="00C66101" w:rsidRPr="00A63D92">
        <w:rPr>
          <w:rFonts w:eastAsia="Times New Roman"/>
          <w:iCs/>
        </w:rPr>
        <w:t xml:space="preserve">ttro anni dopo, ma in Germania, dove è tornato a vivere. </w:t>
      </w:r>
      <w:r w:rsidRPr="00A63D92">
        <w:rPr>
          <w:rFonts w:eastAsia="Times New Roman"/>
          <w:iCs/>
        </w:rPr>
        <w:t xml:space="preserve">E, finalmente, dopo vent’anni di ostracismo e di forzato silenzio, si può nuovamente ascoltare la voce di </w:t>
      </w:r>
      <w:r w:rsidRPr="00A63D92">
        <w:t xml:space="preserve">Marta </w:t>
      </w:r>
      <w:proofErr w:type="spellStart"/>
      <w:r w:rsidRPr="00A63D92">
        <w:t>Kubišová</w:t>
      </w:r>
      <w:proofErr w:type="spellEnd"/>
      <w:r w:rsidRPr="00A63D92">
        <w:t xml:space="preserve"> che riprende una carriera interrotta dal regime. E fa impressione vedere, nelle pagine interne di un suo triplo cd edito nel 2010, una foto in cui è ritratta </w:t>
      </w:r>
      <w:proofErr w:type="gramStart"/>
      <w:r w:rsidRPr="00A63D92">
        <w:t>insieme a</w:t>
      </w:r>
      <w:proofErr w:type="gramEnd"/>
      <w:r w:rsidRPr="00A63D92">
        <w:t xml:space="preserve"> </w:t>
      </w:r>
      <w:r w:rsidRPr="00A63D92">
        <w:rPr>
          <w:spacing w:val="-2"/>
        </w:rPr>
        <w:t xml:space="preserve">Karel </w:t>
      </w:r>
      <w:proofErr w:type="spellStart"/>
      <w:r w:rsidRPr="00A63D92">
        <w:rPr>
          <w:spacing w:val="-2"/>
        </w:rPr>
        <w:t>Gott</w:t>
      </w:r>
      <w:proofErr w:type="spellEnd"/>
      <w:r w:rsidRPr="00A63D92">
        <w:rPr>
          <w:spacing w:val="-2"/>
        </w:rPr>
        <w:t xml:space="preserve">, col quale canta anche una versione ceca di </w:t>
      </w:r>
      <w:proofErr w:type="spellStart"/>
      <w:r w:rsidRPr="00A63D92">
        <w:rPr>
          <w:i/>
          <w:spacing w:val="-2"/>
        </w:rPr>
        <w:t>Scarborough</w:t>
      </w:r>
      <w:proofErr w:type="spellEnd"/>
      <w:r w:rsidRPr="00A63D92">
        <w:rPr>
          <w:i/>
          <w:spacing w:val="-2"/>
        </w:rPr>
        <w:t xml:space="preserve"> fair</w:t>
      </w:r>
      <w:r w:rsidRPr="00A63D92">
        <w:rPr>
          <w:spacing w:val="-2"/>
        </w:rPr>
        <w:t xml:space="preserve">. Lo fa trentatré anni dopo </w:t>
      </w:r>
      <w:r w:rsidR="00C66101" w:rsidRPr="00A63D92">
        <w:rPr>
          <w:spacing w:val="-2"/>
        </w:rPr>
        <w:t xml:space="preserve">l’esperienza di </w:t>
      </w:r>
      <w:proofErr w:type="spellStart"/>
      <w:r w:rsidRPr="00A63D92">
        <w:rPr>
          <w:spacing w:val="-2"/>
        </w:rPr>
        <w:t>Charta</w:t>
      </w:r>
      <w:proofErr w:type="spellEnd"/>
      <w:r w:rsidRPr="00A63D92">
        <w:rPr>
          <w:spacing w:val="-2"/>
        </w:rPr>
        <w:t xml:space="preserve"> 77, che li aveva visti su due trincee </w:t>
      </w:r>
      <w:r w:rsidR="00C66101" w:rsidRPr="00A63D92">
        <w:rPr>
          <w:spacing w:val="-2"/>
        </w:rPr>
        <w:t>contrapposte</w:t>
      </w:r>
      <w:r w:rsidRPr="00A63D92">
        <w:rPr>
          <w:spacing w:val="-2"/>
        </w:rPr>
        <w:t>.</w:t>
      </w:r>
    </w:p>
    <w:p w:rsidR="00FB3119" w:rsidRPr="00A63D92" w:rsidRDefault="00FB3119" w:rsidP="00FB3119">
      <w:pPr>
        <w:spacing w:after="0" w:line="240" w:lineRule="auto"/>
        <w:jc w:val="both"/>
        <w:rPr>
          <w:sz w:val="16"/>
          <w:szCs w:val="16"/>
        </w:rPr>
      </w:pPr>
    </w:p>
    <w:p w:rsidR="00FB3119" w:rsidRPr="00A63D92" w:rsidRDefault="00FB3119" w:rsidP="00FB3119">
      <w:pPr>
        <w:keepNext/>
        <w:framePr w:dropCap="drop" w:lines="3" w:wrap="around" w:vAnchor="text" w:hAnchor="text"/>
        <w:spacing w:after="0" w:line="240" w:lineRule="auto"/>
        <w:jc w:val="both"/>
        <w:textAlignment w:val="baseline"/>
        <w:rPr>
          <w:position w:val="-9"/>
          <w:sz w:val="105"/>
        </w:rPr>
      </w:pPr>
      <w:r w:rsidRPr="00A63D92">
        <w:rPr>
          <w:position w:val="-9"/>
          <w:sz w:val="105"/>
        </w:rPr>
        <w:t>L</w:t>
      </w:r>
    </w:p>
    <w:p w:rsidR="00FB3119" w:rsidRPr="00A63D92" w:rsidRDefault="00FB3119" w:rsidP="00FB3119">
      <w:pPr>
        <w:spacing w:after="0" w:line="240" w:lineRule="auto"/>
        <w:jc w:val="both"/>
      </w:pPr>
      <w:r w:rsidRPr="00A63D92">
        <w:t xml:space="preserve">a voce per eccellenza del nuovo corso ceco, l’icona della liberazione dal comunismo e dall’oppressione sovietica diventa però proprio </w:t>
      </w:r>
      <w:proofErr w:type="spellStart"/>
      <w:r w:rsidRPr="00A63D92">
        <w:t>Jaromír</w:t>
      </w:r>
      <w:proofErr w:type="spellEnd"/>
      <w:r w:rsidRPr="00A63D92">
        <w:t xml:space="preserve"> </w:t>
      </w:r>
      <w:proofErr w:type="spellStart"/>
      <w:r w:rsidRPr="00A63D92">
        <w:t>Nohavica</w:t>
      </w:r>
      <w:proofErr w:type="spellEnd"/>
      <w:r w:rsidRPr="00A63D92">
        <w:t xml:space="preserve"> che, al pari di Karel </w:t>
      </w:r>
      <w:proofErr w:type="spellStart"/>
      <w:r w:rsidRPr="00A63D92">
        <w:t>Kryl</w:t>
      </w:r>
      <w:proofErr w:type="spellEnd"/>
      <w:r w:rsidRPr="00A63D92">
        <w:t xml:space="preserve">, è originario della Moravia, la regione orientale della Repubblica Ceca.  La sua carriera artistica non solo va di pari passo con il nuovo decorso democratico, ma rappresenta quasi una metafora della rivoluzione stessa. Come questa era maturata lungo un decennio apparentemente silenzioso (l’attività di denuncia dei membri di </w:t>
      </w:r>
      <w:proofErr w:type="spellStart"/>
      <w:r w:rsidRPr="00A63D92">
        <w:t>Charta</w:t>
      </w:r>
      <w:proofErr w:type="spellEnd"/>
      <w:r w:rsidRPr="00A63D92">
        <w:t xml:space="preserve"> 77 non si era mai fermata </w:t>
      </w:r>
      <w:proofErr w:type="gramStart"/>
      <w:r w:rsidRPr="00A63D92">
        <w:t>malgrado</w:t>
      </w:r>
      <w:proofErr w:type="gramEnd"/>
      <w:r w:rsidRPr="00A63D92">
        <w:t xml:space="preserve"> l’eterogeneità dei vari rappresentanti) così la sua attività musicale parte da un fase quasi carbonara e sotterranea. Durante il periodo socialista l’industria musicale cecoslovacca, sia </w:t>
      </w:r>
      <w:r w:rsidRPr="00A63D92">
        <w:lastRenderedPageBreak/>
        <w:t xml:space="preserve">quella editoriale </w:t>
      </w:r>
      <w:proofErr w:type="gramStart"/>
      <w:r w:rsidRPr="00A63D92">
        <w:t>che</w:t>
      </w:r>
      <w:proofErr w:type="gramEnd"/>
      <w:r w:rsidRPr="00A63D92">
        <w:t xml:space="preserve"> quella discografica, abituata a procedere per le ingessate trafile burocratiche tipiche dei paesi dell’est, non si è mai dimostrata particolarmente aperta o coraggiosa nel lanciare o promuove giovani talenti. Registra semplicemente situazioni esistenti, per cui l’attività di un cantante ha bisogno di una lunga gavetta prima di approdare a una pubblicazione. Se, per di più, il repertorio non è di pura evasione (o perlomeno “neutro” nei contenuti) la situazione si complica ulteriormente: nessun funzionario desidera assumere rischi e, nel pubblicare un’opera, soprattutto se si tratta di un’opera prima, mira a una tranquillità di tipo politico, ancor prima che a un eventuale successo commerciale. E così la poesia di </w:t>
      </w:r>
      <w:proofErr w:type="spellStart"/>
      <w:r w:rsidRPr="00A63D92">
        <w:t>Nohavica</w:t>
      </w:r>
      <w:proofErr w:type="spellEnd"/>
      <w:r w:rsidRPr="00A63D92">
        <w:t xml:space="preserve"> è stata relegata per anni in quell’ambito sotterraneo che non è necessariamente dissidenza o clandestinità, ma semplicemente “non ufficialità”. Ma come la dissidenza politica nel paese era montata inesorabilmente, così le canzoni di </w:t>
      </w:r>
      <w:proofErr w:type="spellStart"/>
      <w:r w:rsidRPr="00A63D92">
        <w:t>Nohavica</w:t>
      </w:r>
      <w:proofErr w:type="spellEnd"/>
      <w:r w:rsidRPr="00A63D92">
        <w:t xml:space="preserve"> </w:t>
      </w:r>
      <w:proofErr w:type="gramStart"/>
      <w:r w:rsidRPr="00A63D92">
        <w:t>aveva</w:t>
      </w:r>
      <w:proofErr w:type="gramEnd"/>
      <w:r w:rsidRPr="00A63D92">
        <w:t xml:space="preserve"> progressivamente conquistato l’attenzione e il favore delle generazioni più giovani e più insofferenti. </w:t>
      </w:r>
    </w:p>
    <w:p w:rsidR="00FB3119" w:rsidRPr="00A63D92" w:rsidRDefault="00FB3119" w:rsidP="00FB3119">
      <w:pPr>
        <w:spacing w:after="0" w:line="240" w:lineRule="auto"/>
        <w:jc w:val="both"/>
        <w:rPr>
          <w:sz w:val="16"/>
          <w:szCs w:val="16"/>
        </w:rPr>
      </w:pPr>
    </w:p>
    <w:p w:rsidR="00FB3119" w:rsidRPr="00A63D92" w:rsidRDefault="00FB3119" w:rsidP="00FB3119">
      <w:pPr>
        <w:keepNext/>
        <w:framePr w:dropCap="drop" w:lines="3" w:wrap="around" w:vAnchor="text" w:hAnchor="text"/>
        <w:spacing w:after="0" w:line="240" w:lineRule="auto"/>
        <w:jc w:val="both"/>
        <w:textAlignment w:val="baseline"/>
        <w:rPr>
          <w:position w:val="8"/>
          <w:sz w:val="76"/>
        </w:rPr>
      </w:pPr>
      <w:r w:rsidRPr="00A63D92">
        <w:rPr>
          <w:position w:val="8"/>
          <w:sz w:val="76"/>
        </w:rPr>
        <w:t>Q</w:t>
      </w:r>
    </w:p>
    <w:p w:rsidR="00FB3119" w:rsidRPr="00A63D92" w:rsidRDefault="00647C46" w:rsidP="00FB3119">
      <w:pPr>
        <w:spacing w:after="0" w:line="240" w:lineRule="auto"/>
        <w:jc w:val="both"/>
      </w:pPr>
      <w:r w:rsidRPr="00A63D92">
        <w:t xml:space="preserve">quando si tratta di puntare a cambiamenti </w:t>
      </w:r>
      <w:commentRangeStart w:id="16"/>
      <w:r w:rsidRPr="00A63D92">
        <w:t>nell</w:t>
      </w:r>
      <w:r w:rsidR="0080760A">
        <w:t>a</w:t>
      </w:r>
      <w:commentRangeEnd w:id="16"/>
      <w:r w:rsidR="0080760A">
        <w:rPr>
          <w:rStyle w:val="Rimandocommento"/>
        </w:rPr>
        <w:commentReference w:id="16"/>
      </w:r>
      <w:r w:rsidRPr="00A63D92">
        <w:t xml:space="preserve"> situazione politica</w:t>
      </w:r>
      <w:r w:rsidR="0080760A">
        <w:t>,</w:t>
      </w:r>
      <w:r w:rsidRPr="00A63D92">
        <w:t xml:space="preserve"> le</w:t>
      </w:r>
      <w:r w:rsidR="00FB3119" w:rsidRPr="00A63D92">
        <w:t xml:space="preserve"> nuove gene</w:t>
      </w:r>
      <w:r w:rsidRPr="00A63D92">
        <w:t>razioni sembrano guardare,  almeno</w:t>
      </w:r>
      <w:r w:rsidR="00FB3119" w:rsidRPr="00A63D92">
        <w:t xml:space="preserve"> un po’</w:t>
      </w:r>
      <w:r w:rsidRPr="00A63D92">
        <w:t>,</w:t>
      </w:r>
      <w:r w:rsidR="00FB3119" w:rsidRPr="00A63D92">
        <w:t xml:space="preserve"> </w:t>
      </w:r>
      <w:r w:rsidRPr="00A63D92">
        <w:t xml:space="preserve">anche </w:t>
      </w:r>
      <w:r w:rsidR="0080760A">
        <w:t>alla musica</w:t>
      </w:r>
      <w:commentRangeStart w:id="17"/>
      <w:r w:rsidR="00FB3119" w:rsidRPr="00A63D92">
        <w:t>.</w:t>
      </w:r>
      <w:commentRangeEnd w:id="17"/>
      <w:r w:rsidR="0080760A">
        <w:rPr>
          <w:rStyle w:val="Rimandocommento"/>
        </w:rPr>
        <w:commentReference w:id="17"/>
      </w:r>
      <w:r w:rsidR="00FB3119" w:rsidRPr="00A63D92">
        <w:t xml:space="preserve"> E le elezioni politiche del 2013 lo confermano: tra i candidati c’era Vladimir Franz, l’accademico con il volto interamente tatuato, come il ramponiere </w:t>
      </w:r>
      <w:proofErr w:type="spellStart"/>
      <w:r w:rsidR="00FB3119" w:rsidRPr="00A63D92">
        <w:t>Queequeg</w:t>
      </w:r>
      <w:proofErr w:type="spellEnd"/>
      <w:r w:rsidR="00FB3119" w:rsidRPr="00A63D92">
        <w:t xml:space="preserve"> di </w:t>
      </w:r>
      <w:r w:rsidR="00FB3119" w:rsidRPr="00A63D92">
        <w:rPr>
          <w:i/>
        </w:rPr>
        <w:t>Moby Dick</w:t>
      </w:r>
      <w:r w:rsidR="00FB3119" w:rsidRPr="00A63D92">
        <w:t>. Franz, che insegna alla facoltà di Belle Arti all’Università Carolina, è pianista, compositore di musica contemporanea e, a quanto sembra, anche cantautore. Ha raccolto solo il 6,84% delle preferenze ma, fatto indicativo, il suo elettorato è composto esclusivamente da giovani leve.</w:t>
      </w:r>
    </w:p>
    <w:p w:rsidR="00FB3119" w:rsidRPr="00A63D92" w:rsidRDefault="00FB3119" w:rsidP="00FB3119">
      <w:pPr>
        <w:spacing w:after="0" w:line="240" w:lineRule="auto"/>
        <w:jc w:val="both"/>
      </w:pPr>
      <w:r w:rsidRPr="00A63D92">
        <w:t>Nell’attesa</w:t>
      </w:r>
      <w:r w:rsidR="00647C46" w:rsidRPr="00A63D92">
        <w:t xml:space="preserve"> di un futuro diverso</w:t>
      </w:r>
      <w:r w:rsidRPr="00A63D92">
        <w:t xml:space="preserve">, Praga continua a vivere anche nel suo splendido passato culturale, nella passione per il gotico, </w:t>
      </w:r>
      <w:r w:rsidR="00647C46" w:rsidRPr="00A63D92">
        <w:t xml:space="preserve">per </w:t>
      </w:r>
      <w:r w:rsidRPr="00A63D92">
        <w:t xml:space="preserve">il teatro, </w:t>
      </w:r>
      <w:r w:rsidR="00647C46" w:rsidRPr="00A63D92">
        <w:t xml:space="preserve">per </w:t>
      </w:r>
      <w:r w:rsidRPr="00A63D92">
        <w:t>la musica. E, tra le grandi tradizioni, è compresa anche quella delle marionette. Al</w:t>
      </w:r>
      <w:proofErr w:type="gramStart"/>
      <w:r w:rsidRPr="00A63D92">
        <w:t xml:space="preserve">  </w:t>
      </w:r>
      <w:proofErr w:type="spellStart"/>
      <w:proofErr w:type="gramEnd"/>
      <w:r w:rsidRPr="00A63D92">
        <w:t>Národní</w:t>
      </w:r>
      <w:proofErr w:type="spellEnd"/>
      <w:r w:rsidRPr="00A63D92">
        <w:t xml:space="preserve"> </w:t>
      </w:r>
      <w:proofErr w:type="spellStart"/>
      <w:r w:rsidRPr="00A63D92">
        <w:t>Divadlo</w:t>
      </w:r>
      <w:proofErr w:type="spellEnd"/>
      <w:r w:rsidRPr="00A63D92">
        <w:t xml:space="preserve"> </w:t>
      </w:r>
      <w:proofErr w:type="spellStart"/>
      <w:r w:rsidRPr="00A63D92">
        <w:t>Marionet</w:t>
      </w:r>
      <w:proofErr w:type="spellEnd"/>
      <w:r w:rsidRPr="00A63D92">
        <w:t xml:space="preserve">, il più importante dei tre teatri praghesi riservati a questo tipo di spettacolo, l’allestimento del </w:t>
      </w:r>
      <w:r w:rsidRPr="00A63D92">
        <w:rPr>
          <w:i/>
        </w:rPr>
        <w:t>Don Giovanni</w:t>
      </w:r>
      <w:r w:rsidRPr="00A63D92">
        <w:t xml:space="preserve"> di Mozart ha superato le 4.500 repliche. Le marionette create da Anna </w:t>
      </w:r>
      <w:proofErr w:type="spellStart"/>
      <w:r w:rsidRPr="00A63D92">
        <w:t>Ciganová</w:t>
      </w:r>
      <w:proofErr w:type="spellEnd"/>
      <w:r w:rsidRPr="00A63D92">
        <w:t xml:space="preserve"> e la regia di Karel </w:t>
      </w:r>
      <w:proofErr w:type="spellStart"/>
      <w:r w:rsidRPr="00A63D92">
        <w:t>Brozec</w:t>
      </w:r>
      <w:proofErr w:type="spellEnd"/>
      <w:r w:rsidRPr="00A63D92">
        <w:t xml:space="preserve"> e le voci registrate dei più importanti cantanti lirici del paese assicurano un continuo successo all’allestimento, esportato sia in Europa </w:t>
      </w:r>
      <w:proofErr w:type="gramStart"/>
      <w:r w:rsidRPr="00A63D92">
        <w:t>che</w:t>
      </w:r>
      <w:proofErr w:type="gramEnd"/>
      <w:r w:rsidRPr="00A63D92">
        <w:t xml:space="preserve"> in America. Dopo più di duecento anni dalle prime esibizioni praghesi, l’opera di Mozart non conosce flessioni di popolarità. E anche a Ostrava, il </w:t>
      </w:r>
      <w:proofErr w:type="spellStart"/>
      <w:r w:rsidRPr="00A63D92">
        <w:t>Národni</w:t>
      </w:r>
      <w:proofErr w:type="spellEnd"/>
      <w:r w:rsidRPr="00A63D92">
        <w:t xml:space="preserve"> </w:t>
      </w:r>
      <w:proofErr w:type="spellStart"/>
      <w:r w:rsidRPr="00A63D92">
        <w:t>Divadlo</w:t>
      </w:r>
      <w:proofErr w:type="spellEnd"/>
      <w:r w:rsidRPr="00A63D92">
        <w:t xml:space="preserve"> </w:t>
      </w:r>
      <w:proofErr w:type="spellStart"/>
      <w:r w:rsidRPr="00A63D92">
        <w:t>Moravskoslezské</w:t>
      </w:r>
      <w:proofErr w:type="spellEnd"/>
      <w:r w:rsidRPr="00A63D92">
        <w:t xml:space="preserve">, cioè il Teatro Nazionale Moravo, ha allestito </w:t>
      </w:r>
      <w:r w:rsidR="003956E4" w:rsidRPr="00A63D92">
        <w:t>la trilogia</w:t>
      </w:r>
      <w:r w:rsidRPr="00A63D92">
        <w:t xml:space="preserve"> </w:t>
      </w:r>
      <w:r w:rsidR="003956E4" w:rsidRPr="00A63D92">
        <w:t xml:space="preserve">di </w:t>
      </w:r>
      <w:r w:rsidRPr="00A63D92">
        <w:t>Mozart</w:t>
      </w:r>
      <w:r w:rsidR="003956E4" w:rsidRPr="00A63D92">
        <w:t xml:space="preserve"> scritta su libretti di Da Ponte</w:t>
      </w:r>
      <w:r w:rsidRPr="00A63D92">
        <w:t xml:space="preserve">. </w:t>
      </w:r>
      <w:proofErr w:type="gramStart"/>
      <w:r w:rsidRPr="00A63D92">
        <w:t>Ma</w:t>
      </w:r>
      <w:proofErr w:type="gramEnd"/>
      <w:r w:rsidRPr="00A63D92">
        <w:t xml:space="preserve"> nella traduzione ceca. Che è stata affidata proprio a </w:t>
      </w:r>
      <w:proofErr w:type="spellStart"/>
      <w:r w:rsidRPr="00A63D92">
        <w:t>Jaromír</w:t>
      </w:r>
      <w:proofErr w:type="spellEnd"/>
      <w:r w:rsidRPr="00A63D92">
        <w:t xml:space="preserve"> </w:t>
      </w:r>
      <w:proofErr w:type="spellStart"/>
      <w:r w:rsidRPr="00A63D92">
        <w:t>Nohavica</w:t>
      </w:r>
      <w:proofErr w:type="spellEnd"/>
      <w:r w:rsidRPr="00A63D92">
        <w:t>, grande appassionato di lirica.</w:t>
      </w:r>
    </w:p>
    <w:p w:rsidR="00FB3119" w:rsidRPr="00A63D92" w:rsidRDefault="00FB3119" w:rsidP="00FB3119">
      <w:pPr>
        <w:spacing w:after="0" w:line="240" w:lineRule="auto"/>
        <w:jc w:val="both"/>
      </w:pPr>
      <w:r w:rsidRPr="00A63D92">
        <w:t xml:space="preserve">E così, il celebre passaggio del </w:t>
      </w:r>
      <w:r w:rsidRPr="00A63D92">
        <w:rPr>
          <w:i/>
        </w:rPr>
        <w:t xml:space="preserve">là </w:t>
      </w:r>
      <w:proofErr w:type="gramStart"/>
      <w:r w:rsidRPr="00A63D92">
        <w:rPr>
          <w:i/>
        </w:rPr>
        <w:t>ci</w:t>
      </w:r>
      <w:proofErr w:type="gramEnd"/>
      <w:r w:rsidRPr="00A63D92">
        <w:rPr>
          <w:i/>
        </w:rPr>
        <w:t xml:space="preserve"> </w:t>
      </w:r>
      <w:proofErr w:type="spellStart"/>
      <w:r w:rsidRPr="00A63D92">
        <w:rPr>
          <w:i/>
        </w:rPr>
        <w:t>darem</w:t>
      </w:r>
      <w:proofErr w:type="spellEnd"/>
      <w:r w:rsidRPr="00A63D92">
        <w:rPr>
          <w:i/>
        </w:rPr>
        <w:t xml:space="preserve"> la mano</w:t>
      </w:r>
      <w:r w:rsidRPr="00A63D92">
        <w:t xml:space="preserve"> diventa:</w:t>
      </w:r>
    </w:p>
    <w:p w:rsidR="00FB3119" w:rsidRPr="00A63D92" w:rsidRDefault="00FB3119" w:rsidP="00FB3119">
      <w:pPr>
        <w:spacing w:after="0" w:line="240" w:lineRule="auto"/>
        <w:rPr>
          <w:sz w:val="8"/>
          <w:szCs w:val="8"/>
        </w:rPr>
      </w:pPr>
    </w:p>
    <w:p w:rsidR="00FB3119" w:rsidRPr="00A63D92" w:rsidRDefault="00FB3119" w:rsidP="00FB3119">
      <w:pPr>
        <w:spacing w:after="0" w:line="240" w:lineRule="auto"/>
        <w:rPr>
          <w:rFonts w:eastAsia="Times New Roman"/>
          <w:i/>
          <w:lang w:eastAsia="it-IT"/>
        </w:rPr>
      </w:pPr>
      <w:commentRangeStart w:id="18"/>
      <w:proofErr w:type="spellStart"/>
      <w:r w:rsidRPr="00A63D92">
        <w:rPr>
          <w:rFonts w:eastAsia="Times New Roman"/>
          <w:i/>
          <w:lang w:eastAsia="it-IT"/>
        </w:rPr>
        <w:t>Svou</w:t>
      </w:r>
      <w:proofErr w:type="spellEnd"/>
      <w:r w:rsidRPr="00A63D92">
        <w:rPr>
          <w:rFonts w:eastAsia="Times New Roman"/>
          <w:i/>
          <w:lang w:eastAsia="it-IT"/>
        </w:rPr>
        <w:t xml:space="preserve"> </w:t>
      </w:r>
      <w:proofErr w:type="spellStart"/>
      <w:r w:rsidRPr="00A63D92">
        <w:rPr>
          <w:rFonts w:eastAsia="Times New Roman"/>
          <w:i/>
          <w:lang w:eastAsia="it-IT"/>
        </w:rPr>
        <w:t>ruku</w:t>
      </w:r>
      <w:proofErr w:type="spellEnd"/>
      <w:r w:rsidRPr="00A63D92">
        <w:rPr>
          <w:rFonts w:eastAsia="Times New Roman"/>
          <w:i/>
          <w:lang w:eastAsia="it-IT"/>
        </w:rPr>
        <w:t xml:space="preserve">, </w:t>
      </w:r>
      <w:proofErr w:type="spellStart"/>
      <w:r w:rsidRPr="00A63D92">
        <w:rPr>
          <w:rFonts w:eastAsia="Times New Roman"/>
          <w:i/>
          <w:lang w:eastAsia="it-IT"/>
        </w:rPr>
        <w:t>lásko</w:t>
      </w:r>
      <w:proofErr w:type="spellEnd"/>
      <w:r w:rsidRPr="00A63D92">
        <w:rPr>
          <w:rFonts w:eastAsia="Times New Roman"/>
          <w:i/>
          <w:lang w:eastAsia="it-IT"/>
        </w:rPr>
        <w:t xml:space="preserve">, </w:t>
      </w:r>
      <w:proofErr w:type="spellStart"/>
      <w:r w:rsidRPr="00A63D92">
        <w:rPr>
          <w:rFonts w:eastAsia="Times New Roman"/>
          <w:i/>
          <w:lang w:eastAsia="it-IT"/>
        </w:rPr>
        <w:t>dej</w:t>
      </w:r>
      <w:proofErr w:type="spellEnd"/>
      <w:r w:rsidRPr="00A63D92">
        <w:rPr>
          <w:rFonts w:eastAsia="Times New Roman"/>
          <w:i/>
          <w:lang w:eastAsia="it-IT"/>
        </w:rPr>
        <w:t xml:space="preserve"> mi </w:t>
      </w:r>
      <w:proofErr w:type="spellStart"/>
      <w:r w:rsidRPr="00A63D92">
        <w:rPr>
          <w:rFonts w:eastAsia="Times New Roman"/>
          <w:i/>
          <w:lang w:eastAsia="it-IT"/>
        </w:rPr>
        <w:t>vejdeme</w:t>
      </w:r>
      <w:proofErr w:type="spellEnd"/>
      <w:r w:rsidRPr="00A63D92">
        <w:rPr>
          <w:rFonts w:eastAsia="Times New Roman"/>
          <w:i/>
          <w:lang w:eastAsia="it-IT"/>
        </w:rPr>
        <w:t xml:space="preserve"> </w:t>
      </w:r>
      <w:proofErr w:type="spellStart"/>
      <w:r w:rsidRPr="00A63D92">
        <w:rPr>
          <w:rFonts w:eastAsia="Times New Roman"/>
          <w:i/>
          <w:lang w:eastAsia="it-IT"/>
        </w:rPr>
        <w:t>spolu</w:t>
      </w:r>
      <w:proofErr w:type="spellEnd"/>
      <w:r w:rsidRPr="00A63D92">
        <w:rPr>
          <w:rFonts w:eastAsia="Times New Roman"/>
          <w:i/>
          <w:lang w:eastAsia="it-IT"/>
        </w:rPr>
        <w:t xml:space="preserve"> v </w:t>
      </w:r>
      <w:proofErr w:type="spellStart"/>
      <w:r w:rsidRPr="00A63D92">
        <w:rPr>
          <w:rFonts w:eastAsia="Times New Roman"/>
          <w:i/>
          <w:lang w:eastAsia="it-IT"/>
        </w:rPr>
        <w:t>ráj</w:t>
      </w:r>
      <w:proofErr w:type="spellEnd"/>
      <w:r w:rsidRPr="00A63D92">
        <w:rPr>
          <w:rFonts w:eastAsia="Times New Roman"/>
          <w:i/>
          <w:lang w:eastAsia="it-IT"/>
        </w:rPr>
        <w:br/>
        <w:t xml:space="preserve">mou </w:t>
      </w:r>
      <w:proofErr w:type="spellStart"/>
      <w:r w:rsidRPr="00A63D92">
        <w:rPr>
          <w:rFonts w:eastAsia="Times New Roman"/>
          <w:i/>
          <w:lang w:eastAsia="it-IT"/>
        </w:rPr>
        <w:t>touhu</w:t>
      </w:r>
      <w:proofErr w:type="spellEnd"/>
      <w:r w:rsidRPr="00A63D92">
        <w:rPr>
          <w:rFonts w:eastAsia="Times New Roman"/>
          <w:i/>
          <w:lang w:eastAsia="it-IT"/>
        </w:rPr>
        <w:t xml:space="preserve"> </w:t>
      </w:r>
      <w:proofErr w:type="spellStart"/>
      <w:r w:rsidRPr="00A63D92">
        <w:rPr>
          <w:rFonts w:eastAsia="Times New Roman"/>
          <w:i/>
          <w:lang w:eastAsia="it-IT"/>
        </w:rPr>
        <w:t>ze</w:t>
      </w:r>
      <w:proofErr w:type="spellEnd"/>
      <w:r w:rsidRPr="00A63D92">
        <w:rPr>
          <w:rFonts w:eastAsia="Times New Roman"/>
          <w:i/>
          <w:lang w:eastAsia="it-IT"/>
        </w:rPr>
        <w:t xml:space="preserve"> </w:t>
      </w:r>
      <w:proofErr w:type="spellStart"/>
      <w:r w:rsidRPr="00A63D92">
        <w:rPr>
          <w:rFonts w:eastAsia="Times New Roman"/>
          <w:i/>
          <w:lang w:eastAsia="it-IT"/>
        </w:rPr>
        <w:t>mne</w:t>
      </w:r>
      <w:proofErr w:type="spellEnd"/>
      <w:r w:rsidRPr="00A63D92">
        <w:rPr>
          <w:rFonts w:eastAsia="Times New Roman"/>
          <w:i/>
          <w:lang w:eastAsia="it-IT"/>
        </w:rPr>
        <w:t xml:space="preserve"> </w:t>
      </w:r>
      <w:proofErr w:type="spellStart"/>
      <w:r w:rsidRPr="00A63D92">
        <w:rPr>
          <w:rFonts w:eastAsia="Times New Roman"/>
          <w:i/>
          <w:lang w:eastAsia="it-IT"/>
        </w:rPr>
        <w:t>sejmi</w:t>
      </w:r>
      <w:proofErr w:type="spellEnd"/>
      <w:r w:rsidRPr="00A63D92">
        <w:rPr>
          <w:rFonts w:eastAsia="Times New Roman"/>
          <w:i/>
          <w:lang w:eastAsia="it-IT"/>
        </w:rPr>
        <w:t xml:space="preserve"> </w:t>
      </w:r>
      <w:proofErr w:type="spellStart"/>
      <w:r w:rsidRPr="00A63D92">
        <w:rPr>
          <w:rFonts w:eastAsia="Times New Roman"/>
          <w:i/>
          <w:lang w:eastAsia="it-IT"/>
        </w:rPr>
        <w:t>jež</w:t>
      </w:r>
      <w:proofErr w:type="spellEnd"/>
      <w:r w:rsidRPr="00A63D92">
        <w:rPr>
          <w:rFonts w:eastAsia="Times New Roman"/>
          <w:i/>
          <w:lang w:eastAsia="it-IT"/>
        </w:rPr>
        <w:t xml:space="preserve"> </w:t>
      </w:r>
      <w:proofErr w:type="spellStart"/>
      <w:r w:rsidRPr="00A63D92">
        <w:rPr>
          <w:rFonts w:eastAsia="Times New Roman"/>
          <w:i/>
          <w:lang w:eastAsia="it-IT"/>
        </w:rPr>
        <w:t>tíží</w:t>
      </w:r>
      <w:proofErr w:type="spellEnd"/>
      <w:r w:rsidRPr="00A63D92">
        <w:rPr>
          <w:rFonts w:eastAsia="Times New Roman"/>
          <w:i/>
          <w:lang w:eastAsia="it-IT"/>
        </w:rPr>
        <w:t xml:space="preserve"> </w:t>
      </w:r>
      <w:proofErr w:type="spellStart"/>
      <w:proofErr w:type="gramStart"/>
      <w:r w:rsidRPr="00A63D92">
        <w:rPr>
          <w:rFonts w:eastAsia="Times New Roman"/>
          <w:i/>
          <w:lang w:eastAsia="it-IT"/>
        </w:rPr>
        <w:t>po</w:t>
      </w:r>
      <w:proofErr w:type="spellEnd"/>
      <w:proofErr w:type="gramEnd"/>
      <w:r w:rsidRPr="00A63D92">
        <w:rPr>
          <w:rFonts w:eastAsia="Times New Roman"/>
          <w:i/>
          <w:lang w:eastAsia="it-IT"/>
        </w:rPr>
        <w:t xml:space="preserve"> </w:t>
      </w:r>
      <w:proofErr w:type="spellStart"/>
      <w:r w:rsidRPr="00A63D92">
        <w:rPr>
          <w:rFonts w:eastAsia="Times New Roman"/>
          <w:i/>
          <w:lang w:eastAsia="it-IT"/>
        </w:rPr>
        <w:t>okraj</w:t>
      </w:r>
      <w:proofErr w:type="spellEnd"/>
      <w:r w:rsidRPr="00A63D92">
        <w:rPr>
          <w:rFonts w:eastAsia="Times New Roman"/>
          <w:i/>
          <w:lang w:eastAsia="it-IT"/>
        </w:rPr>
        <w:br/>
      </w:r>
      <w:proofErr w:type="spellStart"/>
      <w:r w:rsidRPr="00A63D92">
        <w:rPr>
          <w:rFonts w:eastAsia="Times New Roman"/>
          <w:i/>
          <w:lang w:eastAsia="it-IT"/>
        </w:rPr>
        <w:t>jak</w:t>
      </w:r>
      <w:proofErr w:type="spellEnd"/>
      <w:r w:rsidRPr="00A63D92">
        <w:rPr>
          <w:rFonts w:eastAsia="Times New Roman"/>
          <w:i/>
          <w:lang w:eastAsia="it-IT"/>
        </w:rPr>
        <w:t xml:space="preserve"> </w:t>
      </w:r>
      <w:proofErr w:type="spellStart"/>
      <w:r w:rsidRPr="00A63D92">
        <w:rPr>
          <w:rFonts w:eastAsia="Times New Roman"/>
          <w:i/>
          <w:lang w:eastAsia="it-IT"/>
        </w:rPr>
        <w:t>ráda</w:t>
      </w:r>
      <w:proofErr w:type="spellEnd"/>
      <w:r w:rsidRPr="00A63D92">
        <w:rPr>
          <w:rFonts w:eastAsia="Times New Roman"/>
          <w:i/>
          <w:lang w:eastAsia="it-IT"/>
        </w:rPr>
        <w:t xml:space="preserve"> s </w:t>
      </w:r>
      <w:proofErr w:type="spellStart"/>
      <w:r w:rsidRPr="00A63D92">
        <w:rPr>
          <w:rFonts w:eastAsia="Times New Roman"/>
          <w:i/>
          <w:lang w:eastAsia="it-IT"/>
        </w:rPr>
        <w:t>tebou</w:t>
      </w:r>
      <w:proofErr w:type="spellEnd"/>
      <w:r w:rsidRPr="00A63D92">
        <w:rPr>
          <w:rFonts w:eastAsia="Times New Roman"/>
          <w:i/>
          <w:lang w:eastAsia="it-IT"/>
        </w:rPr>
        <w:t xml:space="preserve"> </w:t>
      </w:r>
      <w:proofErr w:type="spellStart"/>
      <w:r w:rsidRPr="00A63D92">
        <w:rPr>
          <w:rFonts w:eastAsia="Times New Roman"/>
          <w:i/>
          <w:lang w:eastAsia="it-IT"/>
        </w:rPr>
        <w:t>šla</w:t>
      </w:r>
      <w:proofErr w:type="spellEnd"/>
      <w:r w:rsidRPr="00A63D92">
        <w:rPr>
          <w:rFonts w:eastAsia="Times New Roman"/>
          <w:i/>
          <w:lang w:eastAsia="it-IT"/>
        </w:rPr>
        <w:t xml:space="preserve"> </w:t>
      </w:r>
      <w:proofErr w:type="spellStart"/>
      <w:r w:rsidRPr="00A63D92">
        <w:rPr>
          <w:rFonts w:eastAsia="Times New Roman"/>
          <w:i/>
          <w:lang w:eastAsia="it-IT"/>
        </w:rPr>
        <w:t>bych</w:t>
      </w:r>
      <w:proofErr w:type="spellEnd"/>
      <w:r w:rsidRPr="00A63D92">
        <w:rPr>
          <w:rFonts w:eastAsia="Times New Roman"/>
          <w:i/>
          <w:lang w:eastAsia="it-IT"/>
        </w:rPr>
        <w:t xml:space="preserve"> </w:t>
      </w:r>
      <w:proofErr w:type="spellStart"/>
      <w:r w:rsidRPr="00A63D92">
        <w:rPr>
          <w:rFonts w:eastAsia="Times New Roman"/>
          <w:i/>
          <w:lang w:eastAsia="it-IT"/>
        </w:rPr>
        <w:t>však</w:t>
      </w:r>
      <w:proofErr w:type="spellEnd"/>
      <w:r w:rsidRPr="00A63D92">
        <w:rPr>
          <w:rFonts w:eastAsia="Times New Roman"/>
          <w:i/>
          <w:lang w:eastAsia="it-IT"/>
        </w:rPr>
        <w:t xml:space="preserve"> </w:t>
      </w:r>
      <w:proofErr w:type="spellStart"/>
      <w:r w:rsidRPr="00A63D92">
        <w:rPr>
          <w:rFonts w:eastAsia="Times New Roman"/>
          <w:i/>
          <w:lang w:eastAsia="it-IT"/>
        </w:rPr>
        <w:t>cítím</w:t>
      </w:r>
      <w:proofErr w:type="spellEnd"/>
      <w:r w:rsidRPr="00A63D92">
        <w:rPr>
          <w:rFonts w:eastAsia="Times New Roman"/>
          <w:i/>
          <w:lang w:eastAsia="it-IT"/>
        </w:rPr>
        <w:t xml:space="preserve"> </w:t>
      </w:r>
      <w:proofErr w:type="spellStart"/>
      <w:r w:rsidRPr="00A63D92">
        <w:rPr>
          <w:rFonts w:eastAsia="Times New Roman"/>
          <w:i/>
          <w:lang w:eastAsia="it-IT"/>
        </w:rPr>
        <w:t>divný</w:t>
      </w:r>
      <w:proofErr w:type="spellEnd"/>
      <w:r w:rsidRPr="00A63D92">
        <w:rPr>
          <w:rFonts w:eastAsia="Times New Roman"/>
          <w:i/>
          <w:lang w:eastAsia="it-IT"/>
        </w:rPr>
        <w:t xml:space="preserve"> </w:t>
      </w:r>
      <w:proofErr w:type="spellStart"/>
      <w:r w:rsidRPr="00A63D92">
        <w:rPr>
          <w:rFonts w:eastAsia="Times New Roman"/>
          <w:i/>
          <w:lang w:eastAsia="it-IT"/>
        </w:rPr>
        <w:t>strach</w:t>
      </w:r>
      <w:proofErr w:type="spellEnd"/>
      <w:r w:rsidRPr="00A63D92">
        <w:rPr>
          <w:rFonts w:eastAsia="Times New Roman"/>
          <w:i/>
          <w:lang w:eastAsia="it-IT"/>
        </w:rPr>
        <w:br/>
        <w:t xml:space="preserve">je </w:t>
      </w:r>
      <w:proofErr w:type="spellStart"/>
      <w:r w:rsidRPr="00A63D92">
        <w:rPr>
          <w:rFonts w:eastAsia="Times New Roman"/>
          <w:i/>
          <w:lang w:eastAsia="it-IT"/>
        </w:rPr>
        <w:t>údělem</w:t>
      </w:r>
      <w:proofErr w:type="spellEnd"/>
      <w:r w:rsidRPr="00A63D92">
        <w:rPr>
          <w:rFonts w:eastAsia="Times New Roman"/>
          <w:i/>
          <w:lang w:eastAsia="it-IT"/>
        </w:rPr>
        <w:t xml:space="preserve"> </w:t>
      </w:r>
      <w:proofErr w:type="spellStart"/>
      <w:r w:rsidRPr="00A63D92">
        <w:rPr>
          <w:rFonts w:eastAsia="Times New Roman"/>
          <w:i/>
          <w:lang w:eastAsia="it-IT"/>
        </w:rPr>
        <w:t>všech</w:t>
      </w:r>
      <w:proofErr w:type="spellEnd"/>
      <w:r w:rsidRPr="00A63D92">
        <w:rPr>
          <w:rFonts w:eastAsia="Times New Roman"/>
          <w:i/>
          <w:lang w:eastAsia="it-IT"/>
        </w:rPr>
        <w:t xml:space="preserve"> </w:t>
      </w:r>
      <w:proofErr w:type="spellStart"/>
      <w:r w:rsidRPr="00A63D92">
        <w:rPr>
          <w:rFonts w:eastAsia="Times New Roman"/>
          <w:i/>
          <w:lang w:eastAsia="it-IT"/>
        </w:rPr>
        <w:t>slabých</w:t>
      </w:r>
      <w:proofErr w:type="spellEnd"/>
      <w:r w:rsidRPr="00A63D92">
        <w:rPr>
          <w:rFonts w:eastAsia="Times New Roman"/>
          <w:i/>
          <w:lang w:eastAsia="it-IT"/>
        </w:rPr>
        <w:t xml:space="preserve"> </w:t>
      </w:r>
      <w:proofErr w:type="spellStart"/>
      <w:r w:rsidRPr="00A63D92">
        <w:rPr>
          <w:rFonts w:eastAsia="Times New Roman"/>
          <w:i/>
          <w:lang w:eastAsia="it-IT"/>
        </w:rPr>
        <w:t>mít</w:t>
      </w:r>
      <w:proofErr w:type="spellEnd"/>
      <w:r w:rsidRPr="00A63D92">
        <w:rPr>
          <w:rFonts w:eastAsia="Times New Roman"/>
          <w:i/>
          <w:lang w:eastAsia="it-IT"/>
        </w:rPr>
        <w:t xml:space="preserve"> </w:t>
      </w:r>
      <w:proofErr w:type="spellStart"/>
      <w:r w:rsidRPr="00A63D92">
        <w:rPr>
          <w:rFonts w:eastAsia="Times New Roman"/>
          <w:i/>
          <w:lang w:eastAsia="it-IT"/>
        </w:rPr>
        <w:t>srdce</w:t>
      </w:r>
      <w:proofErr w:type="spellEnd"/>
      <w:r w:rsidRPr="00A63D92">
        <w:rPr>
          <w:rFonts w:eastAsia="Times New Roman"/>
          <w:i/>
          <w:lang w:eastAsia="it-IT"/>
        </w:rPr>
        <w:t xml:space="preserve"> </w:t>
      </w:r>
      <w:proofErr w:type="spellStart"/>
      <w:r w:rsidRPr="00A63D92">
        <w:rPr>
          <w:rFonts w:eastAsia="Times New Roman"/>
          <w:i/>
          <w:lang w:eastAsia="it-IT"/>
        </w:rPr>
        <w:t>na</w:t>
      </w:r>
      <w:proofErr w:type="spellEnd"/>
      <w:r w:rsidRPr="00A63D92">
        <w:rPr>
          <w:rFonts w:eastAsia="Times New Roman"/>
          <w:i/>
          <w:lang w:eastAsia="it-IT"/>
        </w:rPr>
        <w:t xml:space="preserve"> </w:t>
      </w:r>
      <w:proofErr w:type="spellStart"/>
      <w:r w:rsidRPr="00A63D92">
        <w:rPr>
          <w:rFonts w:eastAsia="Times New Roman"/>
          <w:i/>
          <w:lang w:eastAsia="it-IT"/>
        </w:rPr>
        <w:t>vážkách</w:t>
      </w:r>
      <w:proofErr w:type="spellEnd"/>
      <w:r w:rsidRPr="00A63D92">
        <w:rPr>
          <w:rFonts w:eastAsia="Times New Roman"/>
          <w:i/>
          <w:lang w:eastAsia="it-IT"/>
        </w:rPr>
        <w:t>.</w:t>
      </w:r>
      <w:commentRangeEnd w:id="18"/>
      <w:r w:rsidR="0080760A">
        <w:rPr>
          <w:rStyle w:val="Rimandocommento"/>
        </w:rPr>
        <w:commentReference w:id="18"/>
      </w:r>
    </w:p>
    <w:p w:rsidR="00FB3119" w:rsidRPr="00A63D92" w:rsidRDefault="00FB3119" w:rsidP="00FB3119"/>
    <w:p w:rsidR="00647C46" w:rsidRPr="00A63D92" w:rsidRDefault="00D23D5B">
      <w:r>
        <w:t xml:space="preserve">da: </w:t>
      </w:r>
      <w:r w:rsidRPr="00D23D5B">
        <w:rPr>
          <w:i/>
        </w:rPr>
        <w:t>Il Cantautore</w:t>
      </w:r>
      <w:r>
        <w:t>, Club Tenco, Sanremo, 2014</w:t>
      </w:r>
    </w:p>
    <w:sectPr w:rsidR="00647C46" w:rsidRPr="00A63D92">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tonio Silva" w:date="2016-06-17T18:26:00Z" w:initials="AS">
    <w:p w:rsidR="004A768C" w:rsidRDefault="004A768C">
      <w:pPr>
        <w:pStyle w:val="Testocommento"/>
      </w:pPr>
      <w:r>
        <w:rPr>
          <w:rStyle w:val="Rimandocommento"/>
        </w:rPr>
        <w:annotationRef/>
      </w:r>
      <w:proofErr w:type="gramStart"/>
      <w:r>
        <w:t>così</w:t>
      </w:r>
      <w:proofErr w:type="gramEnd"/>
      <w:r>
        <w:t xml:space="preserve"> corretto</w:t>
      </w:r>
    </w:p>
  </w:comment>
  <w:comment w:id="2" w:author="Antonio Silva" w:date="2016-06-17T18:33:00Z" w:initials="AS">
    <w:p w:rsidR="004A768C" w:rsidRDefault="004A768C">
      <w:pPr>
        <w:pStyle w:val="Testocommento"/>
      </w:pPr>
      <w:r>
        <w:rPr>
          <w:rStyle w:val="Rimandocommento"/>
        </w:rPr>
        <w:annotationRef/>
      </w:r>
      <w:proofErr w:type="gramStart"/>
      <w:r>
        <w:t>inserito</w:t>
      </w:r>
      <w:proofErr w:type="gramEnd"/>
      <w:r>
        <w:t xml:space="preserve"> punto fermo</w:t>
      </w:r>
    </w:p>
  </w:comment>
  <w:comment w:id="3" w:author="Antonio Silva" w:date="2016-06-18T15:50:00Z" w:initials="AS">
    <w:p w:rsidR="004A768C" w:rsidRDefault="004A768C">
      <w:pPr>
        <w:pStyle w:val="Testocommento"/>
      </w:pPr>
      <w:r>
        <w:rPr>
          <w:rStyle w:val="Rimandocommento"/>
        </w:rPr>
        <w:annotationRef/>
      </w:r>
      <w:proofErr w:type="gramStart"/>
      <w:r>
        <w:t>così</w:t>
      </w:r>
      <w:proofErr w:type="gramEnd"/>
      <w:r>
        <w:t xml:space="preserve"> corretto</w:t>
      </w:r>
    </w:p>
  </w:comment>
  <w:comment w:id="4" w:author="Antonio Silva" w:date="2016-06-18T15:52:00Z" w:initials="AS">
    <w:p w:rsidR="004A768C" w:rsidRDefault="004A768C">
      <w:pPr>
        <w:pStyle w:val="Testocommento"/>
      </w:pPr>
      <w:r>
        <w:rPr>
          <w:rStyle w:val="Rimandocommento"/>
        </w:rPr>
        <w:annotationRef/>
      </w:r>
      <w:proofErr w:type="gramStart"/>
      <w:r>
        <w:t>inserita</w:t>
      </w:r>
      <w:proofErr w:type="gramEnd"/>
      <w:r>
        <w:t xml:space="preserve"> riga</w:t>
      </w:r>
    </w:p>
  </w:comment>
  <w:comment w:id="5" w:author="Antonio Silva" w:date="2016-06-18T16:27:00Z" w:initials="AS">
    <w:p w:rsidR="004A768C" w:rsidRDefault="004A768C">
      <w:pPr>
        <w:pStyle w:val="Testocommento"/>
      </w:pPr>
      <w:r>
        <w:rPr>
          <w:rStyle w:val="Rimandocommento"/>
        </w:rPr>
        <w:annotationRef/>
      </w:r>
      <w:proofErr w:type="gramStart"/>
      <w:r>
        <w:t>così</w:t>
      </w:r>
      <w:proofErr w:type="gramEnd"/>
      <w:r>
        <w:t xml:space="preserve"> corretto</w:t>
      </w:r>
    </w:p>
  </w:comment>
  <w:comment w:id="6" w:author="Antonio Silva" w:date="2016-06-18T16:30:00Z" w:initials="AS">
    <w:p w:rsidR="004A768C" w:rsidRDefault="004A768C">
      <w:pPr>
        <w:pStyle w:val="Testocommento"/>
      </w:pPr>
      <w:r>
        <w:rPr>
          <w:rStyle w:val="Rimandocommento"/>
        </w:rPr>
        <w:annotationRef/>
      </w:r>
      <w:proofErr w:type="gramStart"/>
      <w:r>
        <w:t>eliminata</w:t>
      </w:r>
      <w:proofErr w:type="gramEnd"/>
      <w:r>
        <w:t xml:space="preserve"> virgola</w:t>
      </w:r>
    </w:p>
  </w:comment>
  <w:comment w:id="7" w:author="Antonio Silva" w:date="2016-06-18T16:31:00Z" w:initials="AS">
    <w:p w:rsidR="004A768C" w:rsidRDefault="004A768C">
      <w:pPr>
        <w:pStyle w:val="Testocommento"/>
      </w:pPr>
      <w:r>
        <w:rPr>
          <w:rStyle w:val="Rimandocommento"/>
        </w:rPr>
        <w:annotationRef/>
      </w:r>
      <w:proofErr w:type="gramStart"/>
      <w:r>
        <w:t>inserita</w:t>
      </w:r>
      <w:proofErr w:type="gramEnd"/>
      <w:r>
        <w:t xml:space="preserve"> virgola</w:t>
      </w:r>
    </w:p>
  </w:comment>
  <w:comment w:id="8" w:author="Antonio Silva" w:date="2016-06-18T16:31:00Z" w:initials="AS">
    <w:p w:rsidR="004A768C" w:rsidRDefault="004A768C">
      <w:pPr>
        <w:pStyle w:val="Testocommento"/>
      </w:pPr>
      <w:r>
        <w:rPr>
          <w:rStyle w:val="Rimandocommento"/>
        </w:rPr>
        <w:annotationRef/>
      </w:r>
      <w:proofErr w:type="gramStart"/>
      <w:r>
        <w:t>così</w:t>
      </w:r>
      <w:proofErr w:type="gramEnd"/>
      <w:r>
        <w:t xml:space="preserve"> corretto</w:t>
      </w:r>
    </w:p>
  </w:comment>
  <w:comment w:id="9" w:author="Antonio Silva" w:date="2016-06-18T16:35:00Z" w:initials="AS">
    <w:p w:rsidR="004A768C" w:rsidRDefault="004A768C">
      <w:pPr>
        <w:pStyle w:val="Testocommento"/>
      </w:pPr>
      <w:r>
        <w:rPr>
          <w:rStyle w:val="Rimandocommento"/>
        </w:rPr>
        <w:annotationRef/>
      </w:r>
      <w:proofErr w:type="gramStart"/>
      <w:r>
        <w:t>sostituita</w:t>
      </w:r>
      <w:proofErr w:type="gramEnd"/>
      <w:r>
        <w:t xml:space="preserve"> virgola con punto fermo</w:t>
      </w:r>
    </w:p>
  </w:comment>
  <w:comment w:id="10" w:author="Antonio Silva" w:date="2016-06-18T16:50:00Z" w:initials="AS">
    <w:p w:rsidR="004A768C" w:rsidRDefault="004A768C">
      <w:pPr>
        <w:pStyle w:val="Testocommento"/>
      </w:pPr>
      <w:r>
        <w:rPr>
          <w:rStyle w:val="Rimandocommento"/>
        </w:rPr>
        <w:annotationRef/>
      </w:r>
      <w:proofErr w:type="spellStart"/>
      <w:proofErr w:type="gramStart"/>
      <w:r>
        <w:t>sosituito</w:t>
      </w:r>
      <w:proofErr w:type="spellEnd"/>
      <w:proofErr w:type="gramEnd"/>
      <w:r>
        <w:t xml:space="preserve"> : con punto fermo</w:t>
      </w:r>
    </w:p>
  </w:comment>
  <w:comment w:id="11" w:author="Antonio Silva" w:date="2016-06-18T16:51:00Z" w:initials="AS">
    <w:p w:rsidR="004A768C" w:rsidRDefault="004A768C">
      <w:pPr>
        <w:pStyle w:val="Testocommento"/>
      </w:pPr>
      <w:r>
        <w:rPr>
          <w:rStyle w:val="Rimandocommento"/>
        </w:rPr>
        <w:annotationRef/>
      </w:r>
      <w:proofErr w:type="gramStart"/>
      <w:r>
        <w:t>così</w:t>
      </w:r>
      <w:proofErr w:type="gramEnd"/>
      <w:r>
        <w:t xml:space="preserve"> corretto</w:t>
      </w:r>
    </w:p>
  </w:comment>
  <w:comment w:id="12" w:author="Antonio Silva" w:date="2016-06-18T16:59:00Z" w:initials="AS">
    <w:p w:rsidR="004A768C" w:rsidRDefault="004A768C">
      <w:pPr>
        <w:pStyle w:val="Testocommento"/>
      </w:pPr>
      <w:r>
        <w:rPr>
          <w:rStyle w:val="Rimandocommento"/>
        </w:rPr>
        <w:annotationRef/>
      </w:r>
      <w:proofErr w:type="gramStart"/>
      <w:r>
        <w:t>inserita</w:t>
      </w:r>
      <w:proofErr w:type="gramEnd"/>
      <w:r>
        <w:t xml:space="preserve"> riga</w:t>
      </w:r>
    </w:p>
  </w:comment>
  <w:comment w:id="13" w:author="Antonio Silva" w:date="2016-06-18T17:03:00Z" w:initials="AS">
    <w:p w:rsidR="004A768C" w:rsidRDefault="004A768C">
      <w:pPr>
        <w:pStyle w:val="Testocommento"/>
      </w:pPr>
      <w:r>
        <w:rPr>
          <w:rStyle w:val="Rimandocommento"/>
        </w:rPr>
        <w:annotationRef/>
      </w:r>
      <w:proofErr w:type="gramStart"/>
      <w:r>
        <w:t>così</w:t>
      </w:r>
      <w:proofErr w:type="gramEnd"/>
      <w:r>
        <w:t xml:space="preserve"> corretto</w:t>
      </w:r>
    </w:p>
  </w:comment>
  <w:comment w:id="14" w:author="Antonio Silva" w:date="2016-06-18T18:14:00Z" w:initials="AS">
    <w:p w:rsidR="004A768C" w:rsidRDefault="004A768C">
      <w:pPr>
        <w:pStyle w:val="Testocommento"/>
      </w:pPr>
      <w:r>
        <w:rPr>
          <w:rStyle w:val="Rimandocommento"/>
        </w:rPr>
        <w:annotationRef/>
      </w:r>
      <w:proofErr w:type="gramStart"/>
      <w:r>
        <w:t>così</w:t>
      </w:r>
      <w:proofErr w:type="gramEnd"/>
      <w:r>
        <w:t xml:space="preserve"> modificato</w:t>
      </w:r>
    </w:p>
  </w:comment>
  <w:comment w:id="15" w:author="Antonio Silva" w:date="2016-06-18T18:20:00Z" w:initials="AS">
    <w:p w:rsidR="004A768C" w:rsidRDefault="004A768C">
      <w:pPr>
        <w:pStyle w:val="Testocommento"/>
      </w:pPr>
      <w:r>
        <w:rPr>
          <w:rStyle w:val="Rimandocommento"/>
        </w:rPr>
        <w:annotationRef/>
      </w:r>
      <w:proofErr w:type="gramStart"/>
      <w:r>
        <w:t>inserito</w:t>
      </w:r>
      <w:proofErr w:type="gramEnd"/>
      <w:r>
        <w:t xml:space="preserve"> virgola</w:t>
      </w:r>
    </w:p>
  </w:comment>
  <w:comment w:id="16" w:author="Antonio Silva" w:date="2016-06-18T18:25:00Z" w:initials="AS">
    <w:p w:rsidR="004A768C" w:rsidRDefault="004A768C">
      <w:pPr>
        <w:pStyle w:val="Testocommento"/>
      </w:pPr>
      <w:r>
        <w:rPr>
          <w:rStyle w:val="Rimandocommento"/>
        </w:rPr>
        <w:annotationRef/>
      </w:r>
      <w:proofErr w:type="gramStart"/>
      <w:r>
        <w:t>così</w:t>
      </w:r>
      <w:proofErr w:type="gramEnd"/>
      <w:r>
        <w:t xml:space="preserve"> corretto</w:t>
      </w:r>
    </w:p>
  </w:comment>
  <w:comment w:id="17" w:author="Antonio Silva" w:date="2016-06-18T18:26:00Z" w:initials="AS">
    <w:p w:rsidR="004A768C" w:rsidRDefault="004A768C">
      <w:pPr>
        <w:pStyle w:val="Testocommento"/>
      </w:pPr>
      <w:r>
        <w:rPr>
          <w:rStyle w:val="Rimandocommento"/>
        </w:rPr>
        <w:annotationRef/>
      </w:r>
      <w:proofErr w:type="gramStart"/>
      <w:r>
        <w:t>eliminata</w:t>
      </w:r>
      <w:proofErr w:type="gramEnd"/>
      <w:r>
        <w:t xml:space="preserve"> virgola superflua</w:t>
      </w:r>
    </w:p>
  </w:comment>
  <w:comment w:id="18" w:author="Antonio Silva" w:date="2016-06-18T18:27:00Z" w:initials="AS">
    <w:p w:rsidR="004A768C" w:rsidRDefault="004A768C">
      <w:pPr>
        <w:pStyle w:val="Testocommento"/>
      </w:pPr>
      <w:r>
        <w:rPr>
          <w:rStyle w:val="Rimandocommento"/>
        </w:rPr>
        <w:annotationRef/>
      </w:r>
      <w:proofErr w:type="gramStart"/>
      <w:r>
        <w:t>no</w:t>
      </w:r>
      <w:proofErr w:type="gramEnd"/>
      <w:r>
        <w:t xml:space="preserve"> traduzione?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7D7" w:rsidRDefault="000D27D7">
      <w:pPr>
        <w:spacing w:after="0" w:line="240" w:lineRule="auto"/>
      </w:pPr>
      <w:r>
        <w:separator/>
      </w:r>
    </w:p>
  </w:endnote>
  <w:endnote w:type="continuationSeparator" w:id="0">
    <w:p w:rsidR="000D27D7" w:rsidRDefault="000D2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8C" w:rsidRDefault="004A768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8C" w:rsidRDefault="004A768C">
    <w:pPr>
      <w:pStyle w:val="Pidipagina"/>
      <w:jc w:val="center"/>
    </w:pPr>
    <w:r>
      <w:fldChar w:fldCharType="begin"/>
    </w:r>
    <w:r>
      <w:instrText>PAGE   \* MERGEFORMAT</w:instrText>
    </w:r>
    <w:r>
      <w:fldChar w:fldCharType="separate"/>
    </w:r>
    <w:r w:rsidR="008246CE">
      <w:rPr>
        <w:noProof/>
      </w:rPr>
      <w:t>1</w:t>
    </w:r>
    <w:r>
      <w:fldChar w:fldCharType="end"/>
    </w:r>
  </w:p>
  <w:p w:rsidR="004A768C" w:rsidRDefault="004A768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8C" w:rsidRDefault="004A76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7D7" w:rsidRDefault="000D27D7">
      <w:pPr>
        <w:spacing w:after="0" w:line="240" w:lineRule="auto"/>
      </w:pPr>
      <w:r>
        <w:separator/>
      </w:r>
    </w:p>
  </w:footnote>
  <w:footnote w:type="continuationSeparator" w:id="0">
    <w:p w:rsidR="000D27D7" w:rsidRDefault="000D2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8C" w:rsidRDefault="004A768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8C" w:rsidRDefault="004A768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8C" w:rsidRDefault="004A768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19"/>
    <w:rsid w:val="00000275"/>
    <w:rsid w:val="00006452"/>
    <w:rsid w:val="00013101"/>
    <w:rsid w:val="00040C10"/>
    <w:rsid w:val="00054E03"/>
    <w:rsid w:val="00061AE2"/>
    <w:rsid w:val="000767BE"/>
    <w:rsid w:val="00087928"/>
    <w:rsid w:val="000A6577"/>
    <w:rsid w:val="000D27D7"/>
    <w:rsid w:val="000E65EC"/>
    <w:rsid w:val="00117987"/>
    <w:rsid w:val="001434C1"/>
    <w:rsid w:val="001505FF"/>
    <w:rsid w:val="00154B83"/>
    <w:rsid w:val="00154DB0"/>
    <w:rsid w:val="001A3DE9"/>
    <w:rsid w:val="001C368B"/>
    <w:rsid w:val="001F239E"/>
    <w:rsid w:val="00201505"/>
    <w:rsid w:val="00201C1F"/>
    <w:rsid w:val="0020780A"/>
    <w:rsid w:val="00247BDE"/>
    <w:rsid w:val="002803F8"/>
    <w:rsid w:val="00283752"/>
    <w:rsid w:val="002901DA"/>
    <w:rsid w:val="002A0B57"/>
    <w:rsid w:val="002C3CD8"/>
    <w:rsid w:val="00324071"/>
    <w:rsid w:val="00385796"/>
    <w:rsid w:val="003956E4"/>
    <w:rsid w:val="003B5AE5"/>
    <w:rsid w:val="003B5DAC"/>
    <w:rsid w:val="003C1AA2"/>
    <w:rsid w:val="003E250C"/>
    <w:rsid w:val="0046275B"/>
    <w:rsid w:val="00476907"/>
    <w:rsid w:val="00490410"/>
    <w:rsid w:val="00492DC9"/>
    <w:rsid w:val="004962F0"/>
    <w:rsid w:val="004A768C"/>
    <w:rsid w:val="004B611E"/>
    <w:rsid w:val="004D30F1"/>
    <w:rsid w:val="004F0948"/>
    <w:rsid w:val="00504682"/>
    <w:rsid w:val="00515F67"/>
    <w:rsid w:val="0052347D"/>
    <w:rsid w:val="00526464"/>
    <w:rsid w:val="00555B0B"/>
    <w:rsid w:val="00556FB2"/>
    <w:rsid w:val="005B604C"/>
    <w:rsid w:val="005C409E"/>
    <w:rsid w:val="005D05E5"/>
    <w:rsid w:val="005D580A"/>
    <w:rsid w:val="005E37CF"/>
    <w:rsid w:val="00602D84"/>
    <w:rsid w:val="006031A1"/>
    <w:rsid w:val="00613085"/>
    <w:rsid w:val="00627DF5"/>
    <w:rsid w:val="00647C46"/>
    <w:rsid w:val="006740FB"/>
    <w:rsid w:val="00674F76"/>
    <w:rsid w:val="0068116B"/>
    <w:rsid w:val="00686DC0"/>
    <w:rsid w:val="00694197"/>
    <w:rsid w:val="006C2FA1"/>
    <w:rsid w:val="007068BE"/>
    <w:rsid w:val="00716EDA"/>
    <w:rsid w:val="00720932"/>
    <w:rsid w:val="00756BD0"/>
    <w:rsid w:val="007571EB"/>
    <w:rsid w:val="0076160C"/>
    <w:rsid w:val="007C0457"/>
    <w:rsid w:val="0080760A"/>
    <w:rsid w:val="00821302"/>
    <w:rsid w:val="008246CE"/>
    <w:rsid w:val="00855912"/>
    <w:rsid w:val="00867B32"/>
    <w:rsid w:val="008A277B"/>
    <w:rsid w:val="008B272A"/>
    <w:rsid w:val="008C483D"/>
    <w:rsid w:val="008D2195"/>
    <w:rsid w:val="00962E40"/>
    <w:rsid w:val="009B0298"/>
    <w:rsid w:val="009E7555"/>
    <w:rsid w:val="009F6EEA"/>
    <w:rsid w:val="00A032E3"/>
    <w:rsid w:val="00A12714"/>
    <w:rsid w:val="00A33EFC"/>
    <w:rsid w:val="00A34441"/>
    <w:rsid w:val="00A52750"/>
    <w:rsid w:val="00A55AFA"/>
    <w:rsid w:val="00A573D5"/>
    <w:rsid w:val="00A625B7"/>
    <w:rsid w:val="00A63D92"/>
    <w:rsid w:val="00A969D6"/>
    <w:rsid w:val="00AA27BD"/>
    <w:rsid w:val="00AA5A3B"/>
    <w:rsid w:val="00AA7457"/>
    <w:rsid w:val="00AD5036"/>
    <w:rsid w:val="00AD6C1D"/>
    <w:rsid w:val="00AF477C"/>
    <w:rsid w:val="00B02F4C"/>
    <w:rsid w:val="00B052A5"/>
    <w:rsid w:val="00B14687"/>
    <w:rsid w:val="00B270E1"/>
    <w:rsid w:val="00B324B0"/>
    <w:rsid w:val="00B513B3"/>
    <w:rsid w:val="00B53F1E"/>
    <w:rsid w:val="00B63DFF"/>
    <w:rsid w:val="00B64372"/>
    <w:rsid w:val="00B669AD"/>
    <w:rsid w:val="00B75D0E"/>
    <w:rsid w:val="00B96B8E"/>
    <w:rsid w:val="00BF0C78"/>
    <w:rsid w:val="00BF0D3C"/>
    <w:rsid w:val="00C25F30"/>
    <w:rsid w:val="00C513DA"/>
    <w:rsid w:val="00C529AD"/>
    <w:rsid w:val="00C66101"/>
    <w:rsid w:val="00C76ED0"/>
    <w:rsid w:val="00C77E8C"/>
    <w:rsid w:val="00C947CE"/>
    <w:rsid w:val="00C95507"/>
    <w:rsid w:val="00CA6D58"/>
    <w:rsid w:val="00CD26C3"/>
    <w:rsid w:val="00CF3BC4"/>
    <w:rsid w:val="00D0046B"/>
    <w:rsid w:val="00D105F9"/>
    <w:rsid w:val="00D23D5B"/>
    <w:rsid w:val="00D31835"/>
    <w:rsid w:val="00D3293D"/>
    <w:rsid w:val="00D61FDC"/>
    <w:rsid w:val="00D77006"/>
    <w:rsid w:val="00DA600A"/>
    <w:rsid w:val="00DB6EC3"/>
    <w:rsid w:val="00DC46F8"/>
    <w:rsid w:val="00E00220"/>
    <w:rsid w:val="00E22121"/>
    <w:rsid w:val="00E227AF"/>
    <w:rsid w:val="00E27CE5"/>
    <w:rsid w:val="00E33FE2"/>
    <w:rsid w:val="00E43E3F"/>
    <w:rsid w:val="00E557E1"/>
    <w:rsid w:val="00E65B0B"/>
    <w:rsid w:val="00E7117E"/>
    <w:rsid w:val="00E8151F"/>
    <w:rsid w:val="00E91ADD"/>
    <w:rsid w:val="00E93350"/>
    <w:rsid w:val="00EB14F3"/>
    <w:rsid w:val="00EC7846"/>
    <w:rsid w:val="00EE1BC2"/>
    <w:rsid w:val="00EE3DF2"/>
    <w:rsid w:val="00EF2E65"/>
    <w:rsid w:val="00EF7203"/>
    <w:rsid w:val="00EF7491"/>
    <w:rsid w:val="00F231FD"/>
    <w:rsid w:val="00F328FF"/>
    <w:rsid w:val="00F43210"/>
    <w:rsid w:val="00F45ED5"/>
    <w:rsid w:val="00F578D9"/>
    <w:rsid w:val="00F6329D"/>
    <w:rsid w:val="00F831AD"/>
    <w:rsid w:val="00F85724"/>
    <w:rsid w:val="00FA791B"/>
    <w:rsid w:val="00FB3119"/>
    <w:rsid w:val="00FD5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FB3119"/>
    <w:pPr>
      <w:spacing w:after="200" w:line="276" w:lineRule="auto"/>
    </w:pPr>
    <w:rPr>
      <w:sz w:val="22"/>
      <w:szCs w:val="22"/>
      <w:lang w:eastAsia="en-US"/>
    </w:rPr>
  </w:style>
  <w:style w:type="paragraph" w:styleId="Titolo1">
    <w:name w:val="heading 1"/>
    <w:basedOn w:val="Normale"/>
    <w:link w:val="Titolo1Carattere"/>
    <w:uiPriority w:val="9"/>
    <w:qFormat/>
    <w:rsid w:val="002901DA"/>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FB3119"/>
  </w:style>
  <w:style w:type="character" w:styleId="Enfasicorsivo">
    <w:name w:val="Emphasis"/>
    <w:uiPriority w:val="20"/>
    <w:qFormat/>
    <w:rsid w:val="00FB3119"/>
    <w:rPr>
      <w:i/>
      <w:iCs/>
    </w:rPr>
  </w:style>
  <w:style w:type="paragraph" w:styleId="Intestazione">
    <w:name w:val="header"/>
    <w:basedOn w:val="Normale"/>
    <w:link w:val="IntestazioneCarattere"/>
    <w:uiPriority w:val="99"/>
    <w:unhideWhenUsed/>
    <w:rsid w:val="00FB31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3119"/>
  </w:style>
  <w:style w:type="paragraph" w:styleId="Pidipagina">
    <w:name w:val="footer"/>
    <w:basedOn w:val="Normale"/>
    <w:link w:val="PidipaginaCarattere"/>
    <w:uiPriority w:val="99"/>
    <w:unhideWhenUsed/>
    <w:rsid w:val="00FB31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3119"/>
  </w:style>
  <w:style w:type="character" w:customStyle="1" w:styleId="notranslate">
    <w:name w:val="notranslate"/>
    <w:basedOn w:val="Carpredefinitoparagrafo"/>
    <w:rsid w:val="00FB3119"/>
  </w:style>
  <w:style w:type="character" w:styleId="Collegamentoipertestuale">
    <w:name w:val="Hyperlink"/>
    <w:uiPriority w:val="99"/>
    <w:semiHidden/>
    <w:unhideWhenUsed/>
    <w:rsid w:val="00B75D0E"/>
    <w:rPr>
      <w:color w:val="0000FF"/>
      <w:u w:val="single"/>
    </w:rPr>
  </w:style>
  <w:style w:type="character" w:styleId="Rimandocommento">
    <w:name w:val="annotation reference"/>
    <w:uiPriority w:val="99"/>
    <w:semiHidden/>
    <w:unhideWhenUsed/>
    <w:rsid w:val="007571EB"/>
    <w:rPr>
      <w:sz w:val="18"/>
      <w:szCs w:val="18"/>
    </w:rPr>
  </w:style>
  <w:style w:type="paragraph" w:styleId="Testocommento">
    <w:name w:val="annotation text"/>
    <w:basedOn w:val="Normale"/>
    <w:link w:val="TestocommentoCarattere"/>
    <w:uiPriority w:val="99"/>
    <w:semiHidden/>
    <w:unhideWhenUsed/>
    <w:rsid w:val="007571EB"/>
    <w:rPr>
      <w:sz w:val="24"/>
      <w:szCs w:val="24"/>
    </w:rPr>
  </w:style>
  <w:style w:type="character" w:customStyle="1" w:styleId="TestocommentoCarattere">
    <w:name w:val="Testo commento Carattere"/>
    <w:link w:val="Testocommento"/>
    <w:uiPriority w:val="99"/>
    <w:semiHidden/>
    <w:rsid w:val="007571EB"/>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7571EB"/>
    <w:rPr>
      <w:b/>
      <w:bCs/>
      <w:sz w:val="20"/>
      <w:szCs w:val="20"/>
    </w:rPr>
  </w:style>
  <w:style w:type="character" w:customStyle="1" w:styleId="SoggettocommentoCarattere">
    <w:name w:val="Soggetto commento Carattere"/>
    <w:link w:val="Soggettocommento"/>
    <w:uiPriority w:val="99"/>
    <w:semiHidden/>
    <w:rsid w:val="007571EB"/>
    <w:rPr>
      <w:b/>
      <w:bCs/>
      <w:sz w:val="24"/>
      <w:szCs w:val="24"/>
      <w:lang w:eastAsia="en-US"/>
    </w:rPr>
  </w:style>
  <w:style w:type="paragraph" w:styleId="Testofumetto">
    <w:name w:val="Balloon Text"/>
    <w:basedOn w:val="Normale"/>
    <w:link w:val="TestofumettoCarattere"/>
    <w:uiPriority w:val="99"/>
    <w:semiHidden/>
    <w:unhideWhenUsed/>
    <w:rsid w:val="007571EB"/>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7571EB"/>
    <w:rPr>
      <w:rFonts w:ascii="Lucida Grande" w:hAnsi="Lucida Grande" w:cs="Lucida Grande"/>
      <w:sz w:val="18"/>
      <w:szCs w:val="18"/>
      <w:lang w:eastAsia="en-US"/>
    </w:rPr>
  </w:style>
  <w:style w:type="character" w:customStyle="1" w:styleId="Titolo1Carattere">
    <w:name w:val="Titolo 1 Carattere"/>
    <w:basedOn w:val="Carpredefinitoparagrafo"/>
    <w:link w:val="Titolo1"/>
    <w:uiPriority w:val="9"/>
    <w:rsid w:val="002901DA"/>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FB3119"/>
    <w:pPr>
      <w:spacing w:after="200" w:line="276" w:lineRule="auto"/>
    </w:pPr>
    <w:rPr>
      <w:sz w:val="22"/>
      <w:szCs w:val="22"/>
      <w:lang w:eastAsia="en-US"/>
    </w:rPr>
  </w:style>
  <w:style w:type="paragraph" w:styleId="Titolo1">
    <w:name w:val="heading 1"/>
    <w:basedOn w:val="Normale"/>
    <w:link w:val="Titolo1Carattere"/>
    <w:uiPriority w:val="9"/>
    <w:qFormat/>
    <w:rsid w:val="002901DA"/>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FB3119"/>
  </w:style>
  <w:style w:type="character" w:styleId="Enfasicorsivo">
    <w:name w:val="Emphasis"/>
    <w:uiPriority w:val="20"/>
    <w:qFormat/>
    <w:rsid w:val="00FB3119"/>
    <w:rPr>
      <w:i/>
      <w:iCs/>
    </w:rPr>
  </w:style>
  <w:style w:type="paragraph" w:styleId="Intestazione">
    <w:name w:val="header"/>
    <w:basedOn w:val="Normale"/>
    <w:link w:val="IntestazioneCarattere"/>
    <w:uiPriority w:val="99"/>
    <w:unhideWhenUsed/>
    <w:rsid w:val="00FB31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3119"/>
  </w:style>
  <w:style w:type="paragraph" w:styleId="Pidipagina">
    <w:name w:val="footer"/>
    <w:basedOn w:val="Normale"/>
    <w:link w:val="PidipaginaCarattere"/>
    <w:uiPriority w:val="99"/>
    <w:unhideWhenUsed/>
    <w:rsid w:val="00FB31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3119"/>
  </w:style>
  <w:style w:type="character" w:customStyle="1" w:styleId="notranslate">
    <w:name w:val="notranslate"/>
    <w:basedOn w:val="Carpredefinitoparagrafo"/>
    <w:rsid w:val="00FB3119"/>
  </w:style>
  <w:style w:type="character" w:styleId="Collegamentoipertestuale">
    <w:name w:val="Hyperlink"/>
    <w:uiPriority w:val="99"/>
    <w:semiHidden/>
    <w:unhideWhenUsed/>
    <w:rsid w:val="00B75D0E"/>
    <w:rPr>
      <w:color w:val="0000FF"/>
      <w:u w:val="single"/>
    </w:rPr>
  </w:style>
  <w:style w:type="character" w:styleId="Rimandocommento">
    <w:name w:val="annotation reference"/>
    <w:uiPriority w:val="99"/>
    <w:semiHidden/>
    <w:unhideWhenUsed/>
    <w:rsid w:val="007571EB"/>
    <w:rPr>
      <w:sz w:val="18"/>
      <w:szCs w:val="18"/>
    </w:rPr>
  </w:style>
  <w:style w:type="paragraph" w:styleId="Testocommento">
    <w:name w:val="annotation text"/>
    <w:basedOn w:val="Normale"/>
    <w:link w:val="TestocommentoCarattere"/>
    <w:uiPriority w:val="99"/>
    <w:semiHidden/>
    <w:unhideWhenUsed/>
    <w:rsid w:val="007571EB"/>
    <w:rPr>
      <w:sz w:val="24"/>
      <w:szCs w:val="24"/>
    </w:rPr>
  </w:style>
  <w:style w:type="character" w:customStyle="1" w:styleId="TestocommentoCarattere">
    <w:name w:val="Testo commento Carattere"/>
    <w:link w:val="Testocommento"/>
    <w:uiPriority w:val="99"/>
    <w:semiHidden/>
    <w:rsid w:val="007571EB"/>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7571EB"/>
    <w:rPr>
      <w:b/>
      <w:bCs/>
      <w:sz w:val="20"/>
      <w:szCs w:val="20"/>
    </w:rPr>
  </w:style>
  <w:style w:type="character" w:customStyle="1" w:styleId="SoggettocommentoCarattere">
    <w:name w:val="Soggetto commento Carattere"/>
    <w:link w:val="Soggettocommento"/>
    <w:uiPriority w:val="99"/>
    <w:semiHidden/>
    <w:rsid w:val="007571EB"/>
    <w:rPr>
      <w:b/>
      <w:bCs/>
      <w:sz w:val="24"/>
      <w:szCs w:val="24"/>
      <w:lang w:eastAsia="en-US"/>
    </w:rPr>
  </w:style>
  <w:style w:type="paragraph" w:styleId="Testofumetto">
    <w:name w:val="Balloon Text"/>
    <w:basedOn w:val="Normale"/>
    <w:link w:val="TestofumettoCarattere"/>
    <w:uiPriority w:val="99"/>
    <w:semiHidden/>
    <w:unhideWhenUsed/>
    <w:rsid w:val="007571EB"/>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7571EB"/>
    <w:rPr>
      <w:rFonts w:ascii="Lucida Grande" w:hAnsi="Lucida Grande" w:cs="Lucida Grande"/>
      <w:sz w:val="18"/>
      <w:szCs w:val="18"/>
      <w:lang w:eastAsia="en-US"/>
    </w:rPr>
  </w:style>
  <w:style w:type="character" w:customStyle="1" w:styleId="Titolo1Carattere">
    <w:name w:val="Titolo 1 Carattere"/>
    <w:basedOn w:val="Carpredefinitoparagrafo"/>
    <w:link w:val="Titolo1"/>
    <w:uiPriority w:val="9"/>
    <w:rsid w:val="002901DA"/>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C6517-C290-4D5B-A3B7-7FC62F88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9484</Words>
  <Characters>54063</Characters>
  <Application>Microsoft Office Word</Application>
  <DocSecurity>0</DocSecurity>
  <Lines>450</Lines>
  <Paragraphs>126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5</cp:revision>
  <dcterms:created xsi:type="dcterms:W3CDTF">2016-06-21T16:28:00Z</dcterms:created>
  <dcterms:modified xsi:type="dcterms:W3CDTF">2016-06-29T20:08:00Z</dcterms:modified>
</cp:coreProperties>
</file>