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867" w:rsidRDefault="00284867"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Default="00823AE9" w:rsidP="00284867">
      <w:pPr>
        <w:jc w:val="center"/>
        <w:rPr>
          <w:rFonts w:ascii="Arial" w:hAnsi="Arial"/>
          <w:b/>
        </w:rPr>
      </w:pPr>
    </w:p>
    <w:p w:rsidR="00823AE9" w:rsidRPr="001A6BF3" w:rsidRDefault="00823AE9" w:rsidP="00284867">
      <w:pPr>
        <w:jc w:val="center"/>
        <w:rPr>
          <w:rFonts w:ascii="Arial" w:hAnsi="Arial"/>
        </w:rPr>
      </w:pPr>
    </w:p>
    <w:p w:rsidR="00284867" w:rsidRPr="001A6BF3" w:rsidRDefault="00284867" w:rsidP="00284867">
      <w:pPr>
        <w:jc w:val="center"/>
        <w:rPr>
          <w:rFonts w:ascii="Arial" w:hAnsi="Arial"/>
          <w:b/>
        </w:rPr>
      </w:pPr>
    </w:p>
    <w:p w:rsidR="00284867" w:rsidRPr="001A6BF3" w:rsidRDefault="00284867" w:rsidP="00284867">
      <w:pPr>
        <w:jc w:val="center"/>
        <w:rPr>
          <w:rFonts w:ascii="Arial" w:hAnsi="Arial"/>
          <w:b/>
        </w:rPr>
      </w:pPr>
    </w:p>
    <w:p w:rsidR="00284867" w:rsidRPr="001A6BF3" w:rsidRDefault="00284867" w:rsidP="00284867">
      <w:pPr>
        <w:jc w:val="center"/>
        <w:rPr>
          <w:rFonts w:ascii="Arial" w:hAnsi="Arial"/>
          <w:b/>
        </w:rPr>
      </w:pPr>
    </w:p>
    <w:p w:rsidR="00284867" w:rsidRPr="001A6BF3" w:rsidRDefault="00284867" w:rsidP="00284867">
      <w:pPr>
        <w:jc w:val="center"/>
        <w:rPr>
          <w:rFonts w:ascii="Arial" w:hAnsi="Arial"/>
        </w:rPr>
      </w:pPr>
    </w:p>
    <w:p w:rsidR="00284867" w:rsidRPr="001A6BF3" w:rsidRDefault="00284867" w:rsidP="00284867">
      <w:pPr>
        <w:jc w:val="center"/>
        <w:rPr>
          <w:rFonts w:ascii="Arial" w:hAnsi="Arial"/>
        </w:rPr>
      </w:pPr>
    </w:p>
    <w:p w:rsidR="00284867" w:rsidRPr="001A6BF3" w:rsidRDefault="00284867" w:rsidP="00284867">
      <w:pPr>
        <w:jc w:val="center"/>
        <w:rPr>
          <w:rFonts w:ascii="Arial" w:hAnsi="Arial"/>
        </w:rPr>
      </w:pPr>
    </w:p>
    <w:p w:rsidR="00284867" w:rsidRPr="001A6BF3" w:rsidRDefault="007842A6" w:rsidP="00284867">
      <w:pPr>
        <w:jc w:val="center"/>
        <w:rPr>
          <w:rFonts w:ascii="Arial" w:hAnsi="Arial"/>
        </w:rPr>
      </w:pPr>
      <w:r>
        <w:rPr>
          <w:rFonts w:ascii="Arial" w:hAnsi="Arial"/>
        </w:rPr>
        <w:t xml:space="preserve">“L’UTOPIA È RIMASTA, LA GENTE </w:t>
      </w:r>
      <w:r w:rsidRPr="001A6BF3">
        <w:rPr>
          <w:rFonts w:ascii="Arial" w:hAnsi="Arial"/>
        </w:rPr>
        <w:t xml:space="preserve">È CAMBIATA”: </w:t>
      </w:r>
    </w:p>
    <w:p w:rsidR="00284867" w:rsidRPr="001A6BF3" w:rsidRDefault="00E87F91" w:rsidP="008C4B5E">
      <w:pPr>
        <w:tabs>
          <w:tab w:val="left" w:pos="8080"/>
        </w:tabs>
        <w:jc w:val="center"/>
        <w:rPr>
          <w:rFonts w:ascii="Arial" w:hAnsi="Arial"/>
        </w:rPr>
      </w:pPr>
      <w:r>
        <w:rPr>
          <w:rFonts w:ascii="Arial" w:hAnsi="Arial"/>
        </w:rPr>
        <w:t>UN’INDAGINE SULLA CANZONE COLLETTIVA N</w:t>
      </w:r>
      <w:r w:rsidR="00284867" w:rsidRPr="001A6BF3">
        <w:rPr>
          <w:rFonts w:ascii="Arial" w:hAnsi="Arial"/>
        </w:rPr>
        <w:t>EI PRIMI ANNI SESSANTA E NEGLI ANNI DUEMILA</w:t>
      </w:r>
    </w:p>
    <w:p w:rsidR="00284867" w:rsidRPr="001A6BF3" w:rsidRDefault="00284867" w:rsidP="00284867">
      <w:pPr>
        <w:jc w:val="center"/>
        <w:rPr>
          <w:rFonts w:ascii="Arial" w:hAnsi="Arial"/>
        </w:rPr>
      </w:pPr>
    </w:p>
    <w:p w:rsidR="00284867" w:rsidRPr="001A6BF3" w:rsidRDefault="00284867" w:rsidP="00284867">
      <w:pPr>
        <w:jc w:val="center"/>
        <w:rPr>
          <w:rFonts w:ascii="Arial" w:hAnsi="Arial"/>
        </w:rPr>
      </w:pPr>
    </w:p>
    <w:p w:rsidR="00EE7126" w:rsidRDefault="00EE7126">
      <w:pPr>
        <w:spacing w:after="200" w:line="276" w:lineRule="auto"/>
        <w:rPr>
          <w:b/>
          <w:sz w:val="28"/>
        </w:rPr>
      </w:pPr>
      <w:r>
        <w:rPr>
          <w:b/>
          <w:sz w:val="28"/>
        </w:rPr>
        <w:br w:type="page"/>
      </w: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Default="00EE7126" w:rsidP="00EE7126">
      <w:pPr>
        <w:spacing w:after="200" w:line="276" w:lineRule="auto"/>
        <w:jc w:val="right"/>
        <w:rPr>
          <w:b/>
          <w:sz w:val="28"/>
        </w:rPr>
      </w:pPr>
    </w:p>
    <w:p w:rsidR="00EE7126" w:rsidRPr="00EE7126" w:rsidRDefault="00EE7126" w:rsidP="00EE7126">
      <w:pPr>
        <w:spacing w:after="200" w:line="276" w:lineRule="auto"/>
        <w:jc w:val="right"/>
        <w:rPr>
          <w:i/>
          <w:sz w:val="28"/>
        </w:rPr>
      </w:pPr>
      <w:r w:rsidRPr="00EE7126">
        <w:rPr>
          <w:i/>
          <w:sz w:val="28"/>
        </w:rPr>
        <w:t>Al nonno Renzo,</w:t>
      </w:r>
    </w:p>
    <w:p w:rsidR="00EE7126" w:rsidRDefault="00EE7126" w:rsidP="00EE7126">
      <w:pPr>
        <w:spacing w:after="200" w:line="276" w:lineRule="auto"/>
        <w:jc w:val="right"/>
        <w:rPr>
          <w:b/>
          <w:sz w:val="28"/>
        </w:rPr>
      </w:pPr>
      <w:r w:rsidRPr="00EE7126">
        <w:rPr>
          <w:i/>
          <w:sz w:val="28"/>
        </w:rPr>
        <w:t xml:space="preserve">il più grande </w:t>
      </w:r>
      <w:r w:rsidR="00D3182D">
        <w:rPr>
          <w:i/>
          <w:sz w:val="28"/>
        </w:rPr>
        <w:t>c</w:t>
      </w:r>
      <w:r w:rsidRPr="00EE7126">
        <w:rPr>
          <w:i/>
          <w:sz w:val="28"/>
        </w:rPr>
        <w:t>antacronache di sempre.</w:t>
      </w:r>
      <w:r>
        <w:rPr>
          <w:b/>
          <w:sz w:val="28"/>
        </w:rPr>
        <w:br w:type="page"/>
      </w:r>
    </w:p>
    <w:p w:rsidR="00EE7126" w:rsidRDefault="00EE7126" w:rsidP="008C4B5E">
      <w:pPr>
        <w:spacing w:line="360" w:lineRule="auto"/>
        <w:jc w:val="both"/>
        <w:rPr>
          <w:b/>
          <w:sz w:val="28"/>
        </w:rPr>
      </w:pPr>
    </w:p>
    <w:p w:rsidR="00EE7126" w:rsidRDefault="00EE7126">
      <w:pPr>
        <w:spacing w:after="200" w:line="276" w:lineRule="auto"/>
        <w:rPr>
          <w:b/>
          <w:sz w:val="28"/>
        </w:rPr>
      </w:pPr>
      <w:r>
        <w:rPr>
          <w:b/>
          <w:sz w:val="28"/>
        </w:rPr>
        <w:br w:type="page"/>
      </w:r>
    </w:p>
    <w:p w:rsidR="00284867" w:rsidRDefault="00284867" w:rsidP="008C4B5E">
      <w:pPr>
        <w:spacing w:line="360" w:lineRule="auto"/>
        <w:jc w:val="both"/>
        <w:rPr>
          <w:b/>
          <w:sz w:val="28"/>
        </w:rPr>
      </w:pPr>
      <w:r>
        <w:rPr>
          <w:b/>
          <w:sz w:val="28"/>
        </w:rPr>
        <w:lastRenderedPageBreak/>
        <w:t>Indice</w:t>
      </w:r>
    </w:p>
    <w:p w:rsidR="00284867" w:rsidRDefault="00284867" w:rsidP="008C4B5E">
      <w:pPr>
        <w:spacing w:line="360" w:lineRule="auto"/>
        <w:jc w:val="both"/>
      </w:pPr>
    </w:p>
    <w:p w:rsidR="00284867" w:rsidRDefault="00284867" w:rsidP="008C4B5E">
      <w:pPr>
        <w:spacing w:line="360" w:lineRule="auto"/>
        <w:jc w:val="both"/>
      </w:pPr>
      <w:r>
        <w:t>INTRODUZIONE</w:t>
      </w:r>
    </w:p>
    <w:p w:rsidR="00C6667C" w:rsidRDefault="00C6667C" w:rsidP="008C4B5E">
      <w:pPr>
        <w:spacing w:line="360" w:lineRule="auto"/>
        <w:jc w:val="both"/>
      </w:pPr>
    </w:p>
    <w:p w:rsidR="00284867" w:rsidRDefault="00284867" w:rsidP="008C4B5E">
      <w:pPr>
        <w:pStyle w:val="Paragrafoelenco"/>
        <w:numPr>
          <w:ilvl w:val="0"/>
          <w:numId w:val="1"/>
        </w:numPr>
        <w:spacing w:line="360" w:lineRule="auto"/>
        <w:jc w:val="both"/>
      </w:pPr>
      <w:r>
        <w:t>CANZONE D’AUTORE E CANZONE COLLETTIVA</w:t>
      </w:r>
    </w:p>
    <w:p w:rsidR="00D9786D" w:rsidRDefault="00D9786D" w:rsidP="008C4B5E">
      <w:pPr>
        <w:pStyle w:val="Paragrafoelenco"/>
        <w:spacing w:line="360" w:lineRule="auto"/>
        <w:jc w:val="both"/>
      </w:pPr>
    </w:p>
    <w:p w:rsidR="00666C87" w:rsidRPr="00284867" w:rsidRDefault="00C6667C" w:rsidP="00666C87">
      <w:pPr>
        <w:spacing w:line="360" w:lineRule="auto"/>
        <w:ind w:left="851" w:hanging="142"/>
        <w:jc w:val="both"/>
      </w:pPr>
      <w:r>
        <w:t xml:space="preserve">1.1 </w:t>
      </w:r>
      <w:r w:rsidR="00284867" w:rsidRPr="00284867">
        <w:t>La canzone collettiva. Coordinate storiche e definizione.</w:t>
      </w:r>
      <w:r w:rsidR="00666C87">
        <w:tab/>
      </w:r>
      <w:r w:rsidR="00666C87">
        <w:tab/>
      </w:r>
      <w:r w:rsidR="00666C87">
        <w:tab/>
      </w:r>
      <w:r w:rsidR="00876D93">
        <w:t xml:space="preserve"> </w:t>
      </w:r>
      <w:r w:rsidR="00666C87">
        <w:t>P. 1</w:t>
      </w:r>
    </w:p>
    <w:p w:rsidR="00284867" w:rsidRPr="00284867" w:rsidRDefault="00C6667C" w:rsidP="008C4B5E">
      <w:pPr>
        <w:spacing w:line="360" w:lineRule="auto"/>
        <w:ind w:left="851" w:hanging="142"/>
        <w:jc w:val="both"/>
      </w:pPr>
      <w:r>
        <w:t xml:space="preserve">1.2 </w:t>
      </w:r>
      <w:r w:rsidR="00284867" w:rsidRPr="00284867">
        <w:t>“Canzone d’autore”. Una definizione difficile.</w:t>
      </w:r>
      <w:r w:rsidR="00666C87">
        <w:tab/>
      </w:r>
      <w:r w:rsidR="00666C87">
        <w:tab/>
      </w:r>
      <w:r w:rsidR="00666C87">
        <w:tab/>
      </w:r>
      <w:r w:rsidR="00666C87">
        <w:tab/>
      </w:r>
      <w:r w:rsidR="00666C87">
        <w:tab/>
      </w:r>
      <w:r w:rsidR="00876D93">
        <w:t xml:space="preserve"> </w:t>
      </w:r>
      <w:r w:rsidR="00666C87">
        <w:t>P. 4</w:t>
      </w:r>
    </w:p>
    <w:p w:rsidR="00284867" w:rsidRPr="00284867" w:rsidRDefault="00C6667C" w:rsidP="008C4B5E">
      <w:pPr>
        <w:spacing w:line="360" w:lineRule="auto"/>
        <w:ind w:left="851" w:hanging="142"/>
        <w:jc w:val="both"/>
      </w:pPr>
      <w:r>
        <w:t xml:space="preserve">1.3 </w:t>
      </w:r>
      <w:r w:rsidR="00284867" w:rsidRPr="00284867">
        <w:t>La lingua italiana nella nuova canzone degli anni Sessanta.</w:t>
      </w:r>
      <w:r w:rsidR="00666C87">
        <w:tab/>
      </w:r>
      <w:r w:rsidR="00666C87">
        <w:tab/>
      </w:r>
      <w:r w:rsidR="00666C87">
        <w:tab/>
      </w:r>
      <w:r w:rsidR="00876D93">
        <w:t xml:space="preserve"> </w:t>
      </w:r>
      <w:r w:rsidR="00666C87">
        <w:t>P. 9</w:t>
      </w:r>
    </w:p>
    <w:p w:rsidR="00284867" w:rsidRDefault="00C6667C" w:rsidP="008C4B5E">
      <w:pPr>
        <w:spacing w:line="360" w:lineRule="auto"/>
        <w:ind w:left="851" w:hanging="142"/>
        <w:jc w:val="both"/>
      </w:pPr>
      <w:r>
        <w:t xml:space="preserve">1.4 </w:t>
      </w:r>
      <w:r w:rsidR="00284867" w:rsidRPr="00284867">
        <w:t>Breve storia dell’industria discografica italiana</w:t>
      </w:r>
      <w:r w:rsidR="00284867">
        <w:t>.</w:t>
      </w:r>
      <w:r w:rsidR="00666C87">
        <w:tab/>
      </w:r>
      <w:r w:rsidR="00666C87">
        <w:tab/>
      </w:r>
      <w:r w:rsidR="00666C87">
        <w:tab/>
      </w:r>
      <w:r w:rsidR="00666C87">
        <w:tab/>
      </w:r>
      <w:r w:rsidR="00666C87">
        <w:tab/>
      </w:r>
      <w:r w:rsidR="00876D93">
        <w:t xml:space="preserve"> </w:t>
      </w:r>
      <w:r w:rsidR="00666C87">
        <w:t>P. 12</w:t>
      </w:r>
    </w:p>
    <w:p w:rsidR="00284867" w:rsidRPr="00284867" w:rsidRDefault="00284867" w:rsidP="008C4B5E">
      <w:pPr>
        <w:pStyle w:val="Paragrafoelenco"/>
        <w:spacing w:line="360" w:lineRule="auto"/>
        <w:ind w:left="1440"/>
        <w:jc w:val="both"/>
      </w:pPr>
    </w:p>
    <w:p w:rsidR="00284867" w:rsidRDefault="00284867" w:rsidP="008C4B5E">
      <w:pPr>
        <w:pStyle w:val="Paragrafoelenco"/>
        <w:numPr>
          <w:ilvl w:val="0"/>
          <w:numId w:val="1"/>
        </w:numPr>
        <w:spacing w:line="360" w:lineRule="auto"/>
        <w:jc w:val="both"/>
      </w:pPr>
      <w:r w:rsidRPr="00284867">
        <w:t>LA CANZONE COLLETTIVA</w:t>
      </w:r>
      <w:r w:rsidR="00C6667C">
        <w:t xml:space="preserve"> NEGLI ANNI SESSANTA</w:t>
      </w:r>
    </w:p>
    <w:p w:rsidR="00D9786D" w:rsidRDefault="00D9786D" w:rsidP="008C4B5E">
      <w:pPr>
        <w:pStyle w:val="Paragrafoelenco"/>
        <w:spacing w:line="360" w:lineRule="auto"/>
        <w:ind w:left="567" w:firstLine="142"/>
        <w:jc w:val="both"/>
      </w:pPr>
    </w:p>
    <w:p w:rsidR="00284867" w:rsidRDefault="00284867" w:rsidP="008C4B5E">
      <w:pPr>
        <w:pStyle w:val="Paragrafoelenco"/>
        <w:spacing w:line="360" w:lineRule="auto"/>
        <w:ind w:left="567" w:firstLine="142"/>
        <w:jc w:val="both"/>
      </w:pPr>
      <w:r>
        <w:t xml:space="preserve">2.1 </w:t>
      </w:r>
      <w:r w:rsidRPr="00284867">
        <w:t>Cantacronache. Un’avventura politico-musicale degli anni Cinquanta</w:t>
      </w:r>
      <w:r>
        <w:t>.</w:t>
      </w:r>
      <w:r w:rsidR="00666C87">
        <w:t xml:space="preserve"> </w:t>
      </w:r>
      <w:r w:rsidR="00666C87">
        <w:tab/>
      </w:r>
      <w:r w:rsidR="00876D93">
        <w:t xml:space="preserve"> </w:t>
      </w:r>
      <w:r w:rsidR="00666C87">
        <w:t>P. 23</w:t>
      </w:r>
    </w:p>
    <w:p w:rsidR="00284867" w:rsidRDefault="00284867" w:rsidP="008C4B5E">
      <w:pPr>
        <w:pStyle w:val="Paragrafoelenco"/>
        <w:spacing w:line="360" w:lineRule="auto"/>
        <w:ind w:left="567" w:firstLine="142"/>
        <w:jc w:val="both"/>
      </w:pPr>
      <w:r>
        <w:t xml:space="preserve">2.2 </w:t>
      </w:r>
      <w:r w:rsidRPr="00284867">
        <w:t>Il Nuovo Canzoniere Italiano dal 1962 al 1968</w:t>
      </w:r>
      <w:r w:rsidR="002D0B4E">
        <w:t>.</w:t>
      </w:r>
      <w:r w:rsidR="00666C87">
        <w:t xml:space="preserve"> </w:t>
      </w:r>
      <w:r w:rsidR="00666C87">
        <w:tab/>
      </w:r>
      <w:r w:rsidR="00666C87">
        <w:tab/>
      </w:r>
      <w:r w:rsidR="00666C87">
        <w:tab/>
      </w:r>
      <w:r w:rsidR="00666C87">
        <w:tab/>
      </w:r>
      <w:r w:rsidR="00666C87">
        <w:tab/>
      </w:r>
      <w:r w:rsidR="00876D93">
        <w:t xml:space="preserve"> </w:t>
      </w:r>
      <w:r w:rsidR="00666C87">
        <w:t>P. 46</w:t>
      </w:r>
    </w:p>
    <w:p w:rsidR="00284867" w:rsidRDefault="00284867" w:rsidP="008C4B5E">
      <w:pPr>
        <w:pStyle w:val="Paragrafoelenco"/>
        <w:spacing w:line="360" w:lineRule="auto"/>
        <w:ind w:left="1134"/>
        <w:jc w:val="both"/>
      </w:pPr>
      <w:r>
        <w:t>2.2.1 Giovanna Marini</w:t>
      </w:r>
      <w:r w:rsidR="00666C87">
        <w:t xml:space="preserve">.  </w:t>
      </w:r>
      <w:r w:rsidR="00666C87">
        <w:tab/>
      </w:r>
      <w:r w:rsidR="00666C87">
        <w:tab/>
      </w:r>
      <w:r w:rsidR="00666C87">
        <w:tab/>
      </w:r>
      <w:r w:rsidR="00666C87">
        <w:tab/>
      </w:r>
      <w:r w:rsidR="00666C87">
        <w:tab/>
      </w:r>
      <w:r w:rsidR="00666C87">
        <w:tab/>
      </w:r>
      <w:r w:rsidR="00666C87">
        <w:tab/>
      </w:r>
      <w:r w:rsidR="00666C87">
        <w:tab/>
      </w:r>
      <w:r w:rsidR="00876D93">
        <w:t xml:space="preserve"> </w:t>
      </w:r>
      <w:r w:rsidR="00666C87">
        <w:t>P. 48</w:t>
      </w:r>
    </w:p>
    <w:p w:rsidR="00284867" w:rsidRDefault="00284867" w:rsidP="008C4B5E">
      <w:pPr>
        <w:pStyle w:val="Paragrafoelenco"/>
        <w:spacing w:line="360" w:lineRule="auto"/>
        <w:ind w:left="1134"/>
        <w:jc w:val="both"/>
      </w:pPr>
      <w:r>
        <w:t>2.2.2 Ivan Della Mea</w:t>
      </w:r>
      <w:r w:rsidR="00666C87">
        <w:t xml:space="preserve">. </w:t>
      </w:r>
      <w:r w:rsidR="00666C87">
        <w:tab/>
      </w:r>
      <w:r w:rsidR="00666C87">
        <w:tab/>
      </w:r>
      <w:r w:rsidR="00666C87">
        <w:tab/>
      </w:r>
      <w:r w:rsidR="00666C87">
        <w:tab/>
      </w:r>
      <w:r w:rsidR="00666C87">
        <w:tab/>
      </w:r>
      <w:r w:rsidR="00666C87">
        <w:tab/>
      </w:r>
      <w:r w:rsidR="00666C87">
        <w:tab/>
      </w:r>
      <w:r w:rsidR="00666C87">
        <w:tab/>
      </w:r>
      <w:r w:rsidR="00876D93">
        <w:t xml:space="preserve"> </w:t>
      </w:r>
      <w:r w:rsidR="00666C87">
        <w:t>P. 58</w:t>
      </w:r>
    </w:p>
    <w:p w:rsidR="00284867" w:rsidRDefault="00284867" w:rsidP="008C4B5E">
      <w:pPr>
        <w:spacing w:line="360" w:lineRule="auto"/>
        <w:ind w:left="567" w:firstLine="142"/>
        <w:jc w:val="both"/>
      </w:pPr>
      <w:r>
        <w:t xml:space="preserve">2.3 </w:t>
      </w:r>
      <w:r w:rsidRPr="00284867">
        <w:t>Gli anni Ottanta e la crisi della canzone collettiva.</w:t>
      </w:r>
      <w:r w:rsidR="00666C87">
        <w:t xml:space="preserve"> </w:t>
      </w:r>
      <w:r w:rsidR="00666C87">
        <w:tab/>
      </w:r>
      <w:r w:rsidR="00666C87">
        <w:tab/>
      </w:r>
      <w:r w:rsidR="00666C87">
        <w:tab/>
      </w:r>
      <w:r w:rsidR="00666C87">
        <w:tab/>
      </w:r>
      <w:r w:rsidR="00876D93">
        <w:t xml:space="preserve"> </w:t>
      </w:r>
      <w:r w:rsidR="00666C87">
        <w:t>P. 68</w:t>
      </w:r>
    </w:p>
    <w:p w:rsidR="00284867" w:rsidRDefault="00284867" w:rsidP="008C4B5E">
      <w:pPr>
        <w:spacing w:line="360" w:lineRule="auto"/>
        <w:jc w:val="both"/>
      </w:pPr>
    </w:p>
    <w:p w:rsidR="00284867" w:rsidRDefault="00284867" w:rsidP="008C4B5E">
      <w:pPr>
        <w:pStyle w:val="Paragrafoelenco"/>
        <w:numPr>
          <w:ilvl w:val="0"/>
          <w:numId w:val="1"/>
        </w:numPr>
        <w:spacing w:line="360" w:lineRule="auto"/>
        <w:jc w:val="both"/>
      </w:pPr>
      <w:r w:rsidRPr="00284867">
        <w:t>LA CANZONE COLLETTIVA NEL TERZO MILLENNIO</w:t>
      </w:r>
    </w:p>
    <w:p w:rsidR="00D9786D" w:rsidRDefault="00D9786D" w:rsidP="008C4B5E">
      <w:pPr>
        <w:spacing w:line="360" w:lineRule="auto"/>
        <w:ind w:left="709"/>
        <w:jc w:val="both"/>
      </w:pPr>
    </w:p>
    <w:p w:rsidR="00284867" w:rsidRPr="00C6667C" w:rsidRDefault="00284867" w:rsidP="008C4B5E">
      <w:pPr>
        <w:spacing w:line="360" w:lineRule="auto"/>
        <w:ind w:left="709"/>
        <w:jc w:val="both"/>
      </w:pPr>
      <w:r w:rsidRPr="00C6667C">
        <w:t>3.1 L’industria discografica indipendente</w:t>
      </w:r>
      <w:r w:rsidR="002D0B4E">
        <w:t>.</w:t>
      </w:r>
      <w:r w:rsidR="00466007">
        <w:t xml:space="preserve"> </w:t>
      </w:r>
      <w:r w:rsidR="00466007">
        <w:tab/>
      </w:r>
      <w:r w:rsidR="00466007">
        <w:tab/>
      </w:r>
      <w:r w:rsidR="00466007">
        <w:tab/>
      </w:r>
      <w:r w:rsidR="00466007">
        <w:tab/>
      </w:r>
      <w:r w:rsidR="00466007">
        <w:tab/>
      </w:r>
      <w:r w:rsidR="00466007">
        <w:tab/>
      </w:r>
      <w:r w:rsidR="00876D93">
        <w:t xml:space="preserve"> </w:t>
      </w:r>
      <w:r w:rsidR="00466007">
        <w:t>P. 75</w:t>
      </w:r>
    </w:p>
    <w:p w:rsidR="00284867" w:rsidRPr="00C6667C" w:rsidRDefault="00284867" w:rsidP="008C4B5E">
      <w:pPr>
        <w:spacing w:line="360" w:lineRule="auto"/>
        <w:ind w:left="709"/>
        <w:jc w:val="both"/>
      </w:pPr>
      <w:r w:rsidRPr="00C6667C">
        <w:t>3.2 “Noi fuori”: evadere dall’evasione</w:t>
      </w:r>
      <w:r w:rsidR="00982C95">
        <w:t xml:space="preserve"> con il</w:t>
      </w:r>
      <w:r w:rsidR="00C6667C" w:rsidRPr="00C6667C">
        <w:t xml:space="preserve"> realismo poetico.</w:t>
      </w:r>
      <w:r w:rsidR="00466007">
        <w:t xml:space="preserve"> </w:t>
      </w:r>
      <w:r w:rsidR="00466007">
        <w:tab/>
      </w:r>
      <w:r w:rsidR="00466007">
        <w:tab/>
      </w:r>
      <w:r w:rsidR="00466007">
        <w:tab/>
      </w:r>
      <w:r w:rsidR="00876D93">
        <w:t xml:space="preserve"> </w:t>
      </w:r>
      <w:r w:rsidR="00466007">
        <w:t>P. 81</w:t>
      </w:r>
    </w:p>
    <w:p w:rsidR="00C6667C" w:rsidRPr="00C6667C" w:rsidRDefault="00284867" w:rsidP="008C4B5E">
      <w:pPr>
        <w:spacing w:line="360" w:lineRule="auto"/>
        <w:ind w:left="709"/>
        <w:jc w:val="both"/>
      </w:pPr>
      <w:r w:rsidRPr="00C6667C">
        <w:t xml:space="preserve">3.3 </w:t>
      </w:r>
      <w:r w:rsidR="00C6667C" w:rsidRPr="00C6667C">
        <w:t>“Strade che partono dai nidi di ragno”: la rievocazione della Resistenza a distanza di sessant’anni.</w:t>
      </w:r>
      <w:r w:rsidR="00466007">
        <w:t xml:space="preserve"> </w:t>
      </w:r>
      <w:r w:rsidR="00466007">
        <w:tab/>
      </w:r>
      <w:r w:rsidR="00466007">
        <w:tab/>
      </w:r>
      <w:r w:rsidR="00466007">
        <w:tab/>
      </w:r>
      <w:r w:rsidR="00466007">
        <w:tab/>
      </w:r>
      <w:r w:rsidR="00466007">
        <w:tab/>
      </w:r>
      <w:r w:rsidR="00466007">
        <w:tab/>
      </w:r>
      <w:r w:rsidR="00466007">
        <w:tab/>
      </w:r>
      <w:r w:rsidR="00466007">
        <w:tab/>
      </w:r>
      <w:r w:rsidR="00466007">
        <w:tab/>
      </w:r>
      <w:r w:rsidR="00876D93">
        <w:t xml:space="preserve"> </w:t>
      </w:r>
      <w:r w:rsidR="00466007">
        <w:t>P. 92</w:t>
      </w:r>
    </w:p>
    <w:p w:rsidR="00C6667C" w:rsidRPr="00C6667C" w:rsidRDefault="00C6667C" w:rsidP="008C4B5E">
      <w:pPr>
        <w:spacing w:line="360" w:lineRule="auto"/>
        <w:ind w:left="709"/>
        <w:jc w:val="both"/>
      </w:pPr>
      <w:r w:rsidRPr="00C6667C">
        <w:t>3.4 “Viva la pa</w:t>
      </w:r>
      <w:r w:rsidR="00982C95">
        <w:t>ppa col pomodoro”: lo specchio attuale</w:t>
      </w:r>
      <w:r w:rsidRPr="00C6667C">
        <w:t xml:space="preserve"> del Bel Paese</w:t>
      </w:r>
      <w:r>
        <w:t>.</w:t>
      </w:r>
      <w:r w:rsidR="00466007">
        <w:t xml:space="preserve"> </w:t>
      </w:r>
      <w:r w:rsidR="00466007">
        <w:tab/>
      </w:r>
      <w:r w:rsidR="00466007">
        <w:tab/>
      </w:r>
      <w:r w:rsidR="00876D93">
        <w:t xml:space="preserve"> </w:t>
      </w:r>
      <w:r w:rsidR="00BA3169">
        <w:t>P. 98</w:t>
      </w:r>
    </w:p>
    <w:p w:rsidR="00466007" w:rsidRDefault="00C6667C" w:rsidP="008C4B5E">
      <w:pPr>
        <w:spacing w:line="360" w:lineRule="auto"/>
        <w:ind w:left="709" w:right="565"/>
        <w:jc w:val="both"/>
      </w:pPr>
      <w:r w:rsidRPr="00C6667C">
        <w:t xml:space="preserve">3.5 “Meglio se non lo sai”: la crisi economica del 2008, </w:t>
      </w:r>
    </w:p>
    <w:p w:rsidR="00C6667C" w:rsidRPr="00C6667C" w:rsidRDefault="00C6667C" w:rsidP="00466007">
      <w:pPr>
        <w:spacing w:line="360" w:lineRule="auto"/>
        <w:ind w:left="709" w:right="-2"/>
        <w:jc w:val="both"/>
      </w:pPr>
      <w:r w:rsidRPr="00C6667C">
        <w:t>i consumi e la condizione operaia</w:t>
      </w:r>
      <w:r>
        <w:t>.</w:t>
      </w:r>
      <w:r w:rsidR="00466007">
        <w:t xml:space="preserve"> </w:t>
      </w:r>
      <w:r w:rsidR="00466007">
        <w:tab/>
      </w:r>
      <w:r w:rsidR="00466007">
        <w:tab/>
      </w:r>
      <w:r w:rsidR="00466007">
        <w:tab/>
      </w:r>
      <w:r w:rsidR="00466007">
        <w:tab/>
      </w:r>
      <w:r w:rsidR="00466007">
        <w:tab/>
        <w:t xml:space="preserve">                 </w:t>
      </w:r>
      <w:r w:rsidR="00D3182D">
        <w:t xml:space="preserve">    </w:t>
      </w:r>
      <w:r w:rsidR="00876D93">
        <w:t xml:space="preserve"> </w:t>
      </w:r>
      <w:r w:rsidR="00466007">
        <w:t>P. 11</w:t>
      </w:r>
      <w:r w:rsidR="00BA3169">
        <w:t>4</w:t>
      </w:r>
    </w:p>
    <w:p w:rsidR="00C6667C" w:rsidRPr="00C6667C" w:rsidRDefault="00C6667C" w:rsidP="008C4B5E">
      <w:pPr>
        <w:spacing w:line="360" w:lineRule="auto"/>
        <w:ind w:left="709"/>
        <w:jc w:val="both"/>
      </w:pPr>
      <w:r w:rsidRPr="00C6667C">
        <w:t>3.6 “Ce dicono de vive’ da morti per poi resuscita’”: la nuova guerra e la critica anticlericale.</w:t>
      </w:r>
      <w:r w:rsidR="00466007">
        <w:t xml:space="preserve"> </w:t>
      </w:r>
      <w:r w:rsidR="00466007">
        <w:tab/>
      </w:r>
      <w:r w:rsidR="00466007">
        <w:tab/>
      </w:r>
      <w:r w:rsidR="00466007">
        <w:tab/>
      </w:r>
      <w:r w:rsidR="00466007">
        <w:tab/>
      </w:r>
      <w:r w:rsidR="00466007">
        <w:tab/>
      </w:r>
      <w:r w:rsidR="00466007">
        <w:tab/>
      </w:r>
      <w:r w:rsidR="00466007">
        <w:tab/>
      </w:r>
      <w:r w:rsidR="00466007">
        <w:tab/>
        <w:t xml:space="preserve">                 </w:t>
      </w:r>
      <w:r w:rsidR="00D3182D">
        <w:t xml:space="preserve">     </w:t>
      </w:r>
      <w:r w:rsidR="00BA3169">
        <w:t>P. 128</w:t>
      </w:r>
    </w:p>
    <w:p w:rsidR="00C6667C" w:rsidRDefault="00C6667C" w:rsidP="008C4B5E">
      <w:pPr>
        <w:spacing w:line="360" w:lineRule="auto"/>
        <w:ind w:left="709"/>
        <w:jc w:val="both"/>
      </w:pPr>
      <w:r w:rsidRPr="00C6667C">
        <w:t>3.7 “Ilenia, Ilenia, la piazza è vuota, la piazza è muta”: la fine dell’ideologia collettiva nelle canzoni contemporanee</w:t>
      </w:r>
      <w:r>
        <w:t>.</w:t>
      </w:r>
      <w:r w:rsidR="00466007">
        <w:t xml:space="preserve"> </w:t>
      </w:r>
      <w:r w:rsidR="00466007">
        <w:tab/>
      </w:r>
      <w:r w:rsidR="00466007">
        <w:tab/>
      </w:r>
      <w:r w:rsidR="00466007">
        <w:tab/>
      </w:r>
      <w:r w:rsidR="00466007">
        <w:tab/>
      </w:r>
      <w:r w:rsidR="00466007">
        <w:tab/>
      </w:r>
      <w:r w:rsidR="00466007">
        <w:tab/>
        <w:t xml:space="preserve">        </w:t>
      </w:r>
      <w:r w:rsidR="00D3182D">
        <w:t xml:space="preserve">   </w:t>
      </w:r>
      <w:r w:rsidR="00BA3169">
        <w:t>P. 134</w:t>
      </w:r>
    </w:p>
    <w:p w:rsidR="00CE3F11" w:rsidRDefault="00CE3F11" w:rsidP="008C4B5E">
      <w:pPr>
        <w:spacing w:line="360" w:lineRule="auto"/>
        <w:jc w:val="both"/>
      </w:pPr>
    </w:p>
    <w:p w:rsidR="00C6667C" w:rsidRDefault="00CE3F11" w:rsidP="008C4B5E">
      <w:pPr>
        <w:spacing w:line="360" w:lineRule="auto"/>
        <w:jc w:val="both"/>
      </w:pPr>
      <w:r>
        <w:lastRenderedPageBreak/>
        <w:t>CONCLUSIONI</w:t>
      </w:r>
      <w:r w:rsidR="00466007">
        <w:t xml:space="preserve"> </w:t>
      </w:r>
      <w:r w:rsidR="00466007">
        <w:tab/>
      </w:r>
      <w:r w:rsidR="00466007">
        <w:tab/>
      </w:r>
      <w:r w:rsidR="00466007">
        <w:tab/>
      </w:r>
      <w:r w:rsidR="00466007">
        <w:tab/>
      </w:r>
      <w:r w:rsidR="00466007">
        <w:tab/>
      </w:r>
      <w:r w:rsidR="00466007">
        <w:tab/>
      </w:r>
      <w:r w:rsidR="00466007">
        <w:tab/>
      </w:r>
      <w:r w:rsidR="00466007">
        <w:tab/>
      </w:r>
      <w:r w:rsidR="00466007">
        <w:tab/>
      </w:r>
      <w:r w:rsidR="00D3182D">
        <w:t xml:space="preserve">           </w:t>
      </w:r>
      <w:r w:rsidR="00BA3169">
        <w:t>P. 141</w:t>
      </w:r>
    </w:p>
    <w:p w:rsidR="00D9786D" w:rsidRDefault="00D9786D" w:rsidP="008C4B5E">
      <w:pPr>
        <w:spacing w:line="360" w:lineRule="auto"/>
        <w:jc w:val="both"/>
      </w:pPr>
    </w:p>
    <w:p w:rsidR="00C6667C" w:rsidRDefault="00C6667C" w:rsidP="008C4B5E">
      <w:pPr>
        <w:spacing w:line="360" w:lineRule="auto"/>
        <w:jc w:val="both"/>
      </w:pPr>
      <w:r>
        <w:t>APPARATO ICONOGRAFICO</w:t>
      </w:r>
      <w:r w:rsidR="00466007">
        <w:t xml:space="preserve"> </w:t>
      </w:r>
      <w:r w:rsidR="00466007">
        <w:tab/>
      </w:r>
      <w:r w:rsidR="00466007">
        <w:tab/>
      </w:r>
      <w:r w:rsidR="00466007">
        <w:tab/>
      </w:r>
      <w:r w:rsidR="00466007">
        <w:tab/>
      </w:r>
      <w:r w:rsidR="00466007">
        <w:tab/>
      </w:r>
      <w:r w:rsidR="00466007">
        <w:tab/>
      </w:r>
      <w:r w:rsidR="00466007">
        <w:tab/>
      </w:r>
      <w:r w:rsidR="00D3182D">
        <w:t xml:space="preserve">           </w:t>
      </w:r>
      <w:r w:rsidR="00BA3169">
        <w:t>P. 145</w:t>
      </w:r>
    </w:p>
    <w:p w:rsidR="00D9786D" w:rsidRDefault="00D9786D" w:rsidP="008C4B5E">
      <w:pPr>
        <w:spacing w:line="360" w:lineRule="auto"/>
        <w:jc w:val="both"/>
      </w:pPr>
    </w:p>
    <w:p w:rsidR="00C6667C" w:rsidRDefault="00C6667C" w:rsidP="008C4B5E">
      <w:pPr>
        <w:spacing w:line="360" w:lineRule="auto"/>
        <w:jc w:val="both"/>
      </w:pPr>
      <w:r>
        <w:t>APPENDICE</w:t>
      </w:r>
    </w:p>
    <w:p w:rsidR="00D9786D" w:rsidRDefault="00D9786D" w:rsidP="008C4B5E">
      <w:pPr>
        <w:spacing w:line="360" w:lineRule="auto"/>
        <w:jc w:val="both"/>
      </w:pPr>
    </w:p>
    <w:p w:rsidR="00C2193F" w:rsidRDefault="00C2193F" w:rsidP="00CE3F11">
      <w:pPr>
        <w:spacing w:line="360" w:lineRule="auto"/>
        <w:ind w:firstLine="709"/>
        <w:jc w:val="both"/>
      </w:pPr>
      <w:r>
        <w:t>Virgilio Savona: oltre il Quartetto Cetra.</w:t>
      </w:r>
      <w:r w:rsidR="00466007">
        <w:t xml:space="preserve"> </w:t>
      </w:r>
      <w:r w:rsidR="00466007">
        <w:tab/>
      </w:r>
      <w:r w:rsidR="00466007">
        <w:tab/>
      </w:r>
      <w:r w:rsidR="00466007">
        <w:tab/>
      </w:r>
      <w:r w:rsidR="00466007">
        <w:tab/>
      </w:r>
      <w:r w:rsidR="00466007">
        <w:tab/>
      </w:r>
      <w:r w:rsidR="00D3182D">
        <w:t xml:space="preserve">           </w:t>
      </w:r>
      <w:r w:rsidR="00BA3169">
        <w:t>P. 149</w:t>
      </w:r>
    </w:p>
    <w:p w:rsidR="00C2193F" w:rsidRDefault="00C2193F" w:rsidP="00CE3F11">
      <w:pPr>
        <w:spacing w:line="360" w:lineRule="auto"/>
        <w:ind w:firstLine="709"/>
        <w:jc w:val="both"/>
      </w:pPr>
      <w:r>
        <w:t>Intervista a Giovanna Marini.</w:t>
      </w:r>
      <w:r w:rsidR="00466007">
        <w:t xml:space="preserve"> </w:t>
      </w:r>
      <w:r w:rsidR="00466007">
        <w:tab/>
      </w:r>
      <w:r w:rsidR="00466007">
        <w:tab/>
      </w:r>
      <w:r w:rsidR="00466007">
        <w:tab/>
      </w:r>
      <w:r w:rsidR="00466007">
        <w:tab/>
      </w:r>
      <w:r w:rsidR="00466007">
        <w:tab/>
      </w:r>
      <w:r w:rsidR="00466007">
        <w:tab/>
      </w:r>
      <w:r w:rsidR="00D3182D">
        <w:t xml:space="preserve">          </w:t>
      </w:r>
      <w:r w:rsidR="000D4A01">
        <w:t xml:space="preserve"> </w:t>
      </w:r>
      <w:r w:rsidR="00BA3169">
        <w:t xml:space="preserve">P. </w:t>
      </w:r>
      <w:r w:rsidR="0090508F">
        <w:t>167</w:t>
      </w:r>
    </w:p>
    <w:p w:rsidR="00C2193F" w:rsidRDefault="00C2193F" w:rsidP="00CE3F11">
      <w:pPr>
        <w:spacing w:line="360" w:lineRule="auto"/>
        <w:ind w:firstLine="709"/>
        <w:jc w:val="both"/>
      </w:pPr>
      <w:r>
        <w:t>Intervista a Franco D’Aniello.</w:t>
      </w:r>
      <w:r w:rsidR="00466007">
        <w:t xml:space="preserve"> </w:t>
      </w:r>
      <w:r w:rsidR="00466007">
        <w:tab/>
      </w:r>
      <w:r w:rsidR="00466007">
        <w:tab/>
      </w:r>
      <w:r w:rsidR="00466007">
        <w:tab/>
      </w:r>
      <w:r w:rsidR="00466007">
        <w:tab/>
      </w:r>
      <w:r w:rsidR="00466007">
        <w:tab/>
      </w:r>
      <w:r w:rsidR="00466007">
        <w:tab/>
      </w:r>
      <w:r w:rsidR="00D3182D">
        <w:t xml:space="preserve">          </w:t>
      </w:r>
      <w:r w:rsidR="000D4A01">
        <w:t xml:space="preserve"> </w:t>
      </w:r>
      <w:r w:rsidR="0090508F">
        <w:t>P. 176</w:t>
      </w:r>
      <w:bookmarkStart w:id="0" w:name="_GoBack"/>
      <w:bookmarkEnd w:id="0"/>
    </w:p>
    <w:p w:rsidR="00D9786D" w:rsidRDefault="00D9786D" w:rsidP="008C4B5E">
      <w:pPr>
        <w:spacing w:line="360" w:lineRule="auto"/>
        <w:jc w:val="both"/>
      </w:pPr>
    </w:p>
    <w:p w:rsidR="00C6667C" w:rsidRPr="00C6667C" w:rsidRDefault="00C6667C" w:rsidP="008C4B5E">
      <w:pPr>
        <w:spacing w:line="360" w:lineRule="auto"/>
        <w:jc w:val="both"/>
      </w:pPr>
      <w:r>
        <w:t>BIBLIOGRAFIA</w:t>
      </w: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301096" w:rsidRDefault="00301096"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5E51D4" w:rsidRDefault="005E51D4" w:rsidP="008C4B5E">
      <w:pPr>
        <w:spacing w:line="360" w:lineRule="auto"/>
        <w:jc w:val="both"/>
      </w:pPr>
      <w:r w:rsidRPr="009B7279">
        <w:rPr>
          <w:b/>
          <w:sz w:val="28"/>
        </w:rPr>
        <w:lastRenderedPageBreak/>
        <w:t>INTRODUZIONE</w:t>
      </w:r>
    </w:p>
    <w:p w:rsidR="005E51D4" w:rsidRDefault="005E51D4" w:rsidP="008C4B5E">
      <w:pPr>
        <w:spacing w:line="360" w:lineRule="auto"/>
        <w:jc w:val="both"/>
      </w:pPr>
    </w:p>
    <w:p w:rsidR="005E51D4" w:rsidRDefault="005E51D4" w:rsidP="008C4B5E">
      <w:pPr>
        <w:spacing w:line="360" w:lineRule="auto"/>
        <w:jc w:val="both"/>
      </w:pPr>
      <w:r>
        <w:t xml:space="preserve">La scelta di questo oggetto di ricerca nasce prevalentemente da due spinte, che sono sia personali sia accademiche. In primo luogo, durante i mesi di tirocinio svolti presso il Liceo Scientifico A. F. Formiggini di Sassuolo, mi sono resa conto della quantità esponenziale di musica che ogni giorno veniva fagocitata e consumata dai miei studenti; prima di entrare in classe, durante la ricreazione, appena suonata la campanella e, talvolta, anche durante la lezione stessa, con cuffie nascoste negli angoli più remoti delle felpe. </w:t>
      </w:r>
      <w:r w:rsidR="007842A6">
        <w:t>Prima di sgridarli dunque, mi sono chiesta cosa voglia dire, a quell’età, ma soprattutto tra i banchi di scuola, quell’insistente bisogno di musica, e insieme ai miei preziosissimi docenti tutor lo abbiamo chiesto agli studenti tramite un tema in classe, la cui risposta è stata semplice: ascolto la musica perché è l’unica a capirmi in un mondo in cui nessuno mi ascolta o mi capisce.</w:t>
      </w:r>
      <w:r>
        <w:t xml:space="preserve"> Paradossale: mi capisce solo qualcuno con cui non posso parlare. E mentre in classe riecheggiavano i versi di D’annunzio, Pascoli e Montale, nelle loro orecchie arrivavano Fedez, Coez e Cremonini. Se le materie umanistiche vengono ancora insegnate, si sa, e resistono alla pressione dell’informatica, dell’inglese e dell’economia, è solo per un motivo: ad un ragazzo, a quell’età, servono stimoli continui per formare la propria identità, che siano stimoli di contrasto, affinità o immedesimazione. E se è vero che i grandi classici contribuiscono indiscutibilmente a questa funzione, che ancora oggi Dante lascia la classe a bocca aperta, che ancora il 5 Maggio fa interrogare sulla paura di morire da soli, che Verga fa arrabbiare quando rinuncia a finire il ciclo dei vinti, quale posto bisogna dare al fenomeno letterario che – più dei romanzi e delle poesie – sembra aver preso piede nella creazione di un’immedesimazione giovanile? </w:t>
      </w:r>
      <w:r w:rsidR="007842A6">
        <w:t>Bisogna continuare a tenere le canzoni fuori dai banchi di scuola, oppure cercare di inserirle e accoglierle con strumenti diversi ma con la stessa dignità?</w:t>
      </w:r>
    </w:p>
    <w:p w:rsidR="005E51D4" w:rsidRDefault="005E51D4" w:rsidP="008C4B5E">
      <w:pPr>
        <w:spacing w:line="360" w:lineRule="auto"/>
        <w:jc w:val="both"/>
      </w:pPr>
      <w:r>
        <w:t>E qui si allaccia il motivo accademico che mi ha spinta su questa strada, già battuta dal mio relatore Stefano Colangelo, professore di Poesia italiana del Novecento, che nel 2016/2017 ha intitolato il suo corso “</w:t>
      </w:r>
      <w:r w:rsidRPr="009B7279">
        <w:t>Due testualità. Canzone e poesia in Italia (1958-1981)</w:t>
      </w:r>
      <w:r>
        <w:t xml:space="preserve">”, ponendo le basi per un approfondimento di quei testi cantautorali che hanno segnato la storia dell’Italia soprattutto negli anni Settanta. </w:t>
      </w:r>
      <w:r w:rsidR="006464B0">
        <w:t xml:space="preserve">La canzone presa in considerazione non è quella di consumo, ma la canzone d’autore, con particolare focus sulla nascita della canzone collettiva – una delle prime forme di canzone d’autore – e sull’industria discografica che comincia ad allargarsi proprio negli stessi anni. </w:t>
      </w:r>
      <w:r w:rsidR="007842A6">
        <w:t xml:space="preserve">Canzone e poesia sono le protagoniste del primo capitolo, dunque, sorelle divise alla nascita da quel padre comune che è il </w:t>
      </w:r>
      <w:r w:rsidR="007842A6" w:rsidRPr="00577645">
        <w:rPr>
          <w:i/>
        </w:rPr>
        <w:t>mythos</w:t>
      </w:r>
      <w:r w:rsidR="007842A6">
        <w:t xml:space="preserve">, che come in un percorso ad </w:t>
      </w:r>
      <w:r w:rsidR="007842A6">
        <w:lastRenderedPageBreak/>
        <w:t>ipsilon mantengono punti in comune fino a quando inevitabilmente le due strade devono separarsi, ognuna verso la sua direzione; il testo di una canzone non è circondato da uno spazio bianco, ma è circondato dalla musica e con essa deve continuamente interagire e confrontarsi, con gli arrangiamenti, l’interpretazione, il modo in cui si mettono le mani, il ritmo, le pause, l’esibizione.</w:t>
      </w:r>
      <w:r>
        <w:t xml:space="preserve"> Tutti orpelli che la poesia non ha.</w:t>
      </w:r>
      <w:r w:rsidR="00CE3F11">
        <w:t xml:space="preserve"> </w:t>
      </w:r>
    </w:p>
    <w:p w:rsidR="005E51D4" w:rsidRDefault="005E51D4" w:rsidP="008C4B5E">
      <w:pPr>
        <w:spacing w:line="360" w:lineRule="auto"/>
        <w:jc w:val="both"/>
      </w:pPr>
      <w:r>
        <w:t>Così</w:t>
      </w:r>
      <w:r w:rsidR="00CE3F11">
        <w:t>, nel secondo capitolo,</w:t>
      </w:r>
      <w:r>
        <w:t xml:space="preserve"> ho deciso di andare a studiare l’origine di quella biforcazione dell’ipsilon, quel preciso periodo storico in cui la canzone mantiene ancora tratti poetici ma comincia a battere la sua strada autonoma, e mi sono imbattuta nelle due grandi esperienze pre-cantautoriali del ’58 e del ’63 di Cantacronache e del Nuovo Canzoniere Italiano, i due primi grandi collettivi di intellettuali che decidono di ridonare dignità artistica alla canzone per differenziarsi dalla canzonetta sanremese, inserendo nei loro testi il racconto di un’Italia reale che difficilmente veniva passata in radio o ai telegiornali.</w:t>
      </w:r>
      <w:r w:rsidR="006A33CA">
        <w:t xml:space="preserve"> Il secondo capitolo è completamente in mano loro. Di questi primi “politici con la chitarra”</w:t>
      </w:r>
      <w:r>
        <w:t xml:space="preserve"> mi stupisce la poetica realistica, affine a quello che stava succedendo negli stessi anni nel cinema, nell’arte e nella letteratura, ma soprattutto la grande vocazione collettiva e popolare del loro operato, che proprio dalla rievocazione di canti popolari e contadini attinge la sua forza per riproporre testi intellettualmente più elevati ma sempre attenti a mantenere lo stesso contatto con la realtà, a non cadere in funambolici esercizi di stile ma a raccontare con le giuste parole l’Italia operaia, contadina, emigrata. Mi stupisce come tramite una canzone io riesca ad entrare nel vivo dell’Italia di sessant’anni fa, come questi cantastorie ancora mi portino per mano nelle loro strade a farmi vedere quello sciopero della Fiat, quel ragazzo pugliese che si impicca perché non viene capito dal suo professore milanese, quel treno che sta partendo per Reggio Calabria ma viene fatto saltare in aria ad ogni stazione; e così mi chiedo se c’è ancora qualcuno, negli anni Duemila, che st</w:t>
      </w:r>
      <w:r w:rsidR="00CE3F11">
        <w:t>i</w:t>
      </w:r>
      <w:r>
        <w:t xml:space="preserve">a scrivendo canzoni che tra cinquant’anni potranno raccontare ai nostri figli la stessa Italia reale. </w:t>
      </w:r>
    </w:p>
    <w:p w:rsidR="005E51D4" w:rsidRDefault="00C13210" w:rsidP="008C4B5E">
      <w:pPr>
        <w:spacing w:line="360" w:lineRule="auto"/>
        <w:jc w:val="both"/>
      </w:pPr>
      <w:r>
        <w:t>D</w:t>
      </w:r>
      <w:r w:rsidR="005E51D4">
        <w:t>opo aver</w:t>
      </w:r>
      <w:r>
        <w:t xml:space="preserve"> dunque</w:t>
      </w:r>
      <w:r w:rsidR="005E51D4">
        <w:t xml:space="preserve"> guardato cosa </w:t>
      </w:r>
      <w:r w:rsidR="00CE3F11">
        <w:t>viene prima dell’alba</w:t>
      </w:r>
      <w:r w:rsidR="005E51D4">
        <w:t xml:space="preserve"> degli anni Settanta, salgo sulla groppa di Gerione e volo direttamente</w:t>
      </w:r>
      <w:r w:rsidR="006A33CA">
        <w:t xml:space="preserve"> al terzo capitolo, che è i</w:t>
      </w:r>
      <w:r w:rsidR="005E51D4">
        <w:t xml:space="preserve">l nostro millennio, alla ricerca di qualcuno che soddisfi le mie aspettative, nonostante il sole della canzone collettiva sia tramontato da un bel pezzo; mi ritrovo a scandagliare il </w:t>
      </w:r>
      <w:r w:rsidR="00CE3F11">
        <w:t>panorama indipendente come possibile</w:t>
      </w:r>
      <w:r w:rsidR="005E51D4">
        <w:t xml:space="preserve"> garante di autenticità compositiva, ascolto pezzi su pezzi e leggo testi su testi, annotandomi di qua e di là quei brani che – dietro ad un linguaggio spesso meno immediato – mi stanno inconsapevolmente descrivendo un’Italia di cui faccio fatica a sentire parlare in radio, alla televisione, sui social. Così analizzo come fossero un tutt’uno la lingua, la metrica, gli arrangiamenti, le scelte discografiche, le copertine, i video musicali e le interviste di </w:t>
      </w:r>
      <w:r w:rsidR="006464B0">
        <w:lastRenderedPageBreak/>
        <w:t>quattro artisti: i Ministri, The</w:t>
      </w:r>
      <w:r w:rsidR="005E51D4">
        <w:t xml:space="preserve"> Zen Circus, Alessandro Mannarino e i Modena City Ramblers, perché quattro diverse sfaccettature di uno stesso modo di guardare l’Italia negli anni Duemila. A loro modo, mi rispondono eccome. Mi rendo conto che esiste un </w:t>
      </w:r>
      <w:r w:rsidR="005E51D4" w:rsidRPr="002D6B88">
        <w:rPr>
          <w:i/>
        </w:rPr>
        <w:t>fil rouge</w:t>
      </w:r>
      <w:r w:rsidR="005E51D4">
        <w:t>,</w:t>
      </w:r>
      <w:r w:rsidR="005E51D4">
        <w:rPr>
          <w:i/>
        </w:rPr>
        <w:t xml:space="preserve"> </w:t>
      </w:r>
      <w:r w:rsidR="005E51D4">
        <w:t>a livello tematico, tra le canzoni degli anni Sessanta e del Duemila, per cui mi concentro proprio su quello: la rievocazione partigiana, la condizione operaia, la denuncia del boom economico, del consumo, il pacifismo, l’</w:t>
      </w:r>
      <w:r w:rsidR="005E51D4">
        <w:rPr>
          <w:i/>
        </w:rPr>
        <w:t>épater le bourgeois</w:t>
      </w:r>
      <w:r w:rsidR="005E51D4">
        <w:t>, lo stretto contatto con le radici popolari come alimento fondamentale di questo tipo di canzone. Mi lascio affascinare e mi rendo conto che, nonostante l’ideologia collettiva che animava gli anni Sessanta sia tramontata con la fine della contestazione studentesca, esiste ancora oggi un modo diverso di proporre un’ideale di collettività, che è paradossalmente personale e non più universale,</w:t>
      </w:r>
      <w:r w:rsidR="005E51D4">
        <w:rPr>
          <w:i/>
        </w:rPr>
        <w:t xml:space="preserve"> </w:t>
      </w:r>
      <w:r w:rsidR="005E51D4">
        <w:t>che è verticale e non più orizzontale, che parte dallo scavarsi dentro per mettere sul tavolo quello che accomuna l’essere umano nella sua parte più intima e profonda. Quella che forse cercano i ragazzi tra i banchi di scuola.</w:t>
      </w:r>
    </w:p>
    <w:p w:rsidR="005E51D4" w:rsidRDefault="007842A6" w:rsidP="008C4B5E">
      <w:pPr>
        <w:spacing w:line="360" w:lineRule="auto"/>
        <w:jc w:val="both"/>
      </w:pPr>
      <w:r>
        <w:t>Per questo dopo aver attaccato un aggettivo dopo l’altro a queste canzoni che non sono né solo “politiche”, né solo “di protesta”, “popolari” o “impegnate”, trovo che l’attributo definitivo possa essere quello di “canzone collettiva”, proprio perché l’unico a racchiudere al suo interno sia i punti in comune, quali la sua vocazione popolare, impegnata, politica, la sua necessità di raccontare l’Italia reale e l’uso della canzone non come strumento di protesta sterile ma come strumento pedagogico, sia quella che è la macro differenza, ovvero il modo completamente opposto ma comune di intendere la collettività a distanza di sessant’anni di storia, di industria discografica e di evoluzione della società.</w:t>
      </w:r>
      <w:r w:rsidR="005E51D4">
        <w:t xml:space="preserve"> </w:t>
      </w:r>
    </w:p>
    <w:p w:rsidR="006464B0" w:rsidRDefault="005E51D4" w:rsidP="008C4B5E">
      <w:pPr>
        <w:spacing w:line="360" w:lineRule="auto"/>
        <w:jc w:val="both"/>
      </w:pPr>
      <w:r>
        <w:t>Nella scelta operativa mi sono trov</w:t>
      </w:r>
      <w:r w:rsidR="006464B0">
        <w:t xml:space="preserve">ata a malincuore a dover fare </w:t>
      </w:r>
      <w:r>
        <w:t>una selezione naturale tra gli artisti escludendone molti, soprattutto nello sterminato territorio del rap (Caparezza perdonami) a cui bisognerebbe dedicare una tesi a parte, ma mi auguro che questa ricerca sia solo un punto di partenza per chi, dopo di me, abbia voglia di dedicare parte del suo tempo allo studio del canto politico che in questi anni sta riscuotendo sempre più interesse.</w:t>
      </w:r>
      <w:r w:rsidR="00301096">
        <w:t xml:space="preserve"> </w:t>
      </w:r>
    </w:p>
    <w:p w:rsidR="00845E3A" w:rsidRDefault="005E51D4" w:rsidP="008C4B5E">
      <w:pPr>
        <w:spacing w:line="360" w:lineRule="auto"/>
        <w:jc w:val="both"/>
      </w:pPr>
      <w:r>
        <w:t>Mi rendo conto di aver dedicato la tesi triennale alla poesia di strada come soluzione alla crisi della poesia tradizionale, e che a distanza di due anni ancora non mi sia rassegnata, andandola  a cercare e studiare nelle canzoni;</w:t>
      </w:r>
      <w:r w:rsidR="006A33CA">
        <w:t xml:space="preserve"> a mia discolpa, questa volta,</w:t>
      </w:r>
      <w:r>
        <w:t xml:space="preserve"> </w:t>
      </w:r>
      <w:r w:rsidR="006A33CA">
        <w:t>posso dire di aver</w:t>
      </w:r>
      <w:r>
        <w:t xml:space="preserve"> semplicemente </w:t>
      </w:r>
      <w:r w:rsidR="006A33CA">
        <w:t>ascoltat</w:t>
      </w:r>
      <w:r>
        <w:t xml:space="preserve">o </w:t>
      </w:r>
      <w:r w:rsidR="006A33CA">
        <w:t>la pulce che</w:t>
      </w:r>
      <w:r>
        <w:t xml:space="preserve"> Franco Fortini</w:t>
      </w:r>
      <w:r w:rsidR="006A33CA">
        <w:t xml:space="preserve"> ha messo nel mio orecchio da</w:t>
      </w:r>
      <w:r>
        <w:t xml:space="preserve"> quando, nel 1978, </w:t>
      </w:r>
      <w:r w:rsidR="006A33CA">
        <w:t>disse</w:t>
      </w:r>
      <w:r>
        <w:t xml:space="preserve"> di aver visto “l’avvenire della poesia nella canzone”.</w:t>
      </w:r>
    </w:p>
    <w:p w:rsidR="00845E3A" w:rsidRDefault="00845E3A">
      <w:pPr>
        <w:spacing w:after="200" w:line="276" w:lineRule="auto"/>
      </w:pPr>
      <w:r>
        <w:br w:type="page"/>
      </w:r>
    </w:p>
    <w:p w:rsidR="00845E3A" w:rsidRDefault="00845E3A">
      <w:pPr>
        <w:spacing w:after="200" w:line="276" w:lineRule="auto"/>
      </w:pPr>
      <w:r>
        <w:lastRenderedPageBreak/>
        <w:br w:type="page"/>
      </w:r>
    </w:p>
    <w:p w:rsidR="00301096" w:rsidRDefault="00301096" w:rsidP="008C4B5E">
      <w:pPr>
        <w:spacing w:line="360" w:lineRule="auto"/>
        <w:jc w:val="both"/>
        <w:sectPr w:rsidR="00301096" w:rsidSect="005B318E">
          <w:headerReference w:type="default" r:id="rId9"/>
          <w:footerReference w:type="default" r:id="rId10"/>
          <w:endnotePr>
            <w:numFmt w:val="decimal"/>
            <w:numRestart w:val="eachSect"/>
          </w:endnotePr>
          <w:pgSz w:w="11906" w:h="16838"/>
          <w:pgMar w:top="1418" w:right="1418" w:bottom="1418" w:left="1418" w:header="708" w:footer="708" w:gutter="0"/>
          <w:pgNumType w:start="1"/>
          <w:cols w:space="708"/>
          <w:docGrid w:linePitch="360"/>
        </w:sectPr>
      </w:pPr>
    </w:p>
    <w:p w:rsidR="00AE6960" w:rsidRPr="00AE6960" w:rsidRDefault="00AE6960" w:rsidP="008C4B5E">
      <w:pPr>
        <w:spacing w:after="200" w:line="360" w:lineRule="auto"/>
        <w:jc w:val="both"/>
        <w:rPr>
          <w:rFonts w:eastAsiaTheme="minorHAnsi"/>
          <w:b/>
          <w:sz w:val="28"/>
          <w:szCs w:val="22"/>
          <w:lang w:eastAsia="en-US"/>
        </w:rPr>
      </w:pPr>
      <w:r w:rsidRPr="00AE6960">
        <w:rPr>
          <w:rFonts w:eastAsiaTheme="minorHAnsi"/>
          <w:b/>
          <w:sz w:val="28"/>
          <w:szCs w:val="22"/>
          <w:lang w:eastAsia="en-US"/>
        </w:rPr>
        <w:lastRenderedPageBreak/>
        <w:t>1. CANZONE D’AUTORE E CANZONE COLLETTIVA</w:t>
      </w:r>
    </w:p>
    <w:p w:rsidR="00AE6960" w:rsidRPr="00AE6960" w:rsidRDefault="00AE6960" w:rsidP="008C4B5E">
      <w:pPr>
        <w:spacing w:after="200" w:line="360" w:lineRule="auto"/>
        <w:jc w:val="both"/>
        <w:rPr>
          <w:rFonts w:eastAsiaTheme="minorHAnsi"/>
          <w:b/>
          <w:sz w:val="28"/>
          <w:szCs w:val="22"/>
          <w:lang w:eastAsia="en-US"/>
        </w:rPr>
      </w:pP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 xml:space="preserve">Voi critici, voi personaggi austeri, </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militanti severi, chiedo scusa a vossìa,</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però non ho mai detto che a canzoni</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 xml:space="preserve"> si fan rivoluzioni, si possa far poesia;</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 xml:space="preserve">io canto quando posso, come posso, </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quando ne ho voglia senza applausi o fischi:</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 xml:space="preserve">vendere o no non passa fra i miei rischi, </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non comprate i miei dischi e sputatemi addosso.</w:t>
      </w:r>
    </w:p>
    <w:p w:rsidR="00AE6960" w:rsidRPr="00AE6960" w:rsidRDefault="00AE6960" w:rsidP="008C4B5E">
      <w:pPr>
        <w:spacing w:line="360" w:lineRule="auto"/>
        <w:jc w:val="right"/>
        <w:rPr>
          <w:rFonts w:eastAsiaTheme="minorHAnsi"/>
          <w:lang w:eastAsia="en-US"/>
        </w:rPr>
      </w:pPr>
      <w:r w:rsidRPr="00AE6960">
        <w:rPr>
          <w:rFonts w:eastAsiaTheme="minorHAnsi"/>
          <w:lang w:eastAsia="en-US"/>
        </w:rPr>
        <w:t xml:space="preserve">(Francesco Guccini, </w:t>
      </w:r>
      <w:r w:rsidRPr="00AE6960">
        <w:rPr>
          <w:rFonts w:eastAsiaTheme="minorHAnsi"/>
          <w:i/>
          <w:lang w:eastAsia="en-US"/>
        </w:rPr>
        <w:t xml:space="preserve">L’avvelenata, </w:t>
      </w:r>
      <w:r w:rsidRPr="00AE6960">
        <w:rPr>
          <w:rFonts w:eastAsiaTheme="minorHAnsi"/>
          <w:lang w:eastAsia="en-US"/>
        </w:rPr>
        <w:t>1976)</w:t>
      </w:r>
    </w:p>
    <w:p w:rsidR="00AE6960" w:rsidRPr="00AE6960" w:rsidRDefault="00AE6960" w:rsidP="008C4B5E">
      <w:pPr>
        <w:spacing w:line="360" w:lineRule="auto"/>
        <w:ind w:left="360"/>
        <w:contextualSpacing/>
        <w:jc w:val="both"/>
        <w:rPr>
          <w:rFonts w:eastAsiaTheme="minorHAnsi"/>
          <w:i/>
          <w:lang w:eastAsia="en-US"/>
        </w:rPr>
      </w:pPr>
    </w:p>
    <w:p w:rsidR="00AE6960" w:rsidRPr="00AE6960" w:rsidRDefault="00AE6960" w:rsidP="008C4B5E">
      <w:pPr>
        <w:spacing w:line="360" w:lineRule="auto"/>
        <w:jc w:val="both"/>
        <w:rPr>
          <w:rFonts w:eastAsiaTheme="minorHAnsi"/>
          <w:lang w:eastAsia="en-US"/>
        </w:rPr>
      </w:pPr>
    </w:p>
    <w:p w:rsidR="00AE6960" w:rsidRPr="00AE6960" w:rsidRDefault="00AE6960" w:rsidP="008C4B5E">
      <w:pPr>
        <w:numPr>
          <w:ilvl w:val="1"/>
          <w:numId w:val="2"/>
        </w:numPr>
        <w:spacing w:after="200" w:line="360" w:lineRule="auto"/>
        <w:contextualSpacing/>
        <w:jc w:val="both"/>
        <w:rPr>
          <w:rFonts w:eastAsiaTheme="minorHAnsi"/>
          <w:i/>
          <w:lang w:eastAsia="en-US"/>
        </w:rPr>
      </w:pPr>
      <w:r w:rsidRPr="00AE6960">
        <w:rPr>
          <w:rFonts w:eastAsiaTheme="minorHAnsi"/>
          <w:i/>
          <w:lang w:eastAsia="en-US"/>
        </w:rPr>
        <w:t>La canzone collettiva. Coordinate storiche e definizione.</w:t>
      </w:r>
    </w:p>
    <w:p w:rsidR="00AE6960" w:rsidRPr="00AE6960" w:rsidRDefault="00AE6960" w:rsidP="008C4B5E">
      <w:pPr>
        <w:spacing w:line="360" w:lineRule="auto"/>
        <w:ind w:left="360"/>
        <w:contextualSpacing/>
        <w:jc w:val="both"/>
        <w:rPr>
          <w:rFonts w:eastAsiaTheme="minorHAnsi"/>
          <w:lang w:eastAsia="en-US"/>
        </w:rPr>
      </w:pPr>
    </w:p>
    <w:p w:rsidR="00AE6960" w:rsidRPr="00AE6960" w:rsidRDefault="00AE6960" w:rsidP="008C4B5E">
      <w:pPr>
        <w:spacing w:line="360" w:lineRule="auto"/>
        <w:ind w:left="360"/>
        <w:contextualSpacing/>
        <w:jc w:val="both"/>
        <w:rPr>
          <w:rFonts w:eastAsiaTheme="minorHAnsi"/>
          <w:lang w:eastAsia="en-US"/>
        </w:rPr>
      </w:pPr>
    </w:p>
    <w:p w:rsidR="00AE6960" w:rsidRPr="00AE6960" w:rsidRDefault="001F155D" w:rsidP="008C4B5E">
      <w:pPr>
        <w:spacing w:line="360" w:lineRule="auto"/>
        <w:jc w:val="both"/>
        <w:rPr>
          <w:rFonts w:eastAsiaTheme="minorHAnsi"/>
          <w:lang w:eastAsia="en-US"/>
        </w:rPr>
      </w:pPr>
      <w:r>
        <w:rPr>
          <w:rFonts w:eastAsiaTheme="minorHAnsi"/>
          <w:lang w:eastAsia="en-US"/>
        </w:rPr>
        <w:t>“</w:t>
      </w:r>
      <w:r w:rsidR="00AE6960" w:rsidRPr="00AE6960">
        <w:rPr>
          <w:rFonts w:eastAsiaTheme="minorHAnsi"/>
          <w:lang w:eastAsia="en-US"/>
        </w:rPr>
        <w:t>Volare, cantare. Nel blu dipinto di blu, felice di stare lassù</w:t>
      </w:r>
      <w:r>
        <w:rPr>
          <w:rFonts w:eastAsiaTheme="minorHAnsi"/>
          <w:lang w:eastAsia="en-US"/>
        </w:rPr>
        <w:t>”</w:t>
      </w:r>
      <w:r w:rsidR="00AE6960" w:rsidRPr="00AE6960">
        <w:rPr>
          <w:rFonts w:eastAsiaTheme="minorHAnsi"/>
          <w:i/>
          <w:lang w:eastAsia="en-US"/>
        </w:rPr>
        <w:t xml:space="preserve">. </w:t>
      </w:r>
      <w:r w:rsidR="00AE6960" w:rsidRPr="00AE6960">
        <w:rPr>
          <w:rFonts w:eastAsiaTheme="minorHAnsi"/>
          <w:lang w:eastAsia="en-US"/>
        </w:rPr>
        <w:t xml:space="preserve">Se </w:t>
      </w:r>
      <w:r w:rsidR="00BB670B">
        <w:rPr>
          <w:rFonts w:eastAsiaTheme="minorHAnsi"/>
          <w:lang w:eastAsia="en-US"/>
        </w:rPr>
        <w:t>è vero</w:t>
      </w:r>
      <w:r w:rsidR="00FC39D3">
        <w:rPr>
          <w:rFonts w:eastAsiaTheme="minorHAnsi"/>
          <w:lang w:eastAsia="en-US"/>
        </w:rPr>
        <w:t>, come diceva Tiziano Scarpa,</w:t>
      </w:r>
      <w:r w:rsidR="00BB670B">
        <w:rPr>
          <w:rFonts w:eastAsiaTheme="minorHAnsi"/>
          <w:lang w:eastAsia="en-US"/>
        </w:rPr>
        <w:t xml:space="preserve"> che </w:t>
      </w:r>
      <w:r>
        <w:rPr>
          <w:rFonts w:eastAsiaTheme="minorHAnsi"/>
          <w:lang w:eastAsia="en-US"/>
        </w:rPr>
        <w:t>“</w:t>
      </w:r>
      <w:r w:rsidR="00AE6960" w:rsidRPr="00AE6960">
        <w:rPr>
          <w:rFonts w:eastAsiaTheme="minorHAnsi"/>
          <w:lang w:eastAsia="en-US"/>
        </w:rPr>
        <w:t>una nazione è fatta dai ritornelli che scegl</w:t>
      </w:r>
      <w:r w:rsidR="00BB670B">
        <w:rPr>
          <w:rFonts w:eastAsiaTheme="minorHAnsi"/>
          <w:lang w:eastAsia="en-US"/>
        </w:rPr>
        <w:t>ie di canticchiare all'infinito</w:t>
      </w:r>
      <w:r>
        <w:rPr>
          <w:rFonts w:eastAsiaTheme="minorHAnsi"/>
          <w:lang w:eastAsia="en-US"/>
        </w:rPr>
        <w:t>”</w:t>
      </w:r>
      <w:r w:rsidR="00AE6960" w:rsidRPr="00AE6960">
        <w:rPr>
          <w:rFonts w:eastAsiaTheme="minorHAnsi"/>
          <w:lang w:eastAsia="en-US"/>
        </w:rPr>
        <w:t>, allora Domenico Modugno ha tramandato ai posteri una preziosissima chiave di lettura dell’Italia, e soprattu</w:t>
      </w:r>
      <w:r w:rsidR="00FC39D3">
        <w:rPr>
          <w:rFonts w:eastAsiaTheme="minorHAnsi"/>
          <w:lang w:eastAsia="en-US"/>
        </w:rPr>
        <w:t>tto degli italiani, nel 1954, tre anni dopo la</w:t>
      </w:r>
      <w:r w:rsidR="00AE6960" w:rsidRPr="00AE6960">
        <w:rPr>
          <w:rFonts w:eastAsiaTheme="minorHAnsi"/>
          <w:lang w:eastAsia="en-US"/>
        </w:rPr>
        <w:t xml:space="preserve"> prima edizione del Festival di Sanremo.</w:t>
      </w:r>
    </w:p>
    <w:p w:rsidR="00AE6960" w:rsidRPr="00AE6960" w:rsidRDefault="00AE6960" w:rsidP="008C4B5E">
      <w:pPr>
        <w:spacing w:line="360" w:lineRule="auto"/>
        <w:jc w:val="both"/>
        <w:rPr>
          <w:rFonts w:eastAsiaTheme="minorHAnsi"/>
          <w:lang w:eastAsia="en-US"/>
        </w:rPr>
      </w:pPr>
      <w:r w:rsidRPr="00AE6960">
        <w:rPr>
          <w:rFonts w:eastAsiaTheme="minorHAnsi"/>
          <w:lang w:eastAsia="en-US"/>
        </w:rPr>
        <w:t>Mentre negli stessi anni gran parte della cultura adotta uno sguardo realistico sulla società, svelandone le ambiguità</w:t>
      </w:r>
      <w:r w:rsidR="00FC39D3">
        <w:rPr>
          <w:rFonts w:eastAsiaTheme="minorHAnsi"/>
          <w:lang w:eastAsia="en-US"/>
        </w:rPr>
        <w:t xml:space="preserve"> e le inconsistenze di fondo, </w:t>
      </w:r>
      <w:r w:rsidRPr="00AE6960">
        <w:rPr>
          <w:rFonts w:eastAsiaTheme="minorHAnsi"/>
          <w:lang w:eastAsia="en-US"/>
        </w:rPr>
        <w:t>denunciando la povertà del sottoproletariato e le vicende del dopoguerra (sono infatti gli anni del Neorealismo nel cinema, in letteratura, in arte), la canzone popolare sembra assurgere a un ruolo completamente opposto, quello della canzone “leggera”, sgravata dal peso della realtà, sostenuta da motivetti da cantare per risollevare il popolo italiano dall’oppress</w:t>
      </w:r>
      <w:r w:rsidR="00D9786D">
        <w:rPr>
          <w:rFonts w:eastAsiaTheme="minorHAnsi"/>
          <w:lang w:eastAsia="en-US"/>
        </w:rPr>
        <w:t>ione subita fino a quel momento;</w:t>
      </w:r>
      <w:r w:rsidRPr="00AE6960">
        <w:rPr>
          <w:rFonts w:eastAsiaTheme="minorHAnsi"/>
          <w:lang w:eastAsia="en-US"/>
        </w:rPr>
        <w:t xml:space="preserve"> la canzone non è realis</w:t>
      </w:r>
      <w:r w:rsidR="00D9786D">
        <w:rPr>
          <w:rFonts w:eastAsiaTheme="minorHAnsi"/>
          <w:lang w:eastAsia="en-US"/>
        </w:rPr>
        <w:t>tica, anzi, fugge dalla realtà:</w:t>
      </w:r>
    </w:p>
    <w:p w:rsidR="00AE6960" w:rsidRPr="00AE6960" w:rsidRDefault="00AE6960" w:rsidP="008C4B5E">
      <w:pPr>
        <w:ind w:left="567" w:right="565"/>
        <w:jc w:val="both"/>
        <w:rPr>
          <w:rFonts w:eastAsiaTheme="minorHAnsi"/>
          <w:lang w:eastAsia="en-US"/>
        </w:rPr>
      </w:pPr>
    </w:p>
    <w:p w:rsidR="001E6403" w:rsidRPr="00AE6960" w:rsidRDefault="00D9786D" w:rsidP="008C4B5E">
      <w:pPr>
        <w:ind w:left="567" w:right="565"/>
        <w:jc w:val="both"/>
        <w:rPr>
          <w:rFonts w:eastAsiaTheme="minorHAnsi"/>
          <w:lang w:eastAsia="en-US"/>
        </w:rPr>
      </w:pPr>
      <w:r>
        <w:rPr>
          <w:rFonts w:eastAsiaTheme="minorHAnsi"/>
          <w:lang w:eastAsia="en-US"/>
        </w:rPr>
        <w:t>s</w:t>
      </w:r>
      <w:r w:rsidR="00AE6960" w:rsidRPr="00AE6960">
        <w:rPr>
          <w:rFonts w:eastAsiaTheme="minorHAnsi"/>
          <w:lang w:eastAsia="en-US"/>
        </w:rPr>
        <w:t>u ritmi orecchiabili si costruiscono dei testi che possono essere letti come mezzi sia per allontanare e dimenticare i problemi quotidiani, sia per diffondere sentimenti di tranquillità e rassicurazione. Sotto questo profilo la canzone sembra svolgere un ruolo primario come veicolo del desiderio di rimozione della guerra appena terminata.</w:t>
      </w:r>
      <w:r w:rsidR="001E6403" w:rsidRPr="00AE6960">
        <w:rPr>
          <w:rFonts w:eastAsiaTheme="minorHAnsi"/>
          <w:vertAlign w:val="superscript"/>
          <w:lang w:eastAsia="en-US"/>
        </w:rPr>
        <w:endnoteReference w:id="1"/>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lastRenderedPageBreak/>
        <w:t>La canzone popolare italiana fino agli anni Cinquanta ricalca il melodramma, da cui eredita la tripartizione lirica amore/cuore/dolore, enfatizzando ed esagerando il pietismo e la caratterizzazione dei protagonisti della canzone: la mamma, i figli, il marito. La canzone italiana suona così, nelle parole di Beniamino Gigli, nel 1940:</w:t>
      </w:r>
    </w:p>
    <w:p w:rsidR="001E6403" w:rsidRPr="00AE6960" w:rsidRDefault="001F155D" w:rsidP="008C4B5E">
      <w:pPr>
        <w:spacing w:line="360" w:lineRule="auto"/>
        <w:jc w:val="both"/>
        <w:rPr>
          <w:rFonts w:eastAsiaTheme="minorHAnsi"/>
          <w:lang w:eastAsia="en-US"/>
        </w:rPr>
      </w:pPr>
      <w:r>
        <w:rPr>
          <w:rFonts w:eastAsiaTheme="minorHAnsi"/>
          <w:lang w:eastAsia="en-US"/>
        </w:rPr>
        <w:t>“</w:t>
      </w:r>
      <w:r w:rsidR="001E6403" w:rsidRPr="00AE6960">
        <w:rPr>
          <w:rFonts w:eastAsiaTheme="minorHAnsi"/>
          <w:lang w:eastAsia="en-US"/>
        </w:rPr>
        <w:t xml:space="preserve">Mamma / solo per te la mia canzone vola / Mamma, sarai con me, tu non sarai più sola! / Quanto ti voglio bene / queste parole d’amore / che ti sospira il mio cuore / forse non si usano più / Mamma / ma la canzone mia più bella sei tu / sei tu la vita / e per </w:t>
      </w:r>
      <w:r w:rsidR="001E6403">
        <w:rPr>
          <w:rFonts w:eastAsiaTheme="minorHAnsi"/>
          <w:lang w:eastAsia="en-US"/>
        </w:rPr>
        <w:t>la vita non ti lascerò mai più!</w:t>
      </w:r>
      <w:r>
        <w:rPr>
          <w:rFonts w:eastAsiaTheme="minorHAnsi"/>
          <w:lang w:eastAsia="en-US"/>
        </w:rPr>
        <w:t>”</w:t>
      </w:r>
      <w:r w:rsidR="001E6403" w:rsidRPr="00AE6960">
        <w:rPr>
          <w:rFonts w:eastAsiaTheme="minorHAnsi"/>
          <w:vertAlign w:val="superscript"/>
          <w:lang w:eastAsia="en-US"/>
        </w:rPr>
        <w:endnoteReference w:id="2"/>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Scrive il musicologo Massimo Mila, nel 1958, una descrizione spietata del pano</w:t>
      </w:r>
      <w:r>
        <w:rPr>
          <w:rFonts w:eastAsiaTheme="minorHAnsi"/>
          <w:lang w:eastAsia="en-US"/>
        </w:rPr>
        <w:t xml:space="preserve">rama musicale che lo circonda: </w:t>
      </w:r>
      <w:r w:rsidR="001F155D">
        <w:rPr>
          <w:rFonts w:eastAsiaTheme="minorHAnsi"/>
          <w:lang w:eastAsia="en-US"/>
        </w:rPr>
        <w:t>“</w:t>
      </w:r>
      <w:r w:rsidRPr="00AE6960">
        <w:rPr>
          <w:rFonts w:eastAsiaTheme="minorHAnsi"/>
          <w:lang w:eastAsia="en-US"/>
        </w:rPr>
        <w:t>la canzone italiana è una sudicia industria dell’illusione, che vende i piaceri solitari del sogno a una gioventù scontenta del proprio stato, e così la tiene lontana da ogni tentazione di intraprendere qua</w:t>
      </w:r>
      <w:r>
        <w:rPr>
          <w:rFonts w:eastAsiaTheme="minorHAnsi"/>
          <w:lang w:eastAsia="en-US"/>
        </w:rPr>
        <w:t>lcosa di serio per modificarlo.</w:t>
      </w:r>
      <w:r w:rsidR="001F155D">
        <w:rPr>
          <w:rFonts w:eastAsiaTheme="minorHAnsi"/>
          <w:lang w:eastAsia="en-US"/>
        </w:rPr>
        <w:t>”</w:t>
      </w:r>
      <w:r w:rsidRPr="00AE6960">
        <w:rPr>
          <w:rFonts w:eastAsiaTheme="minorHAnsi"/>
          <w:vertAlign w:val="superscript"/>
          <w:lang w:eastAsia="en-US"/>
        </w:rPr>
        <w:endnoteReference w:id="3"/>
      </w:r>
      <w:r w:rsidRPr="00AE6960">
        <w:rPr>
          <w:rFonts w:eastAsiaTheme="minorHAnsi"/>
          <w:lang w:eastAsia="en-US"/>
        </w:rPr>
        <w:t xml:space="preserve"> Negli stessi anni Squ</w:t>
      </w:r>
      <w:r>
        <w:rPr>
          <w:rFonts w:eastAsiaTheme="minorHAnsi"/>
          <w:lang w:eastAsia="en-US"/>
        </w:rPr>
        <w:t xml:space="preserve">illaci scriveva che la canzone </w:t>
      </w:r>
      <w:r w:rsidR="001F155D">
        <w:rPr>
          <w:rFonts w:eastAsiaTheme="minorHAnsi"/>
          <w:lang w:eastAsia="en-US"/>
        </w:rPr>
        <w:t>“</w:t>
      </w:r>
      <w:r w:rsidRPr="00AE6960">
        <w:rPr>
          <w:rFonts w:eastAsiaTheme="minorHAnsi"/>
          <w:lang w:eastAsia="en-US"/>
        </w:rPr>
        <w:t>ha raggiunto il massimo della leggerezza e del disimpegno […] in quelle canzoni balneari, scacciapensieri, talora sciocche talora geniali, tutte sabbia pinne fucili e occhiali che non si ponevano come obiettivo che di accompagnare un amore estivo, una giornata di riposo, una stagione balneare.</w:t>
      </w:r>
      <w:r w:rsidR="001F155D">
        <w:rPr>
          <w:rFonts w:eastAsiaTheme="minorHAnsi"/>
          <w:lang w:eastAsia="en-US"/>
        </w:rPr>
        <w:t>”</w:t>
      </w:r>
      <w:r w:rsidRPr="00AE6960">
        <w:rPr>
          <w:rFonts w:eastAsiaTheme="minorHAnsi"/>
          <w:vertAlign w:val="superscript"/>
          <w:lang w:eastAsia="en-US"/>
        </w:rPr>
        <w:endnoteReference w:id="4"/>
      </w:r>
    </w:p>
    <w:p w:rsidR="001E6403" w:rsidRPr="00AE6960" w:rsidRDefault="001E6403" w:rsidP="008C4B5E">
      <w:pPr>
        <w:spacing w:line="360" w:lineRule="auto"/>
        <w:jc w:val="both"/>
        <w:rPr>
          <w:rFonts w:eastAsiaTheme="minorHAnsi"/>
          <w:lang w:eastAsia="en-US"/>
        </w:rPr>
      </w:pPr>
      <w:r>
        <w:rPr>
          <w:rFonts w:eastAsiaTheme="minorHAnsi"/>
          <w:lang w:eastAsia="en-US"/>
        </w:rPr>
        <w:t>È dunque</w:t>
      </w:r>
      <w:r w:rsidRPr="00AE6960">
        <w:rPr>
          <w:rFonts w:eastAsiaTheme="minorHAnsi"/>
          <w:lang w:eastAsia="en-US"/>
        </w:rPr>
        <w:t xml:space="preserve"> da questo quadro di fuga e di vanità che nasce, come risposta di emergenza, la canzone collettiva. La canzone collettiva è la prima presa di coscienza, da parte di giovani artisti, che sia necessario creare un prodotto che inviti il popolo italiano a fare i conti con la realtà, </w:t>
      </w:r>
      <w:r>
        <w:rPr>
          <w:rFonts w:eastAsiaTheme="minorHAnsi"/>
          <w:lang w:eastAsia="en-US"/>
        </w:rPr>
        <w:t>e</w:t>
      </w:r>
      <w:r w:rsidRPr="00AE6960">
        <w:rPr>
          <w:rFonts w:eastAsiaTheme="minorHAnsi"/>
          <w:lang w:eastAsia="en-US"/>
        </w:rPr>
        <w:t xml:space="preserve"> a non risparmiarsi sulla denuncia di soprusi e incongruenze tra ideale e reale.</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La canzone collettiva, tuttavia, non è un prodotto originale italiano: essa nasce in Francia circa negli anni Venti del Novecento, da Georges Brassens, Jacques Brel, Boris Vian, giovani cresciuti negli anni delle guerre e dei totalitarismi, e che nelle loro canzoni riportano le tracce di quelle tragiche esperienze, alla ricerca di un nuovo senso collettivo che parta proprio dal recupero e dalla riscrittura della memoria condivisa; il punto di vista adottato, soprattutto nei testi di Brassens, è quello della </w:t>
      </w:r>
      <w:r w:rsidRPr="00AE6960">
        <w:rPr>
          <w:rFonts w:eastAsiaTheme="minorHAnsi"/>
          <w:i/>
          <w:lang w:eastAsia="en-US"/>
        </w:rPr>
        <w:t>nouvelle histoire</w:t>
      </w:r>
      <w:r w:rsidRPr="00AE6960">
        <w:rPr>
          <w:rFonts w:eastAsiaTheme="minorHAnsi"/>
          <w:lang w:eastAsia="en-US"/>
        </w:rPr>
        <w:t>,</w:t>
      </w:r>
      <w:r>
        <w:rPr>
          <w:rFonts w:eastAsiaTheme="minorHAnsi"/>
          <w:lang w:eastAsia="en-US"/>
        </w:rPr>
        <w:t xml:space="preserve"> parafrasando Le Goff, dal momento che</w:t>
      </w:r>
      <w:r w:rsidRPr="00AE6960">
        <w:rPr>
          <w:rFonts w:eastAsiaTheme="minorHAnsi"/>
          <w:lang w:eastAsia="en-US"/>
        </w:rPr>
        <w:t xml:space="preserve"> gli eventi storici sono raccontati per lo più dagli occhi della gente comune, dei “comuni mortali”, come li definisce lo stesso compositore. Ed è proprio dalla Francia che, alla fine degli anni Cinquanta, queste canzoni – fino a quel momento ignorate - cominciano a bussare alle porte della regione più vicina, l</w:t>
      </w:r>
      <w:r>
        <w:rPr>
          <w:rFonts w:eastAsiaTheme="minorHAnsi"/>
          <w:lang w:eastAsia="en-US"/>
        </w:rPr>
        <w:t xml:space="preserve">a Liguria, fino a provocare un </w:t>
      </w:r>
      <w:r w:rsidR="007A09F5">
        <w:rPr>
          <w:rFonts w:eastAsiaTheme="minorHAnsi"/>
          <w:lang w:eastAsia="en-US"/>
        </w:rPr>
        <w:t>"</w:t>
      </w:r>
      <w:r>
        <w:rPr>
          <w:rFonts w:eastAsiaTheme="minorHAnsi"/>
          <w:lang w:eastAsia="en-US"/>
        </w:rPr>
        <w:t>radicale mutamento di pelle</w:t>
      </w:r>
      <w:r w:rsidR="001F155D">
        <w:rPr>
          <w:rFonts w:eastAsiaTheme="minorHAnsi"/>
          <w:lang w:eastAsia="en-US"/>
        </w:rPr>
        <w:t>”</w:t>
      </w:r>
      <w:r w:rsidRPr="00AE6960">
        <w:rPr>
          <w:rFonts w:eastAsiaTheme="minorHAnsi"/>
          <w:vertAlign w:val="superscript"/>
          <w:lang w:eastAsia="en-US"/>
        </w:rPr>
        <w:endnoteReference w:id="5"/>
      </w:r>
      <w:r w:rsidRPr="00AE6960">
        <w:rPr>
          <w:rFonts w:eastAsiaTheme="minorHAnsi"/>
          <w:lang w:eastAsia="en-US"/>
        </w:rPr>
        <w:t xml:space="preserve"> nella canzonetta italiana: è così che nasce la scuola genovese, madre di autori come Gino Paoli, Luigi Tenco, Piero Ciampi e Fabrizio de André, fucina delle prime esperienze musicali italiane che parlino di situazioni concrete e vere. Sarebbe tuttavia riduttivo demandare alla sola influenza francese la nascita di questo nuovo tipo di canzone in Italia; due sono infatti le </w:t>
      </w:r>
      <w:r w:rsidRPr="00AE6960">
        <w:rPr>
          <w:rFonts w:eastAsiaTheme="minorHAnsi"/>
          <w:lang w:eastAsia="en-US"/>
        </w:rPr>
        <w:lastRenderedPageBreak/>
        <w:t>esperienze nostrane degli stessi anni (ed è su questi che si concentrerà prevalentemente l’oggetto di questa ricerca) che eserciter</w:t>
      </w:r>
      <w:r>
        <w:rPr>
          <w:rFonts w:eastAsiaTheme="minorHAnsi"/>
          <w:lang w:eastAsia="en-US"/>
        </w:rPr>
        <w:t xml:space="preserve">anno sui cantautori successivi </w:t>
      </w:r>
      <w:r w:rsidR="001F155D">
        <w:rPr>
          <w:rFonts w:eastAsiaTheme="minorHAnsi"/>
          <w:lang w:eastAsia="en-US"/>
        </w:rPr>
        <w:t>“</w:t>
      </w:r>
      <w:r>
        <w:rPr>
          <w:rFonts w:eastAsiaTheme="minorHAnsi"/>
          <w:lang w:eastAsia="en-US"/>
        </w:rPr>
        <w:t>un’influenza non secondaria</w:t>
      </w:r>
      <w:r w:rsidR="001F155D">
        <w:rPr>
          <w:rFonts w:eastAsiaTheme="minorHAnsi"/>
          <w:lang w:eastAsia="en-US"/>
        </w:rPr>
        <w:t>”</w:t>
      </w:r>
      <w:r w:rsidRPr="00AE6960">
        <w:rPr>
          <w:rFonts w:eastAsiaTheme="minorHAnsi"/>
          <w:vertAlign w:val="superscript"/>
          <w:lang w:eastAsia="en-US"/>
        </w:rPr>
        <w:endnoteReference w:id="6"/>
      </w:r>
      <w:r w:rsidRPr="00AE6960">
        <w:rPr>
          <w:rFonts w:eastAsiaTheme="minorHAnsi"/>
          <w:lang w:eastAsia="en-US"/>
        </w:rPr>
        <w:t>, tanto da portare Umberto Eco a chiedersi se, senza di loro, sarebbero mai venuti i tempi dei grandi cantautori</w:t>
      </w:r>
      <w:r w:rsidRPr="00AE6960">
        <w:rPr>
          <w:rFonts w:eastAsiaTheme="minorHAnsi"/>
          <w:vertAlign w:val="superscript"/>
          <w:lang w:eastAsia="en-US"/>
        </w:rPr>
        <w:endnoteReference w:id="7"/>
      </w:r>
      <w:r>
        <w:rPr>
          <w:rFonts w:eastAsiaTheme="minorHAnsi"/>
          <w:lang w:eastAsia="en-US"/>
        </w:rPr>
        <w:t xml:space="preserve">: la prima è </w:t>
      </w:r>
      <w:r w:rsidR="001F155D">
        <w:rPr>
          <w:rFonts w:eastAsiaTheme="minorHAnsi"/>
          <w:lang w:eastAsia="en-US"/>
        </w:rPr>
        <w:t>“</w:t>
      </w:r>
      <w:r>
        <w:rPr>
          <w:rFonts w:eastAsiaTheme="minorHAnsi"/>
          <w:lang w:eastAsia="en-US"/>
        </w:rPr>
        <w:t>l’avventura politico-musicale</w:t>
      </w:r>
      <w:r w:rsidR="001F155D">
        <w:rPr>
          <w:rFonts w:eastAsiaTheme="minorHAnsi"/>
          <w:lang w:eastAsia="en-US"/>
        </w:rPr>
        <w:t>”</w:t>
      </w:r>
      <w:r w:rsidRPr="00AE6960">
        <w:rPr>
          <w:rFonts w:eastAsiaTheme="minorHAnsi"/>
          <w:lang w:eastAsia="en-US"/>
        </w:rPr>
        <w:t xml:space="preserve"> (citando le parole di Emilio Jona) di Cantacronache, un collettivo di giovani torinesi che opera dal 1958 al 1963 nel tentativo di risollevare la ca</w:t>
      </w:r>
      <w:r>
        <w:rPr>
          <w:rFonts w:eastAsiaTheme="minorHAnsi"/>
          <w:lang w:eastAsia="en-US"/>
        </w:rPr>
        <w:t xml:space="preserve">nzone italiana dalla sanremese </w:t>
      </w:r>
      <w:r w:rsidR="001F155D">
        <w:rPr>
          <w:rFonts w:eastAsiaTheme="minorHAnsi"/>
          <w:lang w:eastAsia="en-US"/>
        </w:rPr>
        <w:t>“</w:t>
      </w:r>
      <w:r>
        <w:rPr>
          <w:rFonts w:eastAsiaTheme="minorHAnsi"/>
          <w:lang w:eastAsia="en-US"/>
        </w:rPr>
        <w:t>canzone gastronomica</w:t>
      </w:r>
      <w:r w:rsidR="001F155D">
        <w:rPr>
          <w:rFonts w:eastAsiaTheme="minorHAnsi"/>
          <w:lang w:eastAsia="en-US"/>
        </w:rPr>
        <w:t>”</w:t>
      </w:r>
      <w:r w:rsidRPr="00AE6960">
        <w:rPr>
          <w:rFonts w:eastAsiaTheme="minorHAnsi"/>
          <w:vertAlign w:val="superscript"/>
          <w:lang w:eastAsia="en-US"/>
        </w:rPr>
        <w:endnoteReference w:id="8"/>
      </w:r>
      <w:r w:rsidRPr="00AE6960">
        <w:rPr>
          <w:rFonts w:eastAsiaTheme="minorHAnsi"/>
          <w:lang w:eastAsia="en-US"/>
        </w:rPr>
        <w:t xml:space="preserve"> (cioè canzone di consumo) tramite il recupero della memoria storica e collettiva, particolarmente degli anni della Resistenza, per formare una nuova coscienza pedagogica e civile; la seconda è l’esperienza del Nuovo Canzoniere It</w:t>
      </w:r>
      <w:r>
        <w:rPr>
          <w:rFonts w:eastAsiaTheme="minorHAnsi"/>
          <w:lang w:eastAsia="en-US"/>
        </w:rPr>
        <w:t>aliano, evoluzione</w:t>
      </w:r>
      <w:r w:rsidRPr="00AE6960">
        <w:rPr>
          <w:rFonts w:eastAsiaTheme="minorHAnsi"/>
          <w:lang w:eastAsia="en-US"/>
        </w:rPr>
        <w:t xml:space="preserve"> del Cantacronache, che a Milano portò avanti dal 1962 al 1968 il tentativo di recuperare il patrimonio del canto popolare italiano di protesta e riproporlo in nuove canzo</w:t>
      </w:r>
      <w:r>
        <w:rPr>
          <w:rFonts w:eastAsiaTheme="minorHAnsi"/>
          <w:lang w:eastAsia="en-US"/>
        </w:rPr>
        <w:t>ni o spettacoli da presentare</w:t>
      </w:r>
      <w:r w:rsidRPr="00AE6960">
        <w:rPr>
          <w:rFonts w:eastAsiaTheme="minorHAnsi"/>
          <w:lang w:eastAsia="en-US"/>
        </w:rPr>
        <w:t xml:space="preserve"> al popolo stesso.</w:t>
      </w:r>
    </w:p>
    <w:p w:rsidR="001E6403" w:rsidRPr="001E6403" w:rsidRDefault="001E6403" w:rsidP="001E6403">
      <w:pPr>
        <w:spacing w:after="200" w:line="360" w:lineRule="auto"/>
        <w:jc w:val="both"/>
        <w:rPr>
          <w:rFonts w:eastAsiaTheme="minorHAnsi"/>
          <w:lang w:eastAsia="en-US"/>
        </w:rPr>
      </w:pPr>
      <w:r w:rsidRPr="00AE6960">
        <w:rPr>
          <w:rFonts w:eastAsiaTheme="minorHAnsi"/>
          <w:lang w:eastAsia="en-US"/>
        </w:rPr>
        <w:t>Da queste esperienze nacquero poi i grandi cantautori politici degli anni Settanta, da Claudio Lolli a Paolo Pietrangeli, da Guccini a De Gregori, dagli Area agli Stormy Six che videro la fine del loro splendore con il finire degli anni Ottanta; ma in questo oggetto di tesi l’interesse verterà su ciò che viene prima e ciò che viene dopo del periodo florido di canzoni collettive, prima dell’alba e dopo il tramonto, nella continuità e discontinuità di esperienza che li tiene legati sotto il comune denominatore di “canzone d’autore”.</w:t>
      </w:r>
    </w:p>
    <w:p w:rsidR="001E6403" w:rsidRPr="00AE6960" w:rsidRDefault="001E6403" w:rsidP="008C4B5E">
      <w:pPr>
        <w:spacing w:line="360" w:lineRule="auto"/>
        <w:ind w:left="360"/>
        <w:contextualSpacing/>
        <w:jc w:val="both"/>
        <w:rPr>
          <w:rFonts w:eastAsiaTheme="minorHAnsi"/>
          <w:i/>
          <w:lang w:eastAsia="en-US"/>
        </w:rPr>
      </w:pPr>
    </w:p>
    <w:p w:rsidR="001E6403" w:rsidRPr="00AE6960" w:rsidRDefault="001E6403" w:rsidP="008C4B5E">
      <w:pPr>
        <w:numPr>
          <w:ilvl w:val="1"/>
          <w:numId w:val="2"/>
        </w:numPr>
        <w:spacing w:after="200" w:line="360" w:lineRule="auto"/>
        <w:contextualSpacing/>
        <w:jc w:val="both"/>
        <w:rPr>
          <w:rFonts w:eastAsiaTheme="minorHAnsi"/>
          <w:i/>
          <w:lang w:eastAsia="en-US"/>
        </w:rPr>
      </w:pPr>
      <w:r w:rsidRPr="00AE6960">
        <w:rPr>
          <w:rFonts w:eastAsiaTheme="minorHAnsi"/>
          <w:i/>
          <w:lang w:eastAsia="en-US"/>
        </w:rPr>
        <w:t>“Canzone d’autore”. Una definizione difficile.</w:t>
      </w:r>
    </w:p>
    <w:p w:rsidR="001E6403" w:rsidRPr="00AE6960" w:rsidRDefault="001E6403" w:rsidP="008C4B5E">
      <w:pPr>
        <w:ind w:right="565"/>
        <w:jc w:val="both"/>
        <w:rPr>
          <w:rFonts w:eastAsiaTheme="minorHAnsi"/>
          <w:lang w:eastAsia="en-US"/>
        </w:rPr>
      </w:pPr>
    </w:p>
    <w:p w:rsidR="001E6403" w:rsidRPr="00AE6960" w:rsidRDefault="001E6403" w:rsidP="008C4B5E">
      <w:pPr>
        <w:ind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 xml:space="preserve">Secondo la definizione del produttore discografico Nanni Ricordi, che in base a molte fonti è l’inventore di questo neologismo, [un cantautore] è l’interprete di una canzone di cui compone musica e parole. Una sorta di autarchico totale. Questo per differenziarlo dagli interpreti puri, dai compositori o dagli autori di testi. In seguito la definizione si è fatta meno restrittiva e oggi comprende quei cantanti che sono in parte autori delle canzoni che interpretano e che a loro volta sono affiancati da compositori, autori o arrangiatori. Fino ad arrivare al fenomeno che qui definiamo dei </w:t>
      </w:r>
      <w:r w:rsidR="001F155D">
        <w:rPr>
          <w:rFonts w:eastAsiaTheme="minorHAnsi"/>
          <w:lang w:eastAsia="en-US"/>
        </w:rPr>
        <w:t>“</w:t>
      </w:r>
      <w:r w:rsidRPr="00AE6960">
        <w:rPr>
          <w:rFonts w:eastAsiaTheme="minorHAnsi"/>
          <w:lang w:eastAsia="en-US"/>
        </w:rPr>
        <w:t>bandautori</w:t>
      </w:r>
      <w:r w:rsidR="001F155D">
        <w:rPr>
          <w:rFonts w:eastAsiaTheme="minorHAnsi"/>
          <w:lang w:eastAsia="en-US"/>
        </w:rPr>
        <w:t>”</w:t>
      </w:r>
      <w:r w:rsidRPr="00AE6960">
        <w:rPr>
          <w:rFonts w:eastAsiaTheme="minorHAnsi"/>
          <w:lang w:eastAsia="en-US"/>
        </w:rPr>
        <w:t>; quei cantautori che mettono al servizio di una formazione musicale la loro capacità compositiva e che vengono accompagnati dalla stessa band nell’esecuzione dei loro brani.</w:t>
      </w:r>
      <w:r w:rsidRPr="00AE6960">
        <w:rPr>
          <w:rFonts w:eastAsiaTheme="minorHAnsi"/>
          <w:vertAlign w:val="superscript"/>
          <w:lang w:eastAsia="en-US"/>
        </w:rPr>
        <w:endnoteReference w:id="9"/>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Cantanti che scrivono i loro testi, dunque, o autori di testi che sanno cantarli e li presentano così come so</w:t>
      </w:r>
      <w:r>
        <w:rPr>
          <w:rFonts w:eastAsiaTheme="minorHAnsi"/>
          <w:lang w:eastAsia="en-US"/>
        </w:rPr>
        <w:t>no davanti a un pubblico: ecco</w:t>
      </w:r>
      <w:r w:rsidRPr="00AE6960">
        <w:rPr>
          <w:rFonts w:eastAsiaTheme="minorHAnsi"/>
          <w:lang w:eastAsia="en-US"/>
        </w:rPr>
        <w:t xml:space="preserve"> i nuovi protagonisti del panorama musicale italiano degli anni Sessanta. Ma non solo;</w:t>
      </w:r>
      <w:r>
        <w:rPr>
          <w:rFonts w:eastAsiaTheme="minorHAnsi"/>
          <w:lang w:eastAsia="en-US"/>
        </w:rPr>
        <w:t xml:space="preserve"> i cantautori si presentano come</w:t>
      </w:r>
      <w:r w:rsidRPr="00AE6960">
        <w:rPr>
          <w:rFonts w:eastAsiaTheme="minorHAnsi"/>
          <w:lang w:eastAsia="en-US"/>
        </w:rPr>
        <w:t xml:space="preserve"> creatori di prodotti originali, personali e significativi, caratterizzati da tematiche profonde e alta qualità dei testi, identificativi di un certo stile che non muta con il mutare del mercato, ma rimane fedele all’impronta che l’autore vuole dare alla propria musica; artigiani di canzoni autentiche, di </w:t>
      </w:r>
      <w:r w:rsidRPr="00AE6960">
        <w:rPr>
          <w:rFonts w:eastAsiaTheme="minorHAnsi"/>
          <w:lang w:eastAsia="en-US"/>
        </w:rPr>
        <w:lastRenderedPageBreak/>
        <w:t>poesie in musica da tramandare alla storia, di pezzi di storia da affidare alla musica. Definizione difficile da esaurire, quella di cantautore, come quella della sorella “canzone d’autore”; termini infelici, come ricorda Vecchioni</w:t>
      </w:r>
      <w:r w:rsidRPr="00AE6960">
        <w:rPr>
          <w:rFonts w:eastAsiaTheme="minorHAnsi"/>
          <w:vertAlign w:val="superscript"/>
          <w:lang w:eastAsia="en-US"/>
        </w:rPr>
        <w:endnoteReference w:id="10"/>
      </w:r>
      <w:r w:rsidRPr="00AE6960">
        <w:rPr>
          <w:rFonts w:eastAsiaTheme="minorHAnsi"/>
          <w:lang w:eastAsia="en-US"/>
        </w:rPr>
        <w:t xml:space="preserve">, perché costretti a circoscrivere – come qualsiasi termine – ambiti dai confini sfuocati e aleatori, e in continuo divenire. </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Per quanto il fenomeno cominci a muoversi già a metà degli anni Cinquanta, bisognerà comunque aspettare la fine del decennio prima che compaia il termine “cantautore” sulle riviste musicali italiane: difficile è anche attribuire il primato al coniatore, se c’è chi sostiene che sia stato il produttore discografico Nanni Ricordi, e chi invece attribuisce la paternità ad Ennio Melis e Vincenzo Micocci (discografici della RCA italiana) in un articolo de </w:t>
      </w:r>
      <w:r w:rsidRPr="00AE6960">
        <w:rPr>
          <w:rFonts w:eastAsiaTheme="minorHAnsi"/>
          <w:i/>
          <w:lang w:eastAsia="en-US"/>
        </w:rPr>
        <w:t xml:space="preserve">Il musichiere </w:t>
      </w:r>
      <w:r w:rsidRPr="00AE6960">
        <w:rPr>
          <w:rFonts w:eastAsiaTheme="minorHAnsi"/>
          <w:lang w:eastAsia="en-US"/>
        </w:rPr>
        <w:t>del 17 Settembre 1960</w:t>
      </w:r>
      <w:r w:rsidRPr="00AE6960">
        <w:rPr>
          <w:rFonts w:eastAsiaTheme="minorHAnsi"/>
          <w:vertAlign w:val="superscript"/>
          <w:lang w:eastAsia="en-US"/>
        </w:rPr>
        <w:endnoteReference w:id="11"/>
      </w:r>
      <w:r w:rsidRPr="00AE6960">
        <w:rPr>
          <w:rFonts w:eastAsiaTheme="minorHAnsi"/>
          <w:lang w:eastAsia="en-US"/>
        </w:rPr>
        <w:t xml:space="preserve">. Fu invece Enrico de Angelis a introdurre il termine </w:t>
      </w:r>
      <w:r w:rsidR="001F155D">
        <w:rPr>
          <w:rFonts w:eastAsiaTheme="minorHAnsi"/>
          <w:lang w:eastAsia="en-US"/>
        </w:rPr>
        <w:t>“</w:t>
      </w:r>
      <w:r w:rsidRPr="00AE6960">
        <w:rPr>
          <w:rFonts w:eastAsiaTheme="minorHAnsi"/>
          <w:lang w:eastAsia="en-US"/>
        </w:rPr>
        <w:t>canzone d’autore</w:t>
      </w:r>
      <w:r w:rsidR="001F155D">
        <w:rPr>
          <w:rFonts w:eastAsiaTheme="minorHAnsi"/>
          <w:lang w:eastAsia="en-US"/>
        </w:rPr>
        <w:t>”</w:t>
      </w:r>
      <w:r w:rsidRPr="00AE6960">
        <w:rPr>
          <w:rFonts w:eastAsiaTheme="minorHAnsi"/>
          <w:lang w:eastAsia="en-US"/>
        </w:rPr>
        <w:t xml:space="preserve">, sul modello di </w:t>
      </w:r>
      <w:r w:rsidR="001F155D">
        <w:rPr>
          <w:rFonts w:eastAsiaTheme="minorHAnsi"/>
          <w:lang w:eastAsia="en-US"/>
        </w:rPr>
        <w:t>“</w:t>
      </w:r>
      <w:r w:rsidRPr="00AE6960">
        <w:rPr>
          <w:rFonts w:eastAsiaTheme="minorHAnsi"/>
          <w:lang w:eastAsia="en-US"/>
        </w:rPr>
        <w:t>cinema d’autore</w:t>
      </w:r>
      <w:r w:rsidR="001F155D">
        <w:rPr>
          <w:rFonts w:eastAsiaTheme="minorHAnsi"/>
          <w:sz w:val="22"/>
          <w:lang w:eastAsia="en-US"/>
        </w:rPr>
        <w:t>”</w:t>
      </w:r>
      <w:r w:rsidRPr="00AE6960">
        <w:rPr>
          <w:rFonts w:eastAsiaTheme="minorHAnsi"/>
          <w:sz w:val="22"/>
          <w:lang w:eastAsia="en-US"/>
        </w:rPr>
        <w:t xml:space="preserve">, </w:t>
      </w:r>
      <w:r w:rsidRPr="00AE6960">
        <w:rPr>
          <w:rFonts w:eastAsiaTheme="minorHAnsi"/>
          <w:lang w:eastAsia="en-US"/>
        </w:rPr>
        <w:t xml:space="preserve">nella quotidiano veronese </w:t>
      </w:r>
      <w:r w:rsidRPr="00AE6960">
        <w:rPr>
          <w:rFonts w:eastAsiaTheme="minorHAnsi"/>
          <w:i/>
          <w:lang w:eastAsia="en-US"/>
        </w:rPr>
        <w:t xml:space="preserve">l’Arena, </w:t>
      </w:r>
      <w:r w:rsidRPr="00AE6960">
        <w:rPr>
          <w:rFonts w:eastAsiaTheme="minorHAnsi"/>
          <w:lang w:eastAsia="en-US"/>
        </w:rPr>
        <w:t xml:space="preserve">e nel 1974 il neologismo trovò finalmente la sua valorizzazione nel titolo della </w:t>
      </w:r>
      <w:r w:rsidRPr="00AE6960">
        <w:rPr>
          <w:rFonts w:eastAsiaTheme="minorHAnsi"/>
          <w:i/>
          <w:lang w:eastAsia="en-US"/>
        </w:rPr>
        <w:t xml:space="preserve">Rassegna </w:t>
      </w:r>
      <w:r w:rsidRPr="00AE6960">
        <w:rPr>
          <w:rFonts w:eastAsiaTheme="minorHAnsi"/>
          <w:lang w:eastAsia="en-US"/>
        </w:rPr>
        <w:t>organizzata dal club Tenco</w:t>
      </w:r>
      <w:r w:rsidRPr="00AE6960">
        <w:rPr>
          <w:rFonts w:eastAsiaTheme="minorHAnsi"/>
          <w:vertAlign w:val="superscript"/>
          <w:lang w:eastAsia="en-US"/>
        </w:rPr>
        <w:endnoteReference w:id="12"/>
      </w:r>
      <w:r w:rsidRPr="00AE6960">
        <w:rPr>
          <w:rFonts w:eastAsiaTheme="minorHAnsi"/>
          <w:lang w:eastAsia="en-US"/>
        </w:rPr>
        <w:t xml:space="preserve">; da quel momento in poi, esso verrà utilizzato – a volte anche erroneamente – per indicare un tipo di canzone che si propone stilisticamente e tematicamente più sofisticata rispetto alla tipica canzonetta italiana, sebbene spesso ne riprenda le stesse tematiche; non tanto gli argomenti, quindi, che di fatto ruotano sempre attorno alla società, alla libertà, al dolore, all’amore, ma lo sguardo e il modo di parlare di questi argomenti. Canzone impegnata e canzonetta, (antenata dell’attuale canzone </w:t>
      </w:r>
      <w:r w:rsidRPr="00AE6960">
        <w:rPr>
          <w:rFonts w:eastAsiaTheme="minorHAnsi"/>
          <w:i/>
          <w:lang w:eastAsia="en-US"/>
        </w:rPr>
        <w:t xml:space="preserve">pop, </w:t>
      </w:r>
      <w:r w:rsidRPr="00AE6960">
        <w:rPr>
          <w:rFonts w:eastAsiaTheme="minorHAnsi"/>
          <w:lang w:eastAsia="en-US"/>
        </w:rPr>
        <w:t xml:space="preserve">abbreviativo di </w:t>
      </w:r>
      <w:r w:rsidRPr="00AE6960">
        <w:rPr>
          <w:rFonts w:eastAsiaTheme="minorHAnsi"/>
          <w:i/>
          <w:lang w:eastAsia="en-US"/>
        </w:rPr>
        <w:t>popular music</w:t>
      </w:r>
      <w:r w:rsidRPr="00AE6960">
        <w:rPr>
          <w:rFonts w:eastAsiaTheme="minorHAnsi"/>
          <w:lang w:eastAsia="en-US"/>
        </w:rPr>
        <w:t>) tuttavia, da sempre convivono e da sempre si scontrano all’interno della storia musicale in Italia, soprattutto dagli anni ’50 in poi, quando la canzone comincia a diventare un fenomeno di massa: a fare da sottofondo, e continuamente richiesta dalla maggior parte del popolo italiano, è la canzone popolare</w:t>
      </w:r>
      <w:r w:rsidRPr="00AE6960">
        <w:rPr>
          <w:rFonts w:eastAsiaTheme="minorHAnsi"/>
          <w:vertAlign w:val="superscript"/>
          <w:lang w:eastAsia="en-US"/>
        </w:rPr>
        <w:endnoteReference w:id="13"/>
      </w:r>
      <w:r w:rsidRPr="00AE6960">
        <w:rPr>
          <w:rFonts w:eastAsiaTheme="minorHAnsi"/>
          <w:lang w:eastAsia="en-US"/>
        </w:rPr>
        <w:t>, ma non sono mancati anni in cui è stata la canzone d’autore a detenere lo scettro del potere discografico italiano. La distinzione tra canzone d’autore e canzonetta, inoltre, non richiede un giudizio discriminatorio sulla base della qualità, o sulla legittimità di una rispetto all’altra di essere definita veramente canzone; entrambe nascono, crescono e si diffondono in territori diversi, rispondendo a due esigenze opposte che da sempre interessano la società: da una parte, come direbbe Eco, la necessità di consolazione, dall’altra, la necessità di problematiche.</w:t>
      </w:r>
      <w:r w:rsidRPr="00AE6960">
        <w:rPr>
          <w:rFonts w:eastAsiaTheme="minorHAnsi"/>
          <w:vertAlign w:val="superscript"/>
          <w:lang w:eastAsia="en-US"/>
        </w:rPr>
        <w:endnoteReference w:id="14"/>
      </w:r>
      <w:r>
        <w:rPr>
          <w:rFonts w:eastAsiaTheme="minorHAnsi"/>
          <w:lang w:eastAsia="en-US"/>
        </w:rPr>
        <w:t xml:space="preserve"> Come osserva Talanca, </w:t>
      </w:r>
      <w:r w:rsidR="001F155D">
        <w:rPr>
          <w:rFonts w:eastAsiaTheme="minorHAnsi"/>
          <w:lang w:eastAsia="en-US"/>
        </w:rPr>
        <w:t>“</w:t>
      </w:r>
      <w:r w:rsidRPr="00AE6960">
        <w:rPr>
          <w:rFonts w:eastAsiaTheme="minorHAnsi"/>
          <w:lang w:eastAsia="en-US"/>
        </w:rPr>
        <w:t>è lo scopo per cui si scrivono canzoni, in breve, il discrimine</w:t>
      </w:r>
      <w:r w:rsidR="001F155D">
        <w:rPr>
          <w:rFonts w:eastAsiaTheme="minorHAnsi"/>
          <w:lang w:eastAsia="en-US"/>
        </w:rPr>
        <w:t>”</w:t>
      </w:r>
      <w:r w:rsidRPr="00AE6960">
        <w:rPr>
          <w:rFonts w:eastAsiaTheme="minorHAnsi"/>
          <w:vertAlign w:val="superscript"/>
          <w:lang w:eastAsia="en-US"/>
        </w:rPr>
        <w:endnoteReference w:id="15"/>
      </w:r>
      <w:r w:rsidRPr="00AE6960">
        <w:rPr>
          <w:rFonts w:eastAsiaTheme="minorHAnsi"/>
          <w:lang w:eastAsia="en-US"/>
        </w:rPr>
        <w:t xml:space="preserve">. </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Sarebbe sbagliato, come brevemente accennato sopra, operare una distinzione tra i due tipi di canzone basandosi esclusivamente sulle tematiche affrontate dall’una o dall’altra, demandando temi più seri e impegnati alla canzone d’autore, e l’esclusiva tematica amorosa alla canzone popolare; al contrario, molti sono i casi di canzoni d’autore che parlano d’amore, </w:t>
      </w:r>
      <w:r w:rsidRPr="00AE6960">
        <w:rPr>
          <w:rFonts w:eastAsiaTheme="minorHAnsi"/>
          <w:lang w:eastAsia="en-US"/>
        </w:rPr>
        <w:lastRenderedPageBreak/>
        <w:t>di affetti, di relazioni, ma secondo un punto di vista più</w:t>
      </w:r>
      <w:r>
        <w:rPr>
          <w:rFonts w:eastAsiaTheme="minorHAnsi"/>
          <w:lang w:eastAsia="en-US"/>
        </w:rPr>
        <w:t xml:space="preserve"> consapevole, più attento all’</w:t>
      </w:r>
      <w:r w:rsidR="001F155D">
        <w:rPr>
          <w:rFonts w:eastAsiaTheme="minorHAnsi"/>
          <w:lang w:eastAsia="en-US"/>
        </w:rPr>
        <w:t>”</w:t>
      </w:r>
      <w:r>
        <w:rPr>
          <w:rFonts w:eastAsiaTheme="minorHAnsi"/>
          <w:lang w:eastAsia="en-US"/>
        </w:rPr>
        <w:t>ascolto di sé</w:t>
      </w:r>
      <w:r w:rsidR="001F155D">
        <w:rPr>
          <w:rFonts w:eastAsiaTheme="minorHAnsi"/>
          <w:lang w:eastAsia="en-US"/>
        </w:rPr>
        <w:t>”</w:t>
      </w:r>
      <w:r w:rsidRPr="00AE6960">
        <w:rPr>
          <w:rFonts w:eastAsiaTheme="minorHAnsi"/>
          <w:vertAlign w:val="superscript"/>
          <w:lang w:eastAsia="en-US"/>
        </w:rPr>
        <w:endnoteReference w:id="16"/>
      </w:r>
      <w:r w:rsidRPr="00AE6960">
        <w:rPr>
          <w:rFonts w:eastAsiaTheme="minorHAnsi"/>
          <w:lang w:eastAsia="en-US"/>
        </w:rPr>
        <w:t xml:space="preserve"> e con toni più formali ed elevati che la avvicinano alla poesia l</w:t>
      </w:r>
      <w:r>
        <w:rPr>
          <w:rFonts w:eastAsiaTheme="minorHAnsi"/>
          <w:lang w:eastAsia="en-US"/>
        </w:rPr>
        <w:t>irica:</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Pr>
          <w:rFonts w:eastAsiaTheme="minorHAnsi"/>
          <w:lang w:eastAsia="en-US"/>
        </w:rPr>
        <w:t>i</w:t>
      </w:r>
      <w:r w:rsidRPr="00AE6960">
        <w:rPr>
          <w:rFonts w:eastAsiaTheme="minorHAnsi"/>
          <w:lang w:eastAsia="en-US"/>
        </w:rPr>
        <w:t>l gran merito della canzone d’autore, rispetto alla canzonetta popolare o commerciale, sta nella ricerca di significati ben al di là dello stereotipo. Sulla gamma dei possibili contenuti il cantautore inserisce varianti, sfumature, angoli di visuale, sardonicità, umorismi, assurdità logiche, sovrapposizioni storiche, favolistiche, letterarie, simboliche che ci riconsegnano tutta la complessità del diverso scegliere umano di fronte allo stesso stimolo e le infinite, infinibili risposte a un identico tema esistenziale. Ed è qui che il “letterario” entra prepotentemente in scena e stabilisce la linea di demarcazione.</w:t>
      </w:r>
      <w:r w:rsidRPr="00AE6960">
        <w:rPr>
          <w:rFonts w:eastAsiaTheme="minorHAnsi"/>
          <w:vertAlign w:val="superscript"/>
          <w:lang w:eastAsia="en-US"/>
        </w:rPr>
        <w:endnoteReference w:id="17"/>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La canzone d’autore sonda dunque terreni più letterari rispetto ad una canzone di consumo</w:t>
      </w:r>
      <w:r>
        <w:rPr>
          <w:rFonts w:eastAsiaTheme="minorHAnsi"/>
          <w:lang w:eastAsia="en-US"/>
        </w:rPr>
        <w:t xml:space="preserve">, se per letterario si intende </w:t>
      </w:r>
      <w:r w:rsidR="001F155D">
        <w:rPr>
          <w:rFonts w:eastAsiaTheme="minorHAnsi"/>
          <w:lang w:eastAsia="en-US"/>
        </w:rPr>
        <w:t>“</w:t>
      </w:r>
      <w:r w:rsidRPr="00AE6960">
        <w:rPr>
          <w:rFonts w:eastAsiaTheme="minorHAnsi"/>
          <w:lang w:eastAsia="en-US"/>
        </w:rPr>
        <w:t xml:space="preserve">un testo che l’autore abbia prodotto proseguendo consapevolmente una finalità estetica, in cui quindi vi sia un rapporto particolarmente stretto, e controllato dall’autore, fra significante e significato, in cui la forma </w:t>
      </w:r>
      <w:r>
        <w:rPr>
          <w:rFonts w:eastAsiaTheme="minorHAnsi"/>
          <w:lang w:eastAsia="en-US"/>
        </w:rPr>
        <w:t>potenzi i significati espressi.</w:t>
      </w:r>
      <w:r w:rsidR="001F155D">
        <w:rPr>
          <w:rFonts w:eastAsiaTheme="minorHAnsi"/>
          <w:lang w:eastAsia="en-US"/>
        </w:rPr>
        <w:t>”</w:t>
      </w:r>
      <w:r w:rsidRPr="00AE6960">
        <w:rPr>
          <w:rFonts w:eastAsiaTheme="minorHAnsi"/>
          <w:vertAlign w:val="superscript"/>
          <w:lang w:eastAsia="en-US"/>
        </w:rPr>
        <w:endnoteReference w:id="18"/>
      </w:r>
      <w:r w:rsidRPr="00AE6960">
        <w:rPr>
          <w:rFonts w:eastAsiaTheme="minorHAnsi"/>
          <w:lang w:eastAsia="en-US"/>
        </w:rPr>
        <w:t xml:space="preserve"> Non a caso i primi promotori della canzone d’autore in Italia sono personaggi del mondo letterario: Franco Fortini e Italo Calvino per l’esperienza torinese dei Cantacronache, la collaborazione autore-interprete tra Pier Paolo Pasolini e Laura Betti, Dario Fo e Enzo Jannacci soprattutto per il teatro-canzone. La canzone d’autore sfugge dal mero vincolo commerciale, non è solo prodotto di consumo ma principalmente è un prodotto estetico: la sua finalità primaria è quella di essere arte, trasposizione musicale dell’individualità dell’artista. Tramite la musica, tramite il testo. Tramite il connubio di musica e testo. Scrive Talanca nel 2008, a proposito:</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 xml:space="preserve">in un’epoca in cui la passività della fruizione del mezzo televisivo corteggia vincitrice i neuroni delle persone, dirigendoli verso un trionfante nulla eterno, l’arte della canzone diventa terreno fertile per idealismi che chiedono solo di celebrare l’oggetto artistico e l’artista, sfornando canzoni </w:t>
      </w:r>
      <w:r w:rsidRPr="00AE6960">
        <w:rPr>
          <w:rFonts w:eastAsiaTheme="minorHAnsi"/>
          <w:i/>
          <w:lang w:eastAsia="en-US"/>
        </w:rPr>
        <w:t xml:space="preserve">consumabili </w:t>
      </w:r>
      <w:r w:rsidRPr="00AE6960">
        <w:rPr>
          <w:rFonts w:eastAsiaTheme="minorHAnsi"/>
          <w:lang w:eastAsia="en-US"/>
        </w:rPr>
        <w:t xml:space="preserve">in un tempo statisticamente calcolato, per poi riproporne altre, poi altre, poi altre, fino alla fine dell’estate. In questo rimbambimento si chiede all’arte canzone null’altro che distrarre menti e pensieri a colpi d’empatia, prediligendo materiale creato per rincorrere necessariamente il gusto del pubblico, venendo meno, in questo modo, a uno dei principi basi dell’essenza artistica: il fatto che deve, sempre e in ogni caso, essere il fruitore a dirigersi verso l’artista, interessandosi, disinteressandosi, scegliendo e discernendo in ogni caso, in una immancabile situazione di </w:t>
      </w:r>
      <w:r w:rsidRPr="00AE6960">
        <w:rPr>
          <w:rFonts w:eastAsiaTheme="minorHAnsi"/>
          <w:i/>
          <w:lang w:eastAsia="en-US"/>
        </w:rPr>
        <w:t>ruolo attivo</w:t>
      </w:r>
      <w:r w:rsidRPr="00AE6960">
        <w:rPr>
          <w:rFonts w:eastAsiaTheme="minorHAnsi"/>
          <w:lang w:eastAsia="en-US"/>
        </w:rPr>
        <w:t>. Oggi questo avviene sempre meno e si catapulta la posizione dell’utente in una tragica e desolante inoperosità e indolenza latente.</w:t>
      </w:r>
      <w:r w:rsidRPr="00AE6960">
        <w:rPr>
          <w:rFonts w:eastAsiaTheme="minorHAnsi"/>
          <w:vertAlign w:val="superscript"/>
          <w:lang w:eastAsia="en-US"/>
        </w:rPr>
        <w:endnoteReference w:id="19"/>
      </w:r>
    </w:p>
    <w:p w:rsidR="001E6403" w:rsidRPr="00AE6960" w:rsidRDefault="001E6403" w:rsidP="008C4B5E">
      <w:pPr>
        <w:spacing w:line="360" w:lineRule="auto"/>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Talanca e Deregibus sostengono che la discriminante tra una qualsiasi canzone e una canzone d’autore non si basi tanto sull’impegno autobiografico dei cantautori, ma vada cercata piuttosto nella</w:t>
      </w:r>
      <w:r w:rsidRPr="00AE6960">
        <w:rPr>
          <w:rFonts w:eastAsiaTheme="minorHAnsi"/>
          <w:i/>
          <w:lang w:eastAsia="en-US"/>
        </w:rPr>
        <w:t xml:space="preserve"> forma</w:t>
      </w:r>
      <w:r>
        <w:rPr>
          <w:rFonts w:eastAsiaTheme="minorHAnsi"/>
          <w:lang w:eastAsia="en-US"/>
        </w:rPr>
        <w:t xml:space="preserve"> della canzone: il testo, </w:t>
      </w:r>
      <w:r w:rsidRPr="00AE6960">
        <w:rPr>
          <w:rFonts w:eastAsiaTheme="minorHAnsi"/>
          <w:lang w:eastAsia="en-US"/>
        </w:rPr>
        <w:t xml:space="preserve">che deve avere la stessa dignità della musica, è </w:t>
      </w:r>
      <w:r>
        <w:rPr>
          <w:rFonts w:eastAsiaTheme="minorHAnsi"/>
          <w:lang w:eastAsia="en-US"/>
        </w:rPr>
        <w:t xml:space="preserve">dunque </w:t>
      </w:r>
      <w:r w:rsidRPr="00AE6960">
        <w:rPr>
          <w:rFonts w:eastAsiaTheme="minorHAnsi"/>
          <w:lang w:eastAsia="en-US"/>
        </w:rPr>
        <w:t xml:space="preserve">la prima discriminante. I due critici, a sostegno della loro tesi, si avvalgono dello </w:t>
      </w:r>
      <w:r w:rsidRPr="00AE6960">
        <w:rPr>
          <w:rFonts w:eastAsiaTheme="minorHAnsi"/>
          <w:lang w:eastAsia="en-US"/>
        </w:rPr>
        <w:lastRenderedPageBreak/>
        <w:t>Statuto del Club Tenco, che ogni anno dal 1974 organizza la “Rassegna della canzone d’autore” per l’assegnazione del premio Tenco all’artista di livello mondiale che si sia distinto nel corso della carriera; le parole che seguono sono quelle del grande Luigi Tenco, rilasciate ad un intervista alla Rai nel 1966:</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Pr>
          <w:rFonts w:eastAsiaTheme="minorHAnsi"/>
          <w:lang w:eastAsia="en-US"/>
        </w:rPr>
        <w:t>n</w:t>
      </w:r>
      <w:r w:rsidRPr="00AE6960">
        <w:rPr>
          <w:rFonts w:eastAsiaTheme="minorHAnsi"/>
          <w:lang w:eastAsia="en-US"/>
        </w:rPr>
        <w:t>o, no… no, non ci siamo sa… perché se lei va avanti con questi discorsi, allora si finisce di nuovo con la scenografia, con l’antiquariato… le parole, le parole, soltanto le parole bastano per fare una canzone che sia veramente vera, giusta, moderna; non c’è bisogno di altro, bastano le parole.</w:t>
      </w:r>
      <w:r w:rsidRPr="00AE6960">
        <w:rPr>
          <w:rFonts w:eastAsiaTheme="minorHAnsi"/>
          <w:vertAlign w:val="superscript"/>
          <w:lang w:eastAsia="en-US"/>
        </w:rPr>
        <w:endnoteReference w:id="20"/>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Paolo Talanca descrive in modo puntiglioso quella che è a suo parere l’essenza della canzone d’autore, ovvero il testo, arrivando perfino a coniare il termine </w:t>
      </w:r>
      <w:r w:rsidRPr="00AE6960">
        <w:rPr>
          <w:rFonts w:eastAsiaTheme="minorHAnsi"/>
          <w:i/>
          <w:lang w:eastAsia="en-US"/>
        </w:rPr>
        <w:t xml:space="preserve">canzonèma </w:t>
      </w:r>
      <w:r w:rsidRPr="00AE6960">
        <w:rPr>
          <w:rFonts w:eastAsiaTheme="minorHAnsi"/>
          <w:lang w:eastAsia="en-US"/>
        </w:rPr>
        <w:t>per indicare l’unità minima di significato del linguaggio della canzone</w:t>
      </w:r>
      <w:r w:rsidRPr="00AE6960">
        <w:rPr>
          <w:rFonts w:eastAsiaTheme="minorHAnsi"/>
          <w:i/>
          <w:lang w:eastAsia="en-US"/>
        </w:rPr>
        <w:t xml:space="preserve"> </w:t>
      </w:r>
      <w:r w:rsidRPr="00AE6960">
        <w:rPr>
          <w:rFonts w:eastAsiaTheme="minorHAnsi"/>
          <w:lang w:eastAsia="en-US"/>
        </w:rPr>
        <w:t>(sulla falsa riga di morfema o lessema per il linguaggio verbale)</w:t>
      </w:r>
      <w:r>
        <w:rPr>
          <w:rFonts w:eastAsiaTheme="minorHAnsi"/>
          <w:lang w:eastAsia="en-US"/>
        </w:rPr>
        <w:t>;</w:t>
      </w:r>
      <w:r w:rsidRPr="00AE6960">
        <w:rPr>
          <w:rFonts w:eastAsiaTheme="minorHAnsi"/>
          <w:lang w:eastAsia="en-US"/>
        </w:rPr>
        <w:t xml:space="preserve"> se è vero che una canzone d’autore si fonda su tre elementi base (testo, musica e interpretazione), secondo Talanca basta il testo per garantire l’auten</w:t>
      </w:r>
      <w:r>
        <w:rPr>
          <w:rFonts w:eastAsiaTheme="minorHAnsi"/>
          <w:lang w:eastAsia="en-US"/>
        </w:rPr>
        <w:t>ticità del prodotto artigianale, il resto è contorno:</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Pr>
          <w:rFonts w:eastAsiaTheme="minorHAnsi"/>
          <w:lang w:eastAsia="en-US"/>
        </w:rPr>
        <w:t>c</w:t>
      </w:r>
      <w:r w:rsidRPr="00AE6960">
        <w:rPr>
          <w:rFonts w:eastAsiaTheme="minorHAnsi"/>
          <w:lang w:eastAsia="en-US"/>
        </w:rPr>
        <w:t>on ciò non si vogliono affatto demonizzare gli arrangiamenti che, infatti, saranno indispensabili per valutare la canzone secondo il sistema di criteri superiore che identifica una canzone nel trittico testo-musica-interpretazione. Qui, però, non si sta parlando di fruizione, di modo di essere dato o valorizzato un certo oggetto artistico. Qui si parla di oggetto artistico in sé, di cos’è ontologicamente, unico ed esclusivo per ogni artista; […] della codificazione di un messaggio da veicolare, per quello che ha rappresentato nella tradizione in Italia nel periodo di maggior splendore, dalla scuola genovese a tutti gli anni Settanta.</w:t>
      </w:r>
      <w:r w:rsidRPr="00AE6960">
        <w:rPr>
          <w:rFonts w:eastAsiaTheme="minorHAnsi"/>
          <w:vertAlign w:val="superscript"/>
          <w:lang w:eastAsia="en-US"/>
        </w:rPr>
        <w:endnoteReference w:id="21"/>
      </w:r>
    </w:p>
    <w:p w:rsidR="001E6403" w:rsidRPr="00AE6960" w:rsidRDefault="001E6403" w:rsidP="008C4B5E">
      <w:pPr>
        <w:spacing w:line="360" w:lineRule="auto"/>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E continua:</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gli arrangiamenti sono indispensabili e, per restare nella nostra direzione di analisi, felicemente capaci nell’aumentare leopardiana vitalità ad un prodotto ben fatto; ma la qualità artistica e vitale dell’oggetto deve essere riconoscibile anche procedendo per sottrazione: chi ha una chitarra in mano deve poter restituire, con la canzone, tutta la forza incredibile della sua “chitarra come spada”, di quest’arte, di questo artigianato, perché la canzone d’autore – non va dimenticato – è un atto comunicativo che un artista esegue con la sua esclusività stilistica.</w:t>
      </w:r>
      <w:r w:rsidRPr="00AE6960">
        <w:rPr>
          <w:rFonts w:eastAsiaTheme="minorHAnsi"/>
          <w:vertAlign w:val="superscript"/>
          <w:lang w:eastAsia="en-US"/>
        </w:rPr>
        <w:endnoteReference w:id="22"/>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Altri illustri critici della canzone italiana, invece, come lo stesso Enrico de Angelis, sostengono che la discriminante tra canzone d’autore e canzone pop non possa sostenersi esclusivamente sul testo, ma demandi all’armonia tra testo e musica (con uno sguardo più attento sulla musica) la sua garanzia di artigianalità. In risposta all’amico Talanca, de Angelis scrive infatti:</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lastRenderedPageBreak/>
        <w:t>il sottoscritto pensa invece che testo e musica siano equiparabili, che debbano andare in funzione reciproca, e che se un testo calamita l’attenzione è anche perché si snoda su quella musica, e non un’altra. […] per situare la ragion d’essere di una canzone d’autore nel testo, Talanca afferma che la sua essenza sta nel testo cantato semplicemente con uno strumento d’accompagnamento (chitarra o pianoforte). Diciamo che in effetti queste sono le condizioni necessarie e sufficienti per realizzare la canzone. Non contano gli arrangiamenti e le orchestrazioni, per quanto geniali: la canzone nella sua essenza sta lì, in quel testo che va con quella melodia e quella successione armonica. Giusto. Quella è la materia prima; chiunque si impossessa di quella ha già la canzone in mano, e potrà poi farne quello che vuole. Ma vedete che allora c’è comunque di mezzo anche la musica, intesa almeno come melodia e armonia?</w:t>
      </w:r>
      <w:r w:rsidRPr="00AE6960">
        <w:rPr>
          <w:rFonts w:eastAsiaTheme="minorHAnsi"/>
          <w:vertAlign w:val="superscript"/>
          <w:lang w:eastAsia="en-US"/>
        </w:rPr>
        <w:t xml:space="preserve"> </w:t>
      </w:r>
      <w:r w:rsidRPr="00AE6960">
        <w:rPr>
          <w:rFonts w:eastAsiaTheme="minorHAnsi"/>
          <w:vertAlign w:val="superscript"/>
          <w:lang w:eastAsia="en-US"/>
        </w:rPr>
        <w:endnoteReference w:id="23"/>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Anche Roberto Vecchioni, in </w:t>
      </w:r>
      <w:r w:rsidRPr="00AE6960">
        <w:rPr>
          <w:rFonts w:eastAsiaTheme="minorHAnsi"/>
          <w:i/>
          <w:lang w:eastAsia="en-US"/>
        </w:rPr>
        <w:t xml:space="preserve">La canzone d’autore in Italia, </w:t>
      </w:r>
      <w:r w:rsidRPr="00AE6960">
        <w:rPr>
          <w:rFonts w:eastAsiaTheme="minorHAnsi"/>
          <w:lang w:eastAsia="en-US"/>
        </w:rPr>
        <w:t>Enciclopedia Treccani, scrive:</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pur partendo da due sistemi semantici preesistenti (il linguaggio poetico e quello musicale) la canzone d’autore costituisce un’unità narrativa e metrica inscindibile. Non è infatti possibile separare musica e testo, così come non si può prescindere dall’interpretazione, che diventa il terzo elemento semantico essenziale: essa può dunque essere considerata una forma d’arte, e più specificamente un genere nuovo e autonomo.</w:t>
      </w:r>
      <w:r w:rsidRPr="00AE6960">
        <w:rPr>
          <w:rFonts w:eastAsiaTheme="minorHAnsi"/>
          <w:vertAlign w:val="superscript"/>
          <w:lang w:eastAsia="en-US"/>
        </w:rPr>
        <w:endnoteReference w:id="24"/>
      </w:r>
    </w:p>
    <w:p w:rsidR="001E6403" w:rsidRPr="00AE6960" w:rsidRDefault="001E6403" w:rsidP="008C4B5E">
      <w:pPr>
        <w:spacing w:line="360" w:lineRule="auto"/>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Pr>
          <w:rFonts w:eastAsiaTheme="minorHAnsi"/>
          <w:lang w:eastAsia="en-US"/>
        </w:rPr>
        <w:t>È dunque</w:t>
      </w:r>
      <w:r w:rsidRPr="00AE6960">
        <w:rPr>
          <w:rFonts w:eastAsiaTheme="minorHAnsi"/>
          <w:lang w:eastAsia="en-US"/>
        </w:rPr>
        <w:t xml:space="preserve"> per questo che l’esercizio critico da investire nell’analisi di una canzone non è lo stesso che si può investire su una poesia o su un testo in prosa, e nemmeno si può considerare di analizzare e comprendere il testo di una canzone se lo si separa dall’accompagnamento musicale. Musica e parole sono due sistemi che interagiscono continuamente, l’uno nell’influenza dell’altro, e il più delle volte richiedono un’attenzione anche su quella che è l’interpretazione, la gestualità, le pause, le intonazioni, perché tutti mezzi semiotici dello stesso messaggio; anzi, come ha scritto Enrico De Angelis, la forza di una canzone d’autore sta proprio nella capacità di farsi da parte e di lasciare l’interp</w:t>
      </w:r>
      <w:r>
        <w:rPr>
          <w:rFonts w:eastAsiaTheme="minorHAnsi"/>
          <w:lang w:eastAsia="en-US"/>
        </w:rPr>
        <w:t xml:space="preserve">retazione a colui che ascolta, </w:t>
      </w:r>
      <w:r w:rsidR="001F155D">
        <w:rPr>
          <w:rFonts w:eastAsiaTheme="minorHAnsi"/>
          <w:lang w:eastAsia="en-US"/>
        </w:rPr>
        <w:t>“</w:t>
      </w:r>
      <w:r w:rsidRPr="00AE6960">
        <w:rPr>
          <w:rFonts w:eastAsiaTheme="minorHAnsi"/>
          <w:lang w:eastAsia="en-US"/>
        </w:rPr>
        <w:t>perché possa ricrearsel</w:t>
      </w:r>
      <w:r>
        <w:rPr>
          <w:rFonts w:eastAsiaTheme="minorHAnsi"/>
          <w:lang w:eastAsia="en-US"/>
        </w:rPr>
        <w:t>a con la propria testa pensante</w:t>
      </w:r>
      <w:r w:rsidR="001F155D">
        <w:rPr>
          <w:rFonts w:eastAsiaTheme="minorHAnsi"/>
          <w:lang w:eastAsia="en-US"/>
        </w:rPr>
        <w:t>”</w:t>
      </w:r>
      <w:r w:rsidRPr="00AE6960">
        <w:rPr>
          <w:rFonts w:eastAsiaTheme="minorHAnsi"/>
          <w:lang w:eastAsia="en-US"/>
        </w:rPr>
        <w:t xml:space="preserve"> sotto la garanzia di autenticità e immediatezza di comunicazione.</w:t>
      </w:r>
      <w:r w:rsidRPr="00AE6960">
        <w:rPr>
          <w:rFonts w:eastAsiaTheme="minorHAnsi"/>
          <w:vertAlign w:val="superscript"/>
          <w:lang w:eastAsia="en-US"/>
        </w:rPr>
        <w:endnoteReference w:id="25"/>
      </w:r>
    </w:p>
    <w:p w:rsidR="001E6403" w:rsidRDefault="001E6403" w:rsidP="008C4B5E">
      <w:pPr>
        <w:spacing w:line="360" w:lineRule="auto"/>
        <w:jc w:val="both"/>
        <w:rPr>
          <w:rFonts w:eastAsiaTheme="minorHAnsi"/>
          <w:lang w:eastAsia="en-US"/>
        </w:rPr>
      </w:pPr>
      <w:r w:rsidRPr="00AE6960">
        <w:rPr>
          <w:rFonts w:eastAsiaTheme="minorHAnsi"/>
          <w:lang w:eastAsia="en-US"/>
        </w:rPr>
        <w:t>La canzone d’autore, ai suoi albori, nasce dunque come risposta alla necessità di autenticità e raffinatezza testuale e come tentativo di parlare di cose reali, ma non bisogna erroneamente confondere il binomio “canzone d’autore” come “canzone impegnata” politicamente e socialmente; in realtà la canzone d’autore non è necessariamente una canzone collettiva, può esserlo nel momento in cui le sue temati</w:t>
      </w:r>
      <w:r>
        <w:rPr>
          <w:rFonts w:eastAsiaTheme="minorHAnsi"/>
          <w:lang w:eastAsia="en-US"/>
        </w:rPr>
        <w:t>che vertono su istanze sociali</w:t>
      </w:r>
      <w:r w:rsidRPr="00AE6960">
        <w:rPr>
          <w:rFonts w:eastAsiaTheme="minorHAnsi"/>
          <w:lang w:eastAsia="en-US"/>
        </w:rPr>
        <w:t xml:space="preserve">, ma il più delle volte le canzoni d’autore hanno cantato di amore, di relazioni intime, di fede, e hanno trovato una critica ostile e incapace di riconoscerle proprio perché “poco impegnate”. Si pensi alle canzoni d’amore di Tenco contestate perché non abbastanza impegnate, al De André che fa </w:t>
      </w:r>
      <w:r w:rsidRPr="00AE6960">
        <w:rPr>
          <w:rFonts w:eastAsiaTheme="minorHAnsi"/>
          <w:lang w:eastAsia="en-US"/>
        </w:rPr>
        <w:lastRenderedPageBreak/>
        <w:t xml:space="preserve">uscire “La Buona Novella” in piena contestazione, al Guccini che scrive </w:t>
      </w:r>
      <w:r w:rsidRPr="00AE6960">
        <w:rPr>
          <w:rFonts w:eastAsiaTheme="minorHAnsi"/>
          <w:i/>
          <w:lang w:eastAsia="en-US"/>
        </w:rPr>
        <w:t xml:space="preserve">L’avvelenata </w:t>
      </w:r>
      <w:r w:rsidRPr="00AE6960">
        <w:rPr>
          <w:rFonts w:eastAsiaTheme="minorHAnsi"/>
          <w:lang w:eastAsia="en-US"/>
        </w:rPr>
        <w:t>perché tacciato di qualunquismo, alle canzoni di Battisti conosciute da tutti ma che erano una sorta di tabù per i giovani degli anni Settanta; per fare chiarezza occorre dunque preventivamente definire gli insiemi e i suoi sottoinsiemi. La canzone collettiva è sempre</w:t>
      </w:r>
      <w:r>
        <w:rPr>
          <w:rFonts w:eastAsiaTheme="minorHAnsi"/>
          <w:lang w:eastAsia="en-US"/>
        </w:rPr>
        <w:t xml:space="preserve"> una canzone d’autore, perché</w:t>
      </w:r>
      <w:r w:rsidRPr="00AE6960">
        <w:rPr>
          <w:rFonts w:eastAsiaTheme="minorHAnsi"/>
          <w:lang w:eastAsia="en-US"/>
        </w:rPr>
        <w:t xml:space="preserve"> risponde alle garanzie di autenticità e di immediatezza, ma la canzone d’autore non è per forza una canzone collettiva; essa la racchiude e la ingloba, ma può anche non avere vocazione sociale, può non raccontare l’Italia reale, può non avere nessuno scopo se non quello di essere espressione artistica del sé; per questo il percorso della canzone collettiva segue un percorso autonomo, che nasce e si sviluppa indipendentemente, </w:t>
      </w:r>
      <w:r>
        <w:rPr>
          <w:rFonts w:eastAsiaTheme="minorHAnsi"/>
          <w:lang w:eastAsia="en-US"/>
        </w:rPr>
        <w:t xml:space="preserve">e </w:t>
      </w:r>
      <w:r w:rsidRPr="00AE6960">
        <w:rPr>
          <w:rFonts w:eastAsiaTheme="minorHAnsi"/>
          <w:lang w:eastAsia="en-US"/>
        </w:rPr>
        <w:t>che meriterà nel seguente oggetto di studio un’attenzione a parte.</w:t>
      </w:r>
    </w:p>
    <w:p w:rsidR="001E6403"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p>
    <w:p w:rsidR="001E6403" w:rsidRPr="00AE6960" w:rsidRDefault="001E6403" w:rsidP="008C4B5E">
      <w:pPr>
        <w:numPr>
          <w:ilvl w:val="1"/>
          <w:numId w:val="4"/>
        </w:numPr>
        <w:spacing w:after="200" w:line="360" w:lineRule="auto"/>
        <w:contextualSpacing/>
        <w:jc w:val="both"/>
        <w:rPr>
          <w:rFonts w:eastAsiaTheme="minorHAnsi"/>
          <w:i/>
          <w:lang w:eastAsia="en-US"/>
        </w:rPr>
      </w:pPr>
      <w:r w:rsidRPr="00AE6960">
        <w:rPr>
          <w:rFonts w:eastAsiaTheme="minorHAnsi"/>
          <w:i/>
          <w:lang w:eastAsia="en-US"/>
        </w:rPr>
        <w:t>La lingua italiana nella nuova canzone degli anni Sessanta.</w:t>
      </w:r>
    </w:p>
    <w:p w:rsidR="001E6403" w:rsidRDefault="001E6403" w:rsidP="008C4B5E">
      <w:pPr>
        <w:spacing w:line="360" w:lineRule="auto"/>
        <w:jc w:val="both"/>
        <w:rPr>
          <w:rFonts w:eastAsiaTheme="minorHAnsi"/>
          <w:lang w:eastAsia="en-US"/>
        </w:rPr>
      </w:pPr>
    </w:p>
    <w:p w:rsidR="001E6403" w:rsidRPr="00AE6960" w:rsidRDefault="001E6403" w:rsidP="008C4B5E">
      <w:pPr>
        <w:spacing w:line="360" w:lineRule="auto"/>
        <w:jc w:val="both"/>
        <w:rPr>
          <w:rFonts w:eastAsiaTheme="minorHAnsi"/>
          <w:lang w:eastAsia="en-US"/>
        </w:rPr>
      </w:pPr>
    </w:p>
    <w:p w:rsidR="001E6403" w:rsidRPr="00AE6960" w:rsidRDefault="001E6403" w:rsidP="008C4B5E">
      <w:pPr>
        <w:spacing w:after="200" w:line="360" w:lineRule="auto"/>
        <w:jc w:val="both"/>
        <w:rPr>
          <w:rFonts w:eastAsiaTheme="minorHAnsi"/>
          <w:lang w:eastAsia="en-US"/>
        </w:rPr>
      </w:pPr>
      <w:r w:rsidRPr="00AE6960">
        <w:rPr>
          <w:rFonts w:eastAsiaTheme="minorHAnsi"/>
          <w:lang w:eastAsia="en-US"/>
        </w:rPr>
        <w:t>Anche sul piano linguistico, la canzone d’autore compor</w:t>
      </w:r>
      <w:r>
        <w:rPr>
          <w:rFonts w:eastAsiaTheme="minorHAnsi"/>
          <w:lang w:eastAsia="en-US"/>
        </w:rPr>
        <w:t xml:space="preserve">tò un grande stravolgimento nel </w:t>
      </w:r>
      <w:r w:rsidRPr="00AE6960">
        <w:rPr>
          <w:rFonts w:eastAsiaTheme="minorHAnsi"/>
          <w:lang w:eastAsia="en-US"/>
        </w:rPr>
        <w:t>panorama musicale italiano degli anni ‘60. La canzone scritta per il grande pubblico, nel Novecento ma anche oggi, tendenzialmente nasce con la composizione della musica da parte di uno o più musicisti, che successivamente la affidano a un paroliere indicandogli la struttura metrica del brano o un testo provvisorio senza alcun senso compiuto, (la cosiddetta “mascherina”) i quali parolieri a loro volta la passeranno ai cantanti che ne incideranno il risultato.</w:t>
      </w:r>
      <w:r w:rsidRPr="00AE6960">
        <w:rPr>
          <w:rFonts w:eastAsiaTheme="minorHAnsi"/>
          <w:vertAlign w:val="superscript"/>
          <w:lang w:eastAsia="en-US"/>
        </w:rPr>
        <w:endnoteReference w:id="26"/>
      </w:r>
      <w:r w:rsidRPr="00AE6960">
        <w:rPr>
          <w:rFonts w:eastAsiaTheme="minorHAnsi"/>
          <w:lang w:eastAsia="en-US"/>
        </w:rPr>
        <w:t xml:space="preserve"> La musica, anche nella canzone d’autore, viene</w:t>
      </w:r>
      <w:r>
        <w:rPr>
          <w:rFonts w:eastAsiaTheme="minorHAnsi"/>
          <w:lang w:eastAsia="en-US"/>
        </w:rPr>
        <w:t xml:space="preserve"> dunque</w:t>
      </w:r>
      <w:r w:rsidRPr="00AE6960">
        <w:rPr>
          <w:rFonts w:eastAsiaTheme="minorHAnsi"/>
          <w:lang w:eastAsia="en-US"/>
        </w:rPr>
        <w:t xml:space="preserve"> prima del testo, ma con un necessario distinguo: se fino a quel momento i parolieri delle canzonette dedicavano maggior parte del tempo a trovare la rima giusta tra le poche parole  tronche della lingua italiana, o </w:t>
      </w:r>
      <w:r>
        <w:rPr>
          <w:rFonts w:eastAsiaTheme="minorHAnsi"/>
          <w:lang w:eastAsia="en-US"/>
        </w:rPr>
        <w:t xml:space="preserve">ad abusare di troncamenti, e a </w:t>
      </w:r>
      <w:r w:rsidR="001F155D">
        <w:rPr>
          <w:rFonts w:eastAsiaTheme="minorHAnsi"/>
          <w:lang w:eastAsia="en-US"/>
        </w:rPr>
        <w:t>“</w:t>
      </w:r>
      <w:r w:rsidRPr="00AE6960">
        <w:rPr>
          <w:rFonts w:eastAsiaTheme="minorHAnsi"/>
          <w:lang w:eastAsia="en-US"/>
        </w:rPr>
        <w:t>non violare impunemente, per quanto riguarda i contenuti, i miti del suo pubbli</w:t>
      </w:r>
      <w:r>
        <w:rPr>
          <w:rFonts w:eastAsiaTheme="minorHAnsi"/>
          <w:lang w:eastAsia="en-US"/>
        </w:rPr>
        <w:t>co</w:t>
      </w:r>
      <w:r w:rsidR="001F155D">
        <w:rPr>
          <w:rFonts w:eastAsiaTheme="minorHAnsi"/>
          <w:lang w:eastAsia="en-US"/>
        </w:rPr>
        <w:t>”</w:t>
      </w:r>
      <w:r w:rsidRPr="00AE6960">
        <w:rPr>
          <w:rFonts w:eastAsiaTheme="minorHAnsi"/>
          <w:vertAlign w:val="superscript"/>
          <w:lang w:eastAsia="en-US"/>
        </w:rPr>
        <w:endnoteReference w:id="27"/>
      </w:r>
      <w:r w:rsidRPr="00AE6960">
        <w:rPr>
          <w:rFonts w:eastAsiaTheme="minorHAnsi"/>
          <w:lang w:eastAsia="en-US"/>
        </w:rPr>
        <w:t xml:space="preserve">, con l’avvento della canzone d’autore il testo torna ad occupare una posizione egemone nella sfida con la melodia, e le parole, soprattutto nei testi più impegnati, sembrano fluire molto più liberamente, quasi avvicinandosi all’orale recitato. I cantautori comunque, nei primi anni Sessanta, si ritrovano a dover fare i conti con una lingua troppo arcaica, ampollosa e ridondante, eredità del classico melodramma italiano, assolutamente inadatta per poter esprimere l’esigenza di realtà che sottende ad ogni loro creazione. La “nuova” lingua dei cantautori deve risultare immediata ma curata, semplice ma non banale, esaustiva ma non riduttiva; deve condensare all’interno di poche parole sia il messaggio che vuole trasmettere, sia il modo in cui vuole trasmetterle, sia l’effetto che vuole avere sul </w:t>
      </w:r>
      <w:r w:rsidRPr="00AE6960">
        <w:rPr>
          <w:rFonts w:eastAsiaTheme="minorHAnsi"/>
          <w:lang w:eastAsia="en-US"/>
        </w:rPr>
        <w:lastRenderedPageBreak/>
        <w:t>pubblico che la ascolta. Il tutto, nell’arco dei tre/quattro minuti che le sono concessi per non diventare eccessivamente lunga:</w:t>
      </w:r>
    </w:p>
    <w:p w:rsidR="001E6403" w:rsidRPr="00AE6960" w:rsidRDefault="001E6403" w:rsidP="008C4B5E">
      <w:pPr>
        <w:ind w:left="567" w:right="565"/>
        <w:jc w:val="both"/>
        <w:rPr>
          <w:rFonts w:eastAsiaTheme="minorHAnsi"/>
          <w:sz w:val="28"/>
          <w:vertAlign w:val="superscript"/>
          <w:lang w:eastAsia="en-US"/>
        </w:rPr>
      </w:pPr>
      <w:r w:rsidRPr="00AE6960">
        <w:rPr>
          <w:rFonts w:eastAsiaTheme="minorHAnsi"/>
          <w:lang w:eastAsia="en-US"/>
        </w:rPr>
        <w:t>la canzone d’autore deve usare la “nuova” parola come un gioco inventivo e crearsi un parco di metafore tutte “sue” e perfino rivoluzionarie. […] la canzone è un’opera di qualche minuto: chi ascolta deve, appena finita, poter tirare le fila dei vari “significanti” e trovarne soddisfazione; non è concessa l’incomprensione; tutto deve essere al suo posto già dal primo impatto e già dal primo impatto toccare le corde dell’animo. Riascoltare è concesso, all’infinito, ma è la prima volta quella che conta. Ne consegue che la canzone d’autore si è dovuta inventare un universo metaforico e analogico tutto suo. […] I suoni ad esempio: sonanti, sonore e aspirate scelte per seguire la nota e imprimerle malinconia, struggimento o mentita forza; le sorde e le labiovelari levata dal cappello per l’ira, l’invettiva, la rabbia senza sbocco.</w:t>
      </w:r>
      <w:r w:rsidRPr="00AE6960">
        <w:rPr>
          <w:rFonts w:eastAsiaTheme="minorHAnsi"/>
          <w:szCs w:val="22"/>
          <w:vertAlign w:val="superscript"/>
          <w:lang w:eastAsia="en-US"/>
        </w:rPr>
        <w:endnoteReference w:id="28"/>
      </w:r>
    </w:p>
    <w:p w:rsidR="001E6403" w:rsidRPr="00AE6960" w:rsidRDefault="001E6403" w:rsidP="008C4B5E">
      <w:pPr>
        <w:ind w:right="565"/>
        <w:jc w:val="both"/>
        <w:rPr>
          <w:rFonts w:eastAsiaTheme="minorHAnsi"/>
          <w:lang w:eastAsia="en-US"/>
        </w:rPr>
      </w:pPr>
    </w:p>
    <w:p w:rsidR="001E6403" w:rsidRPr="00AE6960" w:rsidRDefault="001E6403" w:rsidP="008C4B5E">
      <w:pPr>
        <w:spacing w:after="200" w:line="360" w:lineRule="auto"/>
        <w:jc w:val="both"/>
        <w:rPr>
          <w:rFonts w:eastAsiaTheme="minorHAnsi"/>
          <w:lang w:eastAsia="en-US"/>
        </w:rPr>
      </w:pPr>
      <w:r w:rsidRPr="00AE6960">
        <w:rPr>
          <w:rFonts w:eastAsiaTheme="minorHAnsi"/>
          <w:lang w:eastAsia="en-US"/>
        </w:rPr>
        <w:t xml:space="preserve">La nuova lingua è quella usata dai Cantacronache, dal Nuovo Canzoniere, da Pasolini nei testi che scrive per Laura Betti, da Sergio Endrigo, realtà assai diverse tra loro ma che hanno certamente in comune la scelta, o almeno l’ispirazione, alla realtà e alla comunicazione con un pubblico reale: </w:t>
      </w:r>
      <w:r w:rsidR="001F155D">
        <w:rPr>
          <w:rFonts w:eastAsiaTheme="minorHAnsi"/>
          <w:lang w:eastAsia="en-US"/>
        </w:rPr>
        <w:t>“</w:t>
      </w:r>
      <w:r w:rsidRPr="00AE6960">
        <w:rPr>
          <w:rFonts w:eastAsiaTheme="minorHAnsi"/>
          <w:lang w:eastAsia="en-US"/>
        </w:rPr>
        <w:t xml:space="preserve">interlocutori reali, per parlare di cose vere, in un </w:t>
      </w:r>
      <w:r>
        <w:rPr>
          <w:rFonts w:eastAsiaTheme="minorHAnsi"/>
          <w:lang w:eastAsia="en-US"/>
        </w:rPr>
        <w:t>modo che cerchi di farsi capire</w:t>
      </w:r>
      <w:r w:rsidR="001F155D">
        <w:rPr>
          <w:rFonts w:eastAsiaTheme="minorHAnsi"/>
          <w:lang w:eastAsia="en-US"/>
        </w:rPr>
        <w:t>”</w:t>
      </w:r>
      <w:r w:rsidRPr="00AE6960">
        <w:rPr>
          <w:rFonts w:eastAsiaTheme="minorHAnsi"/>
          <w:vertAlign w:val="superscript"/>
          <w:lang w:eastAsia="en-US"/>
        </w:rPr>
        <w:endnoteReference w:id="29"/>
      </w:r>
      <w:r w:rsidRPr="00AE6960">
        <w:rPr>
          <w:rFonts w:eastAsiaTheme="minorHAnsi"/>
          <w:lang w:eastAsia="en-US"/>
        </w:rPr>
        <w:t>. La lingua diviene più simile alla lingua d’uso, pur mantenendo un forte carattere di artificiosità, e talvolta si riaggancia alla tradizione letteraria più arcaica, come tipico delle canzoni folkloriche e delle ballate di tipo narrativo; scrive Sebastiano Ferrari</w:t>
      </w:r>
      <w:r>
        <w:rPr>
          <w:rFonts w:eastAsiaTheme="minorHAnsi"/>
          <w:lang w:eastAsia="en-US"/>
        </w:rPr>
        <w:t>:</w:t>
      </w:r>
    </w:p>
    <w:p w:rsidR="001E6403" w:rsidRPr="00AE6960" w:rsidRDefault="001E6403" w:rsidP="008C4B5E">
      <w:pPr>
        <w:ind w:left="567" w:right="565"/>
        <w:jc w:val="both"/>
        <w:rPr>
          <w:rFonts w:eastAsiaTheme="minorHAnsi"/>
          <w:lang w:eastAsia="en-US"/>
        </w:rPr>
      </w:pPr>
      <w:r w:rsidRPr="00AE6960">
        <w:rPr>
          <w:rFonts w:eastAsiaTheme="minorHAnsi"/>
          <w:lang w:eastAsia="en-US"/>
        </w:rPr>
        <w:t>la lingua dei primi cantautori è improntata ad una semplicità sintattica e lessicale, intrisa di elementi discorsivi che evidenziano una tendenza orale, ma, non di rado, manifesta una raffinatezza formale (retorica e lessicale), che non è riconducibile ad una moda, bensì in armonia con l’universo espressivo dell’artista. In altri termini, il valore intrinseco della canzone d’autore deriva dal fatto che questa sia elaborata da un uomo di cultura che sa esprimersi in modo popolare. La sua efficacia, sulla scia della canzone francese e di quella napoletana, risiede nella sublimazione del sentimento popolare.</w:t>
      </w:r>
      <w:r w:rsidRPr="00AE6960">
        <w:rPr>
          <w:rFonts w:eastAsiaTheme="minorHAnsi"/>
          <w:szCs w:val="22"/>
          <w:vertAlign w:val="superscript"/>
          <w:lang w:eastAsia="en-US"/>
        </w:rPr>
        <w:endnoteReference w:id="30"/>
      </w:r>
    </w:p>
    <w:p w:rsidR="001E6403" w:rsidRPr="00AE6960" w:rsidRDefault="001E6403" w:rsidP="008C4B5E">
      <w:pPr>
        <w:ind w:left="567" w:right="565"/>
        <w:jc w:val="both"/>
        <w:rPr>
          <w:rFonts w:eastAsiaTheme="minorHAnsi"/>
          <w:lang w:eastAsia="en-US"/>
        </w:rPr>
      </w:pPr>
    </w:p>
    <w:p w:rsidR="001E6403" w:rsidRPr="00AE6960" w:rsidRDefault="001E6403" w:rsidP="008C4B5E">
      <w:pPr>
        <w:spacing w:after="200" w:line="360" w:lineRule="auto"/>
        <w:jc w:val="both"/>
        <w:rPr>
          <w:rFonts w:eastAsiaTheme="minorHAnsi"/>
          <w:lang w:eastAsia="en-US"/>
        </w:rPr>
      </w:pPr>
      <w:r w:rsidRPr="00AE6960">
        <w:rPr>
          <w:rFonts w:eastAsiaTheme="minorHAnsi"/>
          <w:lang w:eastAsia="en-US"/>
        </w:rPr>
        <w:t xml:space="preserve">Prima cosa da fare, dunque, per i nuovi cantautori, fu quella di eliminare l’ossessione per le rime tronche, richieste prevalentemente per assecondare la struttura metrica della canzone italiana, e quindi più consone a una </w:t>
      </w:r>
      <w:r w:rsidRPr="00AB325B">
        <w:rPr>
          <w:rFonts w:eastAsiaTheme="minorHAnsi"/>
          <w:lang w:eastAsia="en-US"/>
        </w:rPr>
        <w:t>canzonetta</w:t>
      </w:r>
      <w:r w:rsidRPr="00AE6960">
        <w:rPr>
          <w:rFonts w:eastAsiaTheme="minorHAnsi"/>
          <w:lang w:eastAsia="en-US"/>
        </w:rPr>
        <w:t xml:space="preserve"> che a una canzone concentrata sul testo; in secondo luogo, essi adottarono una maggiore elasticità nella composizione dei versi, che non costringesse a rinunciare al senso del testo per poter entrare in un sistema metrico troppo rigido, e che si basasse più sull’accentazione dell’interpretazione canora piuttosto che sul numero di sillabe. Paolo Giovannetti ha proposto un nome per questo cambiamento:</w:t>
      </w:r>
    </w:p>
    <w:p w:rsidR="001E6403" w:rsidRPr="00AE6960" w:rsidRDefault="001E6403" w:rsidP="008C4B5E">
      <w:pPr>
        <w:ind w:left="567" w:right="565"/>
        <w:jc w:val="both"/>
        <w:rPr>
          <w:rFonts w:eastAsiaTheme="minorHAnsi"/>
          <w:lang w:eastAsia="en-US"/>
        </w:rPr>
      </w:pPr>
      <w:r w:rsidRPr="00AE6960">
        <w:rPr>
          <w:rFonts w:eastAsiaTheme="minorHAnsi"/>
          <w:lang w:eastAsia="en-US"/>
        </w:rPr>
        <w:t xml:space="preserve">propongo di definire neometrica il sistema, o sistema di sistemi, che da una quarantina d’anni a questa parte presiede alla composizione di molti versi di </w:t>
      </w:r>
      <w:r w:rsidRPr="00AE6960">
        <w:rPr>
          <w:rFonts w:eastAsiaTheme="minorHAnsi"/>
          <w:lang w:eastAsia="en-US"/>
        </w:rPr>
        <w:lastRenderedPageBreak/>
        <w:t>canzoni italiane, e che sembra aver soppiantato il modello ereditato dalla vetusta tradizione isosillabica (e melodrammatica) nazionale.</w:t>
      </w:r>
      <w:r w:rsidRPr="00AE6960">
        <w:rPr>
          <w:rFonts w:eastAsiaTheme="minorHAnsi"/>
          <w:szCs w:val="22"/>
          <w:vertAlign w:val="superscript"/>
          <w:lang w:eastAsia="en-US"/>
        </w:rPr>
        <w:endnoteReference w:id="31"/>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Sebbene il testo sia sostanziale nella canzone d’autore, la musica non viene messa in secondo piano, anzi, essa svolge l’insos</w:t>
      </w:r>
      <w:r>
        <w:rPr>
          <w:rFonts w:eastAsiaTheme="minorHAnsi"/>
          <w:lang w:eastAsia="en-US"/>
        </w:rPr>
        <w:t xml:space="preserve">tituibile funzione di </w:t>
      </w:r>
      <w:r w:rsidR="001F155D">
        <w:rPr>
          <w:rFonts w:eastAsiaTheme="minorHAnsi"/>
          <w:lang w:eastAsia="en-US"/>
        </w:rPr>
        <w:t>“</w:t>
      </w:r>
      <w:r w:rsidRPr="00AE6960">
        <w:rPr>
          <w:rFonts w:eastAsiaTheme="minorHAnsi"/>
          <w:lang w:eastAsia="en-US"/>
        </w:rPr>
        <w:t>sfondo emotivo pregnante nel quale le pa</w:t>
      </w:r>
      <w:r>
        <w:rPr>
          <w:rFonts w:eastAsiaTheme="minorHAnsi"/>
          <w:lang w:eastAsia="en-US"/>
        </w:rPr>
        <w:t>role si muovono più liberamente</w:t>
      </w:r>
      <w:r w:rsidR="001F155D">
        <w:rPr>
          <w:rFonts w:eastAsiaTheme="minorHAnsi"/>
          <w:lang w:eastAsia="en-US"/>
        </w:rPr>
        <w:t>”</w:t>
      </w:r>
      <w:r w:rsidRPr="00AE6960">
        <w:rPr>
          <w:rFonts w:eastAsiaTheme="minorHAnsi"/>
          <w:vertAlign w:val="superscript"/>
          <w:lang w:eastAsia="en-US"/>
        </w:rPr>
        <w:endnoteReference w:id="32"/>
      </w:r>
      <w:r w:rsidRPr="00AE6960">
        <w:rPr>
          <w:rFonts w:eastAsiaTheme="minorHAnsi"/>
          <w:lang w:eastAsia="en-US"/>
        </w:rPr>
        <w:t xml:space="preserve">: gli arrangiamenti, gli accenti, la lunghezza delle sillabe e dei versi non sono più in funzione dell’andamento melodico della canzone, ma alla volontà di intensificare e sublimare il messaggio che si </w:t>
      </w:r>
      <w:r>
        <w:rPr>
          <w:rFonts w:eastAsiaTheme="minorHAnsi"/>
          <w:lang w:eastAsia="en-US"/>
        </w:rPr>
        <w:t>intende esprimere</w:t>
      </w:r>
      <w:r w:rsidRPr="00AE6960">
        <w:rPr>
          <w:rFonts w:eastAsiaTheme="minorHAnsi"/>
          <w:lang w:eastAsia="en-US"/>
        </w:rPr>
        <w:t xml:space="preserve">. È così che cambia anche l’impianto retorico delle canzoni; le metafore, spesso utilizzate per colorare il testo, attingono per lo più a un immaginario collettivo, immediatamente comprensibile alla maggior parte della popolazione, e la </w:t>
      </w:r>
      <w:r w:rsidRPr="00AB325B">
        <w:rPr>
          <w:rFonts w:eastAsiaTheme="minorHAnsi"/>
          <w:lang w:eastAsia="en-US"/>
        </w:rPr>
        <w:t>vaghezza</w:t>
      </w:r>
      <w:r w:rsidRPr="00AE6960">
        <w:rPr>
          <w:rFonts w:eastAsiaTheme="minorHAnsi"/>
          <w:i/>
          <w:lang w:eastAsia="en-US"/>
        </w:rPr>
        <w:t xml:space="preserve"> </w:t>
      </w:r>
      <w:r w:rsidRPr="00AE6960">
        <w:rPr>
          <w:rFonts w:eastAsiaTheme="minorHAnsi"/>
          <w:lang w:eastAsia="en-US"/>
        </w:rPr>
        <w:t>di solit</w:t>
      </w:r>
      <w:r>
        <w:rPr>
          <w:rFonts w:eastAsiaTheme="minorHAnsi"/>
          <w:lang w:eastAsia="en-US"/>
        </w:rPr>
        <w:t xml:space="preserve">o perseguita nei testi poetici </w:t>
      </w:r>
      <w:r w:rsidR="001F155D">
        <w:rPr>
          <w:rFonts w:eastAsiaTheme="minorHAnsi"/>
          <w:lang w:eastAsia="en-US"/>
        </w:rPr>
        <w:t>“</w:t>
      </w:r>
      <w:r w:rsidRPr="00AE6960">
        <w:rPr>
          <w:rFonts w:eastAsiaTheme="minorHAnsi"/>
          <w:lang w:eastAsia="en-US"/>
        </w:rPr>
        <w:t>si stempera a favore di fatti di vita vissuta, idee e sentimenti calati in una dimension</w:t>
      </w:r>
      <w:r>
        <w:rPr>
          <w:rFonts w:eastAsiaTheme="minorHAnsi"/>
          <w:lang w:eastAsia="en-US"/>
        </w:rPr>
        <w:t>e reale e chiaramente connotata</w:t>
      </w:r>
      <w:r w:rsidR="001F155D">
        <w:rPr>
          <w:rFonts w:eastAsiaTheme="minorHAnsi"/>
          <w:lang w:eastAsia="en-US"/>
        </w:rPr>
        <w:t>”</w:t>
      </w:r>
      <w:r w:rsidRPr="00AE6960">
        <w:rPr>
          <w:rFonts w:eastAsiaTheme="minorHAnsi"/>
          <w:vertAlign w:val="superscript"/>
          <w:lang w:eastAsia="en-US"/>
        </w:rPr>
        <w:endnoteReference w:id="33"/>
      </w:r>
      <w:r>
        <w:rPr>
          <w:rFonts w:eastAsiaTheme="minorHAnsi"/>
          <w:lang w:eastAsia="en-US"/>
        </w:rPr>
        <w:t>. Canzone reale</w:t>
      </w:r>
      <w:r w:rsidRPr="00AE6960">
        <w:rPr>
          <w:rFonts w:eastAsiaTheme="minorHAnsi"/>
          <w:lang w:eastAsia="en-US"/>
        </w:rPr>
        <w:t xml:space="preserve"> non significa </w:t>
      </w:r>
      <w:r>
        <w:rPr>
          <w:rFonts w:eastAsiaTheme="minorHAnsi"/>
          <w:lang w:eastAsia="en-US"/>
        </w:rPr>
        <w:t xml:space="preserve">però </w:t>
      </w:r>
      <w:r w:rsidRPr="00AE6960">
        <w:rPr>
          <w:rFonts w:eastAsiaTheme="minorHAnsi"/>
          <w:lang w:eastAsia="en-US"/>
        </w:rPr>
        <w:t>canzone stilisticamente e qualitativamente inferiore; basti ricordare, a tal proposito, che furono poeti del calibro di Calvino, Pasolini e Fortini i primi a collaborare e a sostenere il progetto dei canzonieri, per ridonare dignità artistica alla canzone italiana e per conferirle un ruolo parallelo, se non maggiore, a quello della poesia tradizionale (è lo stesso Franco Fortini, in un’intervista riportata da De Luigi e Str</w:t>
      </w:r>
      <w:r>
        <w:rPr>
          <w:rFonts w:eastAsiaTheme="minorHAnsi"/>
          <w:lang w:eastAsia="en-US"/>
        </w:rPr>
        <w:t xml:space="preserve">aniero, che vede nella canzone </w:t>
      </w:r>
      <w:r w:rsidR="001F155D">
        <w:rPr>
          <w:rFonts w:eastAsiaTheme="minorHAnsi"/>
          <w:lang w:eastAsia="en-US"/>
        </w:rPr>
        <w:t>“</w:t>
      </w:r>
      <w:r w:rsidRPr="00AE6960">
        <w:rPr>
          <w:rFonts w:eastAsiaTheme="minorHAnsi"/>
          <w:lang w:eastAsia="en-US"/>
        </w:rPr>
        <w:t xml:space="preserve">l’avvenire della </w:t>
      </w:r>
      <w:r>
        <w:rPr>
          <w:rFonts w:eastAsiaTheme="minorHAnsi"/>
          <w:lang w:eastAsia="en-US"/>
        </w:rPr>
        <w:t>poesia</w:t>
      </w:r>
      <w:r w:rsidR="001F155D">
        <w:rPr>
          <w:rFonts w:eastAsiaTheme="minorHAnsi"/>
          <w:lang w:eastAsia="en-US"/>
        </w:rPr>
        <w:t>”</w:t>
      </w:r>
      <w:r w:rsidRPr="00AE6960">
        <w:rPr>
          <w:rFonts w:eastAsiaTheme="minorHAnsi"/>
          <w:vertAlign w:val="superscript"/>
          <w:lang w:eastAsia="en-US"/>
        </w:rPr>
        <w:endnoteReference w:id="34"/>
      </w:r>
      <w:r w:rsidRPr="00AE6960">
        <w:rPr>
          <w:rFonts w:eastAsiaTheme="minorHAnsi"/>
          <w:lang w:eastAsia="en-US"/>
        </w:rPr>
        <w:t>). Rispetto alla poesia, comunque, il linguaggio utilizzato da</w:t>
      </w:r>
      <w:r>
        <w:rPr>
          <w:rFonts w:eastAsiaTheme="minorHAnsi"/>
          <w:lang w:eastAsia="en-US"/>
        </w:rPr>
        <w:t xml:space="preserve">lla canzonetta nel Novecento è </w:t>
      </w:r>
      <w:r w:rsidR="001F155D">
        <w:rPr>
          <w:rFonts w:eastAsiaTheme="minorHAnsi"/>
          <w:lang w:eastAsia="en-US"/>
        </w:rPr>
        <w:t>“</w:t>
      </w:r>
      <w:r w:rsidRPr="00AE6960">
        <w:rPr>
          <w:rFonts w:eastAsiaTheme="minorHAnsi"/>
          <w:lang w:eastAsia="en-US"/>
        </w:rPr>
        <w:t>in ritardo di cinquant’anni. Fino alle soglie degli anni Sessanta cascami di melodramma, lessico desueto, rime cuor: amor sono la norma nel linguaggio</w:t>
      </w:r>
      <w:r>
        <w:rPr>
          <w:rFonts w:eastAsiaTheme="minorHAnsi"/>
          <w:lang w:eastAsia="en-US"/>
        </w:rPr>
        <w:t xml:space="preserve"> canzonettistico</w:t>
      </w:r>
      <w:r w:rsidR="001F155D">
        <w:rPr>
          <w:rFonts w:eastAsiaTheme="minorHAnsi"/>
          <w:lang w:eastAsia="en-US"/>
        </w:rPr>
        <w:t>”</w:t>
      </w:r>
      <w:r w:rsidRPr="00AE6960">
        <w:rPr>
          <w:rFonts w:eastAsiaTheme="minorHAnsi"/>
          <w:vertAlign w:val="superscript"/>
          <w:lang w:eastAsia="en-US"/>
        </w:rPr>
        <w:endnoteReference w:id="35"/>
      </w:r>
      <w:r w:rsidRPr="00AE6960">
        <w:rPr>
          <w:rFonts w:eastAsiaTheme="minorHAnsi"/>
          <w:lang w:eastAsia="en-US"/>
        </w:rPr>
        <w:t>, con un indice piuttosto basso di ricercatezza ed estensione lessicale nei testi (il più basso, nelle decadi dagli anni Sessanta agli anni Duemila, seguito in coda da questi ultimi</w:t>
      </w:r>
      <w:r w:rsidRPr="00AE6960">
        <w:rPr>
          <w:rFonts w:eastAsiaTheme="minorHAnsi"/>
          <w:vertAlign w:val="superscript"/>
          <w:lang w:eastAsia="en-US"/>
        </w:rPr>
        <w:endnoteReference w:id="36"/>
      </w:r>
      <w:r w:rsidRPr="00AE6960">
        <w:rPr>
          <w:rFonts w:eastAsiaTheme="minorHAnsi"/>
          <w:lang w:eastAsia="en-US"/>
        </w:rPr>
        <w:t xml:space="preserve">) e bisognerà aspettare, insieme all’esperienza dei canzonieri, il contributo linguistico e lessicale della scuola genovese di Tenco e De Andrè, o di quella milanese di Gaber, per poter cominciare a sentire un radicale mutamento in quella che sarà la lingua, da lì in poi adottata dai principali cantautori italiani, specialmente negli splendenti anni Settanta; ma durante tutti gli anni Sessanta l’industria discografica rimaneva appannaggio esclusivo di pochissime compagnie (solo nove detenevano l’80% del mercato) che preferivano la canzone leggera e disimpegnata </w:t>
      </w:r>
      <w:r>
        <w:rPr>
          <w:rFonts w:eastAsiaTheme="minorHAnsi"/>
          <w:lang w:eastAsia="en-US"/>
        </w:rPr>
        <w:t xml:space="preserve">– la cosiddetta </w:t>
      </w:r>
      <w:r w:rsidR="001F155D">
        <w:rPr>
          <w:rFonts w:eastAsiaTheme="minorHAnsi"/>
          <w:lang w:eastAsia="en-US"/>
        </w:rPr>
        <w:t>“</w:t>
      </w:r>
      <w:r>
        <w:rPr>
          <w:rFonts w:eastAsiaTheme="minorHAnsi"/>
          <w:lang w:eastAsia="en-US"/>
        </w:rPr>
        <w:t>canzone balneare</w:t>
      </w:r>
      <w:r w:rsidR="001F155D">
        <w:rPr>
          <w:rFonts w:eastAsiaTheme="minorHAnsi"/>
          <w:lang w:eastAsia="en-US"/>
        </w:rPr>
        <w:t>”</w:t>
      </w:r>
      <w:r w:rsidRPr="00AE6960">
        <w:rPr>
          <w:rFonts w:eastAsiaTheme="minorHAnsi"/>
          <w:vertAlign w:val="superscript"/>
          <w:lang w:eastAsia="en-US"/>
        </w:rPr>
        <w:endnoteReference w:id="37"/>
      </w:r>
      <w:r w:rsidRPr="00AE6960">
        <w:rPr>
          <w:rFonts w:eastAsiaTheme="minorHAnsi"/>
          <w:lang w:eastAsia="en-US"/>
        </w:rPr>
        <w:t>, come la chiama Squillaci – alla canzone d’autore, e ciò spiega, almeno in parte, come fu lunga e tortuosa la strada verso il rinnovamento linguistico.</w:t>
      </w:r>
    </w:p>
    <w:p w:rsidR="001E6403"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p>
    <w:p w:rsidR="001E6403" w:rsidRPr="00AE6960" w:rsidRDefault="001E6403" w:rsidP="008C4B5E">
      <w:pPr>
        <w:numPr>
          <w:ilvl w:val="1"/>
          <w:numId w:val="4"/>
        </w:numPr>
        <w:spacing w:after="200" w:line="360" w:lineRule="auto"/>
        <w:contextualSpacing/>
        <w:jc w:val="both"/>
        <w:rPr>
          <w:rFonts w:eastAsiaTheme="minorHAnsi"/>
          <w:i/>
          <w:lang w:eastAsia="en-US"/>
        </w:rPr>
      </w:pPr>
      <w:r w:rsidRPr="00AE6960">
        <w:rPr>
          <w:rFonts w:eastAsiaTheme="minorHAnsi"/>
          <w:i/>
          <w:lang w:eastAsia="en-US"/>
        </w:rPr>
        <w:t>Breve storia dell’industria discografica italiana</w:t>
      </w:r>
    </w:p>
    <w:p w:rsidR="001E6403" w:rsidRDefault="001E6403" w:rsidP="008C4B5E">
      <w:pPr>
        <w:spacing w:line="360" w:lineRule="auto"/>
        <w:jc w:val="both"/>
        <w:rPr>
          <w:rFonts w:eastAsiaTheme="minorHAnsi"/>
          <w:i/>
          <w:lang w:eastAsia="en-US"/>
        </w:rPr>
      </w:pPr>
    </w:p>
    <w:p w:rsidR="001E6403" w:rsidRPr="00AE6960" w:rsidRDefault="001E6403" w:rsidP="008C4B5E">
      <w:pPr>
        <w:spacing w:line="360" w:lineRule="auto"/>
        <w:jc w:val="both"/>
        <w:rPr>
          <w:rFonts w:eastAsiaTheme="minorHAnsi"/>
          <w: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L’industria discografica italiana muove i suoi primi passi a metà degli anni ’40, figlia anch’essa, come la maggior parte dei settori economici, del boom economico che interessa l’intera penisola nel post guerra. Il pubblico al quale si rivolge è un nuovo pubblico, quello di una classe sociale fino ad ora non considerata in quanto tale, ma che comincia ad assumere una propria identità proprio in questi anni: i giovani. Largamente influenzati dalle tendenze provenienti dall’America, i giovani richiedono un tipo di canzone che è piuttosto diversa rispetto a quella nascente in Italia in qu</w:t>
      </w:r>
      <w:r w:rsidR="007A09F5">
        <w:rPr>
          <w:rFonts w:eastAsiaTheme="minorHAnsi"/>
          <w:lang w:eastAsia="en-US"/>
        </w:rPr>
        <w:t>ello stesso periodo (si veda, per</w:t>
      </w:r>
      <w:r w:rsidRPr="00AE6960">
        <w:rPr>
          <w:rFonts w:eastAsiaTheme="minorHAnsi"/>
          <w:lang w:eastAsia="en-US"/>
        </w:rPr>
        <w:t xml:space="preserve"> esempio, l’esperienza torinese dei Cantacronache): l’America detta le regole del mercato, e l’industria italiana le esegue. </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Le prime case discografiche italiane (sono solo sette, nel primo dopoguerra), riproducono per lo più musica leggera o brani d’opera, incisi sui primitivi dischi 78 giri; è solo nel 1953 che in Italia sbarca il disco microsolco a 45 e 33 giri, insieme ai famigerati juke boxes che ne facilitano la fruizione e riproduzione in quasi tutti i locali ghermiti di giovani consumatori, e la lotta per l’acquisizione dei cataloghi stranieri ne consente un repentino aumento: nel 1953 fa il suo ingresso in scena la RCA (Radio Corporation of America), con sede a Roma, destinata a condizionare largamente, da quel momento in poi, l’intera industria discografica italiana. Ma non è solo l’innovazione tecnica che porta ad un aumento vertiginoso di produzione di dischi: è la nuova musica americana, il </w:t>
      </w:r>
      <w:r w:rsidRPr="00AE6960">
        <w:rPr>
          <w:rFonts w:eastAsiaTheme="minorHAnsi"/>
          <w:i/>
          <w:lang w:eastAsia="en-US"/>
        </w:rPr>
        <w:t>rock’n’roll</w:t>
      </w:r>
      <w:r w:rsidRPr="00AE6960">
        <w:rPr>
          <w:rFonts w:eastAsiaTheme="minorHAnsi"/>
          <w:lang w:eastAsia="en-US"/>
        </w:rPr>
        <w:t xml:space="preserve"> urlato da Elvis Presley, che porta fino all’oltreoceano i nuovi gusti e costumi dei giovani di tutto il mondo:</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gli interpreti italiani si adottarono presto al nuovo genere e ne emularono fogge e stili: Tony Dallara, caposcuola della categoria degli “urlatori” inaugurava il nuovo corso della canzone italiana, o meglio della “povera canzone italiana”, la cui lingua latina, a parer di alcuni, mal si adattava a quel ritmo [Murtas, C. 1981, p. 15]. Ma era una voce, quella, che non cedeva più al sentimentalismo e semplicemente gridava, si liberava.</w:t>
      </w:r>
      <w:r w:rsidRPr="00AE6960">
        <w:rPr>
          <w:rFonts w:eastAsiaTheme="minorHAnsi"/>
          <w:vertAlign w:val="superscript"/>
          <w:lang w:eastAsia="en-US"/>
        </w:rPr>
        <w:endnoteReference w:id="38"/>
      </w:r>
    </w:p>
    <w:p w:rsidR="001E6403" w:rsidRPr="00AE6960" w:rsidRDefault="001E6403" w:rsidP="008C4B5E">
      <w:pPr>
        <w:ind w:right="565"/>
        <w:jc w:val="both"/>
        <w:rPr>
          <w:rFonts w:eastAsiaTheme="minorHAnsi"/>
          <w:lang w:eastAsia="en-US"/>
        </w:rPr>
      </w:pPr>
    </w:p>
    <w:p w:rsidR="001E6403" w:rsidRPr="00AE6960" w:rsidRDefault="001E6403" w:rsidP="008C4B5E">
      <w:pPr>
        <w:ind w:right="565"/>
        <w:jc w:val="both"/>
        <w:rPr>
          <w:rFonts w:eastAsiaTheme="minorHAnsi"/>
          <w:lang w:eastAsia="en-US"/>
        </w:rPr>
      </w:pPr>
      <w:r w:rsidRPr="00AE6960">
        <w:rPr>
          <w:rFonts w:eastAsiaTheme="minorHAnsi"/>
          <w:lang w:eastAsia="en-US"/>
        </w:rPr>
        <w:t>E continua la Ferrari:</w:t>
      </w:r>
    </w:p>
    <w:p w:rsidR="001E6403" w:rsidRPr="00AE6960" w:rsidRDefault="001E6403" w:rsidP="008C4B5E">
      <w:pPr>
        <w:ind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 xml:space="preserve">tutti gli elementi erano ormai amalgamati, presto sarebbe lievitata la grande torta dell’industria discografica italiana. Il ’58, infatti, è un anno molto significativo, segnato da una serie di fenomeni destinati a cambiare le sorti della canzone italiana. Generando stili e categorie nette: la nascita dei cantautori, degli urlatori e dei cantanti rock. Contenitori di generi diversi, mirati ad accontentare le diverse tipologie di pubblico. Appartenevano al primo filone Cantacronache, promossi dalla piccola casa discografica Italia Canta appoggiata dal Pci, ma anche Domenico Modugno, sostenuto dal colosso multinazionale della RCA, artefice del successo perfino oltreoceano dell’artista pugliese. Mondi lontanissimi, eppure </w:t>
      </w:r>
      <w:r w:rsidRPr="00AE6960">
        <w:rPr>
          <w:rFonts w:eastAsiaTheme="minorHAnsi"/>
          <w:lang w:eastAsia="en-US"/>
        </w:rPr>
        <w:lastRenderedPageBreak/>
        <w:t>compresi entrambe nella categoria dei “cantautori”, autori delle proprie musiche oltre che dei testi.</w:t>
      </w:r>
      <w:r w:rsidRPr="00AE6960">
        <w:rPr>
          <w:rFonts w:eastAsiaTheme="minorHAnsi"/>
          <w:vertAlign w:val="superscript"/>
          <w:lang w:eastAsia="en-US"/>
        </w:rPr>
        <w:endnoteReference w:id="39"/>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ind w:right="565"/>
        <w:jc w:val="both"/>
        <w:rPr>
          <w:rFonts w:eastAsiaTheme="minorHAnsi"/>
          <w:lang w:eastAsia="en-US"/>
        </w:rPr>
      </w:pPr>
      <w:r w:rsidRPr="00AE6960">
        <w:rPr>
          <w:rFonts w:eastAsiaTheme="minorHAnsi"/>
          <w:lang w:eastAsia="en-US"/>
        </w:rPr>
        <w:t>Le case discografiche italiane, da sette che erano a metà degli anni ’40, diventano a metà degli anni ’50 circa quaranta, mentre le etichette sfiorano il centinaio; tra queste, la Ricordi divente</w:t>
      </w:r>
      <w:r>
        <w:rPr>
          <w:rFonts w:eastAsiaTheme="minorHAnsi"/>
          <w:lang w:eastAsia="en-US"/>
        </w:rPr>
        <w:t xml:space="preserve">rà alla fine degli anni ’50 il </w:t>
      </w:r>
      <w:r w:rsidR="001F155D">
        <w:rPr>
          <w:rFonts w:eastAsiaTheme="minorHAnsi"/>
          <w:lang w:eastAsia="en-US"/>
        </w:rPr>
        <w:t>“</w:t>
      </w:r>
      <w:r w:rsidRPr="00AE6960">
        <w:rPr>
          <w:rFonts w:eastAsiaTheme="minorHAnsi"/>
          <w:lang w:eastAsia="en-US"/>
        </w:rPr>
        <w:t>punto di coagulo p</w:t>
      </w:r>
      <w:r>
        <w:rPr>
          <w:rFonts w:eastAsiaTheme="minorHAnsi"/>
          <w:lang w:eastAsia="en-US"/>
        </w:rPr>
        <w:t>er la nascente canzone d’autore</w:t>
      </w:r>
      <w:r w:rsidR="001F155D">
        <w:rPr>
          <w:rFonts w:eastAsiaTheme="minorHAnsi"/>
          <w:lang w:eastAsia="en-US"/>
        </w:rPr>
        <w:t>”</w:t>
      </w:r>
      <w:r w:rsidRPr="00AE6960">
        <w:rPr>
          <w:rFonts w:eastAsiaTheme="minorHAnsi"/>
          <w:vertAlign w:val="superscript"/>
          <w:lang w:eastAsia="en-US"/>
        </w:rPr>
        <w:endnoteReference w:id="40"/>
      </w:r>
      <w:r w:rsidRPr="00AE6960">
        <w:rPr>
          <w:rFonts w:eastAsiaTheme="minorHAnsi"/>
          <w:lang w:eastAsia="en-US"/>
        </w:rPr>
        <w:t>; è infatti in questo periodo che alcune di esse smettono di importare esclusivamente successi stranieri in Italia, ma investono nella ricerca di nuove voci e di generi prettamente nostrani. Scrive Nanni Ricordi, a tal proposito:</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c’erano gli editori che facevano le canzoni, e i cantanti che bisognava fargliele su misura. Noi cercammo di fare un discorso razional-culturale cercando non di partire scritturando dei cantanti, ma di capire se c’era della gente, per caso, come in altri paesi, che aveva delle cose da dire tramite la canzone. E la nostra indagine andò in questo senso.</w:t>
      </w:r>
      <w:r w:rsidRPr="00AE6960">
        <w:rPr>
          <w:rFonts w:eastAsiaTheme="minorHAnsi"/>
          <w:vertAlign w:val="superscript"/>
          <w:lang w:eastAsia="en-US"/>
        </w:rPr>
        <w:endnoteReference w:id="41"/>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Fu grazie a questa lungimiranza che molti autori lontani dai gusti americani, anticonformisti e sconosciuti, poterono trovare uno spazio per emergere e farsi portavoce degli imminenti cambiamenti sociali che avrebbero interessato l’Italia in quegli anni, non solo nel panorama musicale. Fu Bob Dylan, per primo, a portare in Italia un nu</w:t>
      </w:r>
      <w:r>
        <w:rPr>
          <w:rFonts w:eastAsiaTheme="minorHAnsi"/>
          <w:lang w:eastAsia="en-US"/>
        </w:rPr>
        <w:t>ovo modo di fare musica; con Dylan</w:t>
      </w:r>
      <w:r w:rsidRPr="00AE6960">
        <w:rPr>
          <w:rFonts w:eastAsiaTheme="minorHAnsi"/>
          <w:lang w:eastAsia="en-US"/>
        </w:rPr>
        <w:t xml:space="preserve"> la canzone diventa comunicazione, e il cantante si fa interprete</w:t>
      </w:r>
      <w:r w:rsidRPr="00AE6960">
        <w:rPr>
          <w:rFonts w:eastAsiaTheme="minorHAnsi"/>
          <w:vertAlign w:val="superscript"/>
          <w:lang w:eastAsia="en-US"/>
        </w:rPr>
        <w:endnoteReference w:id="42"/>
      </w:r>
      <w:r w:rsidRPr="00AE6960">
        <w:rPr>
          <w:rFonts w:eastAsiaTheme="minorHAnsi"/>
          <w:lang w:eastAsia="en-US"/>
        </w:rPr>
        <w:t>:</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era una musica che sfuggiva alle regole commerciali tipiche del pop di consumo e infatti l’industria discografica non ebbe modo di manipolare e intervenire nel processo creativo di quello che a 360 gradi rappresentò il puro artista, il genio, il maggior interprete di un gran rivolgimento che riguardò anche l’anticonvenzionalità nel canto, fatto di contromelodie e una vocalità dura, irregolare fin quasi sgradevole che nel piccolo della provincia italiana poteva assomigliare al canto personale e meno artificioso dei cantautori genovesi che, insieme ai cantautori della scuola milanese, stavano rinnovando le forme della canzone italiana. E poi sarebbe stato il modello per i cantautori della generazione successiva, da Francesco Guccini a Francesco De Gregori.</w:t>
      </w:r>
      <w:r w:rsidRPr="00AE6960">
        <w:rPr>
          <w:rFonts w:eastAsiaTheme="minorHAnsi"/>
          <w:vertAlign w:val="superscript"/>
          <w:lang w:eastAsia="en-US"/>
        </w:rPr>
        <w:endnoteReference w:id="43"/>
      </w:r>
    </w:p>
    <w:p w:rsidR="001E6403" w:rsidRPr="00AE6960" w:rsidRDefault="001E6403" w:rsidP="008C4B5E">
      <w:pPr>
        <w:spacing w:line="360" w:lineRule="auto"/>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Sono gli anni Sessanta e Settanta del Novecento italiano. Sono gli anni dello splendore della canzone d’autore, quel ventennio di secolo di musica da cui difficilmente sarà possibile un confronto negli anni successivi; sono gli anni dell’impegno politico cantato a gran voce, dell’attenzione sociale scritta in ballate e accompagnata da una chitarra, sono gli anni delle prime sperimentazioni locali dei “bandautori”, ennesimi debitori dell’innovazione musicale portata dai Beatles; sono gli anni degli inni alla libertà, rivendicata a gran voce dai cantanti, supportata economicamente dalle case discografiche, affamate di nuove voci, nuovi sound, nuovi personaggi eclettici da lanciare sulle copertine. Scrive Talanca, a proposito:</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questa fioritura fu possibile per diversi fattori: primo fra tutti, la coincidenza tra uno dei momenti più floridi della nostra discografia e il più imponente sconvolgimento sociale e politico dell’Italia post-bellica che, immancabilmente, coincideva con mode o forti passioni sincere di sessantottismo e post-sessantottismo, periodo di idealità molto diffuse e più o meno ragionate che davano garanzie di vendita alle case discografiche nei confronti dei cosiddetti cantautori, i quali, nell’immaginario di quel mastodontico movimento, di quelle idealità erano i portavoce. […] da questo scenario nacque il periodo artisticamente più alto per la canzone d’autore italiana.</w:t>
      </w:r>
      <w:r w:rsidRPr="00AE6960">
        <w:rPr>
          <w:rFonts w:eastAsiaTheme="minorHAnsi"/>
          <w:vertAlign w:val="superscript"/>
          <w:lang w:eastAsia="en-US"/>
        </w:rPr>
        <w:endnoteReference w:id="44"/>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L’industria discografica italiana è al culmine del suo splendore: i giovani hanno bisogno di canzoni che raccontino il loro disagio e la loro nuova presa di posizione, e sempre di più acquistano i dischi dei loro eroi; i cantautori, a loro volta, si sentono liberi e desiderati dalle case discografiche per quello che sono, portatori di un messaggio unico e agognato dall’intera società. È l’epoca in cui non sono i cantanti ad aver bisogno di case discografiche, ma le case discografiche che hanno bisogno di cantanti.</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E poi arrivarono gli anni Ottanta. Come scrive Hobsbawm, in un’analisi eco</w:t>
      </w:r>
      <w:r>
        <w:rPr>
          <w:rFonts w:eastAsiaTheme="minorHAnsi"/>
          <w:lang w:eastAsia="en-US"/>
        </w:rPr>
        <w:t xml:space="preserve">nomica del Novecento mondiale, </w:t>
      </w:r>
      <w:r w:rsidR="001F155D">
        <w:rPr>
          <w:rFonts w:eastAsiaTheme="minorHAnsi"/>
          <w:lang w:eastAsia="en-US"/>
        </w:rPr>
        <w:t>“</w:t>
      </w:r>
      <w:r w:rsidRPr="00AE6960">
        <w:rPr>
          <w:rFonts w:eastAsiaTheme="minorHAnsi"/>
          <w:lang w:eastAsia="en-US"/>
        </w:rPr>
        <w:t>solo negli anni Ottanta divenne chiaro quanto irrimediabilmente si fossero sgretolate le fondamenta dell’Età dell</w:t>
      </w:r>
      <w:r>
        <w:rPr>
          <w:rFonts w:eastAsiaTheme="minorHAnsi"/>
          <w:lang w:eastAsia="en-US"/>
        </w:rPr>
        <w:t>’oro</w:t>
      </w:r>
      <w:r w:rsidR="001F155D">
        <w:rPr>
          <w:rFonts w:eastAsiaTheme="minorHAnsi"/>
          <w:lang w:eastAsia="en-US"/>
        </w:rPr>
        <w:t>”</w:t>
      </w:r>
      <w:r w:rsidRPr="00AE6960">
        <w:rPr>
          <w:rFonts w:eastAsiaTheme="minorHAnsi"/>
          <w:vertAlign w:val="superscript"/>
          <w:lang w:eastAsia="en-US"/>
        </w:rPr>
        <w:endnoteReference w:id="45"/>
      </w:r>
      <w:r w:rsidRPr="00AE6960">
        <w:rPr>
          <w:rFonts w:eastAsiaTheme="minorHAnsi"/>
          <w:lang w:eastAsia="en-US"/>
        </w:rPr>
        <w:t>; la crisi e la recessione che toccò sensibilmente il paese, inevitabilmente andò a toccare anch</w:t>
      </w:r>
      <w:r>
        <w:rPr>
          <w:rFonts w:eastAsiaTheme="minorHAnsi"/>
          <w:lang w:eastAsia="en-US"/>
        </w:rPr>
        <w:t>e il mercato del disco, e con esso</w:t>
      </w:r>
      <w:r w:rsidRPr="00AE6960">
        <w:rPr>
          <w:rFonts w:eastAsiaTheme="minorHAnsi"/>
          <w:lang w:eastAsia="en-US"/>
        </w:rPr>
        <w:t xml:space="preserve"> i cantautori, più limitati rispetto al decennio precedente nell’affrontare contenuti forti, ma sollecitati a continuare a propugnare un’immagine di Italia vincente e benestante:</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gli anni Ottanta sono stati gli anni del pattume più completo, in cui tutti hanno fatto a gara per autoconvincersi che meglio non si poteva vivere, che il paese fosse forte e che tutto andasse bene.</w:t>
      </w:r>
      <w:r w:rsidRPr="00AE6960">
        <w:rPr>
          <w:rFonts w:eastAsiaTheme="minorHAnsi"/>
          <w:vertAlign w:val="superscript"/>
          <w:lang w:eastAsia="en-US"/>
        </w:rPr>
        <w:endnoteReference w:id="46"/>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A complicare ulteriormente la situazione, negli anni Ottanta fanno la loro prima comparsa anche due nuovi supporti, che affiancano il disco a 33 giri: la cassetta e il suo contenitore, il walkman (introdotto nel 1979). Non così diversi dal punto di vista qualitativo – anzi, certamente inferiore la cassetta per la qualità dell’incisione – la vera rivoluzione del nuovo supporto fu data dall’</w:t>
      </w:r>
      <w:r w:rsidRPr="00AE6960">
        <w:rPr>
          <w:rFonts w:eastAsiaTheme="minorHAnsi"/>
          <w:i/>
          <w:lang w:eastAsia="en-US"/>
        </w:rPr>
        <w:t>home taping</w:t>
      </w:r>
      <w:r w:rsidRPr="00AE6960">
        <w:rPr>
          <w:rFonts w:eastAsiaTheme="minorHAnsi"/>
          <w:lang w:eastAsia="en-US"/>
        </w:rPr>
        <w:t>, ovvero dalla possibilità per ogni acquirente di registrare autonomamente una canzone (propria, o altrui) direttamente sulla cassetta; furono i primi colpi incassati dalle case discografiche italiane e internazionali:</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 xml:space="preserve">la cassetta, a differenza del disco, è registrabile dall’utente finale, che vi può incidere la musica che preferisce. Duplicando, quindi, “illegalmente” dischi normalmente in commercio. […] le case discografiche si trovarono per la prima volta scavalcate dall’utente finale. Non sono più le uniche detentrici del potere di </w:t>
      </w:r>
      <w:r w:rsidRPr="00AE6960">
        <w:rPr>
          <w:rFonts w:eastAsiaTheme="minorHAnsi"/>
          <w:lang w:eastAsia="en-US"/>
        </w:rPr>
        <w:lastRenderedPageBreak/>
        <w:t>registrazione. L’utente finale si beffa del diritto d’autore di chi produce la musica.</w:t>
      </w:r>
      <w:r w:rsidRPr="00AE6960">
        <w:rPr>
          <w:rFonts w:eastAsiaTheme="minorHAnsi"/>
          <w:vertAlign w:val="superscript"/>
          <w:lang w:eastAsia="en-US"/>
        </w:rPr>
        <w:endnoteReference w:id="47"/>
      </w:r>
      <w:r w:rsidRPr="00AE6960">
        <w:rPr>
          <w:rFonts w:eastAsiaTheme="minorHAnsi"/>
          <w:lang w:eastAsia="en-US"/>
        </w:rPr>
        <w:t xml:space="preserve"> </w:t>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È in questo momento che diventa fondamentale, dunque, per i discografici, assicurarsi la creazione e la sponsorizzazione di personaggi creati “su misura” del popolo italiano, autori che garantiscano una produzione di canzoni secondo le esigenze del mercato, e che i riscontri di tali investimenti siano immediatamente visibili; i personaggi cominciano ad essere mediati dall’industria discografica come tentativo di padroneggiare una situazione del tutto instabile e dunque, inevitabilmente, perdono quella immediatezza e autenticità che aveva caratterizzato gli anni Settanta. Gli anni Ottanta non sono più gli anni di Guccini e De Gregori; sono gli anni di Baglioni e di MTV, dell’immagine e della comunicazione prima che della sostanza e della qualità, sono gli anni della corsa sfrenata alla produzione in serie di pop star. </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Le cose cambiarono di nuovo negli anni Novanta, ancora una volta grazie all’introduzione di un ulteriore supporto per l’incisione, destinato a soppiantare i suoi predecessori: il Compact Disc. L’accresciuta qualità di registrazione e la maggiore fruibilità garantite dal CD, portarono le case discografiche a rilanciare sul mercato i prodotti di epoche passate, già incisi su vinili o cassette, seguite in coda dai pezzi più recenti, con largo seguito negli acquirenti: è così che comincia a muoversi di nuovo la grande in</w:t>
      </w:r>
      <w:r>
        <w:rPr>
          <w:rFonts w:eastAsiaTheme="minorHAnsi"/>
          <w:lang w:eastAsia="en-US"/>
        </w:rPr>
        <w:t xml:space="preserve">dustria discografica, e con essa </w:t>
      </w:r>
      <w:r w:rsidRPr="00AE6960">
        <w:rPr>
          <w:rFonts w:eastAsiaTheme="minorHAnsi"/>
          <w:lang w:eastAsia="en-US"/>
        </w:rPr>
        <w:t xml:space="preserve">sembrano uscire dallo stallo degli anni Ottanta anche numerosi cantautori che fino a quel momento non avevano trovato spazio di movimento; sono gli anni di Max Ongaro, di Manfredi, di Vinicio Capossela, di Carmen Consoli e di Samuele Bersani. </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Ma mai l’industria discografica si ritrovò a fare i conti con un terremoto così forte, una vera “rivoluzione copernicana” che avrebbe cambiato definitivamente le sorti del panorama internazionale musicale (e non solo), come successe alla fine degli anni Novanta e nel primo decennio del Duemila con la diffusione di Internet e la rivoluzione digitale:</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di vera rivoluzione industriale si tratta: [da sempre] l’industria ha controllato lo sviluppo di hardware e software, imponendo di fatto anche i modi in cui la musica viene fruita: a casa, in giro, una canzone o un LP per volta, ecc. […] la diffusione della musica “smaterializzata”, senza supporto, esplode dal basso, attraverso fenomeni di consumo e di diffusione imprevisti al momento della progettazione del nuovo formato. La musica viene così fruita al di là del controllo di etichette discografiche e case produttrici di hardware. Per la prima volta l’industria si è ritrovata nella seria impossibilità di controllare o, per lo meno, indirizzare i modi e i luoghi di consumo della musica.</w:t>
      </w:r>
      <w:r w:rsidRPr="00AE6960">
        <w:rPr>
          <w:rFonts w:eastAsiaTheme="minorHAnsi"/>
          <w:vertAlign w:val="superscript"/>
          <w:lang w:eastAsia="en-US"/>
        </w:rPr>
        <w:endnoteReference w:id="48"/>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La prima nuova forma di fruizione fu il download, garantito dalla possibilità di scaricare direttamente sui propri dispositivi una potenziali infinità di brani, caricati precedentemente </w:t>
      </w:r>
      <w:r w:rsidRPr="00AE6960">
        <w:rPr>
          <w:rFonts w:eastAsiaTheme="minorHAnsi"/>
          <w:lang w:eastAsia="en-US"/>
        </w:rPr>
        <w:lastRenderedPageBreak/>
        <w:t xml:space="preserve">dagli artisti stessi, o da altri utenti muniti dei supporti fisici degli album; sono gli anni di </w:t>
      </w:r>
      <w:r w:rsidRPr="00AE6960">
        <w:rPr>
          <w:rFonts w:eastAsiaTheme="minorHAnsi"/>
          <w:i/>
          <w:lang w:eastAsia="en-US"/>
        </w:rPr>
        <w:t>Emule,</w:t>
      </w:r>
      <w:r w:rsidRPr="00AE6960">
        <w:rPr>
          <w:rFonts w:eastAsiaTheme="minorHAnsi"/>
          <w:lang w:eastAsia="en-US"/>
        </w:rPr>
        <w:t xml:space="preserve"> </w:t>
      </w:r>
      <w:r w:rsidRPr="00AE6960">
        <w:rPr>
          <w:rFonts w:eastAsiaTheme="minorHAnsi"/>
          <w:i/>
          <w:lang w:eastAsia="en-US"/>
        </w:rPr>
        <w:t>Torrent</w:t>
      </w:r>
      <w:r w:rsidRPr="00AE6960">
        <w:rPr>
          <w:rFonts w:eastAsiaTheme="minorHAnsi"/>
          <w:lang w:eastAsia="en-US"/>
        </w:rPr>
        <w:t xml:space="preserve"> e </w:t>
      </w:r>
      <w:r w:rsidRPr="00AE6960">
        <w:rPr>
          <w:rFonts w:eastAsiaTheme="minorHAnsi"/>
          <w:i/>
          <w:lang w:eastAsia="en-US"/>
        </w:rPr>
        <w:t>iTunes</w:t>
      </w:r>
      <w:r w:rsidRPr="00AE6960">
        <w:rPr>
          <w:rFonts w:eastAsiaTheme="minorHAnsi"/>
          <w:lang w:eastAsia="en-US"/>
        </w:rPr>
        <w:t xml:space="preserve">. La legislazione italiana intervenne, qualche anno dopo, a limitare il diffondersi di questo fenomeno che cominciava ad incidere pesantemente sulle casse degli artisti, introducendo la distinzione tra condivisione e scaricamento, rendendo lecito il secondo, ma non il primo; rimasero tuttavia, inevitabilmente, le condivisioni tra amici di file precedentemente scaricati, così come in anni precedenti si copiavano i vinili sulle cassette, e all’acquirente rimaneva il prodotto di maggior qualità.  </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Sorpassato questo meccanismo di condivisione, con la rivoluzione digitale fanno la loro comparsa le nuove “piattaforme musicali”, ovvero enormi cataloghi di musica perennemente accessibili (a patto di avere una connessione internet) e la fruizione di canzoni avviene per lo più in </w:t>
      </w:r>
      <w:r w:rsidRPr="00AE6960">
        <w:rPr>
          <w:rFonts w:eastAsiaTheme="minorHAnsi"/>
          <w:i/>
          <w:lang w:eastAsia="en-US"/>
        </w:rPr>
        <w:t>streaming</w:t>
      </w:r>
      <w:r w:rsidRPr="00AE6960">
        <w:rPr>
          <w:rFonts w:eastAsiaTheme="minorHAnsi"/>
          <w:lang w:eastAsia="en-US"/>
        </w:rPr>
        <w:t xml:space="preserve">, termine inglese che identifica un flusso di dati trasmessi da una sorgente a una o più destinazioni (potenzialmente infinite) tramite una rete telematica; lo streaming supera il download, </w:t>
      </w:r>
      <w:r>
        <w:rPr>
          <w:rFonts w:eastAsiaTheme="minorHAnsi"/>
          <w:lang w:eastAsia="en-US"/>
        </w:rPr>
        <w:t>perché</w:t>
      </w:r>
      <w:r w:rsidRPr="00AE6960">
        <w:rPr>
          <w:rFonts w:eastAsiaTheme="minorHAnsi"/>
          <w:lang w:eastAsia="en-US"/>
        </w:rPr>
        <w:t xml:space="preserve"> più rapido e meno ingombrante, e il compact disc scompare quasi completamente dalle case e dalle auto degli italiani. Le prime piattaforme musicali che compaiono sono </w:t>
      </w:r>
      <w:r w:rsidRPr="00AE6960">
        <w:rPr>
          <w:rFonts w:eastAsiaTheme="minorHAnsi"/>
          <w:i/>
          <w:lang w:eastAsia="en-US"/>
        </w:rPr>
        <w:t>MySpace</w:t>
      </w:r>
      <w:r w:rsidRPr="00AE6960">
        <w:rPr>
          <w:rFonts w:eastAsiaTheme="minorHAnsi"/>
          <w:lang w:eastAsia="en-US"/>
        </w:rPr>
        <w:t xml:space="preserve"> (2003) e </w:t>
      </w:r>
      <w:r w:rsidRPr="00AE6960">
        <w:rPr>
          <w:rFonts w:eastAsiaTheme="minorHAnsi"/>
          <w:i/>
          <w:lang w:eastAsia="en-US"/>
        </w:rPr>
        <w:t>Spotify</w:t>
      </w:r>
      <w:r w:rsidRPr="00AE6960">
        <w:rPr>
          <w:rFonts w:eastAsiaTheme="minorHAnsi"/>
          <w:lang w:eastAsia="en-US"/>
        </w:rPr>
        <w:t xml:space="preserve"> (2008), seguite a catena da </w:t>
      </w:r>
      <w:r w:rsidRPr="00AE6960">
        <w:rPr>
          <w:rFonts w:eastAsiaTheme="minorHAnsi"/>
          <w:i/>
          <w:lang w:eastAsia="en-US"/>
        </w:rPr>
        <w:t xml:space="preserve">Apple Music </w:t>
      </w:r>
      <w:r w:rsidRPr="00AE6960">
        <w:rPr>
          <w:rFonts w:eastAsiaTheme="minorHAnsi"/>
          <w:lang w:eastAsia="en-US"/>
        </w:rPr>
        <w:t>e</w:t>
      </w:r>
      <w:r w:rsidRPr="00AE6960">
        <w:rPr>
          <w:rFonts w:eastAsiaTheme="minorHAnsi"/>
          <w:i/>
          <w:lang w:eastAsia="en-US"/>
        </w:rPr>
        <w:t xml:space="preserve"> Tidal </w:t>
      </w:r>
      <w:r w:rsidRPr="00AE6960">
        <w:rPr>
          <w:rFonts w:eastAsiaTheme="minorHAnsi"/>
          <w:lang w:eastAsia="en-US"/>
        </w:rPr>
        <w:t>(entrambe del 2014)</w:t>
      </w:r>
      <w:r w:rsidRPr="00AE6960">
        <w:rPr>
          <w:rFonts w:eastAsiaTheme="minorHAnsi"/>
          <w:vertAlign w:val="superscript"/>
          <w:lang w:eastAsia="en-US"/>
        </w:rPr>
        <w:endnoteReference w:id="49"/>
      </w:r>
      <w:r w:rsidRPr="00AE6960">
        <w:rPr>
          <w:rFonts w:eastAsiaTheme="minorHAnsi"/>
          <w:lang w:eastAsia="en-US"/>
        </w:rPr>
        <w:t>, quasi tutte a basso costo o addirittura gratuite con spot pubblicitari tra una canzone e l’altra; tramite questi nuovi dispositivi gli artisti – soprattutto quelli emergenti – hanno la possibilità di caricare le loro canzoni sulle piattaforme, ancora prima di inciderne i dischi, e diffondere gratuitamente i loro prodotti: successivamente, se l’album ottiene abbastanza successo, ne viene proposta anche la versione su compact disc, e ultimamente anche in vinile, come nostalgico ritorno al passato. Questa modalità di fruizione è di certo una risposta al potere d’acquisto della principale classe sociale a cui si rivolge il mercato musicale odierno, ovvero i giovani; adolescenti senza stipendio, con una disponibilità economica ben diversa rispetto a quella che avevano i genitori o i nonni alla loro età, ma assetati di musica alla stessa maniera delle generazioni che li precedono; scrive Stefano Nobile, a proposito</w:t>
      </w:r>
      <w:r>
        <w:rPr>
          <w:rFonts w:eastAsiaTheme="minorHAnsi"/>
          <w:lang w:eastAsia="en-US"/>
        </w:rPr>
        <w:t>:</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l’adolescente di oggi è nato e cresciuto con l’idea di un’accessibilità illimitata ai prodotti culturali e ha con la musica un rapporto diversissimo da quello che, alla stessa età, avevano i suoi genitori. Per lui la musica ha una liquidità intrinseca, è portabile ovunque e l’idea stessa dell’album come prodotto unitario va sfarinandosi sotto i colpi di una fruizione sempre più segmentata, segnata dalla disponibilità di intere discografie ascoltabili in maniera randomizzata sul proprio smartphone.</w:t>
      </w:r>
      <w:r w:rsidRPr="00AE6960">
        <w:rPr>
          <w:rFonts w:eastAsiaTheme="minorHAnsi"/>
          <w:vertAlign w:val="superscript"/>
          <w:lang w:eastAsia="en-US"/>
        </w:rPr>
        <w:endnoteReference w:id="50"/>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Cambia completamente dunque, nel nuovo millennio, la catena di produzione artistica: le case discografiche sono l’ultima tappa, non più la prima, mentre diventa il pubblico il principale giudice di ciò che è degno di essere pubblicato e di ciò che non lo è. Paradossalmente però, </w:t>
      </w:r>
      <w:r w:rsidRPr="00AE6960">
        <w:rPr>
          <w:rFonts w:eastAsiaTheme="minorHAnsi"/>
          <w:lang w:eastAsia="en-US"/>
        </w:rPr>
        <w:lastRenderedPageBreak/>
        <w:t>questo invertirsi di rotta non ha determinato la totale scomparsa delle case discografiche, che hanno avuto la lungimiranza di adattarsi al nuovo sistema di diffusione e di aprirsi a collaborazioni con le piattaforme di streaming e mantenersi ancora in vita, pur non essendo più il colosso industriale che erano negli anni Settanta/Novanta; come riporta L'International Federation of the Phonographic Industry (IFPI)</w:t>
      </w:r>
      <w:r>
        <w:rPr>
          <w:rFonts w:eastAsiaTheme="minorHAnsi"/>
          <w:lang w:eastAsia="en-US"/>
        </w:rPr>
        <w:t>:</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nel 2017, l'industria musicale ha registrato una crescita dell'8,1% per il terzo anno consecutivo. Nello specifico, le entrate generate dal digitale rappresentano ora più della metà della musica presente a livello mondiale, per la precisione il 54%.</w:t>
      </w:r>
    </w:p>
    <w:p w:rsidR="001E6403" w:rsidRPr="00AE6960" w:rsidRDefault="001E6403" w:rsidP="008C4B5E">
      <w:pPr>
        <w:ind w:left="567" w:right="565"/>
        <w:jc w:val="both"/>
        <w:rPr>
          <w:rFonts w:eastAsiaTheme="minorHAnsi"/>
          <w:lang w:eastAsia="en-US"/>
        </w:rPr>
      </w:pPr>
      <w:r w:rsidRPr="00AE6960">
        <w:rPr>
          <w:rFonts w:eastAsiaTheme="minorHAnsi"/>
          <w:lang w:eastAsia="en-US"/>
        </w:rPr>
        <w:t>Crescono anche i ricavi dello streaming, del 41,1,% ma non è l'unica novità, perché per la prima volta in assoluto questo settore rappresenta la fonte principale di guadagno dell'intera industria. Le entrate generate dai supporti fisici, infatti, rappresentano solo il 5,4%, in leggerissimo aumento rispetto al 4,4% dell'anno precedente. Sono invece cresciute del 19,1% a 9,4 miliardi di dollari le entrate del digitale, che per la prima volta in assoluto nella storia dell'industria hanno rappresentato oltre la metà (il 54%, per la precisione) dei ricavi totali a livello mondiale. A guidare questo trend è stato lo streaming, che ha riportato un aumento del 41,1%, con le sottoscrizioni a servizi in abbonamento aumentate del 45,5%.</w:t>
      </w:r>
      <w:r w:rsidRPr="00AE6960">
        <w:rPr>
          <w:rFonts w:eastAsiaTheme="minorHAnsi"/>
          <w:vertAlign w:val="superscript"/>
          <w:lang w:eastAsia="en-US"/>
        </w:rPr>
        <w:endnoteReference w:id="51"/>
      </w:r>
    </w:p>
    <w:p w:rsidR="001E6403" w:rsidRPr="00AE6960" w:rsidRDefault="001E6403" w:rsidP="008C4B5E">
      <w:pPr>
        <w:ind w:left="567"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Tutto questo ha portato una sostanziale differenza non solo nel modo di ascoltare musica, ma anche di produrla: alcuni cantautori – è il caso di Bersani, di Capossela o dei Modena City Ramblers – hanno sfruttato la popolarità già acquisita prima della rivoluzione digitale, e mantenuto i contratti con le principali case discografiche, garantendosi l’autenticità e l’immediatezza dei loro prodotti; in altri casi, come Simone Cristicchi che ha iniziato a produrre con l’avvento di internet, i cantautori si servono di “specchietti per allodole”, cioè veri e propri “tormentoni”, spesso lanciati in programmi televisivi, per poi riservare il meglio della propria produzione durante i concerti dal vivo (</w:t>
      </w:r>
      <w:r w:rsidRPr="00AE6960">
        <w:rPr>
          <w:rFonts w:eastAsiaTheme="minorHAnsi"/>
          <w:i/>
          <w:lang w:eastAsia="en-US"/>
        </w:rPr>
        <w:t>Vorrei cantare come Biagio Antonacci</w:t>
      </w:r>
      <w:r w:rsidRPr="00AE6960">
        <w:rPr>
          <w:rFonts w:eastAsiaTheme="minorHAnsi"/>
          <w:lang w:eastAsia="en-US"/>
        </w:rPr>
        <w:t xml:space="preserve"> ne è un chiaro esempio, come anche il più recente </w:t>
      </w:r>
      <w:r w:rsidRPr="00AE6960">
        <w:rPr>
          <w:rFonts w:eastAsiaTheme="minorHAnsi"/>
          <w:i/>
          <w:lang w:eastAsia="en-US"/>
        </w:rPr>
        <w:t>Una vita in vacanza</w:t>
      </w:r>
      <w:r w:rsidRPr="00AE6960">
        <w:rPr>
          <w:rFonts w:eastAsiaTheme="minorHAnsi"/>
          <w:lang w:eastAsia="en-US"/>
        </w:rPr>
        <w:t xml:space="preserve"> dello Stato Sociale); altre volte i cantautori sopravvivono grazie ai concerti, alle serate dal vivo o alla vendi</w:t>
      </w:r>
      <w:r>
        <w:rPr>
          <w:rFonts w:eastAsiaTheme="minorHAnsi"/>
          <w:lang w:eastAsia="en-US"/>
        </w:rPr>
        <w:t xml:space="preserve">ta di CD, spesso realizzati da </w:t>
      </w:r>
      <w:r w:rsidR="001F155D">
        <w:rPr>
          <w:rFonts w:eastAsiaTheme="minorHAnsi"/>
          <w:lang w:eastAsia="en-US"/>
        </w:rPr>
        <w:t>“</w:t>
      </w:r>
      <w:r w:rsidRPr="00AE6960">
        <w:rPr>
          <w:rFonts w:eastAsiaTheme="minorHAnsi"/>
          <w:lang w:eastAsia="en-US"/>
        </w:rPr>
        <w:t>produttori indipendenti e appassionati, competenti del fatto artistico, che sfornano un prodotto a prezzi decisamente più accessibili risp</w:t>
      </w:r>
      <w:r>
        <w:rPr>
          <w:rFonts w:eastAsiaTheme="minorHAnsi"/>
          <w:lang w:eastAsia="en-US"/>
        </w:rPr>
        <w:t>etto alla normale distribuzione</w:t>
      </w:r>
      <w:r w:rsidR="001F155D">
        <w:rPr>
          <w:rFonts w:eastAsiaTheme="minorHAnsi"/>
          <w:lang w:eastAsia="en-US"/>
        </w:rPr>
        <w:t>”</w:t>
      </w:r>
      <w:r w:rsidRPr="00AE6960">
        <w:rPr>
          <w:rFonts w:eastAsiaTheme="minorHAnsi"/>
          <w:vertAlign w:val="superscript"/>
          <w:lang w:eastAsia="en-US"/>
        </w:rPr>
        <w:endnoteReference w:id="52"/>
      </w:r>
      <w:r w:rsidRPr="00AE6960">
        <w:rPr>
          <w:rFonts w:eastAsiaTheme="minorHAnsi"/>
          <w:lang w:eastAsia="en-US"/>
        </w:rPr>
        <w:t xml:space="preserve"> (è il caso dei Ministri, degli Zen Circus, dei Marta sui Tubi e della maggior parte dei cantanti indipendenti che scrivono attualmente in Italia, di cui si parlerà più approfonditamente nel capitolo 3).</w:t>
      </w: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Se da un lato la digitalizzazione del supporto musicale ha consentito un allargamento notevole del panorama musicale, consentendo a chiunque – inclusi gli autori di bassa qualità - di essere conosciuti e talvolta apprezzati, d’altra parte ha supportato una maggiore libertà artistica per quei cantautori </w:t>
      </w:r>
      <w:r w:rsidRPr="00AE6960">
        <w:rPr>
          <w:rFonts w:eastAsiaTheme="minorHAnsi"/>
          <w:i/>
          <w:lang w:eastAsia="en-US"/>
        </w:rPr>
        <w:t>novissimi</w:t>
      </w:r>
      <w:r w:rsidRPr="00AE6960">
        <w:rPr>
          <w:rFonts w:eastAsiaTheme="minorHAnsi"/>
          <w:lang w:eastAsia="en-US"/>
        </w:rPr>
        <w:t xml:space="preserve"> (come li definisce Talanca) che hanno trovato una via di espressione </w:t>
      </w:r>
      <w:r w:rsidRPr="00AE6960">
        <w:rPr>
          <w:rFonts w:eastAsiaTheme="minorHAnsi"/>
          <w:lang w:eastAsia="en-US"/>
        </w:rPr>
        <w:lastRenderedPageBreak/>
        <w:t>in cui contare esclusivamente sulle proprie forze, sulla qualità del loro prodotto che, indipendentemente dalla spinta di una casa discografica, possa arrivare direttamente al pubblico:</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la neo-avanguardia della canzone d’autore è tale perché, tramite internet e per via del fatto che i rapporti con le major sono ininfluenti o assenti, i cantautori per la prima volta nella storia possono creare in totale indipendenza artistica; si è perso molto in senso promozionale ma si è guadagnato altrettanto in senso artistico, e nemmeno l’avanguardia della canzone partita dagli anni Sessanta poteva permetterselo in maniera così totalizzante.</w:t>
      </w:r>
      <w:r w:rsidRPr="00AE6960">
        <w:rPr>
          <w:rFonts w:eastAsiaTheme="minorHAnsi"/>
          <w:vertAlign w:val="superscript"/>
          <w:lang w:eastAsia="en-US"/>
        </w:rPr>
        <w:endnoteReference w:id="53"/>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i/>
          <w:lang w:eastAsia="en-US"/>
        </w:rPr>
      </w:pPr>
      <w:r w:rsidRPr="00AE6960">
        <w:rPr>
          <w:rFonts w:eastAsiaTheme="minorHAnsi"/>
          <w:lang w:eastAsia="en-US"/>
        </w:rPr>
        <w:t>Ma si può parlare di cantautorato oggi?</w:t>
      </w:r>
      <w:r w:rsidRPr="00AE6960">
        <w:rPr>
          <w:rFonts w:eastAsiaTheme="minorHAnsi"/>
          <w:i/>
          <w:lang w:eastAsia="en-US"/>
        </w:rPr>
        <w:t xml:space="preserve"> </w:t>
      </w:r>
      <w:r w:rsidRPr="00AE6960">
        <w:rPr>
          <w:rFonts w:eastAsiaTheme="minorHAnsi"/>
          <w:lang w:eastAsia="en-US"/>
        </w:rPr>
        <w:t>Sembra opportuno, per rispondere a questa domanda, concludere con il lungimirante dibattito aperto da Talanca, che per ora rimane il più esaustivo in letteratura, in risposta a opinioni più parziali formulate in an</w:t>
      </w:r>
      <w:r w:rsidR="007A09F5">
        <w:rPr>
          <w:rFonts w:eastAsiaTheme="minorHAnsi"/>
          <w:lang w:eastAsia="en-US"/>
        </w:rPr>
        <w:t>ni successivi; Mario Bonanno, per</w:t>
      </w:r>
      <w:r w:rsidRPr="00AE6960">
        <w:rPr>
          <w:rFonts w:eastAsiaTheme="minorHAnsi"/>
          <w:lang w:eastAsia="en-US"/>
        </w:rPr>
        <w:t xml:space="preserve"> esempio, ritiene che si possa parlare di cantautorato riferendosi esclusivamente agli anni Settanta, al secolo d’oro della musica italiana, e a pensare quel periodo come un unicum letterario e artistico irriproducibile, concluso con la parabola discendente degli anni Ottanta, e che i “cantautori” di oggi siano imitatori di seconda mano, incapaci di produrre qualcosa di originale.</w:t>
      </w:r>
      <w:r w:rsidRPr="00AE6960">
        <w:rPr>
          <w:rFonts w:eastAsiaTheme="minorHAnsi"/>
          <w:i/>
          <w:lang w:eastAsia="en-US"/>
        </w:rPr>
        <w:t xml:space="preserve"> </w:t>
      </w:r>
      <w:r w:rsidRPr="00AE6960">
        <w:rPr>
          <w:rFonts w:eastAsiaTheme="minorHAnsi"/>
          <w:lang w:eastAsia="en-US"/>
        </w:rPr>
        <w:t xml:space="preserve">A pagina 7 di </w:t>
      </w:r>
      <w:r w:rsidRPr="00AE6960">
        <w:rPr>
          <w:rFonts w:eastAsiaTheme="minorHAnsi"/>
          <w:i/>
          <w:lang w:eastAsia="en-US"/>
        </w:rPr>
        <w:t>La musica è finita</w:t>
      </w:r>
      <w:r w:rsidRPr="00AE6960">
        <w:rPr>
          <w:rFonts w:eastAsiaTheme="minorHAnsi"/>
          <w:lang w:eastAsia="en-US"/>
        </w:rPr>
        <w:t>, Bonanno scrive infatti:</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ci penseranno, purtroppo, gli apparenti/appariscenti anni Ottanta (e gli inessenziali Novanta e Duemila, dal canto loro) a riassettare il trend su coordinate di consuetudine e banalità. Canzoncine-ine-ine inutili perlopiù per il canticchio sotto la doccia, per il ballonzolio davanti l’autoradio o, peggio ancora, davanti l’i-phone. […] Lo scenario è plumbeo, l’incidenza culturale dei cosiddetti cantautori “storici” sembrerebbe essersi arenata con l’arenarsi delle istanze – sociali, artistiche – riferite ai contesti degli anni Settanta e dei primissimi Ottanta. Si insiste con lo scrivere (e promozionare e blaterare e televisivizzare) di cantautori ma quasi per partito preso, fraintendendo in buona o cattiva fede, il senso ultimo e più autentico del termine (e con esso quello di canzone di contenuto), e ciò che di pregnante, di politico, di divergente, di alto, esso ha evocato/contenuto.</w:t>
      </w:r>
      <w:r w:rsidRPr="00AE6960">
        <w:rPr>
          <w:rFonts w:eastAsiaTheme="minorHAnsi"/>
          <w:vertAlign w:val="superscript"/>
          <w:lang w:eastAsia="en-US"/>
        </w:rPr>
        <w:endnoteReference w:id="54"/>
      </w:r>
    </w:p>
    <w:p w:rsidR="001E6403" w:rsidRPr="00AE6960" w:rsidRDefault="001E6403" w:rsidP="008C4B5E">
      <w:pPr>
        <w:spacing w:line="360" w:lineRule="auto"/>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 Tre anni dopo, in </w:t>
      </w:r>
      <w:r w:rsidRPr="00AE6960">
        <w:rPr>
          <w:rFonts w:eastAsiaTheme="minorHAnsi"/>
          <w:i/>
          <w:lang w:eastAsia="en-US"/>
        </w:rPr>
        <w:t>33 giri</w:t>
      </w:r>
      <w:r w:rsidRPr="00AE6960">
        <w:rPr>
          <w:rFonts w:eastAsiaTheme="minorHAnsi"/>
          <w:lang w:eastAsia="en-US"/>
        </w:rPr>
        <w:t>, scriverà:</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 xml:space="preserve">dopo il cantautorato classico la </w:t>
      </w:r>
      <w:r w:rsidRPr="00AE6960">
        <w:rPr>
          <w:rFonts w:eastAsiaTheme="minorHAnsi"/>
          <w:i/>
          <w:lang w:eastAsia="en-US"/>
        </w:rPr>
        <w:t xml:space="preserve">delouge. </w:t>
      </w:r>
      <w:r w:rsidRPr="00AE6960">
        <w:rPr>
          <w:rFonts w:eastAsiaTheme="minorHAnsi"/>
          <w:lang w:eastAsia="en-US"/>
        </w:rPr>
        <w:t xml:space="preserve"> La spiegazione sta nel movente di necessità adeso alle canzoni dei cantautori italiani. Canzoni abitate da tensione ideale. Nei casi migliori, da retroterra letterari oggi impensabili/improponibili. Da qui il motivo principale di questo libro, un libro sui cantautori nel decennio consono al loro sentire. Il decennio che li ha visti scompaginare le coordinate stantie della canzone italiana, assurgere a “fenomeno”, corrente artistica da storicizzare. Né più né meno che la scapigliatura o il dolce stil novo, se mi spiego. In altre parole: gli anni Settanta e i cantautori, finchè sono durati, costituiscono una specie di unicum, di stra-ordinario big bang. C’erano una volta e non ci sono più (risparmiatemi i nomi degli afasici scimmiottatori di adesso, per favore).</w:t>
      </w:r>
      <w:r w:rsidRPr="00AE6960">
        <w:rPr>
          <w:rFonts w:eastAsiaTheme="minorHAnsi"/>
          <w:vertAlign w:val="superscript"/>
          <w:lang w:eastAsia="en-US"/>
        </w:rPr>
        <w:endnoteReference w:id="55"/>
      </w:r>
    </w:p>
    <w:p w:rsidR="001E6403" w:rsidRPr="00AE6960" w:rsidRDefault="001E6403" w:rsidP="008C4B5E">
      <w:pPr>
        <w:ind w:right="565"/>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 xml:space="preserve">D’altro canto, invece, c’è una parte di critica a sostenere che sia ancora possibile parlare di cantautorato riferendosi ai giorni nostri, pur essendo cambiate le condizioni socio-culturali in cui si muove il mercato musicale italiano, ma che gli anni Duemila - anche grazie alla rivoluzione digitale – siano stati anni fertili per la nascita di nuovi volti e nuove voci, i cosiddetti </w:t>
      </w:r>
      <w:r w:rsidRPr="00AE6960">
        <w:rPr>
          <w:rFonts w:eastAsiaTheme="minorHAnsi"/>
          <w:i/>
          <w:lang w:eastAsia="en-US"/>
        </w:rPr>
        <w:t>cantautori novissimi</w:t>
      </w:r>
      <w:r w:rsidRPr="00AE6960">
        <w:rPr>
          <w:rFonts w:eastAsiaTheme="minorHAnsi"/>
          <w:lang w:eastAsia="en-US"/>
        </w:rPr>
        <w:t xml:space="preserve"> (se novi erano i cantautori degli anni Settanta), che pur non essendo conosciuti e spesso agendo nell’underground, prodotti da etichette discografiche indipendenti che difficilmente si sentono passare in radio (e, perché no, magari proprio per questi motivi), hanno saputo conservare una garanzia di autenticità e di artigianalità (sia dal punto di vista musicale, innovativo, ma soprattutto per l’elaborazione dei testi) che li avvicina ai primi cantautori: scrive Enrico De Angelis, a introdurre l’opera di Talanca</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sidRPr="00AE6960">
        <w:rPr>
          <w:rFonts w:eastAsiaTheme="minorHAnsi"/>
          <w:lang w:eastAsia="en-US"/>
        </w:rPr>
        <w:t>Paolo Talanca applica la logica e la terminologia dei poeti “novissimi” ad alcuni nostri selezionatissimi cantautori dei tempi recenti, in quanto tali successivi ai “novi” che cambiarono la canzone all’inizio degli anni Sessanta […]. In questo caso, cioè almeno cronologicamente, la canzone segue la poesia a rimorchio.</w:t>
      </w:r>
      <w:r w:rsidRPr="00AE6960">
        <w:rPr>
          <w:rFonts w:eastAsiaTheme="minorHAnsi"/>
          <w:vertAlign w:val="superscript"/>
          <w:lang w:eastAsia="en-US"/>
        </w:rPr>
        <w:endnoteReference w:id="56"/>
      </w:r>
    </w:p>
    <w:p w:rsidR="001E6403" w:rsidRPr="00AE6960" w:rsidRDefault="001E6403" w:rsidP="008C4B5E">
      <w:pPr>
        <w:spacing w:line="360" w:lineRule="auto"/>
        <w:jc w:val="both"/>
        <w:rPr>
          <w:rFonts w:eastAsiaTheme="minorHAnsi"/>
          <w:lang w:eastAsia="en-US"/>
        </w:rPr>
      </w:pPr>
    </w:p>
    <w:p w:rsidR="001E6403" w:rsidRPr="00AE6960" w:rsidRDefault="001E6403" w:rsidP="008C4B5E">
      <w:pPr>
        <w:spacing w:line="360" w:lineRule="auto"/>
        <w:jc w:val="both"/>
        <w:rPr>
          <w:rFonts w:eastAsiaTheme="minorHAnsi"/>
          <w:lang w:eastAsia="en-US"/>
        </w:rPr>
      </w:pPr>
      <w:r w:rsidRPr="00AE6960">
        <w:rPr>
          <w:rFonts w:eastAsiaTheme="minorHAnsi"/>
          <w:lang w:eastAsia="en-US"/>
        </w:rPr>
        <w:t>E continua</w:t>
      </w:r>
      <w:r>
        <w:rPr>
          <w:rFonts w:eastAsiaTheme="minorHAnsi"/>
          <w:lang w:eastAsia="en-US"/>
        </w:rPr>
        <w:t>:</w:t>
      </w:r>
    </w:p>
    <w:p w:rsidR="001E6403" w:rsidRPr="00AE6960" w:rsidRDefault="001E6403" w:rsidP="008C4B5E">
      <w:pPr>
        <w:ind w:left="567" w:right="565"/>
        <w:jc w:val="both"/>
        <w:rPr>
          <w:rFonts w:eastAsiaTheme="minorHAnsi"/>
          <w:lang w:eastAsia="en-US"/>
        </w:rPr>
      </w:pPr>
    </w:p>
    <w:p w:rsidR="001E6403" w:rsidRPr="00AE6960" w:rsidRDefault="001E6403" w:rsidP="008C4B5E">
      <w:pPr>
        <w:ind w:left="567" w:right="565"/>
        <w:jc w:val="both"/>
        <w:rPr>
          <w:rFonts w:eastAsiaTheme="minorHAnsi"/>
          <w:lang w:eastAsia="en-US"/>
        </w:rPr>
      </w:pPr>
      <w:r>
        <w:rPr>
          <w:rFonts w:eastAsiaTheme="minorHAnsi"/>
          <w:lang w:eastAsia="en-US"/>
        </w:rPr>
        <w:t>i</w:t>
      </w:r>
      <w:r w:rsidRPr="00AE6960">
        <w:rPr>
          <w:rFonts w:eastAsiaTheme="minorHAnsi"/>
          <w:lang w:eastAsia="en-US"/>
        </w:rPr>
        <w:t xml:space="preserve"> “novissimi” che Talanca rintraccia sono quelli che a partire dai primi anni del Terzo Millennio hanno aggiunto avanguardia ad avanguardia, grazie anche alle possibilità offerte dalle tecnologie odierne per poter “creare in totale indipendenza artistica” (“si è perso molto in senso promozionale ma si è guadagnato in senso artistico” egli commenta). Poco importa se, come osserva Marco di Pasquale, la metà di quelli presi in considerazione per questo volume “camminano sopra il suolo” e l’altra metà “sono decisamente underground”. Sono comunque quelli che “non faranno niente per piacervi”, che “non vi strizzeranno l’occhio, non vi inviteranno a ballare”, che cercheranno di “farvi arrivare un messaggio del tutto personale, da poter però smontare per autocelebrarvi protagonisti a vostra volta”. Dunque una nuova epoca, anzi novissima, che il nostro autore si augura “meno triste e faticosa” della precedente, potendo così bandire una volta tanto il luogo comune della “crisi in atto”. Come non associarsi?</w:t>
      </w:r>
      <w:r w:rsidRPr="00AE6960">
        <w:rPr>
          <w:rFonts w:eastAsiaTheme="minorHAnsi"/>
          <w:vertAlign w:val="superscript"/>
          <w:lang w:eastAsia="en-US"/>
        </w:rPr>
        <w:endnoteReference w:id="57"/>
      </w:r>
    </w:p>
    <w:p w:rsidR="001E6403" w:rsidRPr="00AE6960"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r w:rsidRPr="00AE6960">
        <w:rPr>
          <w:rFonts w:eastAsiaTheme="minorHAnsi"/>
          <w:lang w:eastAsia="en-US"/>
        </w:rPr>
        <w:t>Ed è alla ricerca di questo territorio comune tra gli anni Cinquanta ed oggi, in particolare sulle canzoni collettive, che si muoveranno i prossimi capitoli.</w:t>
      </w:r>
    </w:p>
    <w:p w:rsidR="001E6403"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p>
    <w:p w:rsidR="001E6403" w:rsidRPr="00E27F2E" w:rsidRDefault="001E6403" w:rsidP="008C4B5E">
      <w:pPr>
        <w:spacing w:line="360" w:lineRule="auto"/>
        <w:jc w:val="both"/>
        <w:rPr>
          <w:rFonts w:eastAsiaTheme="minorHAnsi"/>
          <w:lang w:eastAsia="en-US"/>
        </w:rPr>
        <w:sectPr w:rsidR="001E6403" w:rsidRPr="00E27F2E" w:rsidSect="005B318E">
          <w:footerReference w:type="default" r:id="rId11"/>
          <w:endnotePr>
            <w:numFmt w:val="decimal"/>
            <w:numRestart w:val="eachSect"/>
          </w:endnotePr>
          <w:pgSz w:w="11906" w:h="16838"/>
          <w:pgMar w:top="1418" w:right="1418" w:bottom="1418" w:left="1418" w:header="708" w:footer="708" w:gutter="0"/>
          <w:pgNumType w:start="1"/>
          <w:cols w:space="708"/>
          <w:docGrid w:linePitch="360"/>
        </w:sect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C82512" w:rsidRDefault="00C82512" w:rsidP="008C4B5E">
      <w:pPr>
        <w:spacing w:line="360" w:lineRule="auto"/>
        <w:jc w:val="both"/>
        <w:rPr>
          <w:rFonts w:eastAsiaTheme="minorHAnsi"/>
          <w:b/>
          <w:sz w:val="28"/>
          <w:lang w:eastAsia="en-US"/>
        </w:rPr>
      </w:pPr>
    </w:p>
    <w:p w:rsidR="001E6403" w:rsidRPr="002F4553" w:rsidRDefault="001E6403" w:rsidP="008C4B5E">
      <w:pPr>
        <w:spacing w:line="360" w:lineRule="auto"/>
        <w:jc w:val="both"/>
        <w:rPr>
          <w:rFonts w:eastAsiaTheme="minorHAnsi"/>
          <w:b/>
          <w:sz w:val="28"/>
          <w:lang w:eastAsia="en-US"/>
        </w:rPr>
      </w:pPr>
      <w:r w:rsidRPr="002F4553">
        <w:rPr>
          <w:rFonts w:eastAsiaTheme="minorHAnsi"/>
          <w:b/>
          <w:sz w:val="28"/>
          <w:lang w:eastAsia="en-US"/>
        </w:rPr>
        <w:lastRenderedPageBreak/>
        <w:t xml:space="preserve">2. LA CANZONE COLLETTIVA </w:t>
      </w:r>
      <w:r>
        <w:rPr>
          <w:rFonts w:eastAsiaTheme="minorHAnsi"/>
          <w:b/>
          <w:sz w:val="28"/>
          <w:lang w:eastAsia="en-US"/>
        </w:rPr>
        <w:t xml:space="preserve">NEGLI </w:t>
      </w:r>
      <w:r w:rsidRPr="002F4553">
        <w:rPr>
          <w:rFonts w:eastAsiaTheme="minorHAnsi"/>
          <w:b/>
          <w:sz w:val="28"/>
          <w:lang w:eastAsia="en-US"/>
        </w:rPr>
        <w:t>ANNI SESSANTA</w:t>
      </w:r>
    </w:p>
    <w:p w:rsidR="001E6403" w:rsidRPr="002F4553" w:rsidRDefault="001E6403" w:rsidP="008C4B5E">
      <w:pPr>
        <w:spacing w:line="360" w:lineRule="auto"/>
        <w:jc w:val="both"/>
        <w:rPr>
          <w:rFonts w:eastAsiaTheme="minorHAnsi"/>
          <w:lang w:eastAsia="en-US"/>
        </w:rPr>
      </w:pP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Mi dicono che oggi queste parole non vanno</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Che è meglio cantare canzoni d’amore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Che il sangue asciuga presto entrando nella storia</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E che non serve a niente prendere una chitarra</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Ma chi è all’altezza di farmi tacere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L’ombra si è fatta umana, oggi siamo in estate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Twisterei le parole se dovessi twistarle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Perché un giorno i bambini sappiano chi eravate.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 xml:space="preserve">(Jean Ferrat, </w:t>
      </w:r>
      <w:r w:rsidRPr="002F4553">
        <w:rPr>
          <w:rFonts w:eastAsiaTheme="minorHAnsi"/>
          <w:i/>
          <w:lang w:eastAsia="en-US"/>
        </w:rPr>
        <w:t>Nuit et brouillard</w:t>
      </w:r>
      <w:r w:rsidRPr="002F4553">
        <w:rPr>
          <w:rFonts w:eastAsiaTheme="minorHAnsi"/>
          <w:lang w:eastAsia="en-US"/>
        </w:rPr>
        <w:t>, 1963)</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Come si è detto nel capitolo 1, la canzone d’autore, dal momento che nasce come reazione alla canzone leggera sanremese nel tentativo di una maggior presa di coscienza della realtà, è inevitabilmente – almeno al suo esordio – una canzone tipicamente politica; politica non nel senso di mera militanza partitica, ma politica nel senso originario del termine </w:t>
      </w:r>
      <w:r w:rsidRPr="002F4553">
        <w:rPr>
          <w:rFonts w:eastAsiaTheme="minorHAnsi"/>
          <w:i/>
          <w:lang w:eastAsia="en-US"/>
        </w:rPr>
        <w:t>polis</w:t>
      </w:r>
      <w:r w:rsidRPr="002F4553">
        <w:rPr>
          <w:rFonts w:eastAsiaTheme="minorHAnsi"/>
          <w:lang w:eastAsia="en-US"/>
        </w:rPr>
        <w:t xml:space="preserve">, ovvero una canzone interessata alla città e ai suoi cittadini, alle sue tradizioni, alle sue radici, che recupera la tradizione orale folklorica per riproporla in musica, ricostruendone le fondamenta ed educando le masse a un senso civile ormai sgretolato dalle due grandi guerre; è per questo che, più del riduttivo termine “canzone politica”, si è preferito parlare di “canzone collettiva”.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canzone collettiva dei primi anni Sessanta nasce dagli studi sul folklore e sulle canzoni popolari portati avanti, particolarmente, dalle due esperienze dei </w:t>
      </w:r>
      <w:r w:rsidRPr="00AB325B">
        <w:rPr>
          <w:rFonts w:eastAsiaTheme="minorHAnsi"/>
          <w:lang w:eastAsia="en-US"/>
        </w:rPr>
        <w:t xml:space="preserve">cosiddetti </w:t>
      </w:r>
      <w:r>
        <w:rPr>
          <w:rFonts w:eastAsiaTheme="minorHAnsi"/>
          <w:lang w:eastAsia="en-US"/>
        </w:rPr>
        <w:t>“</w:t>
      </w:r>
      <w:r w:rsidRPr="00AB325B">
        <w:rPr>
          <w:rFonts w:eastAsiaTheme="minorHAnsi"/>
          <w:lang w:eastAsia="en-US"/>
        </w:rPr>
        <w:t>canzonieri</w:t>
      </w:r>
      <w:r>
        <w:rPr>
          <w:rFonts w:eastAsiaTheme="minorHAnsi"/>
          <w:lang w:eastAsia="en-US"/>
        </w:rPr>
        <w:t>”</w:t>
      </w:r>
      <w:r w:rsidRPr="002F4553">
        <w:rPr>
          <w:rFonts w:eastAsiaTheme="minorHAnsi"/>
          <w:lang w:eastAsia="en-US"/>
        </w:rPr>
        <w:t xml:space="preserve">: da una parte, il Cantacronache (il cui nome già evoca il cantastorie, figura tradizionale della cultura orale e folklorica, </w:t>
      </w:r>
      <w:r>
        <w:rPr>
          <w:rFonts w:eastAsiaTheme="minorHAnsi"/>
          <w:lang w:eastAsia="en-US"/>
        </w:rPr>
        <w:t>l’</w:t>
      </w:r>
      <w:r w:rsidRPr="002F4553">
        <w:rPr>
          <w:rFonts w:eastAsiaTheme="minorHAnsi"/>
          <w:lang w:eastAsia="en-US"/>
        </w:rPr>
        <w:t xml:space="preserve">artista di strada che si sposta per le piazze cantando storie antiche o contemporanee che entrino a far parte della collettività), e dall’altra il Nuovo Canzoniere Italiano, sulla scia dei canzonieri tradizionali; la prima, un’esperienza musicale militante, la seconda, invece, un’esperienza di ricerca e di studio dei canti sociali della tradizione popolare in collaborazione, soprattutto, con l’istituto Ernesto di Martino. Esemplare è la collaborazione, tra gli altri, tra Michele L. Straniero e Virgilio Savona, l’insospettabile leader dei Quartetto Cetra, che ha portato i due autori alla pubblicazione di raccolte divise </w:t>
      </w:r>
      <w:r w:rsidRPr="002F4553">
        <w:rPr>
          <w:rFonts w:eastAsiaTheme="minorHAnsi"/>
          <w:szCs w:val="22"/>
          <w:lang w:eastAsia="en-US"/>
        </w:rPr>
        <w:t xml:space="preserve">in sezioni per argomenti trattati, tra cui i </w:t>
      </w:r>
      <w:r w:rsidRPr="002F4553">
        <w:rPr>
          <w:rFonts w:eastAsiaTheme="minorHAnsi"/>
          <w:i/>
          <w:szCs w:val="22"/>
          <w:lang w:eastAsia="en-US"/>
        </w:rPr>
        <w:t>Canti della resistenza italiana</w:t>
      </w:r>
      <w:r w:rsidRPr="002F4553">
        <w:rPr>
          <w:rFonts w:eastAsiaTheme="minorHAnsi"/>
          <w:szCs w:val="22"/>
          <w:lang w:eastAsia="en-US"/>
        </w:rPr>
        <w:t xml:space="preserve">, i </w:t>
      </w:r>
      <w:r w:rsidRPr="002F4553">
        <w:rPr>
          <w:rFonts w:eastAsiaTheme="minorHAnsi"/>
          <w:i/>
          <w:szCs w:val="22"/>
          <w:lang w:eastAsia="en-US"/>
        </w:rPr>
        <w:t xml:space="preserve"> Canti dell’emigrazione</w:t>
      </w:r>
      <w:r w:rsidRPr="002F4553">
        <w:rPr>
          <w:rFonts w:eastAsiaTheme="minorHAnsi"/>
          <w:szCs w:val="22"/>
          <w:lang w:eastAsia="en-US"/>
        </w:rPr>
        <w:t xml:space="preserve">, i </w:t>
      </w:r>
      <w:r w:rsidRPr="002F4553">
        <w:rPr>
          <w:rFonts w:eastAsiaTheme="minorHAnsi"/>
          <w:i/>
          <w:szCs w:val="22"/>
          <w:lang w:eastAsia="en-US"/>
        </w:rPr>
        <w:t>Canti del mare nella tradizione popolare italiana, Campagnola</w:t>
      </w:r>
      <w:r w:rsidRPr="002F4553">
        <w:rPr>
          <w:rFonts w:eastAsiaTheme="minorHAnsi"/>
          <w:szCs w:val="22"/>
          <w:lang w:eastAsia="en-US"/>
        </w:rPr>
        <w:t xml:space="preserve">, </w:t>
      </w:r>
      <w:r w:rsidRPr="002F4553">
        <w:rPr>
          <w:rFonts w:eastAsiaTheme="minorHAnsi"/>
          <w:i/>
          <w:szCs w:val="22"/>
          <w:lang w:eastAsia="en-US"/>
        </w:rPr>
        <w:t>Montanara</w:t>
      </w:r>
      <w:r w:rsidRPr="002F4553">
        <w:rPr>
          <w:rFonts w:eastAsiaTheme="minorHAnsi"/>
          <w:szCs w:val="22"/>
          <w:lang w:eastAsia="en-US"/>
        </w:rPr>
        <w:t xml:space="preserve"> e tanti altri, a </w:t>
      </w:r>
      <w:r w:rsidRPr="002F4553">
        <w:rPr>
          <w:rFonts w:eastAsiaTheme="minorHAnsi"/>
          <w:szCs w:val="22"/>
          <w:lang w:eastAsia="en-US"/>
        </w:rPr>
        <w:lastRenderedPageBreak/>
        <w:t xml:space="preserve">dimostrare lo studio approfondito e la passione per la tematica (cfr. Virgilio Savona in </w:t>
      </w:r>
      <w:r w:rsidRPr="002F4553">
        <w:rPr>
          <w:rFonts w:eastAsiaTheme="minorHAnsi"/>
          <w:i/>
          <w:szCs w:val="22"/>
          <w:lang w:eastAsia="en-US"/>
        </w:rPr>
        <w:t>Appendice</w:t>
      </w:r>
      <w:r w:rsidRPr="002F4553">
        <w:rPr>
          <w:rFonts w:eastAsiaTheme="minorHAnsi"/>
          <w:szCs w:val="22"/>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 fianco dei due canzonieri, comunque, nel tentativo di risollevare la canzone italiana, sono passati i poeti Pier Paolo Pasolini, Italo Calvino, Franco Fortini, Dario Fo, Gianni Rodari, che hanno collaborato nella stesura dei testi cimentandosi nel tanto dibattuto genere di poesia per musica: Pasolini scrive, per Laura Betti, nel 1960, la </w:t>
      </w:r>
      <w:r w:rsidRPr="002F4553">
        <w:rPr>
          <w:rFonts w:eastAsiaTheme="minorHAnsi"/>
          <w:i/>
          <w:lang w:eastAsia="en-US"/>
        </w:rPr>
        <w:t xml:space="preserve">Ballata del suicidio </w:t>
      </w:r>
      <w:r w:rsidRPr="002F4553">
        <w:rPr>
          <w:rFonts w:eastAsiaTheme="minorHAnsi"/>
          <w:lang w:eastAsia="en-US"/>
        </w:rPr>
        <w:t xml:space="preserve">e il </w:t>
      </w:r>
      <w:r w:rsidRPr="002F4553">
        <w:rPr>
          <w:rFonts w:eastAsiaTheme="minorHAnsi"/>
          <w:i/>
          <w:lang w:eastAsia="en-US"/>
        </w:rPr>
        <w:t xml:space="preserve">Valzer della toppa; </w:t>
      </w:r>
      <w:r w:rsidRPr="002F4553">
        <w:rPr>
          <w:rFonts w:eastAsiaTheme="minorHAnsi"/>
          <w:lang w:eastAsia="en-US"/>
        </w:rPr>
        <w:t xml:space="preserve">Calvino scrive nel 1961, per il Cantacronache, </w:t>
      </w:r>
      <w:r w:rsidRPr="002F4553">
        <w:rPr>
          <w:rFonts w:eastAsiaTheme="minorHAnsi"/>
          <w:i/>
          <w:lang w:eastAsia="en-US"/>
        </w:rPr>
        <w:t>Canzone triste,</w:t>
      </w:r>
      <w:r w:rsidRPr="002F4553">
        <w:rPr>
          <w:rFonts w:eastAsiaTheme="minorHAnsi"/>
          <w:lang w:eastAsia="en-US"/>
        </w:rPr>
        <w:t xml:space="preserve"> </w:t>
      </w:r>
      <w:r w:rsidRPr="002F4553">
        <w:rPr>
          <w:rFonts w:eastAsiaTheme="minorHAnsi"/>
          <w:i/>
          <w:lang w:eastAsia="en-US"/>
        </w:rPr>
        <w:t xml:space="preserve">Oltre il ponte, Dove vola l’avvoltoio </w:t>
      </w:r>
      <w:r w:rsidRPr="002F4553">
        <w:rPr>
          <w:rFonts w:eastAsiaTheme="minorHAnsi"/>
          <w:lang w:eastAsia="en-US"/>
        </w:rPr>
        <w:t>e</w:t>
      </w:r>
      <w:r w:rsidRPr="002F4553">
        <w:rPr>
          <w:rFonts w:eastAsiaTheme="minorHAnsi"/>
          <w:i/>
          <w:lang w:eastAsia="en-US"/>
        </w:rPr>
        <w:t xml:space="preserve"> Il padrone del mondo</w:t>
      </w:r>
      <w:r w:rsidRPr="002F4553">
        <w:rPr>
          <w:rFonts w:eastAsiaTheme="minorHAnsi"/>
          <w:lang w:eastAsia="en-US"/>
        </w:rPr>
        <w:t xml:space="preserve">, Fortini scrive, nel suo periodo di riflessione, </w:t>
      </w:r>
      <w:r w:rsidRPr="002F4553">
        <w:rPr>
          <w:rFonts w:eastAsiaTheme="minorHAnsi"/>
          <w:i/>
          <w:lang w:eastAsia="en-US"/>
        </w:rPr>
        <w:t xml:space="preserve">Tutti gli  amori </w:t>
      </w:r>
      <w:r w:rsidRPr="002F4553">
        <w:rPr>
          <w:rFonts w:eastAsiaTheme="minorHAnsi"/>
          <w:lang w:eastAsia="en-US"/>
        </w:rPr>
        <w:t xml:space="preserve">e </w:t>
      </w:r>
      <w:r w:rsidRPr="002F4553">
        <w:rPr>
          <w:rFonts w:eastAsiaTheme="minorHAnsi"/>
          <w:i/>
          <w:lang w:eastAsia="en-US"/>
        </w:rPr>
        <w:t>Inno Nazionale</w:t>
      </w:r>
      <w:r w:rsidRPr="002F4553">
        <w:rPr>
          <w:rFonts w:eastAsiaTheme="minorHAnsi"/>
          <w:lang w:eastAsia="en-US"/>
        </w:rPr>
        <w:t xml:space="preserve">, una parodia dell’inno di Mameli musicata da Liberovici e che verrà inserita nell’album </w:t>
      </w:r>
      <w:r w:rsidRPr="004904A0">
        <w:rPr>
          <w:rFonts w:eastAsiaTheme="minorHAnsi"/>
          <w:lang w:eastAsia="en-US"/>
        </w:rPr>
        <w:t>Cantacronache 1</w:t>
      </w:r>
      <w:r w:rsidRPr="002F4553">
        <w:rPr>
          <w:rFonts w:eastAsiaTheme="minorHAnsi"/>
          <w:lang w:eastAsia="en-US"/>
        </w:rPr>
        <w:t xml:space="preserve">; Dario Fo invece collabora nel 1966 con il Nuovo Canzoniere Italiano allestendo la regia di </w:t>
      </w:r>
      <w:r w:rsidRPr="002F4553">
        <w:rPr>
          <w:rFonts w:eastAsiaTheme="minorHAnsi"/>
          <w:i/>
          <w:lang w:eastAsia="en-US"/>
        </w:rPr>
        <w:t>Ci ragione e canto,</w:t>
      </w:r>
      <w:r w:rsidRPr="002F4553">
        <w:rPr>
          <w:rFonts w:eastAsiaTheme="minorHAnsi"/>
          <w:lang w:eastAsia="en-US"/>
        </w:rPr>
        <w:t xml:space="preserve"> da cui farà partire il suo teatro politico e la stesura di numerose ba</w:t>
      </w:r>
      <w:r>
        <w:rPr>
          <w:rFonts w:eastAsiaTheme="minorHAnsi"/>
          <w:lang w:eastAsia="en-US"/>
        </w:rPr>
        <w:t xml:space="preserve">llate che parleranno del mondo </w:t>
      </w:r>
      <w:r w:rsidR="001F155D">
        <w:rPr>
          <w:rFonts w:eastAsiaTheme="minorHAnsi"/>
          <w:lang w:eastAsia="en-US"/>
        </w:rPr>
        <w:t>“</w:t>
      </w:r>
      <w:r>
        <w:rPr>
          <w:rFonts w:eastAsiaTheme="minorHAnsi"/>
          <w:lang w:eastAsia="en-US"/>
        </w:rPr>
        <w:t>dei semplici e degli ignoranti</w:t>
      </w:r>
      <w:r w:rsidR="001F155D">
        <w:rPr>
          <w:rFonts w:eastAsiaTheme="minorHAnsi"/>
          <w:lang w:eastAsia="en-US"/>
        </w:rPr>
        <w:t>”</w:t>
      </w:r>
      <w:r w:rsidRPr="002F4553">
        <w:rPr>
          <w:rFonts w:eastAsiaTheme="minorHAnsi"/>
          <w:vertAlign w:val="superscript"/>
          <w:lang w:eastAsia="en-US"/>
        </w:rPr>
        <w:endnoteReference w:id="58"/>
      </w:r>
      <w:r>
        <w:rPr>
          <w:rFonts w:eastAsiaTheme="minorHAnsi"/>
          <w:lang w:eastAsia="en-US"/>
        </w:rPr>
        <w:t>:</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s</w:t>
      </w:r>
      <w:r w:rsidRPr="002F4553">
        <w:rPr>
          <w:rFonts w:eastAsiaTheme="minorHAnsi"/>
          <w:lang w:eastAsia="en-US"/>
        </w:rPr>
        <w:t xml:space="preserve">ul finire degli anni Cinquanta, dunque, esistono in vari paesi esempi anche molto consistenti e diffusi di una produzione </w:t>
      </w:r>
      <w:r w:rsidRPr="002F4553">
        <w:rPr>
          <w:rFonts w:eastAsiaTheme="minorHAnsi"/>
          <w:i/>
          <w:lang w:eastAsia="en-US"/>
        </w:rPr>
        <w:t>popular</w:t>
      </w:r>
      <w:r w:rsidRPr="002F4553">
        <w:rPr>
          <w:rFonts w:eastAsiaTheme="minorHAnsi"/>
          <w:lang w:eastAsia="en-US"/>
        </w:rPr>
        <w:t xml:space="preserve"> nella quale i testi delle canzoni hanno un carattere </w:t>
      </w:r>
      <w:r w:rsidR="001F155D">
        <w:rPr>
          <w:rFonts w:eastAsiaTheme="minorHAnsi"/>
          <w:lang w:eastAsia="en-US"/>
        </w:rPr>
        <w:t>“</w:t>
      </w:r>
      <w:r w:rsidRPr="002F4553">
        <w:rPr>
          <w:rFonts w:eastAsiaTheme="minorHAnsi"/>
          <w:lang w:eastAsia="en-US"/>
        </w:rPr>
        <w:t>poetico</w:t>
      </w:r>
      <w:r w:rsidR="001F155D">
        <w:rPr>
          <w:rFonts w:eastAsiaTheme="minorHAnsi"/>
          <w:lang w:eastAsia="en-US"/>
        </w:rPr>
        <w:t>”</w:t>
      </w:r>
      <w:r w:rsidRPr="002F4553">
        <w:rPr>
          <w:rFonts w:eastAsiaTheme="minorHAnsi"/>
          <w:lang w:eastAsia="en-US"/>
        </w:rPr>
        <w:t xml:space="preserve"> e realistico (o comunque ispirato a una non meglio definita autenticità), anticonvenzionale; nella quale la musica è sottratta ai cliché delle produzione industriale, spesso attraverso il rapporto con stili e generi non popular (il folklore, il jazz, la musica classica); nella quale l’interpretazione richiede un investimento personale, mette in gioco l’individualità del o della cantante – e non solo una più o meno raffinata capacità tecnica – al punto da tollerare voci imperfette o </w:t>
      </w:r>
      <w:r w:rsidR="001F155D">
        <w:rPr>
          <w:rFonts w:eastAsiaTheme="minorHAnsi"/>
          <w:lang w:eastAsia="en-US"/>
        </w:rPr>
        <w:t>“</w:t>
      </w:r>
      <w:r w:rsidRPr="002F4553">
        <w:rPr>
          <w:rFonts w:eastAsiaTheme="minorHAnsi"/>
          <w:lang w:eastAsia="en-US"/>
        </w:rPr>
        <w:t>stonate</w:t>
      </w:r>
      <w:r w:rsidR="001F155D">
        <w:rPr>
          <w:rFonts w:eastAsiaTheme="minorHAnsi"/>
          <w:lang w:eastAsia="en-US"/>
        </w:rPr>
        <w:t>”</w:t>
      </w:r>
      <w:r w:rsidRPr="002F4553">
        <w:rPr>
          <w:rFonts w:eastAsiaTheme="minorHAnsi"/>
          <w:lang w:eastAsia="en-US"/>
        </w:rPr>
        <w:t>. Non è necessariamente una produzione anticommerciale, ma certo esiste nella comunità dei produttori e degli ascoltatori di queste musiche la consapevolezza di un’alterità rispetto alla produzione seriale.</w:t>
      </w:r>
      <w:r w:rsidRPr="002F4553">
        <w:rPr>
          <w:rFonts w:eastAsiaTheme="minorHAnsi"/>
          <w:vertAlign w:val="superscript"/>
          <w:lang w:eastAsia="en-US"/>
        </w:rPr>
        <w:endnoteReference w:id="59"/>
      </w:r>
    </w:p>
    <w:p w:rsidR="001E6403" w:rsidRPr="002F4553" w:rsidRDefault="001E6403" w:rsidP="008C4B5E">
      <w:pPr>
        <w:ind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Ma il fenomeno dei canzonieri non è da chiudere e circoscrivere ai soli anni Cinquanta-Sessanta, perché l’importanza delle esperienze – e questa è la loro grandezza – va ben oltre al periodo in cui maturano; entrambe vanno lette come un grande serbatoio da cui attingerà, negli anni Settanta soprattutto, il rinnovamento della canzone italiana, se è vero che cantautori come Francesco Guccini dichiareranno esplicitamente il loro debito nei confronti di Cantacronache</w:t>
      </w:r>
      <w:r w:rsidRPr="002F4553">
        <w:rPr>
          <w:rFonts w:eastAsiaTheme="minorHAnsi"/>
          <w:vertAlign w:val="superscript"/>
          <w:lang w:eastAsia="en-US"/>
        </w:rPr>
        <w:endnoteReference w:id="60"/>
      </w:r>
      <w:r w:rsidRPr="002F4553">
        <w:rPr>
          <w:rFonts w:eastAsiaTheme="minorHAnsi"/>
          <w:lang w:eastAsia="en-US"/>
        </w:rPr>
        <w:t xml:space="preserve"> e se Stefano Pivato, in un’analisi sull’uso della storia nella canzone italiana, scriverà che </w:t>
      </w:r>
      <w:r w:rsidR="001F155D">
        <w:rPr>
          <w:rFonts w:eastAsiaTheme="minorHAnsi"/>
          <w:lang w:eastAsia="en-US"/>
        </w:rPr>
        <w:t>“</w:t>
      </w:r>
      <w:r w:rsidRPr="002F4553">
        <w:rPr>
          <w:rFonts w:eastAsiaTheme="minorHAnsi"/>
          <w:lang w:eastAsia="en-US"/>
        </w:rPr>
        <w:t>si potrebbe avanzare l’ipotesi che esperienze come quelle dei cantautori francesi, di Cantacronache o del Nuovo Canzoniere Italiano stanno al rinnovamento della canzone italiana come la storia sociale sta al rinnovamento della storia contemporane</w:t>
      </w:r>
      <w:r>
        <w:rPr>
          <w:rFonts w:eastAsiaTheme="minorHAnsi"/>
          <w:lang w:eastAsia="en-US"/>
        </w:rPr>
        <w:t>a a partire dagli anni Settanta</w:t>
      </w:r>
      <w:r w:rsidR="001F155D">
        <w:rPr>
          <w:rFonts w:eastAsiaTheme="minorHAnsi"/>
          <w:lang w:eastAsia="en-US"/>
        </w:rPr>
        <w:t>”</w:t>
      </w:r>
      <w:r w:rsidRPr="002F4553">
        <w:rPr>
          <w:rFonts w:eastAsiaTheme="minorHAnsi"/>
          <w:vertAlign w:val="superscript"/>
          <w:lang w:eastAsia="en-US"/>
        </w:rPr>
        <w:endnoteReference w:id="61"/>
      </w:r>
      <w:r w:rsidRPr="002F4553">
        <w:rPr>
          <w:rFonts w:eastAsiaTheme="minorHAnsi"/>
          <w:lang w:eastAsia="en-US"/>
        </w:rPr>
        <w:t xml:space="preserve">. Nate in contesti diversi – la Torino operaia e la Milano colta – e sviluppatesi in ambiti diversi – Il Nuovo Canzoniere Italiano produsse numerosi spettacoli </w:t>
      </w:r>
      <w:r w:rsidRPr="002F4553">
        <w:rPr>
          <w:rFonts w:eastAsiaTheme="minorHAnsi"/>
          <w:lang w:eastAsia="en-US"/>
        </w:rPr>
        <w:lastRenderedPageBreak/>
        <w:t>teatrali e si concentrò sul recupero e sulla registrazione di canti popolari tradizionali, mentre Cantacronache fu soprattutto una ricerca musicale e una fucina di canzoni politiche – entrambe le esperienze si trovavano accomunate dallo stesso intento di risollevare la canzone italiana e di</w:t>
      </w:r>
      <w:r>
        <w:rPr>
          <w:rFonts w:eastAsiaTheme="minorHAnsi"/>
          <w:lang w:eastAsia="en-US"/>
        </w:rPr>
        <w:t xml:space="preserve"> farne uno strumento di lotta, </w:t>
      </w:r>
      <w:r w:rsidRPr="002F4553">
        <w:rPr>
          <w:rFonts w:eastAsiaTheme="minorHAnsi"/>
          <w:lang w:eastAsia="en-US"/>
        </w:rPr>
        <w:t>e fu questa la grande forza che permise a entrambe, una dopo l’altra, di sopravvivere per quasi vent’anni:</w:t>
      </w:r>
    </w:p>
    <w:p w:rsidR="001E6403" w:rsidRPr="002F4553" w:rsidRDefault="001E6403" w:rsidP="008C4B5E">
      <w:pPr>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non è sempre facile discernere i mutui scambi della canzone popolare sia con certe forme di spettacolo teatrale, sia con la ricerca sulla tradizione del canto sociale. È comunque difficile negare l’influenza eterogenea esercitata sul cambiamento della canzone da esperienze passate attraverso le forme poetiche degli chansonniers, ma che fanno proprie anche tradizioni nostrane come quelle del canto politico e sociale e quelle del </w:t>
      </w:r>
      <w:r w:rsidR="001F155D">
        <w:rPr>
          <w:rFonts w:eastAsiaTheme="minorHAnsi"/>
          <w:lang w:eastAsia="en-US"/>
        </w:rPr>
        <w:t>“</w:t>
      </w:r>
      <w:r w:rsidRPr="002F4553">
        <w:rPr>
          <w:rFonts w:eastAsiaTheme="minorHAnsi"/>
          <w:lang w:eastAsia="en-US"/>
        </w:rPr>
        <w:t>mondo alla rovescia</w:t>
      </w:r>
      <w:r w:rsidR="001F155D">
        <w:rPr>
          <w:rFonts w:eastAsiaTheme="minorHAnsi"/>
          <w:lang w:eastAsia="en-US"/>
        </w:rPr>
        <w:t>”</w:t>
      </w:r>
      <w:r w:rsidRPr="002F4553">
        <w:rPr>
          <w:rFonts w:eastAsiaTheme="minorHAnsi"/>
          <w:lang w:eastAsia="en-US"/>
        </w:rPr>
        <w:t xml:space="preserve">, proprio dei cantastorie: tutte esperienze che si svolgono in ambiti geografici e cronologici differenti, rivelando però una singolare affinità nella loro ansia di evocare una realtà diversa da quella della canzone di evasione, con l’obiettivo di </w:t>
      </w:r>
      <w:r w:rsidR="001F155D">
        <w:rPr>
          <w:rFonts w:eastAsiaTheme="minorHAnsi"/>
          <w:lang w:eastAsia="en-US"/>
        </w:rPr>
        <w:t>“</w:t>
      </w:r>
      <w:r w:rsidRPr="002F4553">
        <w:rPr>
          <w:rFonts w:eastAsiaTheme="minorHAnsi"/>
          <w:lang w:eastAsia="en-US"/>
        </w:rPr>
        <w:t>far scendere in terra</w:t>
      </w:r>
      <w:r w:rsidR="001F155D">
        <w:rPr>
          <w:rFonts w:eastAsiaTheme="minorHAnsi"/>
          <w:lang w:eastAsia="en-US"/>
        </w:rPr>
        <w:t>”</w:t>
      </w:r>
      <w:r w:rsidRPr="002F4553">
        <w:rPr>
          <w:rFonts w:eastAsiaTheme="minorHAnsi"/>
          <w:lang w:eastAsia="en-US"/>
        </w:rPr>
        <w:t xml:space="preserve"> quella che uno dei più feroci critici della canzone leggera italiana definiva </w:t>
      </w:r>
      <w:r w:rsidR="001F155D">
        <w:rPr>
          <w:rFonts w:eastAsiaTheme="minorHAnsi"/>
          <w:lang w:eastAsia="en-US"/>
        </w:rPr>
        <w:t>“</w:t>
      </w:r>
      <w:r w:rsidRPr="002F4553">
        <w:rPr>
          <w:rFonts w:eastAsiaTheme="minorHAnsi"/>
          <w:lang w:eastAsia="en-US"/>
        </w:rPr>
        <w:t>la sudicia industria dell’illusione</w:t>
      </w:r>
      <w:r w:rsidR="001F155D">
        <w:rPr>
          <w:rFonts w:eastAsiaTheme="minorHAnsi"/>
          <w:lang w:eastAsia="en-US"/>
        </w:rPr>
        <w:t>”</w:t>
      </w:r>
      <w:r w:rsidRPr="002F4553">
        <w:rPr>
          <w:rFonts w:eastAsiaTheme="minorHAnsi"/>
          <w:vertAlign w:val="superscript"/>
          <w:lang w:eastAsia="en-US"/>
        </w:rPr>
        <w:endnoteReference w:id="62"/>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Furono dunque, queste esperienze, il punto di svolta verso una nuova realtà musicale in Italia, per quanto limitate e circoscritte a un breve periodo e a un pubblico ristretto, che mai le lanciò sul mercato delle </w:t>
      </w:r>
      <w:r w:rsidRPr="002F4553">
        <w:rPr>
          <w:rFonts w:eastAsiaTheme="minorHAnsi"/>
          <w:i/>
          <w:lang w:eastAsia="en-US"/>
        </w:rPr>
        <w:t>major</w:t>
      </w:r>
      <w:r w:rsidRPr="002F4553">
        <w:rPr>
          <w:rFonts w:eastAsiaTheme="minorHAnsi"/>
          <w:lang w:eastAsia="en-US"/>
        </w:rPr>
        <w:t xml:space="preserve"> e che tutt’oggi faticano ad essere conosciute da chi invece apprezza l’eredità del loro operato; ma rimasero esperienze pure, vere, incondizionate, libere da ogni logica di mercato che potesse intaccarne la profondità di ricerca e chiarezza di obiettivi, esperienze autentiche, di un’autenticità difficile da riconoscere ma che, anche a distanza di sessant’anni, conserva ancora il fascino della sua novità.</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2. 1 Cantacronache. Un’avventura politico-musicale degli anni Cinquanta</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L’esperienza del collettivo </w:t>
      </w:r>
      <w:r w:rsidRPr="002F4553">
        <w:rPr>
          <w:rFonts w:eastAsiaTheme="minorHAnsi"/>
          <w:i/>
          <w:lang w:eastAsia="en-US"/>
        </w:rPr>
        <w:t xml:space="preserve">Cantacronache </w:t>
      </w:r>
      <w:r w:rsidRPr="002F4553">
        <w:rPr>
          <w:rFonts w:eastAsiaTheme="minorHAnsi"/>
          <w:lang w:eastAsia="en-US"/>
        </w:rPr>
        <w:t>nasce a Torino nel 1957, al culmine della guerra fredda, dell’evoluzione monopolistica dei media, della pubblicazione degli scritti più importanti di Adorno sulla musica</w:t>
      </w:r>
      <w:r w:rsidRPr="002F4553">
        <w:rPr>
          <w:rFonts w:eastAsiaTheme="minorHAnsi"/>
          <w:vertAlign w:val="superscript"/>
          <w:lang w:eastAsia="en-US"/>
        </w:rPr>
        <w:endnoteReference w:id="63"/>
      </w:r>
      <w:r w:rsidRPr="002F4553">
        <w:rPr>
          <w:rFonts w:eastAsiaTheme="minorHAnsi"/>
          <w:lang w:eastAsia="en-US"/>
        </w:rPr>
        <w:t xml:space="preserve"> e soprattutto in un anno particolarmente buio del Festival di Sanremo (è l’anno della </w:t>
      </w:r>
      <w:r w:rsidRPr="002F4553">
        <w:rPr>
          <w:rFonts w:eastAsiaTheme="minorHAnsi"/>
          <w:i/>
          <w:lang w:eastAsia="en-US"/>
        </w:rPr>
        <w:t>Casetta in Canadà</w:t>
      </w:r>
      <w:r w:rsidRPr="002F4553">
        <w:rPr>
          <w:rFonts w:eastAsiaTheme="minorHAnsi"/>
          <w:lang w:eastAsia="en-US"/>
        </w:rPr>
        <w:t>); l’idea  di cominciare a scrivere una canzone “diversa” e una canzone “contro” è di Sergio Liberovici (1931-1991), musicista fuori dalle righe, che coinvolge gli amici Michele L. Straniero (1936-2000), Fausto Amodei (1935), Giorgio De Maria (1924-2</w:t>
      </w:r>
      <w:r>
        <w:rPr>
          <w:rFonts w:eastAsiaTheme="minorHAnsi"/>
          <w:lang w:eastAsia="en-US"/>
        </w:rPr>
        <w:t>009),</w:t>
      </w:r>
      <w:r w:rsidRPr="002F4553">
        <w:rPr>
          <w:rFonts w:eastAsiaTheme="minorHAnsi"/>
          <w:lang w:eastAsia="en-US"/>
        </w:rPr>
        <w:t xml:space="preserve"> Margherita Galante Garrone, in arte Margot, (1941-2</w:t>
      </w:r>
      <w:r>
        <w:rPr>
          <w:rFonts w:eastAsiaTheme="minorHAnsi"/>
          <w:lang w:eastAsia="en-US"/>
        </w:rPr>
        <w:t xml:space="preserve">017) ed Emilio Jona (1927), </w:t>
      </w:r>
      <w:r w:rsidRPr="002F4553">
        <w:rPr>
          <w:rFonts w:eastAsiaTheme="minorHAnsi"/>
          <w:lang w:eastAsia="en-US"/>
        </w:rPr>
        <w:t>sostenuti da collaborazioni con poeti del calibro di Italo Calvino (1923-</w:t>
      </w:r>
      <w:r w:rsidRPr="002F4553">
        <w:rPr>
          <w:rFonts w:eastAsiaTheme="minorHAnsi"/>
          <w:lang w:eastAsia="en-US"/>
        </w:rPr>
        <w:lastRenderedPageBreak/>
        <w:t xml:space="preserve">1985), Franco Fortini (1917-1994), Gianni Rodari (1920-1980) e Umberto </w:t>
      </w:r>
      <w:r>
        <w:rPr>
          <w:rFonts w:eastAsiaTheme="minorHAnsi"/>
          <w:lang w:eastAsia="en-US"/>
        </w:rPr>
        <w:t>Eco (1932-2016): i</w:t>
      </w:r>
      <w:r w:rsidRPr="002F4553">
        <w:rPr>
          <w:rFonts w:eastAsiaTheme="minorHAnsi"/>
          <w:lang w:eastAsia="en-US"/>
        </w:rPr>
        <w:t xml:space="preserve">ntellettuali di sinistra, </w:t>
      </w:r>
      <w:r w:rsidR="001F155D">
        <w:rPr>
          <w:rFonts w:eastAsiaTheme="minorHAnsi"/>
          <w:lang w:eastAsia="en-US"/>
        </w:rPr>
        <w:t>“</w:t>
      </w:r>
      <w:r w:rsidRPr="002F4553">
        <w:rPr>
          <w:rFonts w:eastAsiaTheme="minorHAnsi"/>
          <w:lang w:eastAsia="en-US"/>
        </w:rPr>
        <w:t>cattolici o comunisti o socialisti, ma di un’area d</w:t>
      </w:r>
      <w:r>
        <w:rPr>
          <w:rFonts w:eastAsiaTheme="minorHAnsi"/>
          <w:lang w:eastAsia="en-US"/>
        </w:rPr>
        <w:t>i un cattolicesimo progressista</w:t>
      </w:r>
      <w:r w:rsidR="001F155D">
        <w:rPr>
          <w:rFonts w:eastAsiaTheme="minorHAnsi"/>
          <w:lang w:eastAsia="en-US"/>
        </w:rPr>
        <w:t>”</w:t>
      </w:r>
      <w:r w:rsidRPr="002F4553">
        <w:rPr>
          <w:rFonts w:eastAsiaTheme="minorHAnsi"/>
          <w:vertAlign w:val="superscript"/>
          <w:lang w:eastAsia="en-US"/>
        </w:rPr>
        <w:endnoteReference w:id="64"/>
      </w:r>
      <w:r>
        <w:rPr>
          <w:rFonts w:eastAsiaTheme="minorHAnsi"/>
          <w:lang w:eastAsia="en-US"/>
        </w:rPr>
        <w:t>. S</w:t>
      </w:r>
      <w:r w:rsidRPr="002F4553">
        <w:rPr>
          <w:rFonts w:eastAsiaTheme="minorHAnsi"/>
          <w:lang w:eastAsia="en-US"/>
        </w:rPr>
        <w:t>olo Liberovici, tra loro, era musicista professionista, gli altri praticavano tutti un’altra professione: Jona, la mente del gruppo, era avvocato,</w:t>
      </w:r>
      <w:r>
        <w:rPr>
          <w:rFonts w:eastAsiaTheme="minorHAnsi"/>
          <w:lang w:eastAsia="en-US"/>
        </w:rPr>
        <w:t xml:space="preserve"> poeta e scrittore, Amodei era architetto,</w:t>
      </w:r>
      <w:r w:rsidRPr="002F4553">
        <w:rPr>
          <w:rFonts w:eastAsiaTheme="minorHAnsi"/>
          <w:lang w:eastAsia="en-US"/>
        </w:rPr>
        <w:t xml:space="preserve"> Straniero giornalista</w:t>
      </w:r>
      <w:r>
        <w:rPr>
          <w:rFonts w:eastAsiaTheme="minorHAnsi"/>
          <w:lang w:eastAsia="en-US"/>
        </w:rPr>
        <w:t>, De Maria era un professore di italiano e storia</w:t>
      </w:r>
      <w:r w:rsidRPr="002F4553">
        <w:rPr>
          <w:rFonts w:eastAsiaTheme="minorHAnsi"/>
          <w:lang w:eastAsia="en-US"/>
        </w:rPr>
        <w:t xml:space="preserve">.  La loro storia inizia dopo un viaggio di </w:t>
      </w:r>
      <w:r>
        <w:rPr>
          <w:rFonts w:eastAsiaTheme="minorHAnsi"/>
          <w:lang w:eastAsia="en-US"/>
        </w:rPr>
        <w:t>Liberovici</w:t>
      </w:r>
      <w:r w:rsidRPr="002F4553">
        <w:rPr>
          <w:rFonts w:eastAsiaTheme="minorHAnsi"/>
          <w:lang w:eastAsia="en-US"/>
        </w:rPr>
        <w:t xml:space="preserve"> nella Germania dell’Est, dove viene a contatto con il teatro critico-contingente di Brecht, esperienza da cui il giovane torinese si convince della possibilità, anche in Italia, di </w:t>
      </w:r>
      <w:r w:rsidR="001F155D">
        <w:rPr>
          <w:rFonts w:eastAsiaTheme="minorHAnsi"/>
          <w:lang w:eastAsia="en-US"/>
        </w:rPr>
        <w:t>“</w:t>
      </w:r>
      <w:r w:rsidRPr="002F4553">
        <w:rPr>
          <w:rFonts w:eastAsiaTheme="minorHAnsi"/>
          <w:lang w:eastAsia="en-US"/>
        </w:rPr>
        <w:t>evadere dall’evasione</w:t>
      </w:r>
      <w:r w:rsidR="001F155D">
        <w:rPr>
          <w:rFonts w:eastAsiaTheme="minorHAnsi"/>
          <w:lang w:eastAsia="en-US"/>
        </w:rPr>
        <w:t>”</w:t>
      </w:r>
      <w:r w:rsidRPr="002F4553">
        <w:rPr>
          <w:rFonts w:eastAsiaTheme="minorHAnsi"/>
          <w:vertAlign w:val="superscript"/>
          <w:lang w:eastAsia="en-US"/>
        </w:rPr>
        <w:endnoteReference w:id="65"/>
      </w:r>
      <w:r w:rsidRPr="002F4553">
        <w:rPr>
          <w:rFonts w:eastAsiaTheme="minorHAnsi"/>
          <w:lang w:eastAsia="en-US"/>
        </w:rPr>
        <w:t xml:space="preserve"> tanto incoraggiata dal Festival di Sanremo; i cinque cominciano la loro produzione autonomamente, sposando da subito la causa dell’impegno sociale e politico e ribadendo il loro impegno contenutistico: </w:t>
      </w:r>
      <w:r w:rsidR="001F155D">
        <w:rPr>
          <w:rFonts w:eastAsiaTheme="minorHAnsi"/>
          <w:lang w:eastAsia="en-US"/>
        </w:rPr>
        <w:t>“</w:t>
      </w:r>
      <w:r w:rsidRPr="002F4553">
        <w:rPr>
          <w:rFonts w:eastAsiaTheme="minorHAnsi"/>
          <w:lang w:eastAsia="en-US"/>
        </w:rPr>
        <w:t>Delle canzonette leggere in sé e per sé non ce ne importava molto: il nostro interesse non era mercantile, ma precisamente sociologico e ideologico, e decisamente contenutistico</w:t>
      </w:r>
      <w:r w:rsidR="001F155D">
        <w:rPr>
          <w:rFonts w:eastAsiaTheme="minorHAnsi"/>
          <w:lang w:eastAsia="en-US"/>
        </w:rPr>
        <w:t>”</w:t>
      </w:r>
      <w:r w:rsidRPr="002F4553">
        <w:rPr>
          <w:rFonts w:eastAsiaTheme="minorHAnsi"/>
          <w:lang w:eastAsia="en-US"/>
        </w:rPr>
        <w:t>.</w:t>
      </w:r>
      <w:r w:rsidRPr="002F4553">
        <w:rPr>
          <w:rFonts w:eastAsiaTheme="minorHAnsi"/>
          <w:vertAlign w:val="superscript"/>
          <w:lang w:eastAsia="en-US"/>
        </w:rPr>
        <w:endnoteReference w:id="66"/>
      </w:r>
    </w:p>
    <w:p w:rsidR="001E6403" w:rsidRPr="002F4553" w:rsidRDefault="001E6403" w:rsidP="008C4B5E">
      <w:pPr>
        <w:spacing w:line="360" w:lineRule="auto"/>
        <w:jc w:val="both"/>
        <w:rPr>
          <w:rFonts w:eastAsiaTheme="minorHAnsi"/>
          <w:i/>
          <w:lang w:eastAsia="en-US"/>
        </w:rPr>
      </w:pPr>
      <w:r w:rsidRPr="002F4553">
        <w:rPr>
          <w:rFonts w:eastAsiaTheme="minorHAnsi"/>
          <w:lang w:eastAsia="en-US"/>
        </w:rPr>
        <w:t xml:space="preserve">Emilio Jona scrive, nel primo numero della rivista </w:t>
      </w:r>
      <w:r w:rsidR="001F155D">
        <w:rPr>
          <w:rFonts w:eastAsiaTheme="minorHAnsi"/>
          <w:lang w:eastAsia="en-US"/>
        </w:rPr>
        <w:t>“</w:t>
      </w:r>
      <w:r w:rsidRPr="002F4553">
        <w:rPr>
          <w:rFonts w:eastAsiaTheme="minorHAnsi"/>
          <w:lang w:eastAsia="en-US"/>
        </w:rPr>
        <w:t>Cantacronache</w:t>
      </w:r>
      <w:r w:rsidR="001F155D">
        <w:rPr>
          <w:rFonts w:eastAsiaTheme="minorHAnsi"/>
          <w:lang w:eastAsia="en-US"/>
        </w:rPr>
        <w:t>”</w:t>
      </w:r>
      <w:r w:rsidRPr="002F4553">
        <w:rPr>
          <w:rFonts w:eastAsiaTheme="minorHAnsi"/>
          <w:lang w:eastAsia="en-US"/>
        </w:rPr>
        <w:t xml:space="preserve"> uscito nel 1958, una sorta di manifesto di programma, che condensa in poche righe la rivoluzione poetica avanzata dal collettivo: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non ci siamo mai occupati prima d’ora di musica così detta leggera. Siamo impegnati in campi più specificamente culturali, nel romanzo, nella poesia, nella saggistica, nella musica seria, nella pittura, oltre che in più pratiche professioni; abbiamo collettivamente maturato la volontà d’intervenire in questo campo in cui, in Italia, più appariscente e grossolana è l’apologia dell’evasione.</w:t>
      </w:r>
    </w:p>
    <w:p w:rsidR="001E6403" w:rsidRPr="002F4553" w:rsidRDefault="001E6403" w:rsidP="008C4B5E">
      <w:pPr>
        <w:ind w:left="567" w:right="565"/>
        <w:jc w:val="both"/>
        <w:rPr>
          <w:rFonts w:eastAsiaTheme="minorHAnsi"/>
          <w:lang w:eastAsia="en-US"/>
        </w:rPr>
      </w:pPr>
      <w:r w:rsidRPr="002F4553">
        <w:rPr>
          <w:rFonts w:eastAsiaTheme="minorHAnsi"/>
          <w:lang w:eastAsia="en-US"/>
        </w:rPr>
        <w:t>In questo clima sono nate le nostre canzoni; e lo spirito di rottura, la polemica, la implicita dichiarazione di guerra a quel mondo estraneo ed evasivo, sono naturalmente uno dei loro aspetti più appariscenti, se non il più tipico. Perché ciò che ci proponiamo, al di là della polemica o della rottura, è di “evadere dall’evasione”, ritornando a cantare storie, accadimenti, favole che riguardino la gente nella sua realtà terrena e quotidiana, con le sue vicende sentimentali (serie, più che sdolcinate, comuni più che straordinarie), con le sue lotte, le aspirazioni che la guidano e le ingiustizie che la opprimono, con le cose che insomma la aiutano a vivere o a morire. E conseguentemente abbiamo scritto queste canzoni in un linguaggio piano ed accessibile, in forme metriche tradizionali, in una musica melodica ed immediatamente emotiva (cioè con le stesse armi della canzone d’evasione), ma su questa quotidiana realtà siamo intervenuti non già accettandola e descrivendola naturalisticamente, ma operando su di essa in modo critico o ironico, burlesco o commosso, aggressivo o risentito, o persino drammatico, sì da mettere in luce i suoi nodi, le sue contraddizioni e gli aspetti tipici e rivelatori.</w:t>
      </w:r>
      <w:r w:rsidRPr="002F4553">
        <w:rPr>
          <w:rFonts w:eastAsiaTheme="minorHAnsi"/>
          <w:vertAlign w:val="superscript"/>
          <w:lang w:eastAsia="en-US"/>
        </w:rPr>
        <w:endnoteReference w:id="67"/>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Fondamentalmente furono due le influenze principali che convinsero Liberovici e Straniero a includere nel loro progetto anche intellettuali del tempo: il </w:t>
      </w:r>
      <w:r w:rsidRPr="002F4553">
        <w:rPr>
          <w:rFonts w:eastAsiaTheme="minorHAnsi"/>
          <w:i/>
          <w:lang w:eastAsia="en-US"/>
        </w:rPr>
        <w:t>song</w:t>
      </w:r>
      <w:r w:rsidRPr="002F4553">
        <w:rPr>
          <w:rFonts w:eastAsiaTheme="minorHAnsi"/>
          <w:lang w:eastAsia="en-US"/>
        </w:rPr>
        <w:t xml:space="preserve"> tedesco da cabaret, cioè un genere musicale di estrema facilità melodica, da accompagnarsi con organetto o fisarmonica, </w:t>
      </w:r>
      <w:r w:rsidRPr="002F4553">
        <w:rPr>
          <w:rFonts w:eastAsiaTheme="minorHAnsi"/>
          <w:lang w:eastAsia="en-US"/>
        </w:rPr>
        <w:lastRenderedPageBreak/>
        <w:t xml:space="preserve">e il repertorio degli </w:t>
      </w:r>
      <w:r w:rsidRPr="002F4553">
        <w:rPr>
          <w:rFonts w:eastAsiaTheme="minorHAnsi"/>
          <w:i/>
          <w:lang w:eastAsia="en-US"/>
        </w:rPr>
        <w:t xml:space="preserve">chansonniers </w:t>
      </w:r>
      <w:r w:rsidRPr="002F4553">
        <w:rPr>
          <w:rFonts w:eastAsiaTheme="minorHAnsi"/>
          <w:lang w:eastAsia="en-US"/>
        </w:rPr>
        <w:t xml:space="preserve">francesi, con il loro motto di </w:t>
      </w:r>
      <w:r w:rsidRPr="002F4553">
        <w:rPr>
          <w:rFonts w:eastAsiaTheme="minorHAnsi"/>
          <w:i/>
          <w:lang w:eastAsia="en-US"/>
        </w:rPr>
        <w:t xml:space="preserve">èpater le burgeois, </w:t>
      </w:r>
      <w:r w:rsidRPr="002F4553">
        <w:rPr>
          <w:rFonts w:eastAsiaTheme="minorHAnsi"/>
          <w:lang w:eastAsia="en-US"/>
        </w:rPr>
        <w:t>cioè stupire il borghese utilizzando un linguaggio immorale, anticlericale e a volte anche blasfemo, parteggiando sempre per i perdenti.</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Respinti e ignorati dalle principali case discografiche italiane, e fuori dal panorama musicale richiesto dai giovani in quegli anni, i Cantacronache decidono di spostare la scena dai salotti buoni della borghesia torinese (quello di Carlo Galante Garrone, di Giulio Einaudi, di Luciano Foà) ad altri ambienti; durante i loro concerti in case popolari, nei circoli operai o in ambienti letterari, chiedono al pubblico di ricordare canzoni popolari, di lotta o di resistenza, e cominciano a concentrarsi proprio su quel repertorio. È Italia Canta, figlia del Pci, la prima etichetta discografica (progenitrice delle attuali etichette indipendenti) che decide di investire su di loro promuovendone le esibizioni in determinati contesti – soprattutto nei festival di partito – che trovano subito interesse nel pubblico; è del maggio 1958 la prima esibizione pubblica, in occasione del corteo della CGIL, in cui alcune canzoni, tra cui </w:t>
      </w:r>
      <w:r w:rsidRPr="002F4553">
        <w:rPr>
          <w:rFonts w:eastAsiaTheme="minorHAnsi"/>
          <w:i/>
          <w:lang w:eastAsia="en-US"/>
        </w:rPr>
        <w:t>Dove vola l’avvoltoio</w:t>
      </w:r>
      <w:r w:rsidRPr="002F4553">
        <w:rPr>
          <w:rFonts w:eastAsiaTheme="minorHAnsi"/>
          <w:lang w:eastAsia="en-US"/>
        </w:rPr>
        <w:t xml:space="preserve">, vengono suonate dal vivo e riprodotte dagli altoparlanti di un grammofono collocato su un camion dei sindacati che sfila nelle strade, mentre i testi sono distribuiti ai manifestanti. </w:t>
      </w:r>
      <w:r w:rsidRPr="002F4553">
        <w:rPr>
          <w:rFonts w:eastAsiaTheme="minorHAnsi"/>
          <w:i/>
          <w:lang w:eastAsia="en-US"/>
        </w:rPr>
        <w:t>Dove vola l’avvoltoio</w:t>
      </w:r>
      <w:r w:rsidRPr="002F4553">
        <w:rPr>
          <w:rFonts w:eastAsiaTheme="minorHAnsi"/>
          <w:lang w:eastAsia="en-US"/>
        </w:rPr>
        <w:t xml:space="preserve">, canzone scritta da Italo Calvino e musicata da Liberovici nel 1958, è recitata da una voce fredda e distaccata, quasi radiofonica, nella prima strofa, mentre nel ritornello e nelle altre strofe segue l’accompagnamento dell’organetto di sottofondo e di voci corali; è una sorta di ballata favolistica, da cui emerge l’immagine di un avvoltoio che, come nel racconto “Ultimo viene il corvo”, è allegoria della guerra o dell’odio umano che distrugge e annienta l’umanità (capace di annidarsi, oltre che nella </w:t>
      </w:r>
      <w:r w:rsidRPr="002F4553">
        <w:rPr>
          <w:rFonts w:eastAsiaTheme="minorHAnsi"/>
          <w:i/>
          <w:lang w:eastAsia="en-US"/>
        </w:rPr>
        <w:t>terra</w:t>
      </w:r>
      <w:r w:rsidRPr="002F4553">
        <w:rPr>
          <w:rFonts w:eastAsiaTheme="minorHAnsi"/>
          <w:lang w:eastAsia="en-US"/>
        </w:rPr>
        <w:t xml:space="preserve">, anche nella </w:t>
      </w:r>
      <w:r w:rsidRPr="002F4553">
        <w:rPr>
          <w:rFonts w:eastAsiaTheme="minorHAnsi"/>
          <w:i/>
          <w:lang w:eastAsia="en-US"/>
        </w:rPr>
        <w:t>testa</w:t>
      </w:r>
      <w:r w:rsidRPr="002F4553">
        <w:rPr>
          <w:rFonts w:eastAsiaTheme="minorHAnsi"/>
          <w:lang w:eastAsia="en-US"/>
        </w:rPr>
        <w:t xml:space="preserve"> de</w:t>
      </w:r>
      <w:r>
        <w:rPr>
          <w:rFonts w:eastAsiaTheme="minorHAnsi"/>
          <w:lang w:eastAsia="en-US"/>
        </w:rPr>
        <w:t xml:space="preserve">ll’uomo). Spiega Jona che </w:t>
      </w:r>
      <w:r w:rsidR="001F155D">
        <w:rPr>
          <w:rFonts w:eastAsiaTheme="minorHAnsi"/>
          <w:lang w:eastAsia="en-US"/>
        </w:rPr>
        <w:t>“</w:t>
      </w:r>
      <w:r w:rsidRPr="002F4553">
        <w:rPr>
          <w:rFonts w:eastAsiaTheme="minorHAnsi"/>
          <w:lang w:eastAsia="en-US"/>
        </w:rPr>
        <w:t xml:space="preserve">il pacifismo allora non era un verbo diffuso. L’elemento del pacifismo militante c’era già durante la guerra del 15-18, era già iscritto nella cultura operaia e politica. Ma per quanto riguarda la canzone colta, invece, indubbiamente </w:t>
      </w:r>
      <w:r w:rsidRPr="002F4553">
        <w:rPr>
          <w:rFonts w:eastAsiaTheme="minorHAnsi"/>
          <w:i/>
          <w:lang w:eastAsia="en-US"/>
        </w:rPr>
        <w:t xml:space="preserve">Dove vola l’avvoltoio </w:t>
      </w:r>
      <w:r w:rsidRPr="002F4553">
        <w:rPr>
          <w:rFonts w:eastAsiaTheme="minorHAnsi"/>
          <w:lang w:eastAsia="en-US"/>
        </w:rPr>
        <w:t>è il primo caso in cui si è sviluppato un tema fortemente pacifista legato, però, al passato e non al presente: non c’è nella canzone questo aspetto della guerr</w:t>
      </w:r>
      <w:r>
        <w:rPr>
          <w:rFonts w:eastAsiaTheme="minorHAnsi"/>
          <w:lang w:eastAsia="en-US"/>
        </w:rPr>
        <w:t>a come distruzione dell’umanità</w:t>
      </w:r>
      <w:r w:rsidR="001F155D">
        <w:rPr>
          <w:rFonts w:eastAsiaTheme="minorHAnsi"/>
          <w:lang w:eastAsia="en-US"/>
        </w:rPr>
        <w:t>”</w:t>
      </w:r>
      <w:r w:rsidRPr="002F4553">
        <w:rPr>
          <w:rFonts w:eastAsiaTheme="minorHAnsi"/>
          <w:vertAlign w:val="superscript"/>
          <w:lang w:eastAsia="en-US"/>
        </w:rPr>
        <w:endnoteReference w:id="68"/>
      </w:r>
      <w:r w:rsidRPr="002F4553">
        <w:rPr>
          <w:rFonts w:eastAsiaTheme="minorHAnsi"/>
          <w:lang w:eastAsia="en-US"/>
        </w:rPr>
        <w:t xml:space="preserve">. Il testo, in cui risultano evidenti gli spunti per la deandreiana </w:t>
      </w:r>
      <w:r w:rsidRPr="002F4553">
        <w:rPr>
          <w:rFonts w:eastAsiaTheme="minorHAnsi"/>
          <w:i/>
          <w:lang w:eastAsia="en-US"/>
        </w:rPr>
        <w:t>Guerra di Piero,</w:t>
      </w:r>
      <w:r w:rsidRPr="002F4553">
        <w:rPr>
          <w:rFonts w:eastAsiaTheme="minorHAnsi"/>
          <w:lang w:eastAsia="en-US"/>
        </w:rPr>
        <w:t xml:space="preserve"> recitava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giorno nel mondo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finita fu l'ultima guerra,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cupo cannone si tacque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più non sparò,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privo del tristo suo cibo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dall'arida terra,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un branco di neri avvoltoi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levò.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Dove vola l'avvoltoio?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vola via dalla terra mia,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è la terra dell'amor.</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L'avvoltoio andò dal fiume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il fiume disse: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Nella limpida corrente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scendon carpe e trote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più i corpi dei soldati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la fanno insanguinar".</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L'avvoltoio andò dal bosco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il bosco disse: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Tra le foglie in mezzo ai rami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passan sol raggi di sole,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scoiattoli e le rane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più i colpi del fucil".</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L'avvoltoio andò dall'eco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anche l'eco disse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canti che io porto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i tonfi delle zappe,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girotondi e ninnenanne,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più il rombo del cannon".</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L'avvoltoio andò ai tedeschi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tedeschi disse: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vogliam mangiar più fango,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odio e piombo nelle guerre,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pane e case in terra altrui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vogliamo più rubar".</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L'avvoltoio andò alla madre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madre disse: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miei figli li do solo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una bella fidanzata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li porti nel suo letto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li mando più a ammazzar"</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L'avvoltoio andò all'uranio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l'uranio disse: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mia forza nucleare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farà andare sulla Luna,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deflagrerà infuocata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distruggendo le città".</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chi delle guerre quel giorno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aveva il rimpianto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un luogo deserto a complotto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radunò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vide nel cielo arrivare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girando quel branco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scendere </w:t>
      </w:r>
      <w:proofErr w:type="spellStart"/>
      <w:r w:rsidRPr="002F4553">
        <w:rPr>
          <w:rFonts w:eastAsiaTheme="minorHAnsi"/>
          <w:lang w:eastAsia="en-US"/>
        </w:rPr>
        <w:t>scendere</w:t>
      </w:r>
      <w:proofErr w:type="spellEnd"/>
      <w:r w:rsidRPr="002F4553">
        <w:rPr>
          <w:rFonts w:eastAsiaTheme="minorHAnsi"/>
          <w:lang w:eastAsia="en-US"/>
        </w:rPr>
        <w:t xml:space="preserve"> finché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qualcuno gridò:</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Dove vola l'avvoltoio?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avvoltoio vola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vola via dalla testa mia...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il rapace li sbranò.</w:t>
      </w:r>
      <w:r w:rsidRPr="002F4553">
        <w:rPr>
          <w:rFonts w:eastAsiaTheme="minorHAnsi"/>
          <w:vertAlign w:val="superscript"/>
          <w:lang w:eastAsia="en-US"/>
        </w:rPr>
        <w:endnoteReference w:id="69"/>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Spesso, come dimostra una delle poche fotografie rimaste delle esibizioni del gruppo (cfr. figura 1 e 2, </w:t>
      </w:r>
      <w:r>
        <w:rPr>
          <w:rFonts w:eastAsiaTheme="minorHAnsi"/>
          <w:i/>
          <w:lang w:eastAsia="en-US"/>
        </w:rPr>
        <w:t>Apparato iconografico</w:t>
      </w:r>
      <w:r w:rsidRPr="002F4553">
        <w:rPr>
          <w:rFonts w:eastAsiaTheme="minorHAnsi"/>
          <w:lang w:eastAsia="en-US"/>
        </w:rPr>
        <w:t>), l’esecuzione dei brani veniva accompagnata anche da un disegno che rappresentasse l’idea del testo, come a voler creare una nuova forma d’arte in cui musica e immagini si compenetrassero per creare una suggestione ancora più forte nel pubblico; le esibizioni dal vivo, infatti, rimasero la forma privilegiata dal gruppo, e non solo perché i moderni mezzi di diffusione (la radio, la televisione, il juke box) trasmettevano un diverso tipo di musica, escludendoli dalla possibilità di farsi ascoltare, ma anche per una scelta del collettivo di mantenere “un rapporto diretto con un pubblico popolare” tramite il canale dell’oralità.</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 xml:space="preserve">Italia Canta pubblica nel 1958 e nel 1959 </w:t>
      </w:r>
      <w:r w:rsidRPr="002F4553">
        <w:rPr>
          <w:rFonts w:eastAsiaTheme="minorHAnsi"/>
          <w:i/>
          <w:lang w:eastAsia="en-US"/>
        </w:rPr>
        <w:t xml:space="preserve">Cantacronache 1, 2, 3, 4, </w:t>
      </w:r>
      <w:r w:rsidRPr="002F4553">
        <w:rPr>
          <w:rFonts w:eastAsiaTheme="minorHAnsi"/>
          <w:lang w:eastAsia="en-US"/>
        </w:rPr>
        <w:t xml:space="preserve">45 giri extended ciascuno di quattro canzoni; la povertà tecnica della registrazione, inevitabile sia per questioni economiche ma anche per una scelta ideologica degli stessi artisti, non impedirà ad alcune canzoni di ottenere il successo sperato. Tra il 1958 e il 1962 vengono prodotti otto dischi, insieme alla pubblicazione periodica della rivista </w:t>
      </w:r>
      <w:r w:rsidRPr="002F4553">
        <w:rPr>
          <w:rFonts w:eastAsiaTheme="minorHAnsi"/>
          <w:i/>
          <w:lang w:eastAsia="en-US"/>
        </w:rPr>
        <w:t>Cantacronache</w:t>
      </w:r>
      <w:r w:rsidRPr="002F4553">
        <w:rPr>
          <w:rFonts w:eastAsiaTheme="minorHAnsi"/>
          <w:lang w:eastAsia="en-US"/>
        </w:rPr>
        <w:t xml:space="preserve">, contenente i testi delle canzoni, articoli e saggi; alcuni di questi brani contengono le registrazioni dei discorsi del poeta Majakovskij, delle parole di Lenin, della liberazione di Firenze raccontata da un cronista, a testimonianza dell’accanita ricerca da parte del collettivo di cronache reali di quegli anni come punto di partenza per la stesura delle canzoni. A differenza delle scelte di marketing adottate dalle </w:t>
      </w:r>
      <w:r w:rsidRPr="002F4553">
        <w:rPr>
          <w:rFonts w:eastAsiaTheme="minorHAnsi"/>
          <w:i/>
          <w:lang w:eastAsia="en-US"/>
        </w:rPr>
        <w:t>major</w:t>
      </w:r>
      <w:r>
        <w:rPr>
          <w:rFonts w:eastAsiaTheme="minorHAnsi"/>
          <w:lang w:eastAsia="en-US"/>
        </w:rPr>
        <w:t xml:space="preserve"> del tempo, che puntavano più</w:t>
      </w:r>
      <w:r w:rsidRPr="002F4553">
        <w:rPr>
          <w:rFonts w:eastAsiaTheme="minorHAnsi"/>
          <w:lang w:eastAsia="en-US"/>
        </w:rPr>
        <w:t xml:space="preserve"> sull’immagine dell’artista da vendere, spesso</w:t>
      </w:r>
      <w:r>
        <w:rPr>
          <w:rFonts w:eastAsiaTheme="minorHAnsi"/>
          <w:lang w:eastAsia="en-US"/>
        </w:rPr>
        <w:t xml:space="preserve"> fotografato</w:t>
      </w:r>
      <w:r w:rsidRPr="002F4553">
        <w:rPr>
          <w:rFonts w:eastAsiaTheme="minorHAnsi"/>
          <w:lang w:eastAsia="en-US"/>
        </w:rPr>
        <w:t xml:space="preserve"> sorridente e vestito alla moda sulle riviste e sulle copertine dei 45 giri, Italia Canta decide di porre, sulle copertine dei dischi di Cantacronache, disegni che raccontino le canzoni e le diverse realtà a cui esse dava</w:t>
      </w:r>
      <w:r>
        <w:rPr>
          <w:rFonts w:eastAsiaTheme="minorHAnsi"/>
          <w:lang w:eastAsia="en-US"/>
        </w:rPr>
        <w:t xml:space="preserve">no voce: </w:t>
      </w:r>
      <w:r w:rsidR="001F155D">
        <w:rPr>
          <w:rFonts w:eastAsiaTheme="minorHAnsi"/>
          <w:lang w:eastAsia="en-US"/>
        </w:rPr>
        <w:t>“</w:t>
      </w:r>
      <w:r w:rsidRPr="002F4553">
        <w:rPr>
          <w:rFonts w:eastAsiaTheme="minorHAnsi"/>
          <w:lang w:eastAsia="en-US"/>
        </w:rPr>
        <w:t>nessuna delle copertine dei dischi di Cantacronache raffigura i componenti del gruppo, tralasciando completamente di rappresentarne ritratti, volti, sorrisi, sguardi, e rendendo vana ogni possibilità di immedesimazione da parte di un possibile pu</w:t>
      </w:r>
      <w:r>
        <w:rPr>
          <w:rFonts w:eastAsiaTheme="minorHAnsi"/>
          <w:lang w:eastAsia="en-US"/>
        </w:rPr>
        <w:t>bblico acquirente.</w:t>
      </w:r>
      <w:r w:rsidR="001F155D">
        <w:rPr>
          <w:rFonts w:eastAsiaTheme="minorHAnsi"/>
          <w:lang w:eastAsia="en-US"/>
        </w:rPr>
        <w:t>”</w:t>
      </w:r>
      <w:r w:rsidRPr="002F4553">
        <w:rPr>
          <w:rFonts w:eastAsiaTheme="minorHAnsi"/>
          <w:vertAlign w:val="superscript"/>
          <w:lang w:eastAsia="en-US"/>
        </w:rPr>
        <w:endnoteReference w:id="70"/>
      </w:r>
      <w:r w:rsidRPr="002F4553">
        <w:rPr>
          <w:rFonts w:eastAsiaTheme="minorHAnsi"/>
          <w:lang w:eastAsia="en-US"/>
        </w:rPr>
        <w:t xml:space="preserve"> (cfr. figura 3, 4, 5, 6 in </w:t>
      </w:r>
      <w:r>
        <w:rPr>
          <w:rFonts w:eastAsiaTheme="minorHAnsi"/>
          <w:i/>
          <w:lang w:eastAsia="en-US"/>
        </w:rPr>
        <w:t>Apparato iconografico</w:t>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Il gruppo opera dal 1957 al 1963, divenendo interprete dei grandi cambiamenti sociali e politici dell’Italia del dopoguerra visti da Torino, la città che più ha vissuto le trasformazioni dell’industria post bellica e del mondo operaio, quindi anche quella più vocata alla realtà: essi cercano, tramite il recupero della memoria passata e la sua funzione pedagogica, di riformare una coscienza civile, ormai sgretolata negli anni del dopoguerra e spesso scoraggiata dalla cultura stessa, sposando la causa del Pci in quegli anni di educare le masse. La canzone è dunque, per il Cantacronache, il nuovo strumento di comunicazione di massa per proporre un punto di vista sugli eventi diverso da quello propugnato dalla tv, dalla radio o talvolta anche dagli stessi partiti: per questo l’arrangiamento dei loro brani non punta al coinvolgimento emotivo e all’immedesimazione</w:t>
      </w:r>
      <w:r>
        <w:rPr>
          <w:rFonts w:eastAsiaTheme="minorHAnsi"/>
          <w:lang w:eastAsia="en-US"/>
        </w:rPr>
        <w:t xml:space="preserve"> ma</w:t>
      </w:r>
      <w:r w:rsidRPr="002F4553">
        <w:rPr>
          <w:rFonts w:eastAsiaTheme="minorHAnsi"/>
          <w:lang w:eastAsia="en-US"/>
        </w:rPr>
        <w:t xml:space="preserve">, anzi, punta a quel giusto distacco che permetta di cogliere il testo e il messaggio in tutta la sua criticità. In un’intervista è la stessa Margot a spiegare che le canzoni di Cantacronache nascevano </w:t>
      </w:r>
      <w:r w:rsidR="001F155D">
        <w:rPr>
          <w:rFonts w:eastAsiaTheme="minorHAnsi"/>
          <w:lang w:eastAsia="en-US"/>
        </w:rPr>
        <w:t>“</w:t>
      </w:r>
      <w:r w:rsidRPr="002F4553">
        <w:rPr>
          <w:rFonts w:eastAsiaTheme="minorHAnsi"/>
          <w:lang w:eastAsia="en-US"/>
        </w:rPr>
        <w:t>con questo spirito di non partecipazione perché si capissero le parole e il messaggio fosse chiaro</w:t>
      </w:r>
      <w:r w:rsidR="001F155D">
        <w:rPr>
          <w:rFonts w:eastAsiaTheme="minorHAnsi"/>
          <w:lang w:eastAsia="en-US"/>
        </w:rPr>
        <w:t>”</w:t>
      </w:r>
      <w:r w:rsidRPr="002F4553">
        <w:rPr>
          <w:rFonts w:eastAsiaTheme="minorHAnsi"/>
          <w:vertAlign w:val="superscript"/>
          <w:lang w:eastAsia="en-US"/>
        </w:rPr>
        <w:endnoteReference w:id="71"/>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Proprio</w:t>
      </w:r>
      <w:r>
        <w:rPr>
          <w:rFonts w:eastAsiaTheme="minorHAnsi"/>
          <w:lang w:eastAsia="en-US"/>
        </w:rPr>
        <w:t xml:space="preserve"> per questo, spiega Emilio Jona: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l’interprete di Cantacronache non è, in senso corrente, un cantante (questa voce richiama ormai troppo una esecuzione scolasticamente impostata), allora è meglio dire: un cantore popolare. Cioè, voce anche grezza, incolta, ma naturale, viva, </w:t>
      </w:r>
      <w:r w:rsidRPr="002F4553">
        <w:rPr>
          <w:rFonts w:eastAsiaTheme="minorHAnsi"/>
          <w:lang w:eastAsia="en-US"/>
        </w:rPr>
        <w:lastRenderedPageBreak/>
        <w:t>familiare, umana. Essa vibra di reale passione: non la finge con il lenocinio scolastico. È sufficientemente indipendente dal microfono, perché fede cieca (e ingenua) nel microfono vuol dire intimismo, mezze tinte, sdilinquimenti, o quanto meno artificiosi effetti speciali… la voce di Cantacronache deve essere in grado di assumere atteggiamenti, oltreché di canto, anche di recitazione (declamazione).</w:t>
      </w:r>
      <w:r w:rsidRPr="002F4553">
        <w:rPr>
          <w:rFonts w:eastAsiaTheme="minorHAnsi"/>
          <w:vertAlign w:val="superscript"/>
          <w:lang w:eastAsia="en-US"/>
        </w:rPr>
        <w:endnoteReference w:id="72"/>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Per quanto riguarda l’arrangiamento di (quasi) tutte le canzoni, esso è praticamente assente, in linea con la ricerca di verità e semplicità del testo: la voce è accompagnata da una chitarra o da un organetto, i tempi sono per lo più 4/4 o ¾, le seconde voci sono per terze, quarte o quinte, le rime sono funzionali per la memorizzazione</w:t>
      </w:r>
      <w:r>
        <w:rPr>
          <w:rFonts w:eastAsiaTheme="minorHAnsi"/>
          <w:lang w:eastAsia="en-US"/>
        </w:rPr>
        <w:t xml:space="preserve"> del testo, ma mai vincolanti: </w:t>
      </w:r>
      <w:r w:rsidR="001F155D">
        <w:rPr>
          <w:rFonts w:eastAsiaTheme="minorHAnsi"/>
          <w:lang w:eastAsia="en-US"/>
        </w:rPr>
        <w:t>“</w:t>
      </w:r>
      <w:r w:rsidRPr="002F4553">
        <w:rPr>
          <w:rFonts w:eastAsiaTheme="minorHAnsi"/>
          <w:lang w:eastAsia="en-US"/>
        </w:rPr>
        <w:t>Infine: niente orchestrone, strumenti eclettici, “arrangiamenti”. Le nostre canzoni dicono cose vere, cioè semplici. Perciò anche l’accompagnamento strumentale dev’essere di grande naturalezza e semplicità. A questo basta uno strumento solo, scelto tra i più familiari; chitarra, fisarmonica, pianofo</w:t>
      </w:r>
      <w:r>
        <w:rPr>
          <w:rFonts w:eastAsiaTheme="minorHAnsi"/>
          <w:lang w:eastAsia="en-US"/>
        </w:rPr>
        <w:t>rte.</w:t>
      </w:r>
      <w:r w:rsidR="001F155D">
        <w:rPr>
          <w:rFonts w:eastAsiaTheme="minorHAnsi"/>
          <w:lang w:eastAsia="en-US"/>
        </w:rPr>
        <w:t>”</w:t>
      </w:r>
      <w:r w:rsidRPr="002F4553">
        <w:rPr>
          <w:rFonts w:eastAsiaTheme="minorHAnsi"/>
          <w:vertAlign w:val="superscript"/>
          <w:lang w:eastAsia="en-US"/>
        </w:rPr>
        <w:endnoteReference w:id="73"/>
      </w:r>
      <w:r w:rsidRPr="002F4553">
        <w:rPr>
          <w:rFonts w:eastAsiaTheme="minorHAnsi"/>
          <w:lang w:eastAsia="en-US"/>
        </w:rPr>
        <w:t xml:space="preserv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Anche la lingua dei testi segue questo obiettivo di semplicità: i testi sono immediatamente comprensibili al pubblico, anche se curati dal punto di vista formale e lessicale, e non mancano alcune virate poetiche (“illibata”, “orbace”, “stile barocchetto e </w:t>
      </w:r>
      <w:r>
        <w:rPr>
          <w:rFonts w:eastAsiaTheme="minorHAnsi"/>
          <w:lang w:eastAsia="en-US"/>
        </w:rPr>
        <w:t>chippendale”), che tuttavia non sono mai fini a sé stesse ma</w:t>
      </w:r>
      <w:r w:rsidRPr="002F4553">
        <w:rPr>
          <w:rFonts w:eastAsiaTheme="minorHAnsi"/>
          <w:lang w:eastAsia="en-US"/>
        </w:rPr>
        <w:t xml:space="preserve"> sempre in funzione del contenuto che si vuole trasmettere; spesso ciò che si racconta è una storia, una cronaca appunto, quindi il genere testuale a cui queste canzoni si rifanno è più vicino alla favola, alla semplicità del racconto orale, piuttosto che alla ricercatezza del testo scritto. Scrive sempre Jona: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Cantacronache era parlata dai suoi contenuti e come tale voleva essere una canzone da ascoltare piuttosto che da consumare, anche se l’ascolto non doveva essere necessariamente un ascolto colto. Il suo linguaggio era infatti un linguaggio comune, un linguaggio concreto, cioè un linguaggio colloquiale contro il linguaggio finto e astratto della canzone di consumo. […] E se si svincolava verso un linguaggio poetico lo si faceva con discrezione, con una sorta di pudore e sempre con un occhio rivolto verso la quotidianità, ovvero verso la filastrocca popolare e addirittura infantile. L’uso della rima, infatti era pressoché costante anzitutto in funzione mnemonica, e la rima era insieme frutto di una ricerca e attesa di un flusso associativo, curiosamente più vicina all’oralità del canto popolare che alla scrittura che la concludeva.</w:t>
      </w:r>
      <w:r w:rsidRPr="002F4553">
        <w:rPr>
          <w:rFonts w:eastAsiaTheme="minorHAnsi"/>
          <w:vertAlign w:val="superscript"/>
          <w:lang w:eastAsia="en-US"/>
        </w:rPr>
        <w:endnoteReference w:id="74"/>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struttura</w:t>
      </w:r>
      <w:r>
        <w:rPr>
          <w:rFonts w:eastAsiaTheme="minorHAnsi"/>
          <w:lang w:eastAsia="en-US"/>
        </w:rPr>
        <w:t xml:space="preserve"> e la foggia esteriore</w:t>
      </w:r>
      <w:r w:rsidRPr="002F4553">
        <w:rPr>
          <w:rFonts w:eastAsiaTheme="minorHAnsi"/>
          <w:lang w:eastAsia="en-US"/>
        </w:rPr>
        <w:t xml:space="preserve"> sono dunque le stesse della canzonetta, perché il progetto politico </w:t>
      </w:r>
      <w:r>
        <w:rPr>
          <w:rFonts w:eastAsiaTheme="minorHAnsi"/>
          <w:lang w:eastAsia="en-US"/>
        </w:rPr>
        <w:t>che c’è dietro è proprio quello di</w:t>
      </w:r>
      <w:r w:rsidRPr="002F4553">
        <w:rPr>
          <w:rFonts w:eastAsiaTheme="minorHAnsi"/>
          <w:lang w:eastAsia="en-US"/>
        </w:rPr>
        <w:t xml:space="preserve"> cercare di usare gli strumenti della musica commerciale e popolare per smontarli dal </w:t>
      </w:r>
      <w:r>
        <w:rPr>
          <w:rFonts w:eastAsiaTheme="minorHAnsi"/>
          <w:lang w:eastAsia="en-US"/>
        </w:rPr>
        <w:t xml:space="preserve">loro interno, reinterpretarli, </w:t>
      </w:r>
      <w:r w:rsidR="001F155D">
        <w:rPr>
          <w:rFonts w:eastAsiaTheme="minorHAnsi"/>
          <w:lang w:eastAsia="en-US"/>
        </w:rPr>
        <w:t>“</w:t>
      </w:r>
      <w:r w:rsidRPr="002F4553">
        <w:rPr>
          <w:rFonts w:eastAsiaTheme="minorHAnsi"/>
          <w:lang w:eastAsia="en-US"/>
        </w:rPr>
        <w:t>utilizzandoli come possibili cavalli di troia per entrare in un</w:t>
      </w:r>
      <w:r>
        <w:rPr>
          <w:rFonts w:eastAsiaTheme="minorHAnsi"/>
          <w:lang w:eastAsia="en-US"/>
        </w:rPr>
        <w:t xml:space="preserve"> immaginario ad esso abituato</w:t>
      </w:r>
      <w:r w:rsidR="001F155D">
        <w:rPr>
          <w:rFonts w:eastAsiaTheme="minorHAnsi"/>
          <w:lang w:eastAsia="en-US"/>
        </w:rPr>
        <w:t>”</w:t>
      </w:r>
      <w:r w:rsidRPr="002F4553">
        <w:rPr>
          <w:rFonts w:eastAsiaTheme="minorHAnsi"/>
          <w:vertAlign w:val="superscript"/>
          <w:lang w:eastAsia="en-US"/>
        </w:rPr>
        <w:endnoteReference w:id="75"/>
      </w:r>
      <w:r w:rsidRPr="002F4553">
        <w:rPr>
          <w:rFonts w:eastAsiaTheme="minorHAnsi"/>
          <w:lang w:eastAsia="en-US"/>
        </w:rPr>
        <w:t xml:space="preserv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 xml:space="preserve">Due sono le canzoni che possono essere prese come manifesto della poeticità del gruppo: </w:t>
      </w:r>
      <w:r w:rsidRPr="002F4553">
        <w:rPr>
          <w:rFonts w:eastAsiaTheme="minorHAnsi"/>
          <w:i/>
          <w:lang w:eastAsia="en-US"/>
        </w:rPr>
        <w:t xml:space="preserve">Canzone dei fiori e del silenzio </w:t>
      </w:r>
      <w:r w:rsidRPr="002F4553">
        <w:rPr>
          <w:rFonts w:eastAsiaTheme="minorHAnsi"/>
          <w:lang w:eastAsia="en-US"/>
        </w:rPr>
        <w:t xml:space="preserve">e </w:t>
      </w:r>
      <w:r w:rsidRPr="002F4553">
        <w:rPr>
          <w:rFonts w:eastAsiaTheme="minorHAnsi"/>
          <w:i/>
          <w:lang w:eastAsia="en-US"/>
        </w:rPr>
        <w:t>Il ratto della chitarra</w:t>
      </w:r>
      <w:r w:rsidRPr="002F4553">
        <w:rPr>
          <w:rFonts w:eastAsiaTheme="minorHAnsi"/>
          <w:lang w:eastAsia="en-US"/>
        </w:rPr>
        <w:t>. La prima, scritta da Jona e musicata da Liberovici, recita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dicono cantate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dei boschi e dei fiori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degli amori felici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della gente lietamente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filo di ferro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palpebre cucite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di sorda ovatta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orecchie riempite.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se la ruota gira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lasciatela girare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 l’uomo s’addormenta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lasciatelo dormire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 la terra scompare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lasciatela scomparire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se qualcuno muore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lasciatelo morire.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dicono cantate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svenevoli e amorosi, siate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ritmici giullari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dell’era industriale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siate mercanti di piccola illusione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di cieli dorati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soprattutto gonfiate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bolle di sapone.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dicono tacete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il silenzio è d’oro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miseria e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tacete della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ha giorni grigi e duri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tacete degli amori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sono tristi e oscuri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tacete anche dei fiori.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se la ruota gira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lasciamola girare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 l’uomo s’addormenta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lasciamolo dormire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se la terra scompare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facciamola riapparire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se qualcuno muore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lasciamolo morire.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i/>
          <w:lang w:eastAsia="en-US"/>
        </w:rPr>
        <w:t xml:space="preserve">Il ratto della chitarra, </w:t>
      </w:r>
      <w:r w:rsidRPr="002F4553">
        <w:rPr>
          <w:rFonts w:eastAsiaTheme="minorHAnsi"/>
          <w:lang w:eastAsia="en-US"/>
        </w:rPr>
        <w:t>invece, scritta da Amodei nel 1960, è una rivendicazione della libertà di espressione, e allo stesso tempo una denuncia dell’oppressione che poteva subire chiunque appartenesse a un partito politico:</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mia povera chitarra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 subito un incidente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l'altro giorno fu rapita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un ignoto malvivente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una chitarra vecchia,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classe, un po' ridicola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aveva sangue illustre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né una cifra di matricola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so che alla questura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in fondo un po' mal vista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l'han schedata sotto il nome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"chitarra comunista"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Cantava senza paura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dei versi un poco insolenti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barba alla censura,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contro i padroni e i potenti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alle volte estremista,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sua grande ambizione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di accompagnare la musica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della rivoluzione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chitarra ripulita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ben lavata ed elegante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sarà spinta a far la parte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chitarra benpensante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seguire la corrente,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salvarsi un po' la faccia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d'ora in poi dovrà evitare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dir qualche parolaccia.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 vorrei proprio sbagliare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so già che il rapitore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porterà la mia chitarra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sulla via del disonore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prostituta e svergognata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bel dì la sentiremo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suonar sui marciapiedi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canzoni di Sanremo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Cantava senza timore,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badare agli offesi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anche argomenti d'amore,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senza far sottointesi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era una coppia ideale,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c'era una splendida intesa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stava insieme anche se non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eravamo sposati in chiesa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Istruiranno la chitarra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sedurre gli italiani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miagolando e dando baci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dei ritmi afro-cubani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prenderanno loro i soldi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a mo' di conclusione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faranno anche cantare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alla Rai Televisione.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mia chitarra perduta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chitarra d'onore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si sarebbe venduta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neppure per un milione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poiché era molto espansiva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era certo illibata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concedeva i propri favori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soltanto se innamorata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concedeva i propri favori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soltanto se innamorata...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 xml:space="preserve">Vocazione alla realtà </w:t>
      </w:r>
      <w:r w:rsidRPr="002F4553">
        <w:rPr>
          <w:rFonts w:eastAsiaTheme="minorHAnsi"/>
          <w:lang w:eastAsia="en-US"/>
        </w:rPr>
        <w:t>e tentativo di ricreare un senso collettivo tramite la semplicità delle canzoni furono</w:t>
      </w:r>
      <w:r>
        <w:rPr>
          <w:rFonts w:eastAsiaTheme="minorHAnsi"/>
          <w:lang w:eastAsia="en-US"/>
        </w:rPr>
        <w:t xml:space="preserve"> dunque</w:t>
      </w:r>
      <w:r w:rsidRPr="002F4553">
        <w:rPr>
          <w:rFonts w:eastAsiaTheme="minorHAnsi"/>
          <w:lang w:eastAsia="en-US"/>
        </w:rPr>
        <w:t xml:space="preserve"> gli obiettivi principali del collettivo, che fu anche, oltre che un’esperienza musicale, un’esperienza politica e militante. La sterminata produzione del collettivo – sono centodieci i testi raccolti da Jona e Straniero in </w:t>
      </w:r>
      <w:r w:rsidRPr="002F4553">
        <w:rPr>
          <w:rFonts w:eastAsiaTheme="minorHAnsi"/>
          <w:i/>
          <w:lang w:eastAsia="en-US"/>
        </w:rPr>
        <w:t xml:space="preserve">Cantacronache: un’avventura politico-musicale degli anni Cinquanta </w:t>
      </w:r>
      <w:r w:rsidRPr="002F4553">
        <w:rPr>
          <w:rFonts w:eastAsiaTheme="minorHAnsi"/>
          <w:lang w:eastAsia="en-US"/>
        </w:rPr>
        <w:t xml:space="preserve">– portò a toccare una vasta gamma di argomenti, più o meno impegnati, anche sulla sfera sentimentale, ma l’interesse politico principale del gruppo si concentrò prevalentemente su due grandi ambiti: da una parte, la rievocazione della Resistenza, nel tentativo di salvare l’esperienza partigiana dall’oblio </w:t>
      </w:r>
      <w:r w:rsidRPr="002F4553">
        <w:rPr>
          <w:rFonts w:eastAsiaTheme="minorHAnsi"/>
          <w:lang w:eastAsia="en-US"/>
        </w:rPr>
        <w:lastRenderedPageBreak/>
        <w:t xml:space="preserve">imposto dalla cultura conservatrice degli anni Cinquanta e per risvegliare quegli ideali antifascisti con cui l’Italia repubblicana era nata e che sembravano, nel 1960, essere di nuovo dimenticati a fronte della nuova esperienza autoritaria del governo Tambroni: </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mentre in Italia la scena musicale era estranea a qualsiasi forma di rinnovamento del linguaggio e dei contenuti, la scuola dei cantautori francesi viveva con consapevolezza la grande crisi dei valori maturata negli anni della seconda guerra mondiale e proponeva canzoni che dessero </w:t>
      </w:r>
      <w:r w:rsidR="001F155D">
        <w:rPr>
          <w:rFonts w:eastAsiaTheme="minorHAnsi"/>
          <w:lang w:eastAsia="en-US"/>
        </w:rPr>
        <w:t>“</w:t>
      </w:r>
      <w:r w:rsidRPr="002F4553">
        <w:rPr>
          <w:rFonts w:eastAsiaTheme="minorHAnsi"/>
          <w:lang w:eastAsia="en-US"/>
        </w:rPr>
        <w:t>un nuovo senso della vita collettiva, anche attraverso il recupero della memoria e la riscrittura del passato</w:t>
      </w:r>
      <w:r w:rsidR="001F155D">
        <w:rPr>
          <w:rFonts w:eastAsiaTheme="minorHAnsi"/>
          <w:lang w:eastAsia="en-US"/>
        </w:rPr>
        <w:t>”</w:t>
      </w:r>
      <w:r w:rsidRPr="002F4553">
        <w:rPr>
          <w:rFonts w:eastAsiaTheme="minorHAnsi"/>
          <w:lang w:eastAsia="en-US"/>
        </w:rPr>
        <w:t xml:space="preserve"> [Pivato, S. 2002, p.81]. O anche attraverso lo sguardo di persone comuni sui grandi eventi della storia o sui piccoli fatti del quotidiano. In Francia come in Germania era l’antifascismo lo spazio in cui creare e sperimentare il nuovo. Da qui partirà anche Cantacronache.</w:t>
      </w:r>
      <w:r w:rsidRPr="002F4553">
        <w:rPr>
          <w:rFonts w:eastAsiaTheme="minorHAnsi"/>
          <w:vertAlign w:val="superscript"/>
          <w:lang w:eastAsia="en-US"/>
        </w:rPr>
        <w:endnoteReference w:id="76"/>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D’altra parte, invece, una consistente parte del repertorio militante del Cantacronache si concentrò sulla denuncia del miracolo economico del 1950, svelandone le contraddizioni e le ambiguità di fondo che, a fronte di una notevole crescita economica e ind</w:t>
      </w:r>
      <w:r>
        <w:rPr>
          <w:rFonts w:eastAsiaTheme="minorHAnsi"/>
          <w:lang w:eastAsia="en-US"/>
        </w:rPr>
        <w:t>ustriale, lasciava</w:t>
      </w:r>
      <w:r w:rsidRPr="002F4553">
        <w:rPr>
          <w:rFonts w:eastAsiaTheme="minorHAnsi"/>
          <w:lang w:eastAsia="en-US"/>
        </w:rPr>
        <w:t>no morti e reietti alle loro spalle a cui nessuno, diversamente, avrebbe dato voce.</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Per quanto riguarda il filone della rievocazione della Resistenza, che parlarne in </w:t>
      </w:r>
      <w:r>
        <w:rPr>
          <w:rFonts w:eastAsiaTheme="minorHAnsi"/>
          <w:lang w:eastAsia="en-US"/>
        </w:rPr>
        <w:t xml:space="preserve">quegli anni, è bene ricordare, </w:t>
      </w:r>
      <w:r w:rsidR="001F155D">
        <w:rPr>
          <w:rFonts w:eastAsiaTheme="minorHAnsi"/>
          <w:lang w:eastAsia="en-US"/>
        </w:rPr>
        <w:t>“</w:t>
      </w:r>
      <w:r>
        <w:rPr>
          <w:rFonts w:eastAsiaTheme="minorHAnsi"/>
          <w:lang w:eastAsia="en-US"/>
        </w:rPr>
        <w:t>era quasi un delitto</w:t>
      </w:r>
      <w:r w:rsidR="001F155D">
        <w:rPr>
          <w:rFonts w:eastAsiaTheme="minorHAnsi"/>
          <w:lang w:eastAsia="en-US"/>
        </w:rPr>
        <w:t>”</w:t>
      </w:r>
      <w:r w:rsidRPr="002F4553">
        <w:rPr>
          <w:rFonts w:eastAsiaTheme="minorHAnsi"/>
          <w:vertAlign w:val="superscript"/>
          <w:lang w:eastAsia="en-US"/>
        </w:rPr>
        <w:endnoteReference w:id="77"/>
      </w:r>
      <w:r w:rsidRPr="002F4553">
        <w:rPr>
          <w:rFonts w:eastAsiaTheme="minorHAnsi"/>
          <w:lang w:eastAsia="en-US"/>
        </w:rPr>
        <w:t xml:space="preserve"> e che le poche volte in cui succedeva si ricadeva in sermoni inutili e apologetici, Cantacronache decide di adottare un diverso approccio; il racconto ricade sulla rievocazione di storie, luoghi, persone, sentimenti che sono rimasti nella memoria popolare e tramandati dalle voci di chi le ha vissute in prima persona (la canzone </w:t>
      </w:r>
      <w:r w:rsidRPr="002F4553">
        <w:rPr>
          <w:rFonts w:eastAsiaTheme="minorHAnsi"/>
          <w:i/>
          <w:lang w:eastAsia="en-US"/>
        </w:rPr>
        <w:t>Partigiano sconosciuto</w:t>
      </w:r>
      <w:r w:rsidR="007A09F5">
        <w:rPr>
          <w:rFonts w:eastAsiaTheme="minorHAnsi"/>
          <w:lang w:eastAsia="en-US"/>
        </w:rPr>
        <w:t>, per</w:t>
      </w:r>
      <w:r w:rsidRPr="002F4553">
        <w:rPr>
          <w:rFonts w:eastAsiaTheme="minorHAnsi"/>
          <w:lang w:eastAsia="en-US"/>
        </w:rPr>
        <w:t xml:space="preserve"> esempio, inizia con la </w:t>
      </w:r>
      <w:r>
        <w:rPr>
          <w:rFonts w:eastAsiaTheme="minorHAnsi"/>
          <w:lang w:eastAsia="en-US"/>
        </w:rPr>
        <w:t xml:space="preserve">declamazione di queste parole: </w:t>
      </w:r>
      <w:r w:rsidR="001F155D">
        <w:rPr>
          <w:rFonts w:eastAsiaTheme="minorHAnsi"/>
          <w:lang w:eastAsia="en-US"/>
        </w:rPr>
        <w:t>“</w:t>
      </w:r>
      <w:r w:rsidRPr="002F4553">
        <w:rPr>
          <w:rFonts w:eastAsiaTheme="minorHAnsi"/>
          <w:lang w:eastAsia="en-US"/>
        </w:rPr>
        <w:t>A Modena, liberata dai suoi partigiani domenica 22 aprile 1945, la</w:t>
      </w:r>
      <w:r w:rsidR="00A27A5A">
        <w:rPr>
          <w:rFonts w:eastAsiaTheme="minorHAnsi"/>
          <w:lang w:eastAsia="en-US"/>
        </w:rPr>
        <w:t xml:space="preserve"> sera del 23 aprile</w:t>
      </w:r>
      <w:r w:rsidRPr="002F4553">
        <w:rPr>
          <w:rFonts w:eastAsiaTheme="minorHAnsi"/>
          <w:lang w:eastAsia="en-US"/>
        </w:rPr>
        <w:t>/ fu data l</w:t>
      </w:r>
      <w:r w:rsidR="00A27A5A">
        <w:rPr>
          <w:rFonts w:eastAsiaTheme="minorHAnsi"/>
          <w:lang w:eastAsia="en-US"/>
        </w:rPr>
        <w:t>a notizia che era stato trovato</w:t>
      </w:r>
      <w:r w:rsidRPr="002F4553">
        <w:rPr>
          <w:rFonts w:eastAsiaTheme="minorHAnsi"/>
          <w:lang w:eastAsia="en-US"/>
        </w:rPr>
        <w:t>/ un partigia</w:t>
      </w:r>
      <w:r w:rsidR="00A27A5A">
        <w:rPr>
          <w:rFonts w:eastAsiaTheme="minorHAnsi"/>
          <w:lang w:eastAsia="en-US"/>
        </w:rPr>
        <w:t>no ucciso, sconosciuto a tutti,</w:t>
      </w:r>
      <w:r w:rsidRPr="002F4553">
        <w:rPr>
          <w:rFonts w:eastAsiaTheme="minorHAnsi"/>
          <w:lang w:eastAsia="en-US"/>
        </w:rPr>
        <w:t>/ il quale aveva in t</w:t>
      </w:r>
      <w:r w:rsidR="00A27A5A">
        <w:rPr>
          <w:rFonts w:eastAsiaTheme="minorHAnsi"/>
          <w:lang w:eastAsia="en-US"/>
        </w:rPr>
        <w:t>asca soltanto un pezzo di pane.</w:t>
      </w:r>
      <w:r w:rsidRPr="002F4553">
        <w:rPr>
          <w:rFonts w:eastAsiaTheme="minorHAnsi"/>
          <w:lang w:eastAsia="en-US"/>
        </w:rPr>
        <w:t>/ La sua f</w:t>
      </w:r>
      <w:r w:rsidR="00A27A5A">
        <w:rPr>
          <w:rFonts w:eastAsiaTheme="minorHAnsi"/>
          <w:lang w:eastAsia="en-US"/>
        </w:rPr>
        <w:t>otografia fu esposta per alcuni</w:t>
      </w:r>
      <w:r w:rsidRPr="002F4553">
        <w:rPr>
          <w:rFonts w:eastAsiaTheme="minorHAnsi"/>
          <w:lang w:eastAsia="en-US"/>
        </w:rPr>
        <w:t>/ giorni</w:t>
      </w:r>
      <w:r w:rsidR="00A27A5A">
        <w:rPr>
          <w:rFonts w:eastAsiaTheme="minorHAnsi"/>
          <w:lang w:eastAsia="en-US"/>
        </w:rPr>
        <w:t xml:space="preserve"> sotto il portico del Collegio,</w:t>
      </w:r>
      <w:r w:rsidRPr="002F4553">
        <w:rPr>
          <w:rFonts w:eastAsiaTheme="minorHAnsi"/>
          <w:lang w:eastAsia="en-US"/>
        </w:rPr>
        <w:t>/ della local</w:t>
      </w:r>
      <w:r w:rsidR="00A27A5A">
        <w:rPr>
          <w:rFonts w:eastAsiaTheme="minorHAnsi"/>
          <w:lang w:eastAsia="en-US"/>
        </w:rPr>
        <w:t>ità più centrale e più</w:t>
      </w:r>
      <w:r w:rsidRPr="002F4553">
        <w:rPr>
          <w:rFonts w:eastAsiaTheme="minorHAnsi"/>
          <w:lang w:eastAsia="en-US"/>
        </w:rPr>
        <w:t>/ frequentata della città./ Poi non se ne seppe più nulla./ Quest</w:t>
      </w:r>
      <w:r w:rsidR="00A27A5A">
        <w:rPr>
          <w:rFonts w:eastAsiaTheme="minorHAnsi"/>
          <w:lang w:eastAsia="en-US"/>
        </w:rPr>
        <w:t>a poesia di un anonimo, appunto</w:t>
      </w:r>
      <w:r w:rsidRPr="002F4553">
        <w:rPr>
          <w:rFonts w:eastAsiaTheme="minorHAnsi"/>
          <w:lang w:eastAsia="en-US"/>
        </w:rPr>
        <w:t>/ ispirata</w:t>
      </w:r>
      <w:r w:rsidR="00A27A5A">
        <w:rPr>
          <w:rFonts w:eastAsiaTheme="minorHAnsi"/>
          <w:lang w:eastAsia="en-US"/>
        </w:rPr>
        <w:t xml:space="preserve"> a questo episodio, comparve in</w:t>
      </w:r>
      <w:r w:rsidRPr="002F4553">
        <w:rPr>
          <w:rFonts w:eastAsiaTheme="minorHAnsi"/>
          <w:lang w:eastAsia="en-US"/>
        </w:rPr>
        <w:t>/ quei giorn</w:t>
      </w:r>
      <w:r w:rsidR="00A27A5A">
        <w:rPr>
          <w:rFonts w:eastAsiaTheme="minorHAnsi"/>
          <w:lang w:eastAsia="en-US"/>
        </w:rPr>
        <w:t>i accanto alla fotografia dello</w:t>
      </w:r>
      <w:r w:rsidRPr="002F4553">
        <w:rPr>
          <w:rFonts w:eastAsiaTheme="minorHAnsi"/>
          <w:lang w:eastAsia="en-US"/>
        </w:rPr>
        <w:t>/ sconosciuto</w:t>
      </w:r>
      <w:r w:rsidR="001F155D">
        <w:rPr>
          <w:rFonts w:eastAsiaTheme="minorHAnsi"/>
          <w:lang w:eastAsia="en-US"/>
        </w:rPr>
        <w:t>”</w:t>
      </w:r>
      <w:r w:rsidRPr="002F4553">
        <w:rPr>
          <w:rFonts w:eastAsiaTheme="minorHAnsi"/>
          <w:lang w:eastAsia="en-US"/>
        </w:rPr>
        <w:t>). Jo</w:t>
      </w:r>
      <w:r>
        <w:rPr>
          <w:rFonts w:eastAsiaTheme="minorHAnsi"/>
          <w:lang w:eastAsia="en-US"/>
        </w:rPr>
        <w:t xml:space="preserve">na, intervistato, commenta che </w:t>
      </w:r>
      <w:r w:rsidR="001F155D">
        <w:rPr>
          <w:rFonts w:eastAsiaTheme="minorHAnsi"/>
          <w:lang w:eastAsia="en-US"/>
        </w:rPr>
        <w:t>“</w:t>
      </w:r>
      <w:r w:rsidRPr="002F4553">
        <w:rPr>
          <w:rFonts w:eastAsiaTheme="minorHAnsi"/>
          <w:lang w:eastAsia="en-US"/>
        </w:rPr>
        <w:t>non serviva una celebrazione mitologica, ma concreta: i partigiani e</w:t>
      </w:r>
      <w:r>
        <w:rPr>
          <w:rFonts w:eastAsiaTheme="minorHAnsi"/>
          <w:lang w:eastAsia="en-US"/>
        </w:rPr>
        <w:t>rano i nostri fratelli maggiori</w:t>
      </w:r>
      <w:r w:rsidR="001F155D">
        <w:rPr>
          <w:rFonts w:eastAsiaTheme="minorHAnsi"/>
          <w:lang w:eastAsia="en-US"/>
        </w:rPr>
        <w:t>”</w:t>
      </w:r>
      <w:r w:rsidRPr="002F4553">
        <w:rPr>
          <w:rFonts w:eastAsiaTheme="minorHAnsi"/>
          <w:lang w:eastAsia="en-US"/>
        </w:rPr>
        <w:t xml:space="preserve">; per questo la canzone </w:t>
      </w:r>
      <w:r w:rsidRPr="002F4553">
        <w:rPr>
          <w:rFonts w:eastAsiaTheme="minorHAnsi"/>
          <w:i/>
          <w:lang w:eastAsia="en-US"/>
        </w:rPr>
        <w:t>Partigiani fratelli maggiori</w:t>
      </w:r>
      <w:r w:rsidRPr="002F4553">
        <w:rPr>
          <w:rFonts w:eastAsiaTheme="minorHAnsi"/>
          <w:lang w:eastAsia="en-US"/>
        </w:rPr>
        <w:t>, scritta da Michele L. Straniero e musicata da Fausto Amodei, è un tentativo di ristabilire una fratellanza ideale con i partigiani, di riaffermare gli stessi ideali antifascisti che tanto hanno costruito nel passato, quanto ancora possono costruire nel presente; accompagnata da chitarra e cembalo, con violino che entra alla terza strofa, in un crescendo di intensità percepibile anche nella voce di Straniero, il testo recita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Partigiani che adesso cantate,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partigiani che fate all'amore sulla montagna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ricordando le notti passate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quando l'aria sapeva di foglie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 mancava la madre e la moglie e l'Italia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ascoltate le nostre parole.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cerchiamo sui libri di storia,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cerchiamo tra i grossi discorsi fatti d'aria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troviamo la vostra memoria,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se invece spiamo sui volti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dei fratelli, sui tratti sconvolti dell'Italia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riviviamo quegli anni trascorsi.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Anche </w:t>
      </w:r>
      <w:r w:rsidRPr="002F4553">
        <w:rPr>
          <w:rFonts w:eastAsiaTheme="minorHAnsi"/>
          <w:i/>
          <w:lang w:eastAsia="en-US"/>
        </w:rPr>
        <w:t xml:space="preserve">Fazzoletto rosso, </w:t>
      </w:r>
      <w:r w:rsidRPr="002F4553">
        <w:rPr>
          <w:rFonts w:eastAsiaTheme="minorHAnsi"/>
          <w:lang w:eastAsia="en-US"/>
        </w:rPr>
        <w:t>scritta e musicata da Amodei nel 1962, racconta la storia di un soldato mandato a combattere sul fronte albanese “con tanta paura addosso”, a cui la fidanzata, prima di partire, regala un fazzoletto rosso come pegno d’amore; un fazzoletto che il soldato cercherà di non sporcare mai con il sangue, ma solo con more, lamponi, o con le ferite curate dei suoi compagni. L’arrangiamento della canzone è in Do maggiore e cadenzato in modo da trasmettere leggerezza e spensieratezza, come una canzonetta, e contrasta in maniera evidente con il testo, che invece racconta della drammaticità di un povero ragazzo che si rende conto di aver perso gli anni migliori della sua vita: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venne un giorno diverso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giorno ben diverso dai giorni passati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cui quel soldato con gli altri soldati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capì cosa aveva perso.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Aveva perso per niente degli anni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lavoro, degli anni felici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fare la guerra alla povera 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far la guerra degli amici.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dei contadini, dei muratori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degli operai, a dei pastori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avere proprio niente contro quella gente!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Il giovane soldato poi, sul finire della canzone, incontrerà un altro gruppo di soldati che avevano lo ste</w:t>
      </w:r>
      <w:r>
        <w:rPr>
          <w:rFonts w:eastAsiaTheme="minorHAnsi"/>
          <w:lang w:eastAsia="en-US"/>
        </w:rPr>
        <w:t xml:space="preserve">sso fazzoletto rosso al collo, </w:t>
      </w:r>
      <w:r w:rsidR="001F155D">
        <w:rPr>
          <w:rFonts w:eastAsiaTheme="minorHAnsi"/>
          <w:lang w:eastAsia="en-US"/>
        </w:rPr>
        <w:t>“</w:t>
      </w:r>
      <w:r w:rsidRPr="002F4553">
        <w:rPr>
          <w:rFonts w:eastAsiaTheme="minorHAnsi"/>
          <w:lang w:eastAsia="en-US"/>
        </w:rPr>
        <w:t>ma in più c’era sopra una falce e un martell</w:t>
      </w:r>
      <w:r w:rsidR="00A27A5A">
        <w:rPr>
          <w:rFonts w:eastAsiaTheme="minorHAnsi"/>
          <w:lang w:eastAsia="en-US"/>
        </w:rPr>
        <w:t>o</w:t>
      </w:r>
      <w:r>
        <w:rPr>
          <w:rFonts w:eastAsiaTheme="minorHAnsi"/>
          <w:lang w:eastAsia="en-US"/>
        </w:rPr>
        <w:t>/ chissà in che modo ricamato</w:t>
      </w:r>
      <w:r w:rsidR="001F155D">
        <w:rPr>
          <w:rFonts w:eastAsiaTheme="minorHAnsi"/>
          <w:lang w:eastAsia="en-US"/>
        </w:rPr>
        <w:t>”</w:t>
      </w:r>
      <w:r w:rsidRPr="002F4553">
        <w:rPr>
          <w:rFonts w:eastAsiaTheme="minorHAnsi"/>
          <w:lang w:eastAsia="en-US"/>
        </w:rPr>
        <w:t>, e capisce che quel fazzoletto è diventato una bandiera: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Ogni contadino e muratore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ogni operaio e ogni pastore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quel fazzoletto si era fatta una bandiera!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una bandiera fatta di stracci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 si conviene ai poveracci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han deciso, per protesta, con la propria 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han deciso che in fondo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tutti i paralleli ed i meridiani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povera gente di tutto 'sto mondo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fatta di paesani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paesani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paesani.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stessa </w:t>
      </w:r>
      <w:r w:rsidRPr="002F4553">
        <w:rPr>
          <w:rFonts w:eastAsiaTheme="minorHAnsi"/>
          <w:i/>
          <w:lang w:eastAsia="en-US"/>
        </w:rPr>
        <w:t xml:space="preserve">Per i morti di Reggio Emilia, </w:t>
      </w:r>
      <w:r w:rsidRPr="002F4553">
        <w:rPr>
          <w:rFonts w:eastAsiaTheme="minorHAnsi"/>
          <w:lang w:eastAsia="en-US"/>
        </w:rPr>
        <w:t xml:space="preserve"> la più conosciuta e la più reinterpretata del canzoniere (nel 1974 dagli Stormy Six e nel 2015 dai Modena City Ramblers, tra i tanti), altamente rappresentativa del clima politico in cui piomba l’Italia nel 1960 con il governo repressivo e neofascista del ministro della DC Tambroni, è una canzone che accosta le vicende partigiane a quelle più vicine delle lotte degli operai scioperanti; essa viene scritta in seguito agli scontri tra i partecipanti a uno sciopero indetto dalla Cgil e la polizia, il 7 Luglio 1960, che la</w:t>
      </w:r>
      <w:r>
        <w:rPr>
          <w:rFonts w:eastAsiaTheme="minorHAnsi"/>
          <w:lang w:eastAsia="en-US"/>
        </w:rPr>
        <w:t xml:space="preserve">scia sul campo cinque vittime. </w:t>
      </w:r>
      <w:r w:rsidR="001F155D">
        <w:rPr>
          <w:rFonts w:eastAsiaTheme="minorHAnsi"/>
          <w:lang w:eastAsia="en-US"/>
        </w:rPr>
        <w:t>“</w:t>
      </w:r>
      <w:r w:rsidRPr="002F4553">
        <w:rPr>
          <w:rFonts w:eastAsiaTheme="minorHAnsi"/>
          <w:lang w:eastAsia="en-US"/>
        </w:rPr>
        <w:t>La memoria della tragedia è fissata nel testo e nella musica di una canzone diventata monumento, luogo della memoria, attorno a cui radunarsi per ricordare nomi, persone,</w:t>
      </w:r>
      <w:r>
        <w:rPr>
          <w:rFonts w:eastAsiaTheme="minorHAnsi"/>
          <w:lang w:eastAsia="en-US"/>
        </w:rPr>
        <w:t xml:space="preserve"> eventi della storia partigiana</w:t>
      </w:r>
      <w:r w:rsidR="001F155D">
        <w:rPr>
          <w:rFonts w:eastAsiaTheme="minorHAnsi"/>
          <w:lang w:eastAsia="en-US"/>
        </w:rPr>
        <w:t>”</w:t>
      </w:r>
      <w:r w:rsidRPr="002F4553">
        <w:rPr>
          <w:rFonts w:eastAsiaTheme="minorHAnsi"/>
          <w:vertAlign w:val="superscript"/>
          <w:lang w:eastAsia="en-US"/>
        </w:rPr>
        <w:endnoteReference w:id="78"/>
      </w:r>
      <w:r w:rsidRPr="002F4553">
        <w:rPr>
          <w:rFonts w:eastAsiaTheme="minorHAnsi"/>
          <w:lang w:eastAsia="en-US"/>
        </w:rPr>
        <w:t>. Il testo, scritto da Fausto Amodei nel 1960, mentre svolgeva il servizio militare</w:t>
      </w:r>
      <w:r w:rsidRPr="002F4553">
        <w:rPr>
          <w:rFonts w:eastAsiaTheme="minorHAnsi"/>
          <w:vertAlign w:val="superscript"/>
          <w:lang w:eastAsia="en-US"/>
        </w:rPr>
        <w:endnoteReference w:id="79"/>
      </w:r>
      <w:r w:rsidRPr="002F4553">
        <w:rPr>
          <w:rFonts w:eastAsiaTheme="minorHAnsi"/>
          <w:lang w:eastAsia="en-US"/>
        </w:rPr>
        <w:t xml:space="preserve"> chiama a raccolta la comunità e riprende consapevolmente le parole di altre canzoni popolari partigiane (“Urla il vento e soffia la bufera” o “Scarpe rotte eppur bisogna andare”, per esempio, riprende la celebre </w:t>
      </w:r>
      <w:r w:rsidRPr="002F4553">
        <w:rPr>
          <w:rFonts w:eastAsiaTheme="minorHAnsi"/>
          <w:i/>
          <w:lang w:eastAsia="en-US"/>
        </w:rPr>
        <w:t>Fischia il vento</w:t>
      </w:r>
      <w:r w:rsidRPr="002F4553">
        <w:rPr>
          <w:rFonts w:eastAsiaTheme="minorHAnsi"/>
          <w:lang w:eastAsia="en-US"/>
        </w:rPr>
        <w:t xml:space="preserve">, mentre il finale riprende </w:t>
      </w:r>
      <w:r w:rsidRPr="002F4553">
        <w:rPr>
          <w:rFonts w:eastAsiaTheme="minorHAnsi"/>
          <w:i/>
          <w:lang w:eastAsia="en-US"/>
        </w:rPr>
        <w:t>Bandiera rossa</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Compagno cittadino fratello partigiano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teniamoci per mano in questi giorni tristi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nuovo a Reggio Emilia di nuovo là in Sicilia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 morti dei compagni per colpa dei fascisti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 nuovo come un tempo sopra l'Italia intera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Urla il vento e soffia la bufera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diciannove anni è morto Ovidio Franchi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quelli che son stanchi o sono ancora incerti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Lauro Farioli è morto per riparare al torto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 chi si è già scordato di Duccio Galimberti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 morti sui vent'anni per il nostro domani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 morti come vecchi partigiani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Marino Serri è morto è morto Afro Tondelli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gli occhi dei fratelli si son tenuti asciutti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Compagni sia ben chiaro che questo sangue amaro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versato a Reggio Emilia è sangue di noi tutti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Sangue del nostro sangue nervi dei nostri nervi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Come fu quello dei Fratelli Cervi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Il solo vero amico che abbiamo al fianco adesso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sempre quello stesso che fu con noi in montagna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Ed il nemico attuale è sempre ancora eguale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quel che combattemmo sui nostri monti e in Spagna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Uguale la canzone che abbiamo da cantare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Scarpe rotte eppur bisogna andare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Compagno Ovidio Franchi, compagno Afro Tondelli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voi Marino Serri, Reverberi e Farioli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Dovremo tutti quanti aver d'ora in avanti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voialtri al nostro fianco per non sentirci soli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Morti di Reggio Emilia uscite dalla fossa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fuori a cantar con noi Bandiera Rossa!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i/>
          <w:lang w:eastAsia="en-US"/>
        </w:rPr>
        <w:t xml:space="preserve">Per i morti di Reggio Emilia, </w:t>
      </w:r>
      <w:r>
        <w:rPr>
          <w:rFonts w:eastAsiaTheme="minorHAnsi"/>
          <w:lang w:eastAsia="en-US"/>
        </w:rPr>
        <w:t xml:space="preserve">definita magistralmente da Eco </w:t>
      </w:r>
      <w:r w:rsidR="001F155D">
        <w:rPr>
          <w:rFonts w:eastAsiaTheme="minorHAnsi"/>
          <w:lang w:eastAsia="en-US"/>
        </w:rPr>
        <w:t>“</w:t>
      </w:r>
      <w:r w:rsidRPr="002F4553">
        <w:rPr>
          <w:rFonts w:eastAsiaTheme="minorHAnsi"/>
          <w:lang w:eastAsia="en-US"/>
        </w:rPr>
        <w:t>un b</w:t>
      </w:r>
      <w:r>
        <w:rPr>
          <w:rFonts w:eastAsiaTheme="minorHAnsi"/>
          <w:lang w:eastAsia="en-US"/>
        </w:rPr>
        <w:t>ignami canoro della rivoluzione</w:t>
      </w:r>
      <w:r w:rsidR="001F155D">
        <w:rPr>
          <w:rFonts w:eastAsiaTheme="minorHAnsi"/>
          <w:lang w:eastAsia="en-US"/>
        </w:rPr>
        <w:t>”</w:t>
      </w:r>
      <w:r w:rsidRPr="002F4553">
        <w:rPr>
          <w:rFonts w:eastAsiaTheme="minorHAnsi"/>
          <w:vertAlign w:val="superscript"/>
          <w:lang w:eastAsia="en-US"/>
        </w:rPr>
        <w:endnoteReference w:id="80"/>
      </w:r>
      <w:r w:rsidRPr="002F4553">
        <w:rPr>
          <w:rFonts w:eastAsiaTheme="minorHAnsi"/>
          <w:lang w:eastAsia="en-US"/>
        </w:rPr>
        <w:t>, sarà tra quelle adottate come canto di lotta dagli studenti nel Sessantotto, a dimos</w:t>
      </w:r>
      <w:r>
        <w:rPr>
          <w:rFonts w:eastAsiaTheme="minorHAnsi"/>
          <w:lang w:eastAsia="en-US"/>
        </w:rPr>
        <w:t xml:space="preserve">trazione della sua capacità di </w:t>
      </w:r>
      <w:r w:rsidR="001F155D">
        <w:rPr>
          <w:rFonts w:eastAsiaTheme="minorHAnsi"/>
          <w:lang w:eastAsia="en-US"/>
        </w:rPr>
        <w:t>“</w:t>
      </w:r>
      <w:r w:rsidRPr="002F4553">
        <w:rPr>
          <w:rFonts w:eastAsiaTheme="minorHAnsi"/>
          <w:lang w:eastAsia="en-US"/>
        </w:rPr>
        <w:t xml:space="preserve">saper radunare persone diverse, appartenenti a contesti sociali e momenti storici lontani, ma unite a ideali e principi condivisi, tanto da formare una comunità. La sua ampia diffusione, nel tempo, pur senza aver mai goduto del sostengo di una massiccia campagna di promozione discografica, dimostra chiaramente come la musica possa generarsi dal basso e farsi prezioso strumento </w:t>
      </w:r>
      <w:r w:rsidR="001F155D">
        <w:rPr>
          <w:rFonts w:eastAsiaTheme="minorHAnsi"/>
          <w:lang w:eastAsia="en-US"/>
        </w:rPr>
        <w:t>“</w:t>
      </w:r>
      <w:r w:rsidRPr="002F4553">
        <w:rPr>
          <w:rFonts w:eastAsiaTheme="minorHAnsi"/>
          <w:lang w:eastAsia="en-US"/>
        </w:rPr>
        <w:t>di conservazione e valorizzazio</w:t>
      </w:r>
      <w:r>
        <w:rPr>
          <w:rFonts w:eastAsiaTheme="minorHAnsi"/>
          <w:lang w:eastAsia="en-US"/>
        </w:rPr>
        <w:t>ne dell’esperienza collettiva</w:t>
      </w:r>
      <w:r w:rsidR="001F155D">
        <w:rPr>
          <w:rFonts w:eastAsiaTheme="minorHAnsi"/>
          <w:lang w:eastAsia="en-US"/>
        </w:rPr>
        <w:t>”</w:t>
      </w:r>
      <w:r>
        <w:rPr>
          <w:rFonts w:eastAsiaTheme="minorHAnsi"/>
          <w:lang w:eastAsia="en-US"/>
        </w:rPr>
        <w:t>.</w:t>
      </w:r>
      <w:r w:rsidRPr="002F4553">
        <w:rPr>
          <w:rFonts w:eastAsiaTheme="minorHAnsi"/>
          <w:vertAlign w:val="superscript"/>
          <w:lang w:eastAsia="en-US"/>
        </w:rPr>
        <w:endnoteReference w:id="81"/>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L’altro filone tematico invece, come si diceva, riguarda la denuncia delle contraddizioni della realtà italiana negli anni del boom economico: la corsa consumistica all’accaparramento di cose inutili, il clima conservatore stimolato dalla Democrazia Cristiana in complicità con gli americani, l’assuefazione del popolo davanti alla televisione e al Carosello (che compare in casa degli italiani, per la prima volta, proprio nel 1954), gli stipendi bassi, le eccessive ore di lavoro in fabbrica, il flusso incontrollato di operai chiamati dal Sud che si ritrovano a vivere affollati in dormitori senza alcun piano edilizio, il permanere di gerarchie sempre meno accettabili; il tutto entra, nella sua drammaticità, nei testi del Cantacronache.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 xml:space="preserve">Sul consumo frenetico e sulla contraffazione degli alimenti e dei prodotti, in modo da produrre a basso costo e in quantità maggiori, è esemplare la canzone satirica </w:t>
      </w:r>
      <w:r w:rsidRPr="002F4553">
        <w:rPr>
          <w:rFonts w:eastAsiaTheme="minorHAnsi"/>
          <w:i/>
          <w:lang w:eastAsia="en-US"/>
        </w:rPr>
        <w:t>Ero un consumatore</w:t>
      </w:r>
      <w:r w:rsidRPr="002F4553">
        <w:rPr>
          <w:rFonts w:eastAsiaTheme="minorHAnsi"/>
          <w:lang w:eastAsia="en-US"/>
        </w:rPr>
        <w:t xml:space="preserve">, scritta e musicata da Amodei nel 1960, in cui viene narrato come un cittadino dalle buone intenzioni si ritrovi a vivere disgrazie su disgrazie per ogni cosa che consuma o acquista, la sua insalata, i </w:t>
      </w:r>
      <w:r>
        <w:rPr>
          <w:rFonts w:eastAsiaTheme="minorHAnsi"/>
          <w:lang w:eastAsia="en-US"/>
        </w:rPr>
        <w:t xml:space="preserve">polli, il cemento di casa sua: </w:t>
      </w:r>
      <w:r w:rsidR="001F155D">
        <w:rPr>
          <w:rFonts w:eastAsiaTheme="minorHAnsi"/>
          <w:lang w:eastAsia="en-US"/>
        </w:rPr>
        <w:t>“</w:t>
      </w:r>
      <w:r w:rsidRPr="002F4553">
        <w:rPr>
          <w:rFonts w:eastAsiaTheme="minorHAnsi"/>
          <w:lang w:eastAsia="en-US"/>
        </w:rPr>
        <w:t>La condivo con genuino olio d'olivo;/ er</w:t>
      </w:r>
      <w:r w:rsidR="00A27A5A">
        <w:rPr>
          <w:rFonts w:eastAsiaTheme="minorHAnsi"/>
          <w:lang w:eastAsia="en-US"/>
        </w:rPr>
        <w:t>o ignaro ch'era olio di somaro,</w:t>
      </w:r>
      <w:r w:rsidRPr="002F4553">
        <w:rPr>
          <w:rFonts w:eastAsiaTheme="minorHAnsi"/>
          <w:lang w:eastAsia="en-US"/>
        </w:rPr>
        <w:t>/ messo insieme a carogne di balene;/ l'olio è sterilizzato,</w:t>
      </w:r>
      <w:r w:rsidR="00A27A5A">
        <w:rPr>
          <w:rFonts w:eastAsiaTheme="minorHAnsi"/>
          <w:lang w:eastAsia="en-US"/>
        </w:rPr>
        <w:t>/ contraffatto e adulterato,</w:t>
      </w:r>
      <w:r w:rsidRPr="002F4553">
        <w:rPr>
          <w:rFonts w:eastAsiaTheme="minorHAnsi"/>
          <w:lang w:eastAsia="en-US"/>
        </w:rPr>
        <w:t>/ reni, fegato e budella mi schiantò. […] Ma i pollast</w:t>
      </w:r>
      <w:r w:rsidR="00A27A5A">
        <w:rPr>
          <w:rFonts w:eastAsiaTheme="minorHAnsi"/>
          <w:lang w:eastAsia="en-US"/>
        </w:rPr>
        <w:t>ri son più grassi se li castri,</w:t>
      </w:r>
      <w:r w:rsidRPr="002F4553">
        <w:rPr>
          <w:rFonts w:eastAsiaTheme="minorHAnsi"/>
          <w:lang w:eastAsia="en-US"/>
        </w:rPr>
        <w:t>/ e i cappo</w:t>
      </w:r>
      <w:r w:rsidR="00A27A5A">
        <w:rPr>
          <w:rFonts w:eastAsiaTheme="minorHAnsi"/>
          <w:lang w:eastAsia="en-US"/>
        </w:rPr>
        <w:t>ni son castrati con gli ormoni,</w:t>
      </w:r>
      <w:r w:rsidRPr="002F4553">
        <w:rPr>
          <w:rFonts w:eastAsiaTheme="minorHAnsi"/>
          <w:lang w:eastAsia="en-US"/>
        </w:rPr>
        <w:t>/ che son</w:t>
      </w:r>
      <w:r w:rsidR="00A27A5A">
        <w:rPr>
          <w:rFonts w:eastAsiaTheme="minorHAnsi"/>
          <w:lang w:eastAsia="en-US"/>
        </w:rPr>
        <w:t xml:space="preserve"> cose sempre un po' pericolose,/ tant'è vero che io, adesso,</w:t>
      </w:r>
      <w:r w:rsidRPr="002F4553">
        <w:rPr>
          <w:rFonts w:eastAsiaTheme="minorHAnsi"/>
          <w:lang w:eastAsia="en-US"/>
        </w:rPr>
        <w:t>/ sono lì</w:t>
      </w:r>
      <w:r w:rsidR="00A27A5A">
        <w:rPr>
          <w:rFonts w:eastAsiaTheme="minorHAnsi"/>
          <w:lang w:eastAsia="en-US"/>
        </w:rPr>
        <w:t xml:space="preserve"> per cambiar sesso</w:t>
      </w:r>
      <w:r w:rsidRPr="002F4553">
        <w:rPr>
          <w:rFonts w:eastAsiaTheme="minorHAnsi"/>
          <w:lang w:eastAsia="en-US"/>
        </w:rPr>
        <w:t>/ e una femmina tra un po' diventerò.</w:t>
      </w:r>
    </w:p>
    <w:p w:rsidR="001E6403" w:rsidRDefault="001E6403" w:rsidP="008C4B5E">
      <w:pPr>
        <w:spacing w:line="360" w:lineRule="auto"/>
        <w:jc w:val="both"/>
        <w:rPr>
          <w:rFonts w:eastAsiaTheme="minorHAnsi"/>
          <w:lang w:eastAsia="en-US"/>
        </w:rPr>
      </w:pPr>
      <w:r w:rsidRPr="002F4553">
        <w:rPr>
          <w:rFonts w:eastAsiaTheme="minorHAnsi"/>
          <w:lang w:eastAsia="en-US"/>
        </w:rPr>
        <w:t>[…] L'impresa, per ridurre un po' la spesa,/ ha</w:t>
      </w:r>
      <w:r w:rsidR="00A27A5A">
        <w:rPr>
          <w:rFonts w:eastAsiaTheme="minorHAnsi"/>
          <w:lang w:eastAsia="en-US"/>
        </w:rPr>
        <w:t xml:space="preserve"> messo, anziché cemento, gesso;</w:t>
      </w:r>
      <w:r w:rsidRPr="002F4553">
        <w:rPr>
          <w:rFonts w:eastAsiaTheme="minorHAnsi"/>
          <w:lang w:eastAsia="en-US"/>
        </w:rPr>
        <w:t>/</w:t>
      </w:r>
      <w:r w:rsidR="00A27A5A">
        <w:rPr>
          <w:rFonts w:eastAsiaTheme="minorHAnsi"/>
          <w:lang w:eastAsia="en-US"/>
        </w:rPr>
        <w:t xml:space="preserve"> con cura ha ridotto l'armatura</w:t>
      </w:r>
      <w:r w:rsidRPr="002F4553">
        <w:rPr>
          <w:rFonts w:eastAsiaTheme="minorHAnsi"/>
          <w:lang w:eastAsia="en-US"/>
        </w:rPr>
        <w:t>/ e così l'appartamento</w:t>
      </w:r>
      <w:r w:rsidR="00A27A5A">
        <w:rPr>
          <w:rFonts w:eastAsiaTheme="minorHAnsi"/>
          <w:lang w:eastAsia="en-US"/>
        </w:rPr>
        <w:t>/ con struttura di cemento</w:t>
      </w:r>
      <w:r w:rsidRPr="002F4553">
        <w:rPr>
          <w:rFonts w:eastAsiaTheme="minorHAnsi"/>
          <w:lang w:eastAsia="en-US"/>
        </w:rPr>
        <w:t>/ u</w:t>
      </w:r>
      <w:r>
        <w:rPr>
          <w:rFonts w:eastAsiaTheme="minorHAnsi"/>
          <w:lang w:eastAsia="en-US"/>
        </w:rPr>
        <w:t>na notte sulla testa mi crollò.</w:t>
      </w:r>
      <w:r w:rsidR="001F155D">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Infine il consumatore, disperato per aver perso tutto, decide di mettere fine alla sua vita e recarsi in farmacia a comprare mezzo chilo di stricnina; ma, anche qui, ci sarà una sorpresa per lui: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 saprete come mai qui mi vedete,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ben vivo, sano, trullare e giulivo: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dire come tutto andò a finire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stricnina ingurgitata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stata adulterata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soltanto una diarrea mi procurò.</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Ma è soprattutto sulla condizione operaia e sul lavoro in fabbrica che si concentra l’operato dei Cantacronache, che sperimentano sulla propria pelle il cambiamento epocale che Torino vive negli anni Cinquanta, e soprattutto, la fine delle illusioni promesse dal miracolo economico che comin</w:t>
      </w:r>
      <w:r>
        <w:rPr>
          <w:rFonts w:eastAsiaTheme="minorHAnsi"/>
          <w:lang w:eastAsia="en-US"/>
        </w:rPr>
        <w:t xml:space="preserve">cia a incrinarsi già nel 1962: </w:t>
      </w:r>
      <w:r w:rsidR="001F155D">
        <w:rPr>
          <w:rFonts w:eastAsiaTheme="minorHAnsi"/>
          <w:lang w:eastAsia="en-US"/>
        </w:rPr>
        <w:t>“</w:t>
      </w:r>
      <w:r w:rsidRPr="002F4553">
        <w:rPr>
          <w:rFonts w:eastAsiaTheme="minorHAnsi"/>
          <w:lang w:eastAsia="en-US"/>
        </w:rPr>
        <w:t>Volevamo raccontare la condizione operaia, cos’era il salario, lo sfrut</w:t>
      </w:r>
      <w:r>
        <w:rPr>
          <w:rFonts w:eastAsiaTheme="minorHAnsi"/>
          <w:lang w:eastAsia="en-US"/>
        </w:rPr>
        <w:t>tamento, la catena di montaggio</w:t>
      </w:r>
      <w:r w:rsidR="001F155D">
        <w:rPr>
          <w:rFonts w:eastAsiaTheme="minorHAnsi"/>
          <w:lang w:eastAsia="en-US"/>
        </w:rPr>
        <w:t>”</w:t>
      </w:r>
      <w:r w:rsidRPr="002F4553">
        <w:rPr>
          <w:rFonts w:eastAsiaTheme="minorHAnsi"/>
          <w:lang w:eastAsia="en-US"/>
        </w:rPr>
        <w:t xml:space="preserve">, spiega Jona nella sua intervista, e nei loro album compaiono canzoni come </w:t>
      </w:r>
      <w:r w:rsidRPr="002F4553">
        <w:rPr>
          <w:rFonts w:eastAsiaTheme="minorHAnsi"/>
          <w:i/>
          <w:lang w:eastAsia="en-US"/>
        </w:rPr>
        <w:t xml:space="preserve">Il tarlo, </w:t>
      </w:r>
      <w:r w:rsidRPr="002F4553">
        <w:rPr>
          <w:rFonts w:eastAsiaTheme="minorHAnsi"/>
          <w:lang w:eastAsia="en-US"/>
        </w:rPr>
        <w:t>una sorta di ricostruzione allegorica del concetto</w:t>
      </w:r>
      <w:r>
        <w:rPr>
          <w:rFonts w:eastAsiaTheme="minorHAnsi"/>
          <w:lang w:eastAsia="en-US"/>
        </w:rPr>
        <w:t xml:space="preserve"> marxista di plusvalore, e </w:t>
      </w:r>
      <w:r w:rsidRPr="002F4553">
        <w:rPr>
          <w:rFonts w:eastAsiaTheme="minorHAnsi"/>
          <w:i/>
          <w:lang w:eastAsia="en-US"/>
        </w:rPr>
        <w:t xml:space="preserve">La ruota, </w:t>
      </w:r>
      <w:r w:rsidRPr="002F4553">
        <w:rPr>
          <w:rFonts w:eastAsiaTheme="minorHAnsi"/>
          <w:lang w:eastAsia="en-US"/>
        </w:rPr>
        <w:t xml:space="preserve">che parla delle nuove grandi invenzioni (tra cui, appunto, l’automobile, e quindi i primi viaggi turistici e le autostrade). Nel 1962 Amodei compone </w:t>
      </w:r>
      <w:r w:rsidRPr="002F4553">
        <w:rPr>
          <w:rFonts w:eastAsiaTheme="minorHAnsi"/>
          <w:i/>
          <w:lang w:eastAsia="en-US"/>
        </w:rPr>
        <w:t>La canzone della Michelin</w:t>
      </w:r>
      <w:r w:rsidRPr="002F4553">
        <w:rPr>
          <w:rFonts w:eastAsiaTheme="minorHAnsi"/>
          <w:lang w:eastAsia="en-US"/>
        </w:rPr>
        <w:t>, in seguito a uno sciopero che durò lunghi giorni proprio nella fabbrica che porta lo stesso nome; il testo, composto da quartine a rima alternata o baciata, è fortemente indicativo del pensiero del collettivo sulla condizione operaia: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Cantiamo questa sera una canzone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tutti i cittadini di Torino,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serva a darci a tutti uno scrollone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 dire pane al pane e vino al vino.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crediamo fascista vero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solo chi ha l'orbace nero;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ci son quelli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colla camicia bianca ed i gemelli.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Fascisti, qui da noi, sono i padroni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oggi alla Michelin, ieri alla Lancia: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non riusciamo a farli stare buoni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finisce a casa nostra come in Francia.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nutriamo le pretese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chiamarci il "Bel paese":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questo è retaggio,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 massimo, di un tipo di formaggio.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Sentite, impiegati e contadini,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sentite voi, studenti ed artigiani: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son quattromila cittadini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da due mesi sono senza pane.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Stan lottando, per noi tutti,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contro i vecchi farabutti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guarda caso,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un secolo ci menan per il naso;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ci hanno sempre e solo comandati,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han fatto far le guerre in casa altrui,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ci hanno addormentati e comperati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fare sempre i comodacci sui.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Cerchiam d'esser cittadini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non sudditi cretini: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dobbiam capire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è finito il tempo di servire.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Togliamoci di dosso 'sta mania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chi ci ha i soldi deve aver ragione: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piantiamola così di darla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in cambio a un'auto e ad un televisore,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diventa un fatto comico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'sto miracolo economico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tanta 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ben due mesi vive senza niente.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Facciamolo noi altri, 'sto miracolo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unirci nella lotta all'ingiustizia: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questa strada non esiste ostacolo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possa trattenere chi la inizia.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bandiera del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di noi, come di loro: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andiamo avanti,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tenendoci per mano tutti quanti.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Sulle condizioni di lavoro al nord si sofferma anche </w:t>
      </w:r>
      <w:r w:rsidRPr="002F4553">
        <w:rPr>
          <w:rFonts w:eastAsiaTheme="minorHAnsi"/>
          <w:i/>
          <w:lang w:eastAsia="en-US"/>
        </w:rPr>
        <w:t>Canzone triste</w:t>
      </w:r>
      <w:r w:rsidRPr="002F4553">
        <w:rPr>
          <w:rFonts w:eastAsiaTheme="minorHAnsi"/>
          <w:lang w:eastAsia="en-US"/>
        </w:rPr>
        <w:t xml:space="preserve">, scritta nel 1958 in collaborazione con Italo Calvino (cfr. figura 7, </w:t>
      </w:r>
      <w:r>
        <w:rPr>
          <w:rFonts w:eastAsiaTheme="minorHAnsi"/>
          <w:i/>
          <w:lang w:eastAsia="en-US"/>
        </w:rPr>
        <w:t>Apparato iconografico</w:t>
      </w:r>
      <w:r w:rsidRPr="002F4553">
        <w:rPr>
          <w:rFonts w:eastAsiaTheme="minorHAnsi"/>
          <w:lang w:eastAsia="en-US"/>
        </w:rPr>
        <w:t xml:space="preserve">), che è una trasposizione canora del racconto </w:t>
      </w:r>
      <w:r w:rsidRPr="002F4553">
        <w:rPr>
          <w:rFonts w:eastAsiaTheme="minorHAnsi"/>
          <w:i/>
          <w:lang w:eastAsia="en-US"/>
        </w:rPr>
        <w:t>L’avventura di due sposi</w:t>
      </w:r>
      <w:r w:rsidRPr="002F4553">
        <w:rPr>
          <w:rFonts w:eastAsiaTheme="minorHAnsi"/>
          <w:lang w:eastAsia="en-US"/>
        </w:rPr>
        <w:t xml:space="preserve">, uscito l’anno stesso nella raccolta </w:t>
      </w:r>
      <w:r w:rsidRPr="002F4553">
        <w:rPr>
          <w:rFonts w:eastAsiaTheme="minorHAnsi"/>
          <w:i/>
          <w:lang w:eastAsia="en-US"/>
        </w:rPr>
        <w:t>Gli amori difficili</w:t>
      </w:r>
      <w:r w:rsidRPr="002F4553">
        <w:rPr>
          <w:rFonts w:eastAsiaTheme="minorHAnsi"/>
          <w:i/>
          <w:vertAlign w:val="superscript"/>
          <w:lang w:eastAsia="en-US"/>
        </w:rPr>
        <w:endnoteReference w:id="82"/>
      </w:r>
      <w:r w:rsidRPr="002F4553">
        <w:rPr>
          <w:rFonts w:eastAsiaTheme="minorHAnsi"/>
          <w:lang w:eastAsia="en-US"/>
        </w:rPr>
        <w:t>; la canzone, dai toni più malinconici che politici, è una denuncia agli orari troppo stretti e ai ritmi produttivi asfissianti che i lavoratori devono rispettare per mantenere alta la produzione, ma che determina un’esistenza precaria per le relazioni affettive: l’uomo e la donna non hanno più tempo per stare insieme, perché gli orari di lavoro non convergono, e quando stanno insieme il pensiero è rivolto comunque al lavoro da svolgere. È la voce penetrante di Margot a raccontare la storia d’amore, una delle poche realistiche del tempo: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Erano sposi. Lei s'alzava all'alba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prendeva il tram, correva al suo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Lui aveva il turno che finisce all'alba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entrava in letto e lei n'era già fuori.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Soltanto un bacio in fretta posso darti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bere un caffè tenendoti per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tuo cappotto è umido di nebbia.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nostro letto serba il tuo tepor.</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Dopo il lavoro lei faceva spesa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-buio era già - le scale risaliva.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Lui in cucina con la stufa accesa,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fanno da cena e poi già lui partiva.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Mattina e sera i tram degli operai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portano gente dagli sguardi tetri;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fissar la nebbia non si stancan mai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cercando invano il sol fuori dai vetri.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Ma non è soltanto agli operai del nord che i Cantacronache si interessano. Il loro sguardo arriva fino alla Sicilia, alle pessime condizioni lavorative dei minatori di zolfo, costretti a lavorare spesso senza tutele; nel 1958 muoiono otto minatori nella zolfara siciliana di Gessolungo, ma lo stato non sembra darci alcun peso: è Michele Straniero, con musica di Liberovici, che decide di ricordare, tramite la canzone </w:t>
      </w:r>
      <w:r w:rsidRPr="002F4553">
        <w:rPr>
          <w:rFonts w:eastAsiaTheme="minorHAnsi"/>
          <w:i/>
          <w:lang w:eastAsia="en-US"/>
        </w:rPr>
        <w:t>La zolfara</w:t>
      </w:r>
      <w:r w:rsidRPr="002F4553">
        <w:rPr>
          <w:rFonts w:eastAsiaTheme="minorHAnsi"/>
          <w:lang w:eastAsia="en-US"/>
        </w:rPr>
        <w:t>, i morti ammazzati in quella tragedia, e canta, a toni pacati ma drammatici: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Sparala prima la mina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mezz'ora si guadagna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 n'infischio se rischio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di sangue poi si bagna!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prepara la bara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minatore di zolfara.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Non mancarono, tra gli studi folklorici di rievocazione dei canti popolari italiani, riproduzioni di canti anarchici e anticlericali spesso tacciati dalla censura, i quali, riproposti negli anni Sessanta, erano una scelta coraggiosa di Cantacro</w:t>
      </w:r>
      <w:r>
        <w:rPr>
          <w:rFonts w:eastAsiaTheme="minorHAnsi"/>
          <w:lang w:eastAsia="en-US"/>
        </w:rPr>
        <w:t xml:space="preserve">nache animata dalla volontà di </w:t>
      </w:r>
      <w:r w:rsidR="001F155D">
        <w:rPr>
          <w:rFonts w:eastAsiaTheme="minorHAnsi"/>
          <w:lang w:eastAsia="en-US"/>
        </w:rPr>
        <w:t>“</w:t>
      </w:r>
      <w:r w:rsidRPr="002F4553">
        <w:rPr>
          <w:rFonts w:eastAsiaTheme="minorHAnsi"/>
          <w:lang w:eastAsia="en-US"/>
        </w:rPr>
        <w:t>alimentare consapevolmente il risveglio d</w:t>
      </w:r>
      <w:r>
        <w:rPr>
          <w:rFonts w:eastAsiaTheme="minorHAnsi"/>
          <w:lang w:eastAsia="en-US"/>
        </w:rPr>
        <w:t>ella combattività della società</w:t>
      </w:r>
      <w:r w:rsidR="001F155D">
        <w:rPr>
          <w:rFonts w:eastAsiaTheme="minorHAnsi"/>
          <w:lang w:eastAsia="en-US"/>
        </w:rPr>
        <w:t>”</w:t>
      </w:r>
      <w:r w:rsidRPr="002F4553">
        <w:rPr>
          <w:rFonts w:eastAsiaTheme="minorHAnsi"/>
          <w:vertAlign w:val="superscript"/>
          <w:lang w:eastAsia="en-US"/>
        </w:rPr>
        <w:endnoteReference w:id="83"/>
      </w:r>
      <w:r w:rsidRPr="002F4553">
        <w:rPr>
          <w:rFonts w:eastAsiaTheme="minorHAnsi"/>
          <w:lang w:eastAsia="en-US"/>
        </w:rPr>
        <w:t>; tra i canti a vocazione anarchic</w:t>
      </w:r>
      <w:r>
        <w:rPr>
          <w:rFonts w:eastAsiaTheme="minorHAnsi"/>
          <w:lang w:eastAsia="en-US"/>
        </w:rPr>
        <w:t xml:space="preserve">a, come scrive Chiara Ferrari, </w:t>
      </w:r>
      <w:r w:rsidR="001F155D">
        <w:rPr>
          <w:rFonts w:eastAsiaTheme="minorHAnsi"/>
          <w:lang w:eastAsia="en-US"/>
        </w:rPr>
        <w:t>“</w:t>
      </w:r>
      <w:r w:rsidRPr="002F4553">
        <w:rPr>
          <w:rFonts w:eastAsiaTheme="minorHAnsi"/>
          <w:i/>
          <w:lang w:eastAsia="en-US"/>
        </w:rPr>
        <w:t>Stornelli d’esilio</w:t>
      </w:r>
      <w:r w:rsidRPr="002F4553">
        <w:rPr>
          <w:rFonts w:eastAsiaTheme="minorHAnsi"/>
          <w:lang w:eastAsia="en-US"/>
        </w:rPr>
        <w:t xml:space="preserve"> riproponeva il tema della libertà, dell’anarchismo come elemento aggregante di emarginati, sfruttati, ribelli, di tutti coloro che presto sarebbero tornati in Italia “ad agitare la face dei diritti”</w:t>
      </w:r>
      <w:r w:rsidR="001F155D">
        <w:rPr>
          <w:rFonts w:eastAsiaTheme="minorHAnsi"/>
          <w:lang w:eastAsia="en-US"/>
        </w:rPr>
        <w:t>“</w:t>
      </w:r>
      <w:r w:rsidRPr="002F4553">
        <w:rPr>
          <w:rFonts w:eastAsiaTheme="minorHAnsi"/>
          <w:lang w:eastAsia="en-US"/>
        </w:rPr>
        <w:t>:</w:t>
      </w:r>
      <w:r w:rsidRPr="002F4553">
        <w:rPr>
          <w:rFonts w:eastAsiaTheme="minorHAnsi"/>
          <w:vertAlign w:val="superscript"/>
          <w:lang w:eastAsia="en-US"/>
        </w:rPr>
        <w:endnoteReference w:id="84"/>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Nostra patria è il mondo intero,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nostra legge è la libertà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un pensiero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un pensiero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Nostra patria è il mondo intero,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nostra legge è la libertà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un pensiero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ribelle in cor ci sta.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Amodei invece canterà in una spinta anticlericale contro le cariche alte dell’episcopato italiano la canzone </w:t>
      </w:r>
      <w:r w:rsidRPr="002F4553">
        <w:rPr>
          <w:rFonts w:eastAsiaTheme="minorHAnsi"/>
          <w:i/>
          <w:lang w:eastAsia="en-US"/>
        </w:rPr>
        <w:t>La crociata</w:t>
      </w:r>
      <w:r w:rsidRPr="002F4553">
        <w:rPr>
          <w:rFonts w:eastAsiaTheme="minorHAnsi"/>
          <w:lang w:eastAsia="en-US"/>
        </w:rPr>
        <w:t>, che nelle prime due strofe recita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Ho letto sui giornali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certi Cardinali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dell'opinione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spingere cattolici e cristiani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contro la distensione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rendere più ardente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fede della 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s'è un po' raffreddata,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 persuasi che, in fondo, non c'è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meglio d'una Crociata.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È da notare come tutti questi temi, dall’anarchismo all’anticlericalismo, dalla denuncia delle condizioni degli ultimi e dei reietti della società alla lotta contro il consumismo dilagante, confluiranno nelle canzoni d’autore degli anni Settanta in maniera sistematica, e rimarranno presenti nei gruppi che ancora oggi propongono un tipo di canzone politica e</w:t>
      </w:r>
      <w:r>
        <w:rPr>
          <w:rFonts w:eastAsiaTheme="minorHAnsi"/>
          <w:lang w:eastAsia="en-US"/>
        </w:rPr>
        <w:t xml:space="preserve"> collettiva, presa in analisi nel terzo capitolo</w:t>
      </w:r>
      <w:r w:rsidRPr="002F4553">
        <w:rPr>
          <w:rFonts w:eastAsiaTheme="minorHAnsi"/>
          <w:lang w:eastAsia="en-US"/>
        </w:rPr>
        <w:t>, che li caleranno e reinterpreteranno nella storia di oggi.</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 conti fatti, è inevitabile notare come l’Italia cantata dai Cantacronache sia dunque un’Italia ben lontana da quella che la televisione e il Festival di Sanremo vogliono far credere negli stessi anni; è l’Italia reale, delle lotte operaie, delle sperequazioni edilizie, degli sfruttamenti sul lavoro, degli albori dell’individualismo in cui ognuno, a modo suo, “tira a campare”. È Franco Fortini, in </w:t>
      </w:r>
      <w:r w:rsidRPr="002F4553">
        <w:rPr>
          <w:rFonts w:eastAsiaTheme="minorHAnsi"/>
          <w:i/>
          <w:lang w:eastAsia="en-US"/>
        </w:rPr>
        <w:t>Inno nazionale</w:t>
      </w:r>
      <w:r w:rsidRPr="002F4553">
        <w:rPr>
          <w:rFonts w:eastAsiaTheme="minorHAnsi"/>
          <w:lang w:eastAsia="en-US"/>
        </w:rPr>
        <w:t>, una parodia dell’inno di Mameli, che scrive per Sergio Liberovici la fine dei valori collettivi della nazione e la celebrazione per un’Italia piccola e mediocre, il cui unico culto che rimane è quello religio</w:t>
      </w:r>
      <w:r>
        <w:rPr>
          <w:rFonts w:eastAsiaTheme="minorHAnsi"/>
          <w:lang w:eastAsia="en-US"/>
        </w:rPr>
        <w:t xml:space="preserve">so, alla patria, alla famiglia; </w:t>
      </w:r>
      <w:r w:rsidRPr="002F4553">
        <w:rPr>
          <w:rFonts w:eastAsiaTheme="minorHAnsi"/>
          <w:lang w:eastAsia="en-US"/>
        </w:rPr>
        <w:t>canta Margot</w:t>
      </w:r>
      <w:r>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Fratelli d’Italia,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tiriamo a campare!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Governo ed altare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curan di 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Fratelli d’Italia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ciascuno per sé! (Peperepepé)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Ciascuno per sé</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casa,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moglie,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piccolo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speranza piccola così: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una piccola messa la domenica…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e Iddio per tutti.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Fratelli d’Italia,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tiriamo a campare!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Bisogna accettare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vita com’è…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Fratelli d’Italia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ciascuno per sé! (Peperepepé)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Ciascuno per sé.</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piccolo silenzio,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piccolo peccato,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coscienza,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pentimento piccolo così,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FIAT per la domenica…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e Iddio per tutti.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Fratelli d’Italia,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tiriamo a campare!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 l’Alpi ed il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 troppi i perché…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Fratelli d’Italia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ciascuno per sé! (Peperepepé)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Ciascuno per sé.</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Una piccola vita,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pietà,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viltà,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libertà piccola così,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piccola morte ogni domenica…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e Iddio per tutti.</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Fu dunque partendo da questa vena popolare, da questa voglia di risollevare la canzone ita</w:t>
      </w:r>
      <w:r>
        <w:rPr>
          <w:rFonts w:eastAsiaTheme="minorHAnsi"/>
          <w:lang w:eastAsia="en-US"/>
        </w:rPr>
        <w:t>liana,</w:t>
      </w:r>
      <w:r w:rsidRPr="002F4553">
        <w:rPr>
          <w:rFonts w:eastAsiaTheme="minorHAnsi"/>
          <w:lang w:eastAsia="en-US"/>
        </w:rPr>
        <w:t xml:space="preserve"> che quello che era partito come un progetto musicale si trasformò in una concreta azione politica internazionale, la quale li vide schierati a fianco della resistenza in Spagna, in Algeria, in Angola, a Cuba, armati non di fucili ma di registratori che raccoglievano per la prima volta i canti popolari di resistenza in tutto il mondo p</w:t>
      </w:r>
      <w:r>
        <w:rPr>
          <w:rFonts w:eastAsiaTheme="minorHAnsi"/>
          <w:lang w:eastAsia="en-US"/>
        </w:rPr>
        <w:t>er poi farli confluire in dischi, articoli, libri e saggi</w:t>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Cantacronache fu dunque un’esperienza irripetibile, destinata a cambiare per sempre il destino della musica d’autore in Italia, ma co</w:t>
      </w:r>
      <w:r>
        <w:rPr>
          <w:rFonts w:eastAsiaTheme="minorHAnsi"/>
          <w:lang w:eastAsia="en-US"/>
        </w:rPr>
        <w:t>ndannata, per natura, ad un progressivo spegnimento</w:t>
      </w:r>
      <w:r w:rsidRPr="002F4553">
        <w:rPr>
          <w:rFonts w:eastAsiaTheme="minorHAnsi"/>
          <w:lang w:eastAsia="en-US"/>
        </w:rPr>
        <w:t xml:space="preserve">: </w:t>
      </w:r>
      <w:r w:rsidRPr="002F4553">
        <w:rPr>
          <w:rFonts w:eastAsiaTheme="minorHAnsi"/>
          <w:lang w:eastAsia="en-US"/>
        </w:rPr>
        <w:lastRenderedPageBreak/>
        <w:t>mancava infatti, negli anni Sessanta, un pubblico che fosse capace di ascoltarli. Per quanto la sua vocazione fosse collettiva, Cantacronache rimase per sempre un fenomeno di nicchia, circoscritto agli intellettuali di partito e incapace di arrivare alle grandi masse, incompreso da un pubblico che alle canzoni demandava la spensieratezza e la leggerezza e lasciava la complessità tematica e di linguaggio ad a</w:t>
      </w:r>
      <w:r>
        <w:rPr>
          <w:rFonts w:eastAsiaTheme="minorHAnsi"/>
          <w:lang w:eastAsia="en-US"/>
        </w:rPr>
        <w:t xml:space="preserve">ltri ambiti della letteratura; </w:t>
      </w:r>
      <w:r w:rsidR="001F155D">
        <w:rPr>
          <w:rFonts w:eastAsiaTheme="minorHAnsi"/>
          <w:lang w:eastAsia="en-US"/>
        </w:rPr>
        <w:t>“</w:t>
      </w:r>
      <w:r w:rsidRPr="002F4553">
        <w:rPr>
          <w:rFonts w:eastAsiaTheme="minorHAnsi"/>
          <w:lang w:eastAsia="en-US"/>
        </w:rPr>
        <w:t xml:space="preserve">mancava, insomma, un pubblico </w:t>
      </w:r>
      <w:r w:rsidR="001F155D">
        <w:rPr>
          <w:rFonts w:eastAsiaTheme="minorHAnsi"/>
          <w:lang w:eastAsia="en-US"/>
        </w:rPr>
        <w:t>“</w:t>
      </w:r>
      <w:r w:rsidRPr="002F4553">
        <w:rPr>
          <w:rFonts w:eastAsiaTheme="minorHAnsi"/>
          <w:lang w:eastAsia="en-US"/>
        </w:rPr>
        <w:t>che non confondesse la canzone d’autore dal facile fischio, dal ritornello, dalla banalità dello slogan pubblicitario</w:t>
      </w:r>
      <w:r w:rsidR="001F155D">
        <w:rPr>
          <w:rFonts w:eastAsiaTheme="minorHAnsi"/>
          <w:lang w:eastAsia="en-US"/>
        </w:rPr>
        <w:t>”</w:t>
      </w:r>
      <w:r w:rsidRPr="002F4553">
        <w:rPr>
          <w:rFonts w:eastAsiaTheme="minorHAnsi"/>
          <w:lang w:eastAsia="en-US"/>
        </w:rPr>
        <w:t xml:space="preserve"> e che sapesse riconoscere ed apprezzare </w:t>
      </w:r>
      <w:r w:rsidR="001F155D">
        <w:rPr>
          <w:rFonts w:eastAsiaTheme="minorHAnsi"/>
          <w:lang w:eastAsia="en-US"/>
        </w:rPr>
        <w:t>“</w:t>
      </w:r>
      <w:r w:rsidRPr="002F4553">
        <w:rPr>
          <w:rFonts w:eastAsiaTheme="minorHAnsi"/>
          <w:lang w:eastAsia="en-US"/>
        </w:rPr>
        <w:t>la difficile semplicità</w:t>
      </w:r>
      <w:r w:rsidR="001F155D">
        <w:rPr>
          <w:rFonts w:eastAsiaTheme="minorHAnsi"/>
          <w:lang w:eastAsia="en-US"/>
        </w:rPr>
        <w:t>”</w:t>
      </w:r>
      <w:r w:rsidRPr="002F4553">
        <w:rPr>
          <w:rFonts w:eastAsiaTheme="minorHAnsi"/>
          <w:lang w:eastAsia="en-US"/>
        </w:rPr>
        <w:t xml:space="preserve"> </w:t>
      </w:r>
      <w:r>
        <w:rPr>
          <w:rFonts w:eastAsiaTheme="minorHAnsi"/>
          <w:lang w:eastAsia="en-US"/>
        </w:rPr>
        <w:t>delle canzone di Cantacronache.</w:t>
      </w:r>
      <w:r w:rsidR="001F155D">
        <w:rPr>
          <w:rFonts w:eastAsiaTheme="minorHAnsi"/>
          <w:lang w:eastAsia="en-US"/>
        </w:rPr>
        <w:t>”</w:t>
      </w:r>
      <w:r w:rsidRPr="002F4553">
        <w:rPr>
          <w:rFonts w:eastAsiaTheme="minorHAnsi"/>
          <w:vertAlign w:val="superscript"/>
          <w:lang w:eastAsia="en-US"/>
        </w:rPr>
        <w:endnoteReference w:id="85"/>
      </w:r>
      <w:r w:rsidRPr="002F4553">
        <w:rPr>
          <w:rFonts w:eastAsiaTheme="minorHAnsi"/>
          <w:lang w:eastAsia="en-US"/>
        </w:rPr>
        <w:t xml:space="preserve"> Spesso la spinta al risveglio di una coscienza critica nelle masse – obiettivo per cui Cantacronache aveva cominciato a scrivere una canzone non “gastronomica” – rimase in certi casi solo una spinta ideologica, capace di trovare interesse</w:t>
      </w:r>
      <w:r>
        <w:rPr>
          <w:rFonts w:eastAsiaTheme="minorHAnsi"/>
          <w:lang w:eastAsia="en-US"/>
        </w:rPr>
        <w:t xml:space="preserve"> solo</w:t>
      </w:r>
      <w:r w:rsidRPr="002F4553">
        <w:rPr>
          <w:rFonts w:eastAsiaTheme="minorHAnsi"/>
          <w:lang w:eastAsia="en-US"/>
        </w:rPr>
        <w:t xml:space="preserve"> in chi quelle istanze le condivideva già, per cui inevitabilmente destinata a diventare un fenomeno di élite culturale; è prevalentemente Umberto Eco ad aprire il dibattito su questo aspetto, quando nella prefazione all’operato di Cantacronache riflette su quanto una canzone che si schieri di principio contro la canzone di consumo, di evasione, di necessità di spensieratezza (assolutamente legittima, se circoscritta a sporadici episodi) non rischi di evadere in un territorio ancora più pericoloso come qu</w:t>
      </w:r>
      <w:r>
        <w:rPr>
          <w:rFonts w:eastAsiaTheme="minorHAnsi"/>
          <w:lang w:eastAsia="en-US"/>
        </w:rPr>
        <w:t xml:space="preserve">ello di una nicchia culturale: </w:t>
      </w:r>
      <w:r w:rsidR="001F155D">
        <w:rPr>
          <w:rFonts w:eastAsiaTheme="minorHAnsi"/>
          <w:lang w:eastAsia="en-US"/>
        </w:rPr>
        <w:t>“</w:t>
      </w:r>
      <w:r w:rsidRPr="002F4553">
        <w:rPr>
          <w:rFonts w:eastAsiaTheme="minorHAnsi"/>
          <w:lang w:eastAsia="en-US"/>
        </w:rPr>
        <w:t>una canzone che richiede rispetto e attenzione rappresenta ancora, sia pure a livello di una cultura di massa, una opzione “colta”. Rappresenta una punta massima a cui una cultura di massa può aspirare; il primo gradino verso una educazione ulteriore del gusto e dell’intelligenza, attraverso il quale aderire a esperienze più complesse. Un passaggio fondamentale, quindi. Ma non rappresenta la risposta a tutti i problemi</w:t>
      </w:r>
      <w:r>
        <w:rPr>
          <w:rFonts w:eastAsiaTheme="minorHAnsi"/>
          <w:lang w:eastAsia="en-US"/>
        </w:rPr>
        <w:t xml:space="preserve"> del consumo musicale di massa.</w:t>
      </w:r>
      <w:r w:rsidR="001F155D">
        <w:rPr>
          <w:rFonts w:eastAsiaTheme="minorHAnsi"/>
          <w:lang w:eastAsia="en-US"/>
        </w:rPr>
        <w:t>”</w:t>
      </w:r>
      <w:r w:rsidRPr="002F4553">
        <w:rPr>
          <w:rFonts w:eastAsiaTheme="minorHAnsi"/>
          <w:vertAlign w:val="superscript"/>
          <w:lang w:eastAsia="en-US"/>
        </w:rPr>
        <w:endnoteReference w:id="86"/>
      </w:r>
      <w:r>
        <w:rPr>
          <w:rFonts w:eastAsiaTheme="minorHAnsi"/>
          <w:lang w:eastAsia="en-US"/>
        </w:rPr>
        <w:t xml:space="preserve">  I</w:t>
      </w:r>
      <w:r w:rsidRPr="002F4553">
        <w:rPr>
          <w:rFonts w:eastAsiaTheme="minorHAnsi"/>
          <w:lang w:eastAsia="en-US"/>
        </w:rPr>
        <w:t>l discorso non è</w:t>
      </w:r>
      <w:r>
        <w:rPr>
          <w:rFonts w:eastAsiaTheme="minorHAnsi"/>
          <w:lang w:eastAsia="en-US"/>
        </w:rPr>
        <w:t xml:space="preserve"> di certo</w:t>
      </w:r>
      <w:r w:rsidRPr="002F4553">
        <w:rPr>
          <w:rFonts w:eastAsiaTheme="minorHAnsi"/>
          <w:lang w:eastAsia="en-US"/>
        </w:rPr>
        <w:t xml:space="preserve"> da estendere a tutte le canzoni di Cantacronache: alcune canzoni, infatti, proprio perché hanno saputo sfruttare, pur mantenendosi autentici, quei mezzi di comunicazione di massa da cui la canzone voleva fuggire, riuscirono ad avere una diffusione orizzontale, oltre che verticale, e hanno visto una rivisitazione continua negli anni; è il caso di </w:t>
      </w:r>
      <w:r w:rsidRPr="002F4553">
        <w:rPr>
          <w:rFonts w:eastAsiaTheme="minorHAnsi"/>
          <w:i/>
          <w:lang w:eastAsia="en-US"/>
        </w:rPr>
        <w:t xml:space="preserve">Per i morti di Reggio Emilia, </w:t>
      </w:r>
      <w:r w:rsidRPr="002F4553">
        <w:rPr>
          <w:rFonts w:eastAsiaTheme="minorHAnsi"/>
          <w:lang w:eastAsia="en-US"/>
        </w:rPr>
        <w:t>che ancora oggi viene cantata e suonata nei comizi o negli scioperi di sindacato e che ha visto una reinterpretazione da molti dei gruppi politici degli anni successivi:</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tutte le canzoni di questa fase – a parte qualche eccezione – sono di natura squisitamente intellettuale, spesso intellettualistica, hanno poco di popolare e quasi nulla di classista. E questo è il segno obbligatorio di un processo che la canzone politica doveva, allora, attraversare. Dal silenzio degli anni precedenti – che non significa, evidentemente, assenza di produzione quanto piuttosto sua vita stentata e clandestina, vissuta nelle pieghe della condizione proletaria, anche per le responsabilità di una cultura di sinistra che, salvo poche eccezioni, se ne </w:t>
      </w:r>
      <w:r w:rsidRPr="002F4553">
        <w:rPr>
          <w:rFonts w:eastAsiaTheme="minorHAnsi"/>
          <w:lang w:eastAsia="en-US"/>
        </w:rPr>
        <w:lastRenderedPageBreak/>
        <w:t>disinteressa – il canto di lotta, per tornare a essere strumento di aggregazione e comunicazione e linguaggio di grandi masse, deve intanto riconquistare il terreno dei tradizionali mezzi di comunicazione, pagare lo scotto della “dignità letteraria”, ripercorrere le trappe della popolarizzazione; questo anche attraverso i passaggi più contraddittori, quelli di una canzone spesso cabarettistica, giocata più sull’ironia che sulla denuncia, più sull’apologo che sull’invettiva, più sull’aforisma che sullo sdegno. Ma è grazie a questo che tale nuova canzone ritrova un suo spazio, contendendoselo forzatamente con la canzone d’evasione, guadagnandosi la dignità di prodotto artistica; solo allora può passare (ritornare) dal teatro alla piazza. Ci passa con Morti di Reggio Emilia, di quel Fasto Amodei che, autore coltissimo e raffinatissimo, trova nell’avventura tambroniana e nella nuova resistenza antifascista l’ispirazione per comporre questo straordinario inno di dolore e di rabbia.</w:t>
      </w:r>
      <w:r w:rsidRPr="002F4553">
        <w:rPr>
          <w:rFonts w:eastAsiaTheme="minorHAnsi"/>
          <w:vertAlign w:val="superscript"/>
          <w:lang w:eastAsia="en-US"/>
        </w:rPr>
        <w:endnoteReference w:id="87"/>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Non fu solo questo, tuttavia, il motivo che portò il gruppo a sciogliersi nel 1962; fu </w:t>
      </w:r>
      <w:r>
        <w:rPr>
          <w:rFonts w:eastAsiaTheme="minorHAnsi"/>
          <w:lang w:eastAsia="en-US"/>
        </w:rPr>
        <w:t>il trasferimento di Straniero a Milano, fu</w:t>
      </w:r>
      <w:r w:rsidRPr="002F4553">
        <w:rPr>
          <w:rFonts w:eastAsiaTheme="minorHAnsi"/>
          <w:lang w:eastAsia="en-US"/>
        </w:rPr>
        <w:t xml:space="preserve"> l’incrinarsi dei rapporti con il Pci, e in particolar modo con l’etichetta Italia Canta, che cominciò a sponsorizzare esperienze musicali anche molto lontane da Cantacronache e a censurare gli artisti torinesi su alcune tematiche partitiche. Scrive Liberovici, a proposito, in una lettera dai toni accesi:</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è successo che i funzionari [del Pci], senza possedere la più pallida idea di cosa fosse un disco e – quel che è peggio – di che cosa debba essere una politica culturale, hanno sistematicamente criticato […] le nostre creazioni […], hanno venduto i dischi secondo il sistema del soddisfare le richieste dirette, senza mai sollecitare ulteriormente queste richieste, con una efficiente rete commerciale e una buona pubblicità […]. È di ieri la costituzione, nell’ambito di Italia Canta, di una sezione riguardante l’impresariato di cantanti come Villa, Dallara, Celentano ecc., che rappresenta il più completo sputtanamento (scusa il termine) di anni di battaglie condotte proprio nel senso opposto.</w:t>
      </w:r>
      <w:r w:rsidRPr="002F4553">
        <w:rPr>
          <w:rFonts w:eastAsiaTheme="minorHAnsi"/>
          <w:vertAlign w:val="superscript"/>
          <w:lang w:eastAsia="en-US"/>
        </w:rPr>
        <w:endnoteReference w:id="88"/>
      </w:r>
    </w:p>
    <w:p w:rsidR="001E6403" w:rsidRPr="002F4553" w:rsidRDefault="001E6403" w:rsidP="008C4B5E">
      <w:pPr>
        <w:ind w:left="567" w:right="565"/>
        <w:jc w:val="both"/>
        <w:rPr>
          <w:rFonts w:eastAsiaTheme="minorHAnsi"/>
          <w:lang w:eastAsia="en-US"/>
        </w:rPr>
      </w:pPr>
    </w:p>
    <w:p w:rsidR="001E6403" w:rsidRDefault="007A09F5" w:rsidP="008C4B5E">
      <w:pPr>
        <w:spacing w:line="360" w:lineRule="auto"/>
        <w:jc w:val="both"/>
        <w:rPr>
          <w:rFonts w:eastAsiaTheme="minorHAnsi"/>
          <w:lang w:eastAsia="en-US"/>
        </w:rPr>
      </w:pPr>
      <w:r>
        <w:rPr>
          <w:rFonts w:eastAsiaTheme="minorHAnsi"/>
          <w:lang w:eastAsia="en-US"/>
        </w:rPr>
        <w:t xml:space="preserve">Certamente lo spegnimento naturale di Cantacronache come avventura musicale non determinò la fine dell’interesse sociale e politico dei suoi componenti che, al contrario, ritrovò una nuova vita negli imponenti lavori di Jona e Liberovici sui Canti di protesta del popolo italiano (da cui nacquero quattro importanti </w:t>
      </w:r>
      <w:r w:rsidRPr="00F24458">
        <w:rPr>
          <w:rFonts w:eastAsiaTheme="minorHAnsi"/>
          <w:lang w:eastAsia="en-US"/>
        </w:rPr>
        <w:t xml:space="preserve">testi teatrali popolari che girarono l’Italia, libri su Algeria e Spagna, articoli e libri fondamentali sul </w:t>
      </w:r>
      <w:r>
        <w:rPr>
          <w:rFonts w:eastAsiaTheme="minorHAnsi"/>
          <w:lang w:eastAsia="en-US"/>
        </w:rPr>
        <w:t>canto popolare politico sociale) e che li vide coinvolti direttamente nella protezione e nell’ospitalità di rifugiati politici</w:t>
      </w:r>
      <w:r w:rsidR="0090508F">
        <w:rPr>
          <w:rFonts w:eastAsiaTheme="minorHAnsi"/>
          <w:lang w:eastAsia="en-US"/>
        </w:rPr>
        <w:t xml:space="preserve"> provenienti da tutto il mondo.</w:t>
      </w:r>
    </w:p>
    <w:p w:rsidR="001E6403" w:rsidRPr="002F4553" w:rsidRDefault="001E6403" w:rsidP="008C4B5E">
      <w:pPr>
        <w:spacing w:line="360" w:lineRule="auto"/>
        <w:jc w:val="both"/>
        <w:rPr>
          <w:rFonts w:eastAsiaTheme="minorHAnsi"/>
          <w:lang w:eastAsia="en-US"/>
        </w:rPr>
      </w:pPr>
      <w:r>
        <w:rPr>
          <w:rFonts w:eastAsiaTheme="minorHAnsi"/>
          <w:lang w:eastAsia="en-US"/>
        </w:rPr>
        <w:t xml:space="preserve">Come disse Giovanna Marini: </w:t>
      </w:r>
      <w:r w:rsidR="001F155D">
        <w:rPr>
          <w:rFonts w:eastAsiaTheme="minorHAnsi"/>
          <w:lang w:eastAsia="en-US"/>
        </w:rPr>
        <w:t>“</w:t>
      </w:r>
      <w:r w:rsidRPr="002F4553">
        <w:rPr>
          <w:rFonts w:eastAsiaTheme="minorHAnsi"/>
          <w:lang w:eastAsia="en-US"/>
        </w:rPr>
        <w:t>sono tutte destinate a fallire queste iniziative. Perché è il destino delle minoranze, ma sono fallimenti di cassett</w:t>
      </w:r>
      <w:r>
        <w:rPr>
          <w:rFonts w:eastAsiaTheme="minorHAnsi"/>
          <w:lang w:eastAsia="en-US"/>
        </w:rPr>
        <w:t>a, non di immagine o di memoria</w:t>
      </w:r>
      <w:r w:rsidR="001F155D">
        <w:rPr>
          <w:rFonts w:eastAsiaTheme="minorHAnsi"/>
          <w:lang w:eastAsia="en-US"/>
        </w:rPr>
        <w:t>”</w:t>
      </w:r>
      <w:r w:rsidRPr="002F4553">
        <w:rPr>
          <w:rFonts w:eastAsiaTheme="minorHAnsi"/>
          <w:vertAlign w:val="superscript"/>
          <w:lang w:eastAsia="en-US"/>
        </w:rPr>
        <w:endnoteReference w:id="89"/>
      </w:r>
      <w:r w:rsidRPr="002F4553">
        <w:rPr>
          <w:rFonts w:eastAsiaTheme="minorHAnsi"/>
          <w:lang w:eastAsia="en-US"/>
        </w:rPr>
        <w:t xml:space="preserve">: con l’esperienza di Cantacronache la canzone provò a </w:t>
      </w:r>
      <w:r>
        <w:rPr>
          <w:rFonts w:eastAsiaTheme="minorHAnsi"/>
          <w:lang w:eastAsia="en-US"/>
        </w:rPr>
        <w:t xml:space="preserve">rioccupare un ruolo, quello di </w:t>
      </w:r>
      <w:r w:rsidR="001F155D">
        <w:rPr>
          <w:rFonts w:eastAsiaTheme="minorHAnsi"/>
          <w:lang w:eastAsia="en-US"/>
        </w:rPr>
        <w:t>“</w:t>
      </w:r>
      <w:r w:rsidRPr="002F4553">
        <w:rPr>
          <w:rFonts w:eastAsiaTheme="minorHAnsi"/>
          <w:lang w:eastAsia="en-US"/>
        </w:rPr>
        <w:t xml:space="preserve">collettore sociale e </w:t>
      </w:r>
      <w:r>
        <w:rPr>
          <w:rFonts w:eastAsiaTheme="minorHAnsi"/>
          <w:lang w:eastAsia="en-US"/>
        </w:rPr>
        <w:t>luogo di condivisione di ideali</w:t>
      </w:r>
      <w:r w:rsidR="001F155D">
        <w:rPr>
          <w:rFonts w:eastAsiaTheme="minorHAnsi"/>
          <w:lang w:eastAsia="en-US"/>
        </w:rPr>
        <w:t>”</w:t>
      </w:r>
      <w:r w:rsidRPr="002F4553">
        <w:rPr>
          <w:rFonts w:eastAsiaTheme="minorHAnsi"/>
          <w:vertAlign w:val="superscript"/>
          <w:lang w:eastAsia="en-US"/>
        </w:rPr>
        <w:endnoteReference w:id="90"/>
      </w:r>
      <w:r w:rsidRPr="002F4553">
        <w:rPr>
          <w:rFonts w:eastAsiaTheme="minorHAnsi"/>
          <w:lang w:eastAsia="en-US"/>
        </w:rPr>
        <w:t xml:space="preserve">, che fino a quel momento era stato messo in sordina, e che da quel momento risorgerà nelle voci dei giovani che cantano in </w:t>
      </w:r>
      <w:r w:rsidRPr="002F4553">
        <w:rPr>
          <w:rFonts w:eastAsiaTheme="minorHAnsi"/>
          <w:lang w:eastAsia="en-US"/>
        </w:rPr>
        <w:lastRenderedPageBreak/>
        <w:t xml:space="preserve">piazza, nei cortei, nelle manifestazioni, nei concerti, in strada, continuando a riproporsi con tematiche diverse, con arrangiamenti diversi e facce diverse fino ai giorni nostri, ma sempre con lo stesso atavico bisogno – ancora più urgente negli anni Duemila – di sentirsi parte di qualcosa. </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2.2 Il Nuovo Canzoniere Italiano dal 1962 al 1968</w:t>
      </w:r>
      <w:r>
        <w:rPr>
          <w:rFonts w:eastAsiaTheme="minorHAnsi"/>
          <w:i/>
          <w:lang w:eastAsia="en-US"/>
        </w:rPr>
        <w:t>.</w:t>
      </w:r>
    </w:p>
    <w:p w:rsidR="001E640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Mentre i Cantacronache iniziavano la battaglia, Leydi incominciava a percorrere l'Italia raccogliendo su nastro magnetico i resti di una tradizione musicale che andava perdendosi […]. I canti politici, i canti di lavoro, i canti di classe… affidandoli ai cantori originali oppure spingendo amici intellettuali a interpretarli piegandosi alle esigenze elementare di queste musiche.</w:t>
      </w:r>
      <w:r w:rsidRPr="002F4553">
        <w:rPr>
          <w:rFonts w:eastAsiaTheme="minorHAnsi"/>
          <w:vertAlign w:val="superscript"/>
          <w:lang w:eastAsia="en-US"/>
        </w:rPr>
        <w:endnoteReference w:id="91"/>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Dalle ceneri di Cantacronache nascerà un nuovo progetto, questa volta di minore militanza politica, ma dedicato prevalentemente allo studio e alla ricerca di canti popolari e sociali della tradizione folklorica italiana e composto da studiosi che continuano a vedere la canzone come luogo di aggregazione e strumento per registrare la realtà; nel 1962 Amodei, Straniero e Liberovici si aprono alla collaborazione con Gianni Bosio (1923-1971), Roberto Leydi (1928-2003) e Diego Carpitella (1923-1990), avidi ricercatori di musica popolare e canti di protesta soprattutto in Italia e in America; nel giro di poco tempo, anche Giovanna Marini, che in quel periodo si stava perfezionando nella ricerca etnomusicologica e lavorava a Milano insieme a Ivan Della Mea, ebbe modo di incontrarli e collaborare con alcuni dei loro spettacoli</w:t>
      </w:r>
      <w:r>
        <w:rPr>
          <w:rFonts w:eastAsiaTheme="minorHAnsi"/>
          <w:lang w:eastAsia="en-US"/>
        </w:rPr>
        <w:t>. I</w:t>
      </w:r>
      <w:r w:rsidRPr="002F4553">
        <w:rPr>
          <w:rFonts w:eastAsiaTheme="minorHAnsi"/>
          <w:lang w:eastAsia="en-US"/>
        </w:rPr>
        <w:t xml:space="preserve">l gruppo divenne quindi un florido bacino di raccolta per musicisti, intellettuali, ricercatori, ed è proprio nello stesso anno che, a Milano, decide di iniziare la pubblicazione della rivista che prenderà il nome di </w:t>
      </w:r>
      <w:r w:rsidRPr="002F4553">
        <w:rPr>
          <w:rFonts w:eastAsiaTheme="minorHAnsi"/>
          <w:i/>
          <w:lang w:eastAsia="en-US"/>
        </w:rPr>
        <w:t xml:space="preserve">Nuovo Canzoniere Italiano </w:t>
      </w:r>
      <w:r>
        <w:rPr>
          <w:rFonts w:eastAsiaTheme="minorHAnsi"/>
          <w:lang w:eastAsia="en-US"/>
        </w:rPr>
        <w:t>(NCI):</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c</w:t>
      </w:r>
      <w:r w:rsidRPr="002F4553">
        <w:rPr>
          <w:rFonts w:eastAsiaTheme="minorHAnsi"/>
          <w:lang w:eastAsia="en-US"/>
        </w:rPr>
        <w:t xml:space="preserve">oncepito come una rivista, il Nuovo Canzoniere Italiano nasce senza lunghe discussioni teoriche. Impaginato da Franco Magnani, in quel momento grafico presso le Edizioni Avanti!, è stampato in multilith, volendo forse riecheggiare analoghe riviste americane, per esempio </w:t>
      </w:r>
      <w:r w:rsidR="001F155D">
        <w:rPr>
          <w:rFonts w:eastAsiaTheme="minorHAnsi"/>
          <w:lang w:eastAsia="en-US"/>
        </w:rPr>
        <w:t>“</w:t>
      </w:r>
      <w:r w:rsidRPr="002F4553">
        <w:rPr>
          <w:rFonts w:eastAsiaTheme="minorHAnsi"/>
          <w:lang w:eastAsia="en-US"/>
        </w:rPr>
        <w:t>Sing Out</w:t>
      </w:r>
      <w:r w:rsidR="001F155D">
        <w:rPr>
          <w:rFonts w:eastAsiaTheme="minorHAnsi"/>
          <w:lang w:eastAsia="en-US"/>
        </w:rPr>
        <w:t>”</w:t>
      </w:r>
      <w:r w:rsidRPr="002F4553">
        <w:rPr>
          <w:rFonts w:eastAsiaTheme="minorHAnsi"/>
          <w:lang w:eastAsia="en-US"/>
        </w:rPr>
        <w:t xml:space="preserve">. È un’impostazione grafica del tutto diversa da quella della precedente rivista </w:t>
      </w:r>
      <w:r w:rsidRPr="002F4553">
        <w:rPr>
          <w:rFonts w:eastAsiaTheme="minorHAnsi"/>
          <w:i/>
          <w:lang w:eastAsia="en-US"/>
        </w:rPr>
        <w:t>Cantacronache</w:t>
      </w:r>
      <w:r w:rsidRPr="002F4553">
        <w:rPr>
          <w:rFonts w:eastAsiaTheme="minorHAnsi"/>
          <w:lang w:eastAsia="en-US"/>
        </w:rPr>
        <w:t>, che si rifaceva all’esempio del Taller de Gràfica Popular; ed è per i tempi inusuale, essendo da noi l’esplosione di riviste ciclostilate assai posteriore, sessantottarda.</w:t>
      </w:r>
      <w:r w:rsidRPr="002F4553">
        <w:rPr>
          <w:rFonts w:eastAsiaTheme="minorHAnsi"/>
          <w:vertAlign w:val="superscript"/>
          <w:lang w:eastAsia="en-US"/>
        </w:rPr>
        <w:endnoteReference w:id="92"/>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Obiettivo principale del</w:t>
      </w:r>
      <w:r w:rsidRPr="002F4553">
        <w:rPr>
          <w:rFonts w:eastAsiaTheme="minorHAnsi"/>
          <w:i/>
          <w:lang w:eastAsia="en-US"/>
        </w:rPr>
        <w:t xml:space="preserve"> </w:t>
      </w:r>
      <w:r w:rsidRPr="002F4553">
        <w:rPr>
          <w:rFonts w:eastAsiaTheme="minorHAnsi"/>
          <w:lang w:eastAsia="en-US"/>
        </w:rPr>
        <w:t xml:space="preserve">Nuovo Canzoniere fu quello di rendere cosciente il popolo della sua capacità di produrre cultura, una cultura che quindi non era esclusivo retaggio delle classi più alte, ma poteva nascere anche dal basso; solo grazie a questa presa di coscienza, nella loro </w:t>
      </w:r>
      <w:r w:rsidRPr="002F4553">
        <w:rPr>
          <w:rFonts w:eastAsiaTheme="minorHAnsi"/>
          <w:lang w:eastAsia="en-US"/>
        </w:rPr>
        <w:lastRenderedPageBreak/>
        <w:t>idea, il popolo avrebbe attinto la forza necessaria per iniziare anche una più difficile lotta di classe. Scrive Giovanna Marini:</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l'ipotesi di Gianni Bosio era questa: il popolo deve diventare cosciente della propria cultura. Le canzoni sono veicoli di cultura, comunque siano, qualsiasi provenienza abbiano. Se noi cerchiamo e troviamo queste canzoni e le riproponiamo alla gente, questa le riconoscerà, se ne ri-impossesserà, perché scoprirà che le sono utili, esattamente come sono utili a noi, e prenderà via via sempre più coscienza del proprio potere. Allora cercherà di intervenire sulle scelte del potere politico, cercherà di guidare l'opinione pubblica.</w:t>
      </w:r>
      <w:r w:rsidRPr="002F4553">
        <w:rPr>
          <w:rFonts w:eastAsiaTheme="minorHAnsi"/>
          <w:vertAlign w:val="superscript"/>
          <w:lang w:eastAsia="en-US"/>
        </w:rPr>
        <w:endnoteReference w:id="93"/>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 1964 il NCI partecipa al Festival dei Due Mondi di Spoleto con lo spettacolo </w:t>
      </w:r>
      <w:r w:rsidRPr="002F4553">
        <w:rPr>
          <w:rFonts w:eastAsiaTheme="minorHAnsi"/>
          <w:i/>
          <w:lang w:eastAsia="en-US"/>
        </w:rPr>
        <w:t>Bella ciao</w:t>
      </w:r>
      <w:r w:rsidRPr="002F4553">
        <w:rPr>
          <w:rFonts w:eastAsiaTheme="minorHAnsi"/>
          <w:lang w:eastAsia="en-US"/>
        </w:rPr>
        <w:t xml:space="preserve">, una rassegna di canti popolari italiani curata da Filippo Crivelli, Roberto Leydi e Franco Fortini, che diventerà il trampolino di lancio del gruppo; una delle strofe nella canzone </w:t>
      </w:r>
      <w:r w:rsidRPr="002F4553">
        <w:rPr>
          <w:rFonts w:eastAsiaTheme="minorHAnsi"/>
          <w:i/>
          <w:lang w:eastAsia="en-US"/>
        </w:rPr>
        <w:t xml:space="preserve">Gorizia </w:t>
      </w:r>
      <w:r w:rsidRPr="002F4553">
        <w:rPr>
          <w:rFonts w:eastAsiaTheme="minorHAnsi"/>
          <w:lang w:eastAsia="en-US"/>
        </w:rPr>
        <w:t>infatti</w:t>
      </w:r>
      <w:r w:rsidRPr="002F4553">
        <w:rPr>
          <w:rFonts w:eastAsiaTheme="minorHAnsi"/>
          <w:i/>
          <w:lang w:eastAsia="en-US"/>
        </w:rPr>
        <w:t xml:space="preserve">, </w:t>
      </w:r>
      <w:r w:rsidRPr="002F4553">
        <w:rPr>
          <w:rFonts w:eastAsiaTheme="minorHAnsi"/>
          <w:lang w:eastAsia="en-US"/>
        </w:rPr>
        <w:t xml:space="preserve">canzone di trincea della Grande Guerra, di cui alcuni versi erano stati </w:t>
      </w:r>
      <w:r>
        <w:rPr>
          <w:rFonts w:eastAsiaTheme="minorHAnsi"/>
          <w:lang w:eastAsia="en-US"/>
        </w:rPr>
        <w:t>censurati dall’organizzazione (</w:t>
      </w:r>
      <w:r w:rsidR="001F155D">
        <w:rPr>
          <w:rFonts w:eastAsiaTheme="minorHAnsi"/>
          <w:lang w:eastAsia="en-US"/>
        </w:rPr>
        <w:t>“</w:t>
      </w:r>
      <w:r w:rsidR="00A27A5A">
        <w:rPr>
          <w:rFonts w:eastAsiaTheme="minorHAnsi"/>
          <w:lang w:eastAsia="en-US"/>
        </w:rPr>
        <w:t>Traditori signori ufficiali</w:t>
      </w:r>
      <w:r w:rsidRPr="002F4553">
        <w:rPr>
          <w:rFonts w:eastAsiaTheme="minorHAnsi"/>
          <w:lang w:eastAsia="en-US"/>
        </w:rPr>
        <w:t>/ che la guerra l’avete voluta/ scannatori di carne ve</w:t>
      </w:r>
      <w:r w:rsidR="00A27A5A">
        <w:rPr>
          <w:rFonts w:eastAsiaTheme="minorHAnsi"/>
          <w:lang w:eastAsia="en-US"/>
        </w:rPr>
        <w:t>nduta</w:t>
      </w:r>
      <w:r>
        <w:rPr>
          <w:rFonts w:eastAsiaTheme="minorHAnsi"/>
          <w:lang w:eastAsia="en-US"/>
        </w:rPr>
        <w:t>/ e rovina della gioventù</w:t>
      </w:r>
      <w:r w:rsidR="001F155D">
        <w:rPr>
          <w:rFonts w:eastAsiaTheme="minorHAnsi"/>
          <w:lang w:eastAsia="en-US"/>
        </w:rPr>
        <w:t>”</w:t>
      </w:r>
      <w:r w:rsidRPr="002F4553">
        <w:rPr>
          <w:rFonts w:eastAsiaTheme="minorHAnsi"/>
          <w:lang w:eastAsia="en-US"/>
        </w:rPr>
        <w:t>)</w:t>
      </w:r>
      <w:r w:rsidRPr="002F4553">
        <w:rPr>
          <w:rFonts w:eastAsiaTheme="minorHAnsi"/>
          <w:i/>
          <w:lang w:eastAsia="en-US"/>
        </w:rPr>
        <w:t xml:space="preserve"> </w:t>
      </w:r>
      <w:r w:rsidRPr="002F4553">
        <w:rPr>
          <w:rFonts w:eastAsiaTheme="minorHAnsi"/>
          <w:lang w:eastAsia="en-US"/>
        </w:rPr>
        <w:t xml:space="preserve">viene comunque cantata da Straniero e subito tacciata di antipatriottismo da un gruppo neofascista, scatenando un intervento delle forze armate a danno di Straniero e degli organizzatori del festival, a testimonianza di quanto la canzone, in quegli anni </w:t>
      </w:r>
      <w:r>
        <w:rPr>
          <w:rFonts w:eastAsiaTheme="minorHAnsi"/>
          <w:lang w:eastAsia="en-US"/>
        </w:rPr>
        <w:t xml:space="preserve">di conflitti irrisolti, poteva </w:t>
      </w:r>
      <w:r w:rsidR="001F155D">
        <w:rPr>
          <w:rFonts w:eastAsiaTheme="minorHAnsi"/>
          <w:lang w:eastAsia="en-US"/>
        </w:rPr>
        <w:t>“</w:t>
      </w:r>
      <w:r w:rsidRPr="002F4553">
        <w:rPr>
          <w:rFonts w:eastAsiaTheme="minorHAnsi"/>
          <w:lang w:eastAsia="en-US"/>
        </w:rPr>
        <w:t xml:space="preserve">sparare colpi più </w:t>
      </w:r>
      <w:r>
        <w:rPr>
          <w:rFonts w:eastAsiaTheme="minorHAnsi"/>
          <w:lang w:eastAsia="en-US"/>
        </w:rPr>
        <w:t>micidiali di quelli di un mitra</w:t>
      </w:r>
      <w:r w:rsidR="001F155D">
        <w:rPr>
          <w:rFonts w:eastAsiaTheme="minorHAnsi"/>
          <w:lang w:eastAsia="en-US"/>
        </w:rPr>
        <w:t>”</w:t>
      </w:r>
      <w:r w:rsidRPr="002F4553">
        <w:rPr>
          <w:rFonts w:eastAsiaTheme="minorHAnsi"/>
          <w:vertAlign w:val="superscript"/>
          <w:lang w:eastAsia="en-US"/>
        </w:rPr>
        <w:endnoteReference w:id="94"/>
      </w:r>
      <w:r w:rsidRPr="002F4553">
        <w:rPr>
          <w:rFonts w:eastAsiaTheme="minorHAnsi"/>
          <w:lang w:eastAsia="en-US"/>
        </w:rPr>
        <w:t xml:space="preserve">. La repressione, comunque, ottenne l’effetto contrario e la solidarietà da parte del pubblico determinerà la nascita della stagione folk-revival in Italia e un grande interesse per le successive iniziative del NCI, che a fianco della rivista comincerà a produrre spettacoli teatrali come </w:t>
      </w:r>
      <w:r w:rsidRPr="002F4553">
        <w:rPr>
          <w:rFonts w:eastAsiaTheme="minorHAnsi"/>
          <w:i/>
          <w:lang w:eastAsia="en-US"/>
        </w:rPr>
        <w:t>Ci ragiono e ci canto</w:t>
      </w:r>
      <w:r w:rsidRPr="002F4553">
        <w:rPr>
          <w:rFonts w:eastAsiaTheme="minorHAnsi"/>
          <w:lang w:eastAsia="en-US"/>
        </w:rPr>
        <w:t xml:space="preserve"> del 1966 o </w:t>
      </w:r>
      <w:r w:rsidRPr="002F4553">
        <w:rPr>
          <w:rFonts w:eastAsiaTheme="minorHAnsi"/>
          <w:i/>
          <w:lang w:eastAsia="en-US"/>
        </w:rPr>
        <w:t xml:space="preserve">Pietà l’è morta </w:t>
      </w:r>
      <w:r w:rsidRPr="002F4553">
        <w:rPr>
          <w:rFonts w:eastAsiaTheme="minorHAnsi"/>
          <w:lang w:eastAsia="en-US"/>
        </w:rPr>
        <w:t>e a condensare l’intera discografia prodotta in circa vent’anni di operato sotto l’etichetta “I Dischi del Sole” (è il 1980 l’anno considerato come fine</w:t>
      </w:r>
      <w:r>
        <w:rPr>
          <w:rFonts w:eastAsiaTheme="minorHAnsi"/>
          <w:lang w:eastAsia="en-US"/>
        </w:rPr>
        <w:t xml:space="preserve"> dell’esperienza di gruppo). N</w:t>
      </w:r>
      <w:r w:rsidRPr="002F4553">
        <w:rPr>
          <w:rFonts w:eastAsiaTheme="minorHAnsi"/>
          <w:lang w:eastAsia="en-US"/>
        </w:rPr>
        <w:t xml:space="preserve">el 1966, con l’ampliamento </w:t>
      </w:r>
      <w:r>
        <w:rPr>
          <w:rFonts w:eastAsiaTheme="minorHAnsi"/>
          <w:lang w:eastAsia="en-US"/>
        </w:rPr>
        <w:t xml:space="preserve">del gruppo, </w:t>
      </w:r>
      <w:r w:rsidRPr="002F4553">
        <w:rPr>
          <w:rFonts w:eastAsiaTheme="minorHAnsi"/>
          <w:lang w:eastAsia="en-US"/>
        </w:rPr>
        <w:t>il Nuovo Canzoniere comincia a chiedersi come sviluppare il progetto, se continuare a dedicarsi allo studio prettamente filologico dei canti popolari, oppure provare a riproporre le stesse istanze nel nuovo clima sociale dell’Italia degli anni Sessanta, producendo quindi nuove canzoni. Il sesto numero della rivista, uscito nel 1965, così affermava, a pagina 8:</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su questo terreno soltanto potrà manifestarsi, con funzione di autentica avanguardia, la nuova canzone, non mutuata da esperienze esterne o estranee, non volontaristica o intuitiva, non populistica od operaistica, ma manifestazione di una realtà oggettiva, colta in tutte le sue contraddizioni. Nella misura in cui la nuova canzone riuscirà a rappresentare la realtà della situazione operaia nel sistema neocapitalistico, nella misura, cioè, in cui sarà spietatamente vera, sarà strumento non secondario per superare il sistema stesso.</w:t>
      </w:r>
      <w:r w:rsidRPr="002F4553">
        <w:rPr>
          <w:rFonts w:eastAsiaTheme="minorHAnsi"/>
          <w:vertAlign w:val="superscript"/>
          <w:lang w:eastAsia="en-US"/>
        </w:rPr>
        <w:endnoteReference w:id="95"/>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Saranno, in particolare, la romana Giovanna Marini e il lucchese Ivan Della Mea a provare a proporre una “nuova canzone” per ridare vita alla comunicazione popolare:</w:t>
      </w:r>
    </w:p>
    <w:p w:rsidR="001E640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è in questo processo di “degradazione” della musica popolare che interviene la novità dirompente del discorso politico di classe a rinnovare, nei contenuti così come nei moduli espressivi, la comunicazione popolare, ridandogli vita e autonomia. Ma senza “inventare” nulla, o quasi; a dimostrazione di come il canto politico sia strettamente interno al canto popolare e questo alla canzone di consumo alla cultura musicale tradizionale; della lentezza e del gradualismo di quel processo attraverso cui la cultura di classe conquista la sua autonomia; e, infine, della necessità per la comunicazione alternativa di crescere dentro il corpo di quella dominante, utilizzandone i modi per piegarli ai propri fini, e affermare già così la propria capacità di comando.</w:t>
      </w:r>
      <w:r w:rsidRPr="002F4553">
        <w:rPr>
          <w:rFonts w:eastAsiaTheme="minorHAnsi"/>
          <w:vertAlign w:val="superscript"/>
          <w:lang w:eastAsia="en-US"/>
        </w:rPr>
        <w:endnoteReference w:id="96"/>
      </w:r>
    </w:p>
    <w:p w:rsidR="001E6403" w:rsidRDefault="001E6403" w:rsidP="008C4B5E">
      <w:pPr>
        <w:spacing w:line="360" w:lineRule="auto"/>
        <w:jc w:val="both"/>
        <w:rPr>
          <w:rFonts w:eastAsiaTheme="minorHAnsi"/>
          <w:i/>
          <w:lang w:eastAsia="en-US"/>
        </w:rPr>
      </w:pPr>
    </w:p>
    <w:p w:rsidR="001E640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2.2.1 Giovanna Marini</w:t>
      </w:r>
    </w:p>
    <w:p w:rsidR="001E640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Di Giovanna Marini (Roma, 1937) si ricorda prevalentemente la passione smisurata per il canto popolare di protesta, venutale da i suoi studi di chitarra classica e da un lungo soggiorno negli Stati Uniti, dove viene a contatto con le fondamenta della musica degli schiavi, degli studenti in lotta o degli emigrati, e la sua preziosissima collaborazione con l’istituto De Martino, che l’ha vista girare l’Italia in lungo e in largo (specialmente in Abruzzo, nel Salento e in Sardegna) per raccogliere i canti sociali e popolari in italiano o in lingua locale incidendoli su cassetta e conservandone la memoria nei cataloghi dell’istituto; ma non manca una produzione propria di ballate (o meglio, cantate) di eventi storici italiani che hanno segnato profondamente gli anni in cui vive. Tra i tanti, si ricorda la trascrizione in musica di un evento tragico per la storia d’Italia negli anni della tensione, quali i cosiddetti “moti di Reggio Calabria”, una sommossa popolare avvenuta tra il 1970 e il 1971 a seguito della decisione di spostare il capoluogo di regione da Reggio a Catanzaro, che avrebbe causato la perdita di ulteriori posti di lavoro per i già precari operai reggini. Gruppi neofascisti ed organizzazioni di estrema destra, inclusi simpatizzanti della ‘ndrangheta, reagirono con una repressione dinamitarda e intimidatoria nei confronti dei protestanti, che comunque non cedettero, anche grazie al sostegno dimostrato – per la prima volta, nella storia del Sud Italia – dalle organizzazioni sindacali del nord; il 22 Ottobre 1972 era la data fissata per una grande manifestazione a Reggio Calabria, dove, nonostante i ripetuti attentati ai treni, confluir</w:t>
      </w:r>
      <w:r>
        <w:rPr>
          <w:rFonts w:eastAsiaTheme="minorHAnsi"/>
          <w:lang w:eastAsia="en-US"/>
        </w:rPr>
        <w:t xml:space="preserve">ono da </w:t>
      </w:r>
      <w:r>
        <w:rPr>
          <w:rFonts w:eastAsiaTheme="minorHAnsi"/>
          <w:lang w:eastAsia="en-US"/>
        </w:rPr>
        <w:lastRenderedPageBreak/>
        <w:t>tutta Italia circa quarantamila</w:t>
      </w:r>
      <w:r w:rsidRPr="002F4553">
        <w:rPr>
          <w:rFonts w:eastAsiaTheme="minorHAnsi"/>
          <w:lang w:eastAsia="en-US"/>
        </w:rPr>
        <w:t xml:space="preserve"> lavoratori, sindacalisti, e funzionari e, tra loro, anche Giovanna Marini. La cantante racconta: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era un sabato, e la ferrovia era piena di bombe. [...] Non si riusciva ad andare avanti. Tutto bloccato. Per le bombe. Sul nostro treno sono saliti i feriti di Bologna, che si tenevano la testa dicendo: “andiamo avanti lo stesso, l'importante è arrivare a Reggio!” Ho pensato di essere in un altro mondo! Poi invece ho riflettuto e sono arrivata ad altre conclusioni: “No! -questo non è un altro mondo: è la nostra classe operaia, quella che ci ha portato alla vittoria del 15 giugno, quella che è così stufa di come vive e così pronta ad andare a guidare il paese, che non gli importa niente di fare trenta, quaranta ore di treno sulla ferrovia cosparsa di bo</w:t>
      </w:r>
      <w:r>
        <w:rPr>
          <w:rFonts w:eastAsiaTheme="minorHAnsi"/>
          <w:lang w:eastAsia="en-US"/>
        </w:rPr>
        <w:t>mbe pur di potercelo dimostrare”</w:t>
      </w:r>
      <w:r w:rsidRPr="002F4553">
        <w:rPr>
          <w:rFonts w:eastAsiaTheme="minorHAnsi"/>
          <w:vertAlign w:val="superscript"/>
          <w:lang w:eastAsia="en-US"/>
        </w:rPr>
        <w:endnoteReference w:id="97"/>
      </w:r>
      <w:r>
        <w:rPr>
          <w:rFonts w:eastAsiaTheme="minorHAnsi"/>
          <w:lang w:eastAsia="en-US"/>
        </w:rPr>
        <w:t>.</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Fu in seguito a quella giornata che Giovanna Marini compose la celebre </w:t>
      </w:r>
      <w:r w:rsidRPr="002F4553">
        <w:rPr>
          <w:rFonts w:eastAsiaTheme="minorHAnsi"/>
          <w:i/>
          <w:lang w:eastAsia="en-US"/>
        </w:rPr>
        <w:t xml:space="preserve">I treni per Reggio Calabria, </w:t>
      </w:r>
      <w:r w:rsidRPr="002F4553">
        <w:rPr>
          <w:rFonts w:eastAsiaTheme="minorHAnsi"/>
          <w:lang w:eastAsia="en-US"/>
        </w:rPr>
        <w:t>scritta nel 1973 e pubblicata nell’omonimo album, una ballata dalla struttura melodica molto semplice (si ripete lo stesso giro armonico ad ogni strofa), ma cantata tutta d’un fiato – così come aveva imparato dalla mondina Giovanna Daffini e da Sandra Mantovani – per esprimere il clima caotico</w:t>
      </w:r>
      <w:r>
        <w:rPr>
          <w:rFonts w:eastAsiaTheme="minorHAnsi"/>
          <w:lang w:eastAsia="en-US"/>
        </w:rPr>
        <w:t xml:space="preserve"> che si respirò quella giornata: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i</w:t>
      </w:r>
      <w:r w:rsidRPr="002F4553">
        <w:rPr>
          <w:rFonts w:eastAsiaTheme="minorHAnsi"/>
          <w:lang w:eastAsia="en-US"/>
        </w:rPr>
        <w:t>l suo modo di cantare è indicativo del credo che ha abbracciato, ricco di intonazione e di moduli espressivi propri del mondo popolare. Marini adotterà la tecnica dello “svolo”, una specie di razionalizzazione di un metodo canoro e di un atto espositivo tramandandosi attraverso la storia delle culture subalterne dei campi.</w:t>
      </w:r>
      <w:r w:rsidRPr="002F4553">
        <w:rPr>
          <w:rFonts w:eastAsiaTheme="minorHAnsi"/>
          <w:vertAlign w:val="superscript"/>
          <w:lang w:eastAsia="en-US"/>
        </w:rPr>
        <w:endnoteReference w:id="98"/>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canzone </w:t>
      </w:r>
      <w:r w:rsidR="001F155D">
        <w:rPr>
          <w:rFonts w:eastAsiaTheme="minorHAnsi"/>
          <w:lang w:eastAsia="en-US"/>
        </w:rPr>
        <w:t>“</w:t>
      </w:r>
      <w:r w:rsidRPr="002F4553">
        <w:rPr>
          <w:rFonts w:eastAsiaTheme="minorHAnsi"/>
          <w:lang w:eastAsia="en-US"/>
        </w:rPr>
        <w:t>non è un accompagnamento di slogan, non fornisce una visione piatta e generica, o trionfalista e retorica, delle lotte, della società, della battaglia socialista. È invece, all’interno di una battaglia politico-culturale decisamente orientata, piena di contraddizioni, di slanci, di analisi più che di sintesi, di mediazione più che di registrazione, di riflessione più che di semplice testimonianza o colonna sonora delle lotte</w:t>
      </w:r>
      <w:r w:rsidR="001F155D">
        <w:rPr>
          <w:rFonts w:eastAsiaTheme="minorHAnsi"/>
          <w:lang w:eastAsia="en-US"/>
        </w:rPr>
        <w:t>”</w:t>
      </w:r>
      <w:r w:rsidRPr="002F4553">
        <w:rPr>
          <w:rFonts w:eastAsiaTheme="minorHAnsi"/>
          <w:vertAlign w:val="superscript"/>
          <w:lang w:eastAsia="en-US"/>
        </w:rPr>
        <w:endnoteReference w:id="99"/>
      </w:r>
      <w:r w:rsidRPr="002F4553">
        <w:rPr>
          <w:rFonts w:eastAsiaTheme="minorHAnsi"/>
          <w:lang w:eastAsia="en-US"/>
        </w:rPr>
        <w:t>, e recita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Andavano col treno giù nel Meridione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fare una grande manifestazione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ventidue d'ottobre del 'Settantadue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curva il treno che pareva un balcone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quei balconi con la coperta per la processione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treno era coperto di bandiere rosse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slogan, cartelli e scritte a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Roma-Ostiense mille e duecento operai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vecchi e giovani e donne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i bastoni e le bandiere arrotolate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portati tutti a mano sulle spalle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il treno parte e pare un incrociatore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tutti cantano Bandiera Rossa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dopo venti minuti che siamo in cammino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ferma e non vuole più partire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parla di una bomba sulla ferrovia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treno torna alla stazione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tutti corrono coi megafoni in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richiamano </w:t>
      </w:r>
      <w:r w:rsidR="001F155D">
        <w:rPr>
          <w:rFonts w:eastAsiaTheme="minorHAnsi"/>
          <w:lang w:eastAsia="en-US"/>
        </w:rPr>
        <w:t>“</w:t>
      </w:r>
      <w:r w:rsidRPr="002F4553">
        <w:rPr>
          <w:rFonts w:eastAsiaTheme="minorHAnsi"/>
          <w:lang w:eastAsia="en-US"/>
        </w:rPr>
        <w:t>andiamo via Cassino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compagni da qui a Reggio è tutto un campo minato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 vuole si rimetta in cammino</w:t>
      </w:r>
      <w:r w:rsidR="001F155D">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dopo un'ora quel treno che pareva un balcone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 ripreso la sua processione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anche a Cassino la linea è saltata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siamo tutti attaccati al finestrino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Roma Ostiense Cisterna Roma Termini Cassino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adesso siamo a Roma Tiburtino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treno di Bologna è saltato a Piverno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una notte è una notte d'inferno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feriti tutti sono ripartiti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caricati sopra un altro treno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funzionari responsabili sindacalisti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sdraiati sulle reti dei bagagli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scrutare meglio la massicciata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sono tutti addormentati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dormono </w:t>
      </w:r>
      <w:proofErr w:type="spellStart"/>
      <w:r w:rsidRPr="002F4553">
        <w:rPr>
          <w:rFonts w:eastAsiaTheme="minorHAnsi"/>
          <w:lang w:eastAsia="en-US"/>
        </w:rPr>
        <w:t>dormono</w:t>
      </w:r>
      <w:proofErr w:type="spellEnd"/>
      <w:r w:rsidRPr="002F4553">
        <w:rPr>
          <w:rFonts w:eastAsiaTheme="minorHAnsi"/>
          <w:lang w:eastAsia="en-US"/>
        </w:rPr>
        <w:t xml:space="preserve"> profondamente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sopra le bombe non sentono più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l'importante adesso è di essere partiti.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i giovani hanno gli occhi spalancati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vanno in giro tutti eccitati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mentre i vecchi sono stremati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dormono </w:t>
      </w:r>
      <w:proofErr w:type="spellStart"/>
      <w:r w:rsidRPr="002F4553">
        <w:rPr>
          <w:rFonts w:eastAsiaTheme="minorHAnsi"/>
          <w:lang w:eastAsia="en-US"/>
        </w:rPr>
        <w:t>dormono</w:t>
      </w:r>
      <w:proofErr w:type="spellEnd"/>
      <w:r w:rsidRPr="002F4553">
        <w:rPr>
          <w:rFonts w:eastAsiaTheme="minorHAnsi"/>
          <w:lang w:eastAsia="en-US"/>
        </w:rPr>
        <w:t xml:space="preserve"> profondamente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sopra le bombe non sentono più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famiglie intere a tre generazioni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 venute tutte insieme da Torino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vanno dai parenti fanno una dimostrazione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dal treno non è sceso nessuno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vecchia e la figlia alle rifiniture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marito alla verniciatura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figlia della figlia alle tappezzerie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stanno in viaggio ormai da più di venti 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aspettano seduti sereni e contenti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sopra le bombe non gliene importa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aspettano che è tutta una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stanno ad aspettare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per un certificato mattinate intere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anni e anni per due soldi di pensione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erano venti treni più forti del tritolo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guardare quelle facce bastava solo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notte le stelle e con la luna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binari stanno luccicanti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mai guardati con tanta attenzione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camminato sulle traversine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mai individuata una regione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dai sassi della massicciata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dalle chine di erba sulla vallata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dai buchi che fanno entrare il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piano piano a passo d'uomo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pareva che il treno si facesse portare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tirato per le briglie come un cavallo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tirato dal suo padrone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Napoli la galleria illuminata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bassa e sfasciata con la fermata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treno che pare un balcone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qualcuno vuol salire attenzione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fate salire nessuno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può essere una provocazione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sporgono coi megafoni in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un piede sullo scalino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gridano </w:t>
      </w:r>
      <w:proofErr w:type="spellStart"/>
      <w:r w:rsidRPr="002F4553">
        <w:rPr>
          <w:rFonts w:eastAsiaTheme="minorHAnsi"/>
          <w:lang w:eastAsia="en-US"/>
        </w:rPr>
        <w:t>gridano</w:t>
      </w:r>
      <w:proofErr w:type="spellEnd"/>
      <w:r w:rsidRPr="002F4553">
        <w:rPr>
          <w:rFonts w:eastAsiaTheme="minorHAnsi"/>
          <w:lang w:eastAsia="en-US"/>
        </w:rPr>
        <w:t xml:space="preserve"> quello che hanno in 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comizi la gente sente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passa la notte e con la luce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ferrovia è tutta popolata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contadini e pastori che l'hanno sorvegliata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col gregge sparpagliato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Calabria ci passa sotto i piedi ci passa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dal tetto di una casa una signora grassa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 le corna e alza una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un gruppo di bambini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guardano passare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fanno il saluto romano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Ormai siamo a Reggio e la stazione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tutta nera di 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domani chiuso tutto in segno di lutto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 detto Ciccio Franco "a sbarre"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alla mattina c'era la paura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il corteo non riusciva a partire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gli operai di Reggio sono andati in 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il corteo si è mosso improvvisamente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è partito a punta come un grosso serpente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testa corazzata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cartelli schierati lateralmente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l'avevano tutto fasciato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volavano sassi e provocazioni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nessuno s'è neppure voltato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operai dell'Emilia-Romagna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guardavano con occhi stupiti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metalmeccanici di Torino e Milano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puntavano in avanti tenendosi per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voci rompevano il silenzio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nelle pause si sentiva il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il silenzio di quelli fermi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stavano a guardare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ogni tanto dalle vie laterali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vedevano i sassi volare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alla sera Reggio era trasformata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pareva una giornata di mercato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quanti abbracci e quanta commozione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Nord è arrivato nel Meridione"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alla sera Reggio era trasformata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pareva una giornata di mercato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quanti abbracci e quanta commozione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operai hanno dato una dimostrazione.</w:t>
      </w:r>
      <w:r w:rsidRPr="002F4553">
        <w:rPr>
          <w:rFonts w:eastAsiaTheme="minorHAnsi"/>
          <w:vertAlign w:val="superscript"/>
          <w:lang w:eastAsia="en-US"/>
        </w:rPr>
        <w:endnoteReference w:id="100"/>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Una chitarra e tante parole, un’interpretazione graffiante, la volontà di dare voce ad un evento di cronaca che possa rimanere nella memoria collettiva, così come avevano iniziato i Cantacronache dieci anni prima. Sulle stesse tematiche del collettivo torinese si muoveranno anche altri testi della Marini, pubblicati fino agli anni ’80 sotto l’etichetta i Dischi del Sole, promossa dalla casa editrice Avanti!; nel 1966, al rientro dagli Usa, viene pubblicato il suo primo disco, </w:t>
      </w:r>
      <w:r w:rsidRPr="002F4553">
        <w:rPr>
          <w:rFonts w:eastAsiaTheme="minorHAnsi"/>
          <w:i/>
          <w:lang w:eastAsia="en-US"/>
        </w:rPr>
        <w:t>Vi parlo dell’America</w:t>
      </w:r>
      <w:r>
        <w:rPr>
          <w:rFonts w:eastAsiaTheme="minorHAnsi"/>
          <w:lang w:eastAsia="en-US"/>
        </w:rPr>
        <w:t xml:space="preserve">, </w:t>
      </w:r>
      <w:r w:rsidR="001F155D">
        <w:rPr>
          <w:rFonts w:eastAsiaTheme="minorHAnsi"/>
          <w:lang w:eastAsia="en-US"/>
        </w:rPr>
        <w:t>“</w:t>
      </w:r>
      <w:r w:rsidRPr="002F4553">
        <w:rPr>
          <w:rFonts w:eastAsiaTheme="minorHAnsi"/>
          <w:lang w:eastAsia="en-US"/>
        </w:rPr>
        <w:t xml:space="preserve">con cui mette in guardia dai falsi miraggi, dalle trappole di una società </w:t>
      </w:r>
      <w:r>
        <w:rPr>
          <w:rFonts w:eastAsiaTheme="minorHAnsi"/>
          <w:lang w:eastAsia="en-US"/>
        </w:rPr>
        <w:t>consumistica dell’esasperazione</w:t>
      </w:r>
      <w:r w:rsidR="001F155D">
        <w:rPr>
          <w:rFonts w:eastAsiaTheme="minorHAnsi"/>
          <w:lang w:eastAsia="en-US"/>
        </w:rPr>
        <w:t>”</w:t>
      </w:r>
      <w:r w:rsidRPr="002F4553">
        <w:rPr>
          <w:rFonts w:eastAsiaTheme="minorHAnsi"/>
          <w:vertAlign w:val="superscript"/>
          <w:lang w:eastAsia="en-US"/>
        </w:rPr>
        <w:endnoteReference w:id="101"/>
      </w:r>
      <w:r w:rsidRPr="002F4553">
        <w:rPr>
          <w:rFonts w:eastAsiaTheme="minorHAnsi"/>
          <w:lang w:eastAsia="en-US"/>
        </w:rPr>
        <w:t xml:space="preserve">; gli stessi temi di sfruttamento subito dalle classi subalterne, si ritroveranno nella canzone </w:t>
      </w:r>
      <w:r w:rsidRPr="002F4553">
        <w:rPr>
          <w:rFonts w:eastAsiaTheme="minorHAnsi"/>
          <w:i/>
          <w:lang w:eastAsia="en-US"/>
        </w:rPr>
        <w:t>Ama chi ti ama</w:t>
      </w:r>
      <w:r w:rsidRPr="002F4553">
        <w:rPr>
          <w:rFonts w:eastAsiaTheme="minorHAnsi"/>
          <w:lang w:eastAsia="en-US"/>
        </w:rPr>
        <w:t xml:space="preserve">, una ballata in 6/8 scritta nel 1970 come rivisitazione del canto popolare delle mondine </w:t>
      </w:r>
      <w:r w:rsidRPr="002F4553">
        <w:rPr>
          <w:rFonts w:eastAsiaTheme="minorHAnsi"/>
          <w:i/>
          <w:lang w:eastAsia="en-US"/>
        </w:rPr>
        <w:t>La smortina</w:t>
      </w:r>
      <w:r w:rsidRPr="002F4553">
        <w:rPr>
          <w:rFonts w:eastAsiaTheme="minorHAnsi"/>
          <w:lang w:eastAsia="en-US"/>
        </w:rPr>
        <w:t xml:space="preserve">, già inciso da Giovanna Daffini su I Dischi del Sole. L’operazione della Marini è semplice: dall’ambiente contadino passa a quello operaio, senza soluzioni di continuità, per parlare delle ingiustizie subite dall’Italia in tutte le regioni; ci sono varie versioni della canzone, in base ai fatti salienti che accadono nel momento in cui canta la Marini (l’ultima versione comprende anche una </w:t>
      </w:r>
      <w:r w:rsidRPr="002F4553">
        <w:rPr>
          <w:rFonts w:eastAsiaTheme="minorHAnsi"/>
          <w:lang w:eastAsia="en-US"/>
        </w:rPr>
        <w:lastRenderedPageBreak/>
        <w:t>strofa dedicata a Giulio Regeni e ai profughi “lasciati morire in mare”). Ne riportiamo i testi del 1970 a confronto:</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276" w:lineRule="auto"/>
        <w:ind w:left="567"/>
        <w:jc w:val="both"/>
        <w:rPr>
          <w:rFonts w:eastAsiaTheme="minorHAnsi"/>
          <w:i/>
          <w:lang w:eastAsia="en-US"/>
        </w:rPr>
      </w:pPr>
      <w:r w:rsidRPr="002F4553">
        <w:rPr>
          <w:rFonts w:eastAsiaTheme="minorHAnsi"/>
          <w:i/>
          <w:lang w:eastAsia="en-US"/>
        </w:rPr>
        <w:t>La smortina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Ama chi ti ama,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amare chi ti vuol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specialmente il caporale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padroni che sfruttano 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guardare se son smortina,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la risaia che mi rovina,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quando poi sarò a casa mia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miei colori ritorneran.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Casa mia son ritornata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mio amore mi ha abbandonato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saremo destinati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torneremo a incominciar.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badare se io canto,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passione l'ho di dentro,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mio cuore non è contento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è felice chi lo godrà.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son nata risaiola,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risaiola di Reggio Emilia,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ho lasciato la mia famiglia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venire a lavorar.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venire a lavorare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ho lasciato la casa mia,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quaranta giorni dovrò restare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sempre curva sul lavor.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Ama chi ti ama.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amare chi ti vuol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Specialmente il caporale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padroni che sfruttano te.</w:t>
      </w:r>
    </w:p>
    <w:p w:rsidR="001E6403" w:rsidRPr="002F4553" w:rsidRDefault="001E6403" w:rsidP="008C4B5E">
      <w:pPr>
        <w:spacing w:line="360" w:lineRule="auto"/>
        <w:jc w:val="both"/>
        <w:rPr>
          <w:rFonts w:eastAsiaTheme="minorHAnsi"/>
          <w:lang w:eastAsia="en-US"/>
        </w:rPr>
      </w:pPr>
    </w:p>
    <w:p w:rsidR="001E6403" w:rsidRPr="002F4553" w:rsidRDefault="001E6403" w:rsidP="00C82512">
      <w:pPr>
        <w:spacing w:line="276" w:lineRule="auto"/>
        <w:jc w:val="both"/>
        <w:rPr>
          <w:rFonts w:eastAsiaTheme="minorHAnsi"/>
          <w:i/>
          <w:lang w:eastAsia="en-US"/>
        </w:rPr>
      </w:pPr>
      <w:r w:rsidRPr="002F4553">
        <w:rPr>
          <w:rFonts w:eastAsiaTheme="minorHAnsi"/>
          <w:i/>
          <w:lang w:eastAsia="en-US"/>
        </w:rPr>
        <w:t>Ama chi ti ama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Ama chi ti ama,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amare chi ti vuol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specialmente il caporale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padroni che sfruttano 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Qui a Massafra s'è lottato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il contratto s'è guadagnato,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se l'hanno già rimangiato: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occhio ai prezzi e capite il perché.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Siamo soli, qui in Gallura,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abbandonati da Dio e dal governo: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prima che siamo all'inferno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governo la pagherà.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Cittadini operai,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non lo sapremo mai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quanti soldi ci hanno rubato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ministri del viceré.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diciamo qui a Conversano:</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Muore il polpo nella sua stess'acqua</w:t>
      </w:r>
      <w:r>
        <w:rPr>
          <w:rFonts w:eastAsiaTheme="minorHAnsi"/>
          <w:lang w:eastAsia="en-US"/>
        </w:rPr>
        <w:t>”</w:t>
      </w:r>
      <w:r w:rsidR="001E6403"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a dire ve lo mandiamo,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state attenti che sarà così.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Snia Viscosa, ogni giorno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rischiamo di non far ritorno;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c'è il rimborso per la salute,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la vita chi ce la ridà?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Qui in Sardegna siamo italiani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solo per pagare le tasse;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voi dite lotta di classe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siam pronti ad andare più in là.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Ama chi ti ama,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amare chi ti vuol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specialmente il caporale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padroni che sfruttano te..</w:t>
      </w:r>
    </w:p>
    <w:p w:rsidR="00C82512" w:rsidRDefault="00C82512"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stessa vena anarchica e anticlericale la si può ritrovare anche in un altro brano della Marini, </w:t>
      </w:r>
      <w:r w:rsidRPr="002F4553">
        <w:rPr>
          <w:rFonts w:eastAsiaTheme="minorHAnsi"/>
          <w:i/>
          <w:lang w:eastAsia="en-US"/>
        </w:rPr>
        <w:t xml:space="preserve">Chiesa </w:t>
      </w:r>
      <w:proofErr w:type="spellStart"/>
      <w:r w:rsidRPr="002F4553">
        <w:rPr>
          <w:rFonts w:eastAsiaTheme="minorHAnsi"/>
          <w:i/>
          <w:lang w:eastAsia="en-US"/>
        </w:rPr>
        <w:t>Chiesa</w:t>
      </w:r>
      <w:proofErr w:type="spellEnd"/>
      <w:r w:rsidRPr="002F4553">
        <w:rPr>
          <w:rFonts w:eastAsiaTheme="minorHAnsi"/>
          <w:lang w:eastAsia="en-US"/>
        </w:rPr>
        <w:t>, pubblicato nell’album omonimo nel 1967 da I Dischi del Sole; la cantata è un’apostrofe contro la Chiesa istituzione, che si è messa tra l’uomo e Dio e ha costruito, nel tempo, un muro di dogmi</w:t>
      </w:r>
      <w:r>
        <w:rPr>
          <w:rFonts w:eastAsiaTheme="minorHAnsi"/>
          <w:lang w:eastAsia="en-US"/>
        </w:rPr>
        <w:t xml:space="preserve"> per conservare il suo potere: </w:t>
      </w:r>
      <w:r w:rsidR="001F155D">
        <w:rPr>
          <w:rFonts w:eastAsiaTheme="minorHAnsi"/>
          <w:lang w:eastAsia="en-US"/>
        </w:rPr>
        <w:t>“</w:t>
      </w:r>
      <w:r w:rsidR="00A27A5A">
        <w:rPr>
          <w:rFonts w:eastAsiaTheme="minorHAnsi"/>
          <w:lang w:eastAsia="en-US"/>
        </w:rPr>
        <w:t>Chiesa, Chiesa</w:t>
      </w:r>
      <w:r w:rsidRPr="002F4553">
        <w:rPr>
          <w:rFonts w:eastAsiaTheme="minorHAnsi"/>
          <w:lang w:eastAsia="en-US"/>
        </w:rPr>
        <w:t>/</w:t>
      </w:r>
      <w:r w:rsidR="00A27A5A">
        <w:rPr>
          <w:rFonts w:eastAsiaTheme="minorHAnsi"/>
          <w:lang w:eastAsia="en-US"/>
        </w:rPr>
        <w:t xml:space="preserve"> m’hai creato e m’hai distrutto/ ma Dio io non l’ho raggiunto</w:t>
      </w:r>
      <w:r w:rsidRPr="002F4553">
        <w:rPr>
          <w:rFonts w:eastAsiaTheme="minorHAnsi"/>
          <w:lang w:eastAsia="en-US"/>
        </w:rPr>
        <w:t xml:space="preserve">/ piazzata </w:t>
      </w:r>
      <w:r w:rsidR="00A27A5A">
        <w:rPr>
          <w:rFonts w:eastAsiaTheme="minorHAnsi"/>
          <w:lang w:eastAsia="en-US"/>
        </w:rPr>
        <w:t>tra me e lui/ come una pietra tombale/ mi tratti da morta</w:t>
      </w:r>
      <w:r w:rsidRPr="002F4553">
        <w:rPr>
          <w:rFonts w:eastAsiaTheme="minorHAnsi"/>
          <w:lang w:eastAsia="en-US"/>
        </w:rPr>
        <w:t>/ per</w:t>
      </w:r>
      <w:r>
        <w:rPr>
          <w:rFonts w:eastAsiaTheme="minorHAnsi"/>
          <w:lang w:eastAsia="en-US"/>
        </w:rPr>
        <w:t xml:space="preserve"> potermi un giorno resuscitare.</w:t>
      </w:r>
      <w:r w:rsidR="001F155D">
        <w:rPr>
          <w:rFonts w:eastAsiaTheme="minorHAnsi"/>
          <w:lang w:eastAsia="en-US"/>
        </w:rPr>
        <w:t>”</w:t>
      </w:r>
      <w:r w:rsidRPr="002F4553">
        <w:rPr>
          <w:rFonts w:eastAsiaTheme="minorHAnsi"/>
          <w:lang w:eastAsia="en-US"/>
        </w:rPr>
        <w:t xml:space="preserve"> L’accusa non parte da un occhio esterno e ignaro, ma da chi fin da piccola ha frequentato il mondo cattolico romano, e quindi è capace di svelarne falle e ambiguità; l’accusa è in p</w:t>
      </w:r>
      <w:r>
        <w:rPr>
          <w:rFonts w:eastAsiaTheme="minorHAnsi"/>
          <w:lang w:eastAsia="en-US"/>
        </w:rPr>
        <w:t xml:space="preserve">rimo luogo contro gli ipocriti: </w:t>
      </w:r>
      <w:r w:rsidR="001F155D">
        <w:rPr>
          <w:rFonts w:eastAsiaTheme="minorHAnsi"/>
          <w:lang w:eastAsia="en-US"/>
        </w:rPr>
        <w:t>“</w:t>
      </w:r>
      <w:r w:rsidRPr="002F4553">
        <w:rPr>
          <w:rFonts w:eastAsiaTheme="minorHAnsi"/>
          <w:lang w:eastAsia="en-US"/>
        </w:rPr>
        <w:t>Guardi ai ca</w:t>
      </w:r>
      <w:r w:rsidR="00A27A5A">
        <w:rPr>
          <w:rFonts w:eastAsiaTheme="minorHAnsi"/>
          <w:lang w:eastAsia="en-US"/>
        </w:rPr>
        <w:t>ttolici con scherno e disprezzo</w:t>
      </w:r>
      <w:r w:rsidRPr="002F4553">
        <w:rPr>
          <w:rFonts w:eastAsiaTheme="minorHAnsi"/>
          <w:lang w:eastAsia="en-US"/>
        </w:rPr>
        <w:t xml:space="preserve">/ quelli </w:t>
      </w:r>
      <w:r w:rsidR="00A27A5A">
        <w:rPr>
          <w:rFonts w:eastAsiaTheme="minorHAnsi"/>
          <w:lang w:eastAsia="en-US"/>
        </w:rPr>
        <w:t>San Vincenzo e dieta il Venerdì</w:t>
      </w:r>
      <w:r w:rsidRPr="002F4553">
        <w:rPr>
          <w:rFonts w:eastAsiaTheme="minorHAnsi"/>
          <w:lang w:eastAsia="en-US"/>
        </w:rPr>
        <w:t>/ c</w:t>
      </w:r>
      <w:r w:rsidR="00A27A5A">
        <w:rPr>
          <w:rFonts w:eastAsiaTheme="minorHAnsi"/>
          <w:lang w:eastAsia="en-US"/>
        </w:rPr>
        <w:t>he leggono l’Osservatore Romano</w:t>
      </w:r>
      <w:r w:rsidRPr="002F4553">
        <w:rPr>
          <w:rFonts w:eastAsiaTheme="minorHAnsi"/>
          <w:lang w:eastAsia="en-US"/>
        </w:rPr>
        <w:t>/ e rub</w:t>
      </w:r>
      <w:r w:rsidR="00A27A5A">
        <w:rPr>
          <w:rFonts w:eastAsiaTheme="minorHAnsi"/>
          <w:lang w:eastAsia="en-US"/>
        </w:rPr>
        <w:t>ano senza che gli tremi la mano</w:t>
      </w:r>
      <w:r w:rsidRPr="002F4553">
        <w:rPr>
          <w:rFonts w:eastAsiaTheme="minorHAnsi"/>
          <w:lang w:eastAsia="en-US"/>
        </w:rPr>
        <w:t>/ fa</w:t>
      </w:r>
      <w:r w:rsidR="00A27A5A">
        <w:rPr>
          <w:rFonts w:eastAsiaTheme="minorHAnsi"/>
          <w:lang w:eastAsia="en-US"/>
        </w:rPr>
        <w:t>nno la comunione ostentatamente</w:t>
      </w:r>
      <w:r w:rsidRPr="002F4553">
        <w:rPr>
          <w:rFonts w:eastAsiaTheme="minorHAnsi"/>
          <w:lang w:eastAsia="en-US"/>
        </w:rPr>
        <w:t>/ sentendos</w:t>
      </w:r>
      <w:r w:rsidR="00A27A5A">
        <w:rPr>
          <w:rFonts w:eastAsiaTheme="minorHAnsi"/>
          <w:lang w:eastAsia="en-US"/>
        </w:rPr>
        <w:t>i gli eletti tra tutta la gente</w:t>
      </w:r>
      <w:r w:rsidRPr="002F4553">
        <w:rPr>
          <w:rFonts w:eastAsiaTheme="minorHAnsi"/>
          <w:lang w:eastAsia="en-US"/>
        </w:rPr>
        <w:t xml:space="preserve">/ gridano </w:t>
      </w:r>
      <w:r w:rsidR="00A27A5A">
        <w:rPr>
          <w:rFonts w:eastAsiaTheme="minorHAnsi"/>
          <w:lang w:eastAsia="en-US"/>
        </w:rPr>
        <w:t>allo scandalo se due innamorati</w:t>
      </w:r>
      <w:r w:rsidRPr="002F4553">
        <w:rPr>
          <w:rFonts w:eastAsiaTheme="minorHAnsi"/>
          <w:lang w:eastAsia="en-US"/>
        </w:rPr>
        <w:t>/ fan</w:t>
      </w:r>
      <w:r w:rsidR="00A27A5A">
        <w:rPr>
          <w:rFonts w:eastAsiaTheme="minorHAnsi"/>
          <w:lang w:eastAsia="en-US"/>
        </w:rPr>
        <w:t>no l’amore senza essere sposati</w:t>
      </w:r>
      <w:r w:rsidRPr="002F4553">
        <w:rPr>
          <w:rFonts w:eastAsiaTheme="minorHAnsi"/>
          <w:lang w:eastAsia="en-US"/>
        </w:rPr>
        <w:t xml:space="preserve">/ associano il </w:t>
      </w:r>
      <w:r w:rsidR="00A27A5A">
        <w:rPr>
          <w:rFonts w:eastAsiaTheme="minorHAnsi"/>
          <w:lang w:eastAsia="en-US"/>
        </w:rPr>
        <w:t>concetto di peccato e di offesa/ solo con quello di carne lesa</w:t>
      </w:r>
      <w:r w:rsidRPr="002F4553">
        <w:rPr>
          <w:rFonts w:eastAsiaTheme="minorHAnsi"/>
          <w:lang w:eastAsia="en-US"/>
        </w:rPr>
        <w:t>/ usan</w:t>
      </w:r>
      <w:r w:rsidR="00A27A5A">
        <w:rPr>
          <w:rFonts w:eastAsiaTheme="minorHAnsi"/>
          <w:lang w:eastAsia="en-US"/>
        </w:rPr>
        <w:t>o a sangue freddo un sacramento</w:t>
      </w:r>
      <w:r w:rsidRPr="002F4553">
        <w:rPr>
          <w:rFonts w:eastAsiaTheme="minorHAnsi"/>
          <w:lang w:eastAsia="en-US"/>
        </w:rPr>
        <w:t>/ pur di avere un appalto</w:t>
      </w:r>
      <w:r>
        <w:rPr>
          <w:rFonts w:eastAsiaTheme="minorHAnsi"/>
          <w:lang w:eastAsia="en-US"/>
        </w:rPr>
        <w:t xml:space="preserve"> o una </w:t>
      </w:r>
      <w:r w:rsidR="00A27A5A">
        <w:rPr>
          <w:rFonts w:eastAsiaTheme="minorHAnsi"/>
          <w:lang w:eastAsia="en-US"/>
        </w:rPr>
        <w:lastRenderedPageBreak/>
        <w:t xml:space="preserve">poltrona/ </w:t>
      </w:r>
      <w:r>
        <w:rPr>
          <w:rFonts w:eastAsiaTheme="minorHAnsi"/>
          <w:lang w:eastAsia="en-US"/>
        </w:rPr>
        <w:t xml:space="preserve"> in parlamento</w:t>
      </w:r>
      <w:r w:rsidR="001F155D">
        <w:rPr>
          <w:rFonts w:eastAsiaTheme="minorHAnsi"/>
          <w:lang w:eastAsia="en-US"/>
        </w:rPr>
        <w:t>”</w:t>
      </w:r>
      <w:r w:rsidRPr="002F4553">
        <w:rPr>
          <w:rFonts w:eastAsiaTheme="minorHAnsi"/>
          <w:lang w:eastAsia="en-US"/>
        </w:rPr>
        <w:t>, poi l’accusa ricade su chi giudica e condanna un prete spretato, che invece a lei ha l</w:t>
      </w:r>
      <w:r>
        <w:rPr>
          <w:rFonts w:eastAsiaTheme="minorHAnsi"/>
          <w:lang w:eastAsia="en-US"/>
        </w:rPr>
        <w:t xml:space="preserve">asciato preziosi insegnamenti: </w:t>
      </w:r>
      <w:r w:rsidR="001F155D">
        <w:rPr>
          <w:rFonts w:eastAsiaTheme="minorHAnsi"/>
          <w:lang w:eastAsia="en-US"/>
        </w:rPr>
        <w:t>“</w:t>
      </w:r>
      <w:r w:rsidR="00A27A5A">
        <w:rPr>
          <w:rFonts w:eastAsiaTheme="minorHAnsi"/>
          <w:lang w:eastAsia="en-US"/>
        </w:rPr>
        <w:t>Così mi ha insegnato,/ il prete spretato/ a amare di essere viva/ e con la vita/ la verità</w:t>
      </w:r>
      <w:r w:rsidRPr="002F4553">
        <w:rPr>
          <w:rFonts w:eastAsiaTheme="minorHAnsi"/>
          <w:lang w:eastAsia="en-US"/>
        </w:rPr>
        <w:t>/ cerc</w:t>
      </w:r>
      <w:r w:rsidR="00A27A5A">
        <w:rPr>
          <w:rFonts w:eastAsiaTheme="minorHAnsi"/>
          <w:lang w:eastAsia="en-US"/>
        </w:rPr>
        <w:t xml:space="preserve">arla/ senza viltà./ Mi spiava con un/ sorriso curioso/ stupiva che credessi/ all’Inferno/ </w:t>
      </w:r>
      <w:r w:rsidR="001F155D">
        <w:rPr>
          <w:rFonts w:eastAsiaTheme="minorHAnsi"/>
          <w:lang w:eastAsia="en-US"/>
        </w:rPr>
        <w:t>“</w:t>
      </w:r>
      <w:r w:rsidR="00A27A5A">
        <w:rPr>
          <w:rFonts w:eastAsiaTheme="minorHAnsi"/>
          <w:lang w:eastAsia="en-US"/>
        </w:rPr>
        <w:t>Se ami Dio/ non puoi accettare/ che viva il suo vuoto</w:t>
      </w:r>
      <w:r w:rsidRPr="002F4553">
        <w:rPr>
          <w:rFonts w:eastAsiaTheme="minorHAnsi"/>
          <w:lang w:eastAsia="en-US"/>
        </w:rPr>
        <w:t>/ in eterno</w:t>
      </w:r>
      <w:r w:rsidR="001F155D">
        <w:rPr>
          <w:rFonts w:eastAsiaTheme="minorHAnsi"/>
          <w:lang w:eastAsia="en-US"/>
        </w:rPr>
        <w:t>”</w:t>
      </w:r>
      <w:r w:rsidRPr="002F4553">
        <w:rPr>
          <w:rFonts w:eastAsiaTheme="minorHAnsi"/>
          <w:lang w:eastAsia="en-US"/>
        </w:rPr>
        <w:t>.” La Marini però è chiara, la sua accusa non è contro di Dio, ma contro chi usa la rel</w:t>
      </w:r>
      <w:r>
        <w:rPr>
          <w:rFonts w:eastAsiaTheme="minorHAnsi"/>
          <w:lang w:eastAsia="en-US"/>
        </w:rPr>
        <w:t xml:space="preserve">igione per fare il comodo suo: </w:t>
      </w:r>
      <w:r w:rsidR="001F155D">
        <w:rPr>
          <w:rFonts w:eastAsiaTheme="minorHAnsi"/>
          <w:lang w:eastAsia="en-US"/>
        </w:rPr>
        <w:t>“</w:t>
      </w:r>
      <w:r w:rsidR="00A27A5A">
        <w:rPr>
          <w:rFonts w:eastAsiaTheme="minorHAnsi"/>
          <w:lang w:eastAsia="en-US"/>
        </w:rPr>
        <w:t>Vorrei sentirmi dire/ in quella casa è Dio</w:t>
      </w:r>
      <w:r w:rsidRPr="002F4553">
        <w:rPr>
          <w:rFonts w:eastAsiaTheme="minorHAnsi"/>
          <w:lang w:eastAsia="en-US"/>
        </w:rPr>
        <w:t>/ senza ogni volta trov</w:t>
      </w:r>
      <w:r w:rsidR="00A27A5A">
        <w:rPr>
          <w:rFonts w:eastAsiaTheme="minorHAnsi"/>
          <w:lang w:eastAsia="en-US"/>
        </w:rPr>
        <w:t>are</w:t>
      </w:r>
      <w:r>
        <w:rPr>
          <w:rFonts w:eastAsiaTheme="minorHAnsi"/>
          <w:lang w:eastAsia="en-US"/>
        </w:rPr>
        <w:t>/ un io più grande del mio</w:t>
      </w:r>
      <w:r w:rsidR="001F155D">
        <w:rPr>
          <w:rFonts w:eastAsiaTheme="minorHAnsi"/>
          <w:lang w:eastAsia="en-US"/>
        </w:rPr>
        <w:t>”</w:t>
      </w:r>
      <w:r>
        <w:rPr>
          <w:rFonts w:eastAsiaTheme="minorHAnsi"/>
          <w:lang w:eastAsia="en-US"/>
        </w:rPr>
        <w:t xml:space="preserve">, e così </w:t>
      </w:r>
      <w:r w:rsidRPr="002F4553">
        <w:rPr>
          <w:rFonts w:eastAsiaTheme="minorHAnsi"/>
          <w:lang w:eastAsia="en-US"/>
        </w:rPr>
        <w:t>infatti chiude il suo componimento: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Chiesa, Chiesa come hai potuto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cambiare l’amore in colonne di potere?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tuoi progressi da alunno intelligente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tutto sommato non mi dicono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Spero che un giorno tu voglia capire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vuoi salvare Dio devi scomparire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vuoi salvare Dio devi scomparire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vuoi salvare Dio devi scomparire.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Sempre sulla linea dell’apostrofe è anche un’altra cantata del 1970, </w:t>
      </w:r>
      <w:r w:rsidRPr="002F4553">
        <w:rPr>
          <w:rFonts w:eastAsiaTheme="minorHAnsi"/>
          <w:i/>
          <w:lang w:eastAsia="en-US"/>
        </w:rPr>
        <w:t xml:space="preserve">Italia gran bel paese, </w:t>
      </w:r>
      <w:r w:rsidRPr="002F4553">
        <w:rPr>
          <w:rFonts w:eastAsiaTheme="minorHAnsi"/>
          <w:lang w:eastAsia="en-US"/>
        </w:rPr>
        <w:t xml:space="preserve">conosciuta anche come </w:t>
      </w:r>
      <w:r w:rsidRPr="002F4553">
        <w:rPr>
          <w:rFonts w:eastAsiaTheme="minorHAnsi"/>
          <w:i/>
          <w:lang w:eastAsia="en-US"/>
        </w:rPr>
        <w:t xml:space="preserve">Italia quanto sei lunga </w:t>
      </w:r>
      <w:r w:rsidRPr="002F4553">
        <w:rPr>
          <w:rFonts w:eastAsiaTheme="minorHAnsi"/>
          <w:lang w:eastAsia="en-US"/>
        </w:rPr>
        <w:t xml:space="preserve">e contenuta nella composizione </w:t>
      </w:r>
      <w:r w:rsidRPr="002F4553">
        <w:rPr>
          <w:rFonts w:eastAsiaTheme="minorHAnsi"/>
          <w:i/>
          <w:lang w:eastAsia="en-US"/>
        </w:rPr>
        <w:t>La nave (è una pura formalità)</w:t>
      </w:r>
      <w:r>
        <w:rPr>
          <w:rFonts w:eastAsiaTheme="minorHAnsi"/>
          <w:lang w:eastAsia="en-US"/>
        </w:rPr>
        <w:t xml:space="preserve">; se nel 1962 Amodei cantava </w:t>
      </w:r>
      <w:r w:rsidR="001F155D">
        <w:rPr>
          <w:rFonts w:eastAsiaTheme="minorHAnsi"/>
          <w:lang w:eastAsia="en-US"/>
        </w:rPr>
        <w:t>“</w:t>
      </w:r>
      <w:r w:rsidR="00A27A5A">
        <w:rPr>
          <w:rFonts w:eastAsiaTheme="minorHAnsi"/>
          <w:lang w:eastAsia="en-US"/>
        </w:rPr>
        <w:t>Non nutriamo le pretese/ di chiamarci il "Bel paese":</w:t>
      </w:r>
      <w:r w:rsidRPr="002F4553">
        <w:rPr>
          <w:rFonts w:eastAsiaTheme="minorHAnsi"/>
          <w:lang w:eastAsia="en-US"/>
        </w:rPr>
        <w:t>/questo è retaggio,/ al m</w:t>
      </w:r>
      <w:r>
        <w:rPr>
          <w:rFonts w:eastAsiaTheme="minorHAnsi"/>
          <w:lang w:eastAsia="en-US"/>
        </w:rPr>
        <w:t>assimo, di un tipo di formaggio</w:t>
      </w:r>
      <w:r w:rsidR="001F155D">
        <w:rPr>
          <w:rFonts w:eastAsiaTheme="minorHAnsi"/>
          <w:lang w:eastAsia="en-US"/>
        </w:rPr>
        <w:t>”</w:t>
      </w:r>
      <w:r w:rsidRPr="002F4553">
        <w:rPr>
          <w:rFonts w:eastAsiaTheme="minorHAnsi"/>
          <w:lang w:eastAsia="en-US"/>
        </w:rPr>
        <w:t>, a distanza di otto anni la Marini canterà uno spaccato dell’Italia migrante costretta a lasciare la famiglia per poterle permettere di mangiare: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Italia, quanto sei lunga,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Italia, quante chiese!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Sembri dire: </w:t>
      </w:r>
      <w:r w:rsidR="001F155D">
        <w:rPr>
          <w:rFonts w:eastAsiaTheme="minorHAnsi"/>
          <w:lang w:eastAsia="en-US"/>
        </w:rPr>
        <w:t>“</w:t>
      </w:r>
      <w:r w:rsidRPr="002F4553">
        <w:rPr>
          <w:rFonts w:eastAsiaTheme="minorHAnsi"/>
          <w:lang w:eastAsia="en-US"/>
        </w:rPr>
        <w:t>Ogni scherzo vale</w:t>
      </w:r>
      <w:r w:rsidR="001F155D">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non farti troppo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Italia, quanto sei lunga,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Italia, quante chiese!</w:t>
      </w:r>
    </w:p>
    <w:p w:rsidR="001E6403" w:rsidRPr="002F4553" w:rsidRDefault="001E6403" w:rsidP="008C4B5E">
      <w:pPr>
        <w:spacing w:line="276" w:lineRule="auto"/>
        <w:ind w:left="567"/>
        <w:jc w:val="both"/>
        <w:rPr>
          <w:rFonts w:eastAsiaTheme="minorHAnsi"/>
          <w:lang w:eastAsia="en-US"/>
        </w:rPr>
      </w:pP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Gran bel paese!</w:t>
      </w:r>
      <w:r>
        <w:rPr>
          <w:rFonts w:eastAsiaTheme="minorHAnsi"/>
          <w:lang w:eastAsia="en-US"/>
        </w:rPr>
        <w:t>”</w:t>
      </w:r>
      <w:r w:rsidR="001E6403" w:rsidRPr="002F4553">
        <w:rPr>
          <w:rFonts w:eastAsiaTheme="minorHAnsi"/>
          <w:lang w:eastAsia="en-US"/>
        </w:rPr>
        <w:t>, dice in piedi davanti al finestrino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contadino costretto ad emigrare;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 due figli in Germania con la sorella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due al paese con il fratello,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più piccolo lo porta con sé a Zurigo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nelle bianche baracche di ferro smaltato,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moglie sta a cottimo da cucitrice,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bambino lo tiene una vicina a pagamento.</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Solo per vedere una volta l’anno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la famiglia riunita per un momento,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miei pochi soldi se ne vanno;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passo la vita per un ideale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dovrebbe essere naturale;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perché in questa bella terra nostra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noi maledetti non ci fanno stare?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non ho fatto niente di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perché proprio a me è toccata questa sorte?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non ho fatto niente di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perché sono nato maledetto fino alla morte?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non ho fatto niente di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perché proprio a me è toccata questa sorte?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quel pezzo che corre tra Pesaro e Forlì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appagati, silenziosi;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 una chioccia la cooperativa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fornisce, dispensa, regola e controlla.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gli sguardi dei braccianti restano opachi,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curve le schiene dei coltivatori diretti;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vederli piegati con le carte in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viene da pensare: </w:t>
      </w:r>
      <w:r w:rsidR="001F155D">
        <w:rPr>
          <w:rFonts w:eastAsiaTheme="minorHAnsi"/>
          <w:lang w:eastAsia="en-US"/>
        </w:rPr>
        <w:t>“</w:t>
      </w:r>
      <w:r w:rsidRPr="002F4553">
        <w:rPr>
          <w:rFonts w:eastAsiaTheme="minorHAnsi"/>
          <w:lang w:eastAsia="en-US"/>
        </w:rPr>
        <w:t>Poveretti!</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vederli piegati con le carte in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viene da pensare: </w:t>
      </w:r>
      <w:r w:rsidR="001F155D">
        <w:rPr>
          <w:rFonts w:eastAsiaTheme="minorHAnsi"/>
          <w:lang w:eastAsia="en-US"/>
        </w:rPr>
        <w:t>“</w:t>
      </w:r>
      <w:r w:rsidRPr="002F4553">
        <w:rPr>
          <w:rFonts w:eastAsiaTheme="minorHAnsi"/>
          <w:lang w:eastAsia="en-US"/>
        </w:rPr>
        <w:t>Poveretti!</w:t>
      </w:r>
      <w:r w:rsidR="001F155D">
        <w:rPr>
          <w:rFonts w:eastAsiaTheme="minorHAnsi"/>
          <w:lang w:eastAsia="en-US"/>
        </w:rPr>
        <w:t>”</w:t>
      </w:r>
      <w:r w:rsidRPr="002F4553">
        <w:rPr>
          <w:rFonts w:eastAsiaTheme="minorHAnsi"/>
          <w:lang w:eastAsia="en-US"/>
        </w:rPr>
        <w:t>.</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Allegria, allegria!</w:t>
      </w:r>
      <w:r>
        <w:rPr>
          <w:rFonts w:eastAsiaTheme="minorHAnsi"/>
          <w:lang w:eastAsia="en-US"/>
        </w:rPr>
        <w:t>”</w:t>
      </w:r>
      <w:r w:rsidR="001E6403" w:rsidRPr="002F4553">
        <w:rPr>
          <w:rFonts w:eastAsiaTheme="minorHAnsi"/>
          <w:lang w:eastAsia="en-US"/>
        </w:rPr>
        <w:t>, strillava l’ottimistico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altoparlante di una giardinetta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nelle strade deserte di Cesena, all’alba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seguiva i tragici fatti di Avola.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giornale con testata nera cubitale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diceva </w:t>
      </w:r>
      <w:r w:rsidR="001F155D">
        <w:rPr>
          <w:rFonts w:eastAsiaTheme="minorHAnsi"/>
          <w:lang w:eastAsia="en-US"/>
        </w:rPr>
        <w:t>“</w:t>
      </w:r>
      <w:r w:rsidRPr="002F4553">
        <w:rPr>
          <w:rFonts w:eastAsiaTheme="minorHAnsi"/>
          <w:lang w:eastAsia="en-US"/>
        </w:rPr>
        <w:t>lutto nazionale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Tutti chiusi in sezione a ciclostilare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manifesti e volantini per deprecare,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all’alba, nella nebbia della città deserta,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gracchiava tenace la giardinetta:</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Allegria, allegria, tutti a ballare!</w:t>
      </w:r>
      <w:r>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la Casa del Popolo, naturale,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doveva rifare i suoi novanta milioni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sala da ballo con illuminazione,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doveva rifare i suoi novanta milioni...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Sono, i testi della Marini, “canzoni della cattiva coscienza”, che parlano degli ultimi, degli emarginati, di ciò che lo sguardo comune fatica ad accettare e tende a dimenticare, lasciandosi intorpidire dalla realtà infiocchettata dai media; la sua voce e la tecnica vocale dello svolo vanno invece a risvegliare la coscienza, spingendola, se non ad intervenire sulle ingiustiz</w:t>
      </w:r>
      <w:r>
        <w:rPr>
          <w:rFonts w:eastAsiaTheme="minorHAnsi"/>
          <w:lang w:eastAsia="en-US"/>
        </w:rPr>
        <w:t xml:space="preserve">ie, </w:t>
      </w:r>
      <w:r>
        <w:rPr>
          <w:rFonts w:eastAsiaTheme="minorHAnsi"/>
          <w:lang w:eastAsia="en-US"/>
        </w:rPr>
        <w:lastRenderedPageBreak/>
        <w:t>almeno a prenderne atto. U</w:t>
      </w:r>
      <w:r w:rsidRPr="002F4553">
        <w:rPr>
          <w:rFonts w:eastAsiaTheme="minorHAnsi"/>
          <w:lang w:eastAsia="en-US"/>
        </w:rPr>
        <w:t xml:space="preserve">na canzone del 1967, </w:t>
      </w:r>
      <w:r w:rsidRPr="002F4553">
        <w:rPr>
          <w:rFonts w:eastAsiaTheme="minorHAnsi"/>
          <w:i/>
          <w:lang w:eastAsia="en-US"/>
        </w:rPr>
        <w:t>La linea rossa</w:t>
      </w:r>
      <w:r w:rsidRPr="002F4553">
        <w:rPr>
          <w:rFonts w:eastAsiaTheme="minorHAnsi"/>
          <w:lang w:eastAsia="en-US"/>
        </w:rPr>
        <w:t>, scritta in collabo</w:t>
      </w:r>
      <w:r>
        <w:rPr>
          <w:rFonts w:eastAsiaTheme="minorHAnsi"/>
          <w:lang w:eastAsia="en-US"/>
        </w:rPr>
        <w:t xml:space="preserve">razione con Ivan della Mea, </w:t>
      </w:r>
      <w:r w:rsidRPr="002F4553">
        <w:rPr>
          <w:rFonts w:eastAsiaTheme="minorHAnsi"/>
          <w:lang w:eastAsia="en-US"/>
        </w:rPr>
        <w:t xml:space="preserve">può essere presa a manifesto della poeticità dei due cantanti; il titolo riprende un dibattito incoraggiato da Mogol sulla classificazione delle varie canzoni da metà anni Sessanta in poi, che avrebbe visto la suddivisione della canzoni in Linea verde, – canzoni vagamente di protesta, su temi condivisi da tutti quali l’amore, l’ecologia, la libertà – Linea gialla – canzoni disinteressate, disimpegnate e superficiali – e la Linea rossa, appunto, rossa come il colore rosso del Partito Comunista Italiano di cui si faceva portavoce.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linea melodica è ispirata al tradizionale brano americano </w:t>
      </w:r>
      <w:r w:rsidRPr="002F4553">
        <w:rPr>
          <w:rFonts w:eastAsiaTheme="minorHAnsi"/>
          <w:i/>
          <w:lang w:eastAsia="en-US"/>
        </w:rPr>
        <w:t>Sloop John B</w:t>
      </w:r>
      <w:r w:rsidRPr="002F4553">
        <w:rPr>
          <w:rFonts w:eastAsiaTheme="minorHAnsi"/>
          <w:lang w:eastAsia="en-US"/>
        </w:rPr>
        <w:t xml:space="preserve">, reso famoso dai Beach Boys, quindi in pieno stile </w:t>
      </w:r>
      <w:r w:rsidRPr="002F4553">
        <w:rPr>
          <w:rFonts w:eastAsiaTheme="minorHAnsi"/>
          <w:i/>
          <w:lang w:eastAsia="en-US"/>
        </w:rPr>
        <w:t xml:space="preserve">beat, </w:t>
      </w:r>
      <w:r w:rsidRPr="002F4553">
        <w:rPr>
          <w:rFonts w:eastAsiaTheme="minorHAnsi"/>
          <w:lang w:eastAsia="en-US"/>
        </w:rPr>
        <w:t>e recita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pace, l’amore, la giustizia, la verità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siamo d’accordo, son belle cose 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deve andare più in là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deve andare più in là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linea rossa è sempre andata più in là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 posto di pace già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metterei ostilità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suona così bene per tutti 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suona bene per chi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ogni giorno non 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il giorno dopo da mangiare ce l'ha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 posto di amore 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metterei guerra contro chi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beve il sangue di chi è sua proprietà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più bello lo so chiamarlo carità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certo non fa piacere la verità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Giustizia e verità è proprio quello che ci 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qui si parla solo di libertà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anche questa si 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fa parte della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prosa della canzone di qualità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 xml:space="preserve">E su questa linea rossa </w:t>
      </w:r>
      <w:r w:rsidRPr="002F4553">
        <w:rPr>
          <w:rFonts w:eastAsiaTheme="minorHAnsi"/>
          <w:lang w:eastAsia="en-US"/>
        </w:rPr>
        <w:t xml:space="preserve">continuerà il suo operato Ivan Della Mea. </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2.2.2 Ivan Della Mea</w:t>
      </w:r>
    </w:p>
    <w:p w:rsidR="001E640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Il cantante – lucchese di sangue, milanese di patria – comincia la sua collaborazione con il Nuovo Canzoniere Italiano nel 1962, anno in cui esce con l’album “Canti e inni socialisti”, firmato Dischi del So</w:t>
      </w:r>
      <w:r>
        <w:rPr>
          <w:rFonts w:eastAsiaTheme="minorHAnsi"/>
          <w:lang w:eastAsia="en-US"/>
        </w:rPr>
        <w:t xml:space="preserve">le; fu soprattutto grazie a Ivan </w:t>
      </w:r>
      <w:r w:rsidRPr="002F4553">
        <w:rPr>
          <w:rFonts w:eastAsiaTheme="minorHAnsi"/>
          <w:lang w:eastAsia="en-US"/>
        </w:rPr>
        <w:t xml:space="preserve">che il NCI si spinse verso un’ondata più politica, che andasse anche oltre alla riscoperta del ricco patrimonio di canti di lotta già iniziato da Cantacronache, cominciando ad inserire nelle canzoni le sue esperienze da operaio in fabbrica, da fattorino con e senza bicicletta, da barista e da senza tetto. Nel sesto numero della rivista </w:t>
      </w:r>
      <w:r w:rsidRPr="002F4553">
        <w:rPr>
          <w:rFonts w:eastAsiaTheme="minorHAnsi"/>
          <w:i/>
          <w:lang w:eastAsia="en-US"/>
        </w:rPr>
        <w:t>Il Nuovo Canzoniere Italiano</w:t>
      </w:r>
      <w:r w:rsidRPr="002F4553">
        <w:rPr>
          <w:rFonts w:eastAsiaTheme="minorHAnsi"/>
          <w:lang w:eastAsia="en-US"/>
        </w:rPr>
        <w:t xml:space="preserve"> è Cesare Berman</w:t>
      </w:r>
      <w:r>
        <w:rPr>
          <w:rFonts w:eastAsiaTheme="minorHAnsi"/>
          <w:lang w:eastAsia="en-US"/>
        </w:rPr>
        <w:t xml:space="preserve">i a presentare Ivan Della Mea, </w:t>
      </w:r>
      <w:r w:rsidR="001F155D">
        <w:rPr>
          <w:rFonts w:eastAsiaTheme="minorHAnsi"/>
          <w:lang w:eastAsia="en-US"/>
        </w:rPr>
        <w:t>“</w:t>
      </w:r>
      <w:r w:rsidRPr="002F4553">
        <w:rPr>
          <w:rFonts w:eastAsiaTheme="minorHAnsi"/>
          <w:lang w:eastAsia="en-US"/>
        </w:rPr>
        <w:t>l’autore più provocatorio nel panorama d</w:t>
      </w:r>
      <w:r>
        <w:rPr>
          <w:rFonts w:eastAsiaTheme="minorHAnsi"/>
          <w:lang w:eastAsia="en-US"/>
        </w:rPr>
        <w:t>ell’odierna canzone “impegnata”</w:t>
      </w:r>
      <w:r w:rsidR="001F155D">
        <w:rPr>
          <w:rFonts w:eastAsiaTheme="minorHAnsi"/>
          <w:lang w:eastAsia="en-US"/>
        </w:rPr>
        <w:t>“</w:t>
      </w:r>
      <w:r w:rsidRPr="002F4553">
        <w:rPr>
          <w:rFonts w:eastAsiaTheme="minorHAnsi"/>
          <w:lang w:eastAsia="en-US"/>
        </w:rPr>
        <w:t>, e ne riporta un’intervista: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nella primavera del ’63 – racconta Della Mea – […] sentii parlare per la prima volta di nuova canzone, di alternativa alla canzone di consumo, di possibilità di continuazione (a livello di contenuti politici e non soltanto di moduli estetici) della tradizione del canto popolare di protesta, di una situazione oggettiva culturale e politica che permetteva di individuare la possibilità di un interlocutore e di una dimensione politica di base aperta a recepire un nuovo tipo di prodotto, e, infine, di strumenti creati per la proposta specifica: il Nuovo Canzoniere Italiano e i Dischi del Sole.</w:t>
      </w:r>
      <w:r w:rsidRPr="002F4553">
        <w:rPr>
          <w:rFonts w:eastAsiaTheme="minorHAnsi"/>
          <w:vertAlign w:val="superscript"/>
          <w:lang w:eastAsia="en-US"/>
        </w:rPr>
        <w:endnoteReference w:id="102"/>
      </w:r>
    </w:p>
    <w:p w:rsidR="001E6403" w:rsidRPr="002F4553" w:rsidRDefault="001E6403" w:rsidP="008C4B5E">
      <w:pPr>
        <w:ind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 1962 esce anche “Ballate della piccola e grande violenza”, una raccolta di nove canzoni con cui Ivan prende consapevolezza del proprio impegno politico e accosta le sue vicende famigliari – la piccola violenza – e il periodo dittatoriale del post-resistenza – la grande violenza – convinto, come il fratello giornalista Luciano Della Mea, che una sia riflesso dell’altra; nello stesso album viene pubblicato per la prima volta uno dei brani più conosciuti dell’artista, </w:t>
      </w:r>
      <w:r w:rsidRPr="002F4553">
        <w:rPr>
          <w:rFonts w:eastAsiaTheme="minorHAnsi"/>
          <w:i/>
          <w:lang w:eastAsia="en-US"/>
        </w:rPr>
        <w:t>La ballata per l’Ardizzone</w:t>
      </w:r>
      <w:r w:rsidRPr="002F4553">
        <w:rPr>
          <w:rFonts w:eastAsiaTheme="minorHAnsi"/>
          <w:lang w:eastAsia="en-US"/>
        </w:rPr>
        <w:t xml:space="preserve">, inizialmente concepita in dialetto milanese come gran parte della produzione di Della Mea, e successivamente riproposta anche in lingua nazionale. La canzone viene scritta in memoria di uno studente ventunenne comunista ucciso dalla polizia, e continua la tradizione dei canti in memoria dei caduti in battaglia già iniziata da Cantacronache; come in </w:t>
      </w:r>
      <w:r w:rsidRPr="002F4553">
        <w:rPr>
          <w:rFonts w:eastAsiaTheme="minorHAnsi"/>
          <w:i/>
          <w:lang w:eastAsia="en-US"/>
        </w:rPr>
        <w:t>Per i morti di Reggio Emilia</w:t>
      </w:r>
      <w:r w:rsidRPr="002F4553">
        <w:rPr>
          <w:rFonts w:eastAsiaTheme="minorHAnsi"/>
          <w:lang w:eastAsia="en-US"/>
        </w:rPr>
        <w:t>, anche la rievocazione di Giovanni Ardizzone è fondamentale per ricordare i morti di una guerra ancora non conclusa contro il fascismo. La ballata, cupa e in Mi minore, viene interpretata con rabbia e con lamento da Ivan, che si accompagna con una chitarra: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M'han dit che incö la pulisia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l'ha cupà un giuvin ne 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sarà stà, m'han dit, vers i sett ur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un cumisi dei lauradur.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Giovanni Ardizzone l'era el so nom,</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de mesté stüdent üniversitari,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comunista, amis dei proletari: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l'han cupà visin al noster Domm.</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giurnai de tüta la tera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diseven: Castro, Kennedy e Krusciòv;</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lü 'l vusava: </w:t>
      </w:r>
      <w:r w:rsidR="001F155D">
        <w:rPr>
          <w:rFonts w:eastAsiaTheme="minorHAnsi"/>
          <w:lang w:eastAsia="en-US"/>
        </w:rPr>
        <w:t>“</w:t>
      </w:r>
      <w:r w:rsidRPr="002F4553">
        <w:rPr>
          <w:rFonts w:eastAsiaTheme="minorHAnsi"/>
          <w:lang w:eastAsia="en-US"/>
        </w:rPr>
        <w:t>Si alla pace e no alla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[guerra!</w:t>
      </w:r>
      <w:r w:rsidR="001F155D">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cun la pace in buca a l'è mort.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via Grossi i pulé cui manganell,</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vegnü da Padova,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specialisà in dimustrasiun,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 tacà cunt i gipp un carusel</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cunt i röd han schiscià l'Ardissun.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la gent gh'è andà inséma la vista,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la mort del giuvin stüdent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pien de rabia: </w:t>
      </w:r>
      <w:r w:rsidR="001F155D">
        <w:rPr>
          <w:rFonts w:eastAsiaTheme="minorHAnsi"/>
          <w:lang w:eastAsia="en-US"/>
        </w:rPr>
        <w:t>“</w:t>
      </w:r>
      <w:r w:rsidRPr="002F4553">
        <w:rPr>
          <w:rFonts w:eastAsiaTheme="minorHAnsi"/>
          <w:lang w:eastAsia="en-US"/>
        </w:rPr>
        <w:t>Pulé fascista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vusaven - mascalsun e delinquent</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giurnai de l'ultima edisiun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disen tücc: </w:t>
      </w:r>
      <w:r w:rsidR="001F155D">
        <w:rPr>
          <w:rFonts w:eastAsiaTheme="minorHAnsi"/>
          <w:lang w:eastAsia="en-US"/>
        </w:rPr>
        <w:t>“</w:t>
      </w:r>
      <w:r w:rsidRPr="002F4553">
        <w:rPr>
          <w:rFonts w:eastAsiaTheme="minorHAnsi"/>
          <w:lang w:eastAsia="en-US"/>
        </w:rPr>
        <w:t>Un giovane studente,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incö una gran dimustrasiun,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morto per fatale incidente,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morto per fatale incidente,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morto per fatale incidente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Sempre sulla linea della rievocazione storica della resistenza sono altre due canzoni, </w:t>
      </w:r>
      <w:r w:rsidRPr="002F4553">
        <w:rPr>
          <w:rFonts w:eastAsiaTheme="minorHAnsi"/>
          <w:i/>
          <w:lang w:eastAsia="en-US"/>
        </w:rPr>
        <w:t>Nove Maggio</w:t>
      </w:r>
      <w:r w:rsidRPr="002F4553">
        <w:rPr>
          <w:rFonts w:eastAsiaTheme="minorHAnsi"/>
          <w:lang w:eastAsia="en-US"/>
        </w:rPr>
        <w:t xml:space="preserve">, scritta nel 1965 in occasione del ventennale della resistenza celebrato a Milano, e </w:t>
      </w:r>
      <w:r w:rsidRPr="002F4553">
        <w:rPr>
          <w:rFonts w:eastAsiaTheme="minorHAnsi"/>
          <w:i/>
          <w:lang w:eastAsia="en-US"/>
        </w:rPr>
        <w:t xml:space="preserve">Tu lo sai compagno a Marzabotto, </w:t>
      </w:r>
      <w:r w:rsidRPr="002F4553">
        <w:rPr>
          <w:rFonts w:eastAsiaTheme="minorHAnsi"/>
          <w:lang w:eastAsia="en-US"/>
        </w:rPr>
        <w:t xml:space="preserve">dell’anno successivo, incisa da Cristina Rapisarda e il Nuovo canzoniere Milanese nell'album </w:t>
      </w:r>
      <w:r w:rsidR="001F155D">
        <w:rPr>
          <w:rFonts w:eastAsiaTheme="minorHAnsi"/>
          <w:lang w:eastAsia="en-US"/>
        </w:rPr>
        <w:t>“</w:t>
      </w:r>
      <w:r w:rsidRPr="002F4553">
        <w:rPr>
          <w:rFonts w:eastAsiaTheme="minorHAnsi"/>
          <w:lang w:eastAsia="en-US"/>
        </w:rPr>
        <w:t>Compagno Vietnam</w:t>
      </w:r>
      <w:r w:rsidR="001F155D">
        <w:rPr>
          <w:rFonts w:eastAsiaTheme="minorHAnsi"/>
          <w:lang w:eastAsia="en-US"/>
        </w:rPr>
        <w:t>”</w:t>
      </w:r>
      <w:r w:rsidRPr="002F4553">
        <w:rPr>
          <w:rFonts w:eastAsiaTheme="minorHAnsi"/>
          <w:lang w:eastAsia="en-US"/>
        </w:rPr>
        <w:t>. Nella canzone</w:t>
      </w:r>
      <w:r w:rsidRPr="002F4553">
        <w:rPr>
          <w:rFonts w:eastAsiaTheme="minorHAnsi"/>
          <w:i/>
          <w:lang w:eastAsia="en-US"/>
        </w:rPr>
        <w:t xml:space="preserve"> Nove Maggio</w:t>
      </w:r>
      <w:r w:rsidRPr="002F4553">
        <w:rPr>
          <w:rFonts w:eastAsiaTheme="minorHAnsi"/>
          <w:lang w:eastAsia="en-US"/>
        </w:rPr>
        <w:t xml:space="preserve"> (in Re maggiore, quindi musicalmente più vivace della precedente per sottolineare il clima di festa)  viene instaurato un collegamento tra le lotte partigiane e le lotte comuniste della metà degli anni Sessanta, espresso poeticamente dal cambio di fazzoletto portato al collo – come nella canzone </w:t>
      </w:r>
      <w:r w:rsidRPr="002F4553">
        <w:rPr>
          <w:rFonts w:eastAsiaTheme="minorHAnsi"/>
          <w:i/>
          <w:lang w:eastAsia="en-US"/>
        </w:rPr>
        <w:t>Fazzoletto rosso</w:t>
      </w:r>
      <w:r w:rsidRPr="002F4553">
        <w:rPr>
          <w:rFonts w:eastAsiaTheme="minorHAnsi"/>
          <w:lang w:eastAsia="en-US"/>
        </w:rPr>
        <w:t xml:space="preserve"> del Cantacronache – che prima è rosso e poi diventa tri</w:t>
      </w:r>
      <w:r>
        <w:rPr>
          <w:rFonts w:eastAsiaTheme="minorHAnsi"/>
          <w:lang w:eastAsia="en-US"/>
        </w:rPr>
        <w:t>colore, per poi tornare rosso (</w:t>
      </w:r>
      <w:r w:rsidR="001F155D">
        <w:rPr>
          <w:rFonts w:eastAsiaTheme="minorHAnsi"/>
          <w:lang w:eastAsia="en-US"/>
        </w:rPr>
        <w:t>“</w:t>
      </w:r>
      <w:r w:rsidRPr="002F4553">
        <w:rPr>
          <w:rFonts w:eastAsiaTheme="minorHAnsi"/>
          <w:lang w:eastAsia="en-US"/>
        </w:rPr>
        <w:t>E nei giorni della lotta/ rosso era il mio colore/ ma nell'ora del ri</w:t>
      </w:r>
      <w:r>
        <w:rPr>
          <w:rFonts w:eastAsiaTheme="minorHAnsi"/>
          <w:lang w:eastAsia="en-US"/>
        </w:rPr>
        <w:t>cordo/ oggi porto il tricolore</w:t>
      </w:r>
      <w:r w:rsidR="001F155D">
        <w:rPr>
          <w:rFonts w:eastAsiaTheme="minorHAnsi"/>
          <w:lang w:eastAsia="en-US"/>
        </w:rPr>
        <w:t>”</w:t>
      </w:r>
      <w:r w:rsidRPr="002F4553">
        <w:rPr>
          <w:rFonts w:eastAsiaTheme="minorHAnsi"/>
          <w:lang w:eastAsia="en-US"/>
        </w:rPr>
        <w:t>); il messaggio di base che accumuna le due lotte è comunque la liberazione dell’Italia dall’oppressore, che prima era un nemico este</w:t>
      </w:r>
      <w:r>
        <w:rPr>
          <w:rFonts w:eastAsiaTheme="minorHAnsi"/>
          <w:lang w:eastAsia="en-US"/>
        </w:rPr>
        <w:t>rno, mentre ora si fa padrone (</w:t>
      </w:r>
      <w:r w:rsidR="001F155D">
        <w:rPr>
          <w:rFonts w:eastAsiaTheme="minorHAnsi"/>
          <w:lang w:eastAsia="en-US"/>
        </w:rPr>
        <w:t>“</w:t>
      </w:r>
      <w:r w:rsidRPr="002F4553">
        <w:rPr>
          <w:rFonts w:eastAsiaTheme="minorHAnsi"/>
          <w:lang w:eastAsia="en-US"/>
        </w:rPr>
        <w:t>Ieri ho fatto la guerra</w:t>
      </w:r>
      <w:r w:rsidR="00A27A5A">
        <w:rPr>
          <w:rFonts w:eastAsiaTheme="minorHAnsi"/>
          <w:lang w:eastAsia="en-US"/>
        </w:rPr>
        <w:t>/ contro il fascio e l'invasore</w:t>
      </w:r>
      <w:r w:rsidRPr="002F4553">
        <w:rPr>
          <w:rFonts w:eastAsiaTheme="minorHAnsi"/>
          <w:lang w:eastAsia="en-US"/>
        </w:rPr>
        <w:t xml:space="preserve">/ oggi lotto contro il </w:t>
      </w:r>
      <w:r w:rsidR="00A27A5A">
        <w:rPr>
          <w:rFonts w:eastAsiaTheme="minorHAnsi"/>
          <w:lang w:eastAsia="en-US"/>
        </w:rPr>
        <w:t>padrone</w:t>
      </w:r>
      <w:r>
        <w:rPr>
          <w:rFonts w:eastAsiaTheme="minorHAnsi"/>
          <w:lang w:eastAsia="en-US"/>
        </w:rPr>
        <w:t>/ per la stessa libertà</w:t>
      </w:r>
      <w:r w:rsidR="001F155D">
        <w:rPr>
          <w:rFonts w:eastAsiaTheme="minorHAnsi"/>
          <w:lang w:eastAsia="en-US"/>
        </w:rPr>
        <w:t>”</w:t>
      </w:r>
      <w:r w:rsidRPr="002F4553">
        <w:rPr>
          <w:rFonts w:eastAsiaTheme="minorHAnsi"/>
          <w:lang w:eastAsia="en-US"/>
        </w:rPr>
        <w:t xml:space="preserve">). La prima esecuzione di </w:t>
      </w:r>
      <w:r w:rsidRPr="002F4553">
        <w:rPr>
          <w:rFonts w:eastAsiaTheme="minorHAnsi"/>
          <w:i/>
          <w:lang w:eastAsia="en-US"/>
        </w:rPr>
        <w:t>Nove Maggio</w:t>
      </w:r>
      <w:r w:rsidRPr="002F4553">
        <w:rPr>
          <w:rFonts w:eastAsiaTheme="minorHAnsi"/>
          <w:lang w:eastAsia="en-US"/>
        </w:rPr>
        <w:t xml:space="preserve">  venne difficilmente accolta dal partito comunista, tanto che Cesare Bermani scriverà:</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lastRenderedPageBreak/>
        <w:t>[è una canzone] che stigmatizza il fatto che Longo e Parri fossero quel giorno a fianco di Andreotti, e coglie lucidamente e sviluppa l’aspetto fondamentale della manifestazione. Questa canzone, che raggiunse non casualmente una notevole diffusione, Ivan la cantò anzi il 3 Luglio a Sesto San Giovanni in uno spettacolo abbinato a un comizio di Luigi Longo. Fioccò una protesta della locale sezione del PCI, sorsero discussioni attorno a questa iniziativa improvvisata da Ivan, si convenne che le provocazioni – quando necessarie – dovessero essere decise collettivamente.</w:t>
      </w:r>
      <w:r w:rsidRPr="002F4553">
        <w:rPr>
          <w:rFonts w:eastAsiaTheme="minorHAnsi"/>
          <w:vertAlign w:val="superscript"/>
          <w:lang w:eastAsia="en-US"/>
        </w:rPr>
        <w:endnoteReference w:id="103"/>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Con la canzone </w:t>
      </w:r>
      <w:r w:rsidRPr="002F4553">
        <w:rPr>
          <w:rFonts w:eastAsiaTheme="minorHAnsi"/>
          <w:i/>
          <w:lang w:eastAsia="en-US"/>
        </w:rPr>
        <w:t>Tu lo sai compagno a Marzabotto</w:t>
      </w:r>
      <w:r w:rsidRPr="002F4553">
        <w:rPr>
          <w:rFonts w:eastAsiaTheme="minorHAnsi"/>
          <w:lang w:eastAsia="en-US"/>
        </w:rPr>
        <w:t xml:space="preserve"> invece si entra meglio nella poetica di Ivan, che il più delle volte, nel parlare di politica e di lotte non parla di ideologie ma parla di sentimenti, delle emozioni di chi quelle lotte le ha vissute, guarda con gli occhi del popolo schiacciato dagli eventi e non da chi quegli stessi eventi sono stati causati. La canzone prende in esame la terribile strage subita dagli abitanti di Marzabotto, piccolo paese sugli appennini bolognesi, per mano dei soldati tedeschi, ed è raccontata dal punto di vista di una donna violentata e poi uccisa con un colpo di pistola: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lo sai compagno a Marzabotto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fascisti hanno preso una donna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hanno tolto il figlio dal ventre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ridendo gli hanno sparato.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ti dico compagno nel Vietnam</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para e marines hanno preso una donna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hanno tolto il figlio dal ventre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ridendo gli hanno sparato.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come è dolce poter dire </w:t>
      </w:r>
      <w:r w:rsidR="001F155D">
        <w:rPr>
          <w:rFonts w:eastAsiaTheme="minorHAnsi"/>
          <w:lang w:eastAsia="en-US"/>
        </w:rPr>
        <w:t>“</w:t>
      </w:r>
      <w:r w:rsidRPr="002F4553">
        <w:rPr>
          <w:rFonts w:eastAsiaTheme="minorHAnsi"/>
          <w:lang w:eastAsia="en-US"/>
        </w:rPr>
        <w:t>pace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pace fratelli su tutta la terra</w:t>
      </w:r>
      <w:r w:rsidR="001F155D">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lo disse Hitler lo dice oggi Nixon</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padroni che ci fanno guerra.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lo sai compagno che il tempo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ancora rosso di vecchie ferite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ha la voce di orfane madri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il silenzio dei forni nei lager.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partigiano in tutti quest'anni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siamo fatti un partito una fede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c'è una donna che oggi non crede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questa pace che pace non dà.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sappiamo compagni nel Vietnam</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c'è quella donna più sola e tace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non si può non si può dire </w:t>
      </w:r>
      <w:r w:rsidR="001F155D">
        <w:rPr>
          <w:rFonts w:eastAsiaTheme="minorHAnsi"/>
          <w:lang w:eastAsia="en-US"/>
        </w:rPr>
        <w:t>“</w:t>
      </w:r>
      <w:r w:rsidRPr="002F4553">
        <w:rPr>
          <w:rFonts w:eastAsiaTheme="minorHAnsi"/>
          <w:lang w:eastAsia="en-US"/>
        </w:rPr>
        <w:t xml:space="preserve"> pace </w:t>
      </w:r>
      <w:r w:rsidR="001F155D">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quel ventre che frutti non dà.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Poiché non siamo degli ex partigiani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diciamo </w:t>
      </w:r>
      <w:r w:rsidR="001F155D">
        <w:rPr>
          <w:rFonts w:eastAsiaTheme="minorHAnsi"/>
          <w:lang w:eastAsia="en-US"/>
        </w:rPr>
        <w:t>“</w:t>
      </w:r>
      <w:r w:rsidRPr="002F4553">
        <w:rPr>
          <w:rFonts w:eastAsiaTheme="minorHAnsi"/>
          <w:lang w:eastAsia="en-US"/>
        </w:rPr>
        <w:t xml:space="preserve"> basta </w:t>
      </w:r>
      <w:r w:rsidR="001F155D">
        <w:rPr>
          <w:rFonts w:eastAsiaTheme="minorHAnsi"/>
          <w:lang w:eastAsia="en-US"/>
        </w:rPr>
        <w:t>“</w:t>
      </w:r>
      <w:r w:rsidRPr="002F4553">
        <w:rPr>
          <w:rFonts w:eastAsiaTheme="minorHAnsi"/>
          <w:lang w:eastAsia="en-US"/>
        </w:rPr>
        <w:t xml:space="preserve"> ai fascisti ai padroni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ai loro servi assassini e cialtroni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diciamo </w:t>
      </w:r>
      <w:r w:rsidR="001F155D">
        <w:rPr>
          <w:rFonts w:eastAsiaTheme="minorHAnsi"/>
          <w:lang w:eastAsia="en-US"/>
        </w:rPr>
        <w:t>“</w:t>
      </w:r>
      <w:r w:rsidRPr="002F4553">
        <w:rPr>
          <w:rFonts w:eastAsiaTheme="minorHAnsi"/>
          <w:lang w:eastAsia="en-US"/>
        </w:rPr>
        <w:t xml:space="preserve"> guerra </w:t>
      </w:r>
      <w:r w:rsidR="001F155D">
        <w:rPr>
          <w:rFonts w:eastAsiaTheme="minorHAnsi"/>
          <w:lang w:eastAsia="en-US"/>
        </w:rPr>
        <w:t>“</w:t>
      </w:r>
      <w:r w:rsidRPr="002F4553">
        <w:rPr>
          <w:rFonts w:eastAsiaTheme="minorHAnsi"/>
          <w:lang w:eastAsia="en-US"/>
        </w:rPr>
        <w:t xml:space="preserve"> e guerra sarà.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allora basta parlare di pace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siam fratelli su tutta la terra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siam partigiani e facciamo la guerra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nostra guerra per la nostra pace.</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E sulla stessa dolcezza e profondità nell’affrontare tematiche complesse è la canzone più cantata di Della Mea, </w:t>
      </w:r>
      <w:r w:rsidRPr="002F4553">
        <w:rPr>
          <w:rFonts w:eastAsiaTheme="minorHAnsi"/>
          <w:i/>
          <w:lang w:eastAsia="en-US"/>
        </w:rPr>
        <w:t xml:space="preserve">O cara moglie, </w:t>
      </w:r>
      <w:r>
        <w:rPr>
          <w:rFonts w:eastAsiaTheme="minorHAnsi"/>
          <w:lang w:eastAsia="en-US"/>
        </w:rPr>
        <w:t xml:space="preserve">pubblicata nel 1966 e nata </w:t>
      </w:r>
      <w:r w:rsidR="001F155D">
        <w:rPr>
          <w:rFonts w:eastAsiaTheme="minorHAnsi"/>
          <w:lang w:eastAsia="en-US"/>
        </w:rPr>
        <w:t>“</w:t>
      </w:r>
      <w:r w:rsidRPr="002F4553">
        <w:rPr>
          <w:rFonts w:eastAsiaTheme="minorHAnsi"/>
          <w:lang w:eastAsia="en-US"/>
        </w:rPr>
        <w:t>in una notte a Torino, per aiutare l’attività anti-crumiraggio che gli operai Fiat avevano organizzato</w:t>
      </w:r>
      <w:r>
        <w:rPr>
          <w:rFonts w:eastAsiaTheme="minorHAnsi"/>
          <w:lang w:eastAsia="en-US"/>
        </w:rPr>
        <w:t xml:space="preserve"> per la riuscita dello sciopero</w:t>
      </w:r>
      <w:r w:rsidR="001F155D">
        <w:rPr>
          <w:rFonts w:eastAsiaTheme="minorHAnsi"/>
          <w:lang w:eastAsia="en-US"/>
        </w:rPr>
        <w:t>”</w:t>
      </w:r>
      <w:r w:rsidRPr="002F4553">
        <w:rPr>
          <w:rFonts w:eastAsiaTheme="minorHAnsi"/>
          <w:vertAlign w:val="superscript"/>
          <w:lang w:eastAsia="en-US"/>
        </w:rPr>
        <w:endnoteReference w:id="104"/>
      </w:r>
      <w:r>
        <w:rPr>
          <w:rFonts w:eastAsiaTheme="minorHAnsi"/>
          <w:lang w:eastAsia="en-US"/>
        </w:rPr>
        <w:t>; una canzone che</w:t>
      </w:r>
      <w:r w:rsidRPr="002F4553">
        <w:rPr>
          <w:rFonts w:eastAsiaTheme="minorHAnsi"/>
          <w:lang w:eastAsia="en-US"/>
        </w:rPr>
        <w:t xml:space="preserve"> recupera il suo potere collettivo per dare forza e sostegno ad uno sciopero</w:t>
      </w:r>
      <w:r>
        <w:rPr>
          <w:rFonts w:eastAsiaTheme="minorHAnsi"/>
          <w:lang w:eastAsia="en-US"/>
        </w:rPr>
        <w:t xml:space="preserve"> pur rimanendone ai margini</w:t>
      </w:r>
      <w:r w:rsidRPr="002F4553">
        <w:rPr>
          <w:rFonts w:eastAsiaTheme="minorHAnsi"/>
          <w:lang w:eastAsia="en-US"/>
        </w:rPr>
        <w:t>. In un climax ascendente di intensità, la canzone parte in Do maggiore e sale di tono ad ogni strofa in un crescendo che molto ricorda le successive canzoni di Guccini, e parte quasi sussurrata all’orecchio della moglie per poi esplodere urlata nel finale, dove si conclude con una banda di strada che ne suona la me</w:t>
      </w:r>
      <w:r>
        <w:rPr>
          <w:rFonts w:eastAsiaTheme="minorHAnsi"/>
          <w:lang w:eastAsia="en-US"/>
        </w:rPr>
        <w:t>lodia: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cara moglie, stasera ti prego,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a mio figlio che vada a dormire,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le cose che io ho da dire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sono cose che deve sentir.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Proprio stamane là  sul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il sorriso del caposezione,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 è arrivata la liquidazione,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m'han licenziato senza pietà.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ragione è perché ho scioperato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la difesa dei nostri diritti,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la difesa del mio sindacato,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del mio lavoro, della libertà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Quando la lotta è di tutti per tutti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tuo padrone, vedrai, cederà;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invece vince è perché i crumiri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dan la forza che lui non ha.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Questo si è visto davanti ai cancelli: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si chiamava i compagni alla lotta,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ecco: il padrone fa un cenno, una mossa,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un dopo l'altro cominciano a entrar.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cara moglie, dovevi vederli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venir avanti curvati e piegati;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e noi gridare: crumiri, venduti!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loro dritti senza piegar.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Quei poveretti facevano pena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dietro loro, là sul portone,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rideva allegro il porco padrone: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l'ho maledetto senza pietà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cara moglie, prima ho sbagliato,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a mio figlio che venga a sentire,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ché ha da capire che cosa vuol dire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lottare per la libertà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ché ha da capire che cosa vuol dire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lottare per la libertà.</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A commento della canzone Alessandro Portelli, collaboratore dell’Istituto De Martino e del Nuovo Canzoniere Italiano, scriverà:</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Ivan ha cantato, scritto, parlato la politica e le lotte, ma soprattutto i sentimenti, i rapporti che a quelle lotte davano, e se non vogliamo farlo morto, daranno ancora un senso. […] La sua canzone più cantata, quella entrata davvero nella tradizione orale, “O Cara Moglie”, è la storia di uno sciopero sconfitto, di un operaio licenziato, del ricatto padronale che convince o costringe tanti operai a chinare la testa e rientrare in fabbrica – e gli scioperanti che gli gridano crumiri e venduti, ma vedono la loro umiliazione anche come un’offesa fatta a se stessi. Ma la storia è raccontata nel calore di una cucina operaia, condivisa con l’amore familiare, con la proiettività nei confronti del figlio che si trasforma in orgoglio e insegnamento. Alla grande violenza della repressione e dei licenziamenti risponde, stavolta, la “piccola” resistenza dei sentimenti, dell’amore, della dignità. E da qui si ricomincia, oggi come allora.</w:t>
      </w:r>
      <w:r w:rsidRPr="002F4553">
        <w:rPr>
          <w:rFonts w:eastAsiaTheme="minorHAnsi"/>
          <w:vertAlign w:val="superscript"/>
          <w:lang w:eastAsia="en-US"/>
        </w:rPr>
        <w:endnoteReference w:id="105"/>
      </w:r>
    </w:p>
    <w:p w:rsidR="001E6403" w:rsidRPr="002F4553" w:rsidRDefault="001E6403" w:rsidP="008C4B5E">
      <w:pPr>
        <w:spacing w:line="360" w:lineRule="auto"/>
        <w:ind w:right="565"/>
        <w:jc w:val="both"/>
        <w:rPr>
          <w:rFonts w:eastAsiaTheme="minorHAnsi"/>
          <w:sz w:val="22"/>
          <w:szCs w:val="22"/>
          <w:lang w:eastAsia="en-US"/>
        </w:rPr>
      </w:pP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Sulla questione del Sud Italia, già affrontata da Cantacronache e da Giovanna Marini soprattutto per la denuncia dello sfruttamento degli operai nelle fabbriche e per le  loro pessime condizioni lavorative, Ivan Della Mea racconterà in anni più tardi (siamo nel 1972) un altro aspetto legato al meridione, quale quello dell’emigrazione e della difficoltà da parte degli emigrati meridionali a integrarsi nelle società del nord, soprattutto a Torino dove il grande impero Fiat aveva chiamato a sé migliaia di braccianti nel giro di pochi mesi senza lasciare il tempo per formulare una politica di integrazione e sistemazione graduale nei condomini; il più delle volte i cittadini emigrati si ritrovarono quindi “ghettizzati” in grandi dormitori periferici senza alcun servizio e senza alcuna capacità di venire a contatto con la gente del luogo, rimanendo ai margini non solo delle città, ma anche della società, che cancella ogni</w:t>
      </w:r>
      <w:r>
        <w:rPr>
          <w:rFonts w:eastAsiaTheme="minorHAnsi"/>
          <w:lang w:eastAsia="en-US"/>
        </w:rPr>
        <w:t xml:space="preserve"> cultura di provenienza </w:t>
      </w:r>
      <w:r>
        <w:rPr>
          <w:rFonts w:eastAsiaTheme="minorHAnsi"/>
          <w:lang w:eastAsia="en-US"/>
        </w:rPr>
        <w:lastRenderedPageBreak/>
        <w:t xml:space="preserve">perché </w:t>
      </w:r>
      <w:r w:rsidR="001F155D">
        <w:rPr>
          <w:rFonts w:eastAsiaTheme="minorHAnsi"/>
          <w:lang w:eastAsia="en-US"/>
        </w:rPr>
        <w:t>“</w:t>
      </w:r>
      <w:r w:rsidR="00A27A5A">
        <w:rPr>
          <w:rFonts w:eastAsiaTheme="minorHAnsi"/>
          <w:lang w:eastAsia="en-US"/>
        </w:rPr>
        <w:t>il padrone</w:t>
      </w:r>
      <w:r w:rsidRPr="002F4553">
        <w:rPr>
          <w:rFonts w:eastAsiaTheme="minorHAnsi"/>
          <w:lang w:eastAsia="en-US"/>
        </w:rPr>
        <w:t>/ con la sua cultura, la s</w:t>
      </w:r>
      <w:r w:rsidR="00A27A5A">
        <w:rPr>
          <w:rFonts w:eastAsiaTheme="minorHAnsi"/>
          <w:lang w:eastAsia="en-US"/>
        </w:rPr>
        <w:t>ua disciplina</w:t>
      </w:r>
      <w:r w:rsidRPr="002F4553">
        <w:rPr>
          <w:rFonts w:eastAsiaTheme="minorHAnsi"/>
          <w:lang w:eastAsia="en-US"/>
        </w:rPr>
        <w:t xml:space="preserve">/ lui </w:t>
      </w:r>
      <w:r>
        <w:rPr>
          <w:rFonts w:eastAsiaTheme="minorHAnsi"/>
          <w:lang w:eastAsia="en-US"/>
        </w:rPr>
        <w:t>plasma i servi di ogni officina</w:t>
      </w:r>
      <w:r w:rsidR="001F155D">
        <w:rPr>
          <w:rFonts w:eastAsiaTheme="minorHAnsi"/>
          <w:lang w:eastAsia="en-US"/>
        </w:rPr>
        <w:t>”</w:t>
      </w:r>
      <w:r>
        <w:rPr>
          <w:rFonts w:eastAsiaTheme="minorHAnsi"/>
          <w:lang w:eastAsia="en-US"/>
        </w:rPr>
        <w:t>. Della Mea</w:t>
      </w:r>
      <w:r w:rsidRPr="002F4553">
        <w:rPr>
          <w:rFonts w:eastAsiaTheme="minorHAnsi"/>
          <w:lang w:eastAsia="en-US"/>
        </w:rPr>
        <w:t xml:space="preserve">, come suo solito, racconterà la condizione precaria degli emigranti nella </w:t>
      </w:r>
      <w:r w:rsidRPr="002F4553">
        <w:rPr>
          <w:rFonts w:eastAsiaTheme="minorHAnsi"/>
          <w:i/>
          <w:lang w:eastAsia="en-US"/>
        </w:rPr>
        <w:t xml:space="preserve">Ballata per Ciriaco Saldutto, </w:t>
      </w:r>
      <w:r w:rsidRPr="002F4553">
        <w:rPr>
          <w:rFonts w:eastAsiaTheme="minorHAnsi"/>
          <w:lang w:eastAsia="en-US"/>
        </w:rPr>
        <w:t>un quindicenne studente delle medie, figlio di un muratore pugliese immigrato a Torino, che si impiccò per una bocciatura; la ballata, dolce e straziante, è anche un pretesto per denunciare la repressione di una scuola che non è capace di accogliere i problemi degli studenti ma si preoccupa solo di imporre la cultur</w:t>
      </w:r>
      <w:r>
        <w:rPr>
          <w:rFonts w:eastAsiaTheme="minorHAnsi"/>
          <w:lang w:eastAsia="en-US"/>
        </w:rPr>
        <w:t>a vigente</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Lui ha quindici anni,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cognome Saldutto,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alunno alle medie,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scuola Pacinotti,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venuto di Puglia, "terrone" immigrato: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Torino lo boccia e lui s'è impiccato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essere chiari diciamo: è un delitto,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altro delitto della repressione,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usa la legge, il fucile, la scuola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farci più servi del nostro padrone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sa che il padrone le sue maestranze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vuole istruite e ben educate;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sua cultura, la sua disciplina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lui plasma i servi di ogni officina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tua cultura e del tuo paese,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 chiaro, "terrone", va buttata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scuola ti dà un'altra cultura,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quella dei padroni, della borghesia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tu puoi scordare l'azzurro del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Puglia e il dialetto della tua terra: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tuo cielo è la FIAT, tua terra è Torino,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scuola, Saldutto, è il campo di guerra.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non c'è battaglia, non c'è condizioni,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"terrone", ti adegui oppure accadrà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la repressione di tutti i padroni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l'arma del voto ti escluderà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Così a quindici anni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han tolto anche il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in cambio ti han dato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vuoto di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l'ultimo gioco che ti han lasciato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un pezzo di corda: ti sei impiccato.</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Ma le canzoni di Della Mea non sono solo ciechi slanci verso un mondo di uguaglianza e libertà, intrappolate nella nuvola dell’utopia e quindi incapaci di constatare in quale condizion</w:t>
      </w:r>
      <w:r>
        <w:rPr>
          <w:rFonts w:eastAsiaTheme="minorHAnsi"/>
          <w:lang w:eastAsia="en-US"/>
        </w:rPr>
        <w:t>i versa l’Italia reale nel 1966:</w:t>
      </w:r>
      <w:r w:rsidRPr="002F4553">
        <w:rPr>
          <w:rFonts w:eastAsiaTheme="minorHAnsi"/>
          <w:lang w:eastAsia="en-US"/>
        </w:rPr>
        <w:t xml:space="preserve"> al contrario, </w:t>
      </w:r>
      <w:r>
        <w:rPr>
          <w:rFonts w:eastAsiaTheme="minorHAnsi"/>
          <w:lang w:eastAsia="en-US"/>
        </w:rPr>
        <w:t xml:space="preserve">le </w:t>
      </w:r>
      <w:r w:rsidRPr="002F4553">
        <w:rPr>
          <w:rFonts w:eastAsiaTheme="minorHAnsi"/>
          <w:lang w:eastAsia="en-US"/>
        </w:rPr>
        <w:t xml:space="preserve">canzoni di Ivan nascono dalla denuncia della realtà, nuda e cruda com’è, perché è solo partendo da essa che possono rinascere e fermentare gli ideali; ma il più delle volte, l’ultima strofa è lo sconvolgimento di tutto quello che si è sognato nelle strofe precedenti. È il caso di </w:t>
      </w:r>
      <w:r w:rsidRPr="002F4553">
        <w:rPr>
          <w:rFonts w:eastAsiaTheme="minorHAnsi"/>
          <w:i/>
          <w:lang w:eastAsia="en-US"/>
        </w:rPr>
        <w:t>Io so che un giorno</w:t>
      </w:r>
      <w:r w:rsidRPr="002F4553">
        <w:rPr>
          <w:rFonts w:eastAsiaTheme="minorHAnsi"/>
          <w:lang w:eastAsia="en-US"/>
        </w:rPr>
        <w:t>, il primo LP di Della Mea, pubblicato nel 1966 da I Dischi del Sole, nella quale la repressione subita all’interno di un manicomio viene vista come metafora della repressione che ogni uomo deve subire per stare all’interno della società. La canzone parte con una fisarmonica che riecheggia un’aria popolare, per poi essere sostituita da un martello pneumatico e da una chitarra, e dalla voce del cantante che racconta come un giorno verrà un uomo bianco a prenderlo, per portarlo in un edificio bianco e vestirlo di bianco (l’accento sul bianco è funzionale all’immagine di annientamento della pe</w:t>
      </w:r>
      <w:r>
        <w:rPr>
          <w:rFonts w:eastAsiaTheme="minorHAnsi"/>
          <w:lang w:eastAsia="en-US"/>
        </w:rPr>
        <w:t>rsona) e per farlo riposare; il protagonista</w:t>
      </w:r>
      <w:r w:rsidRPr="002F4553">
        <w:rPr>
          <w:rFonts w:eastAsiaTheme="minorHAnsi"/>
          <w:lang w:eastAsia="en-US"/>
        </w:rPr>
        <w:t xml:space="preserve"> all’interno del ma</w:t>
      </w:r>
      <w:r>
        <w:rPr>
          <w:rFonts w:eastAsiaTheme="minorHAnsi"/>
          <w:lang w:eastAsia="en-US"/>
        </w:rPr>
        <w:t xml:space="preserve">nicomio vedrà altri ragazzi, e </w:t>
      </w:r>
      <w:r w:rsidR="001F155D">
        <w:rPr>
          <w:rFonts w:eastAsiaTheme="minorHAnsi"/>
          <w:lang w:eastAsia="en-US"/>
        </w:rPr>
        <w:t>“</w:t>
      </w:r>
      <w:r w:rsidRPr="002F4553">
        <w:rPr>
          <w:rFonts w:eastAsiaTheme="minorHAnsi"/>
          <w:lang w:eastAsia="en-US"/>
        </w:rPr>
        <w:t>Li guarderò</w:t>
      </w:r>
      <w:r>
        <w:rPr>
          <w:rFonts w:eastAsiaTheme="minorHAnsi"/>
          <w:lang w:eastAsia="en-US"/>
        </w:rPr>
        <w:t xml:space="preserve"> </w:t>
      </w:r>
      <w:r w:rsidRPr="002F4553">
        <w:rPr>
          <w:rFonts w:eastAsiaTheme="minorHAnsi"/>
          <w:lang w:eastAsia="en-US"/>
        </w:rPr>
        <w:t>con</w:t>
      </w:r>
      <w:r w:rsidR="00A27A5A">
        <w:rPr>
          <w:rFonts w:eastAsiaTheme="minorHAnsi"/>
          <w:lang w:eastAsia="en-US"/>
        </w:rPr>
        <w:t xml:space="preserve"> occhi calmi/ e dirò loro/ di libertà;/ verrà quell'uomo</w:t>
      </w:r>
      <w:r w:rsidRPr="002F4553">
        <w:rPr>
          <w:rFonts w:eastAsiaTheme="minorHAnsi"/>
          <w:lang w:eastAsia="en-US"/>
        </w:rPr>
        <w:t xml:space="preserve">/ </w:t>
      </w:r>
      <w:r w:rsidR="00A27A5A">
        <w:rPr>
          <w:rFonts w:eastAsiaTheme="minorHAnsi"/>
          <w:lang w:eastAsia="en-US"/>
        </w:rPr>
        <w:t>con tanti altri forti e bianchi/ e al mio letto</w:t>
      </w:r>
      <w:r w:rsidRPr="002F4553">
        <w:rPr>
          <w:rFonts w:eastAsiaTheme="minorHAnsi"/>
          <w:lang w:eastAsia="en-US"/>
        </w:rPr>
        <w:t>/ s</w:t>
      </w:r>
      <w:r>
        <w:rPr>
          <w:rFonts w:eastAsiaTheme="minorHAnsi"/>
          <w:lang w:eastAsia="en-US"/>
        </w:rPr>
        <w:t>tretto con cinghie mi legherà.</w:t>
      </w:r>
      <w:r w:rsidR="001F155D">
        <w:rPr>
          <w:rFonts w:eastAsiaTheme="minorHAnsi"/>
          <w:lang w:eastAsia="en-US"/>
        </w:rPr>
        <w:t>”</w:t>
      </w:r>
      <w:r>
        <w:rPr>
          <w:rFonts w:eastAsiaTheme="minorHAnsi"/>
          <w:lang w:eastAsia="en-US"/>
        </w:rPr>
        <w:t xml:space="preserve"> </w:t>
      </w:r>
      <w:r w:rsidRPr="002F4553">
        <w:rPr>
          <w:rFonts w:eastAsiaTheme="minorHAnsi"/>
          <w:lang w:eastAsia="en-US"/>
        </w:rPr>
        <w:t>Poi inizia la riflessione sulla libertà, difesa a denti stretti da una parte, mentre dall’altra sminuita e disprezzata da un sorriso compassionevole; l’unico modo per avere libertà è avere un posto riconosciuto nella società, e quindi vendere il proprio cervello folle:</w:t>
      </w:r>
    </w:p>
    <w:p w:rsidR="001E6403" w:rsidRPr="002F4553" w:rsidRDefault="001E6403" w:rsidP="008C4B5E">
      <w:pPr>
        <w:spacing w:line="276" w:lineRule="auto"/>
        <w:ind w:left="567"/>
        <w:jc w:val="both"/>
        <w:rPr>
          <w:rFonts w:eastAsiaTheme="minorHAnsi"/>
          <w:lang w:eastAsia="en-US"/>
        </w:rPr>
      </w:pP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La libertà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dirò - è un fatto,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voi mi legate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essa resiste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Sorrideranno:</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Mio caro amico tu sei matto,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libertà,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libertà più non esiste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riderò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il mondo è bello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tutto ha un prezzo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anche il cervello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w:t>
      </w:r>
      <w:r w:rsidR="001F155D">
        <w:rPr>
          <w:rFonts w:eastAsiaTheme="minorHAnsi"/>
          <w:lang w:eastAsia="en-US"/>
        </w:rPr>
        <w:t>“</w:t>
      </w:r>
      <w:r w:rsidRPr="002F4553">
        <w:rPr>
          <w:rFonts w:eastAsiaTheme="minorHAnsi"/>
          <w:lang w:eastAsia="en-US"/>
        </w:rPr>
        <w:t>Vendilo, amico,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con la tua libertà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e un posto avrai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in questa società</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E il finale della canzone è tragico, la libertà non è più cercata, non esiste neanche più lo scontro all’interno del manicomio, tutto è ridotto alla mera logica del consumo: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la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pagata a rate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Seicento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lavatrice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il sistema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rende uguale e fa felice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 ha il potere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chi invece non ce l'ha.</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Sulla stessa linea dello scontro tra chi crede ancora che sia possibile denunciare le ingiustizie e chi invece si è arreso di fronte a un sistema che lo ha inglobato, è la canzone</w:t>
      </w:r>
      <w:r w:rsidRPr="002F4553">
        <w:rPr>
          <w:rFonts w:eastAsiaTheme="minorHAnsi"/>
          <w:i/>
          <w:lang w:eastAsia="en-US"/>
        </w:rPr>
        <w:t xml:space="preserve"> Piccolo uomo,</w:t>
      </w:r>
      <w:r w:rsidRPr="002F4553">
        <w:rPr>
          <w:rFonts w:eastAsiaTheme="minorHAnsi"/>
          <w:lang w:eastAsia="en-US"/>
        </w:rPr>
        <w:t xml:space="preserve"> incentrata sulla dialettica tra un figlio che combatte per il Vietnam, per la fine del razzismo, per le lotte operaie, e un padre stanco che invece si preoccupa della sua donna, dei risultati dell’Inter, del carnevale; il testo è di Paolo Ciarchi, compositore che, tra i tanti, collaborò con il NCI negli anni Sessanta/Settanta</w:t>
      </w:r>
      <w:r w:rsidRPr="002F4553">
        <w:rPr>
          <w:rFonts w:eastAsiaTheme="minorHAnsi"/>
          <w:vertAlign w:val="superscript"/>
          <w:lang w:eastAsia="en-US"/>
        </w:rPr>
        <w:endnoteReference w:id="106"/>
      </w:r>
      <w:r w:rsidRPr="002F4553">
        <w:rPr>
          <w:rFonts w:eastAsiaTheme="minorHAnsi"/>
          <w:lang w:eastAsia="en-US"/>
        </w:rPr>
        <w:t>, mentre l’arrangiamento graffiante è di Della Mea: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oggi è la tua festa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tua donna è pronta per l'amore;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tuo figlio è in piazza, grida la protesta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il Vietnam; </w:t>
      </w:r>
      <w:r w:rsidR="001F155D">
        <w:rPr>
          <w:rFonts w:eastAsiaTheme="minorHAnsi"/>
          <w:lang w:eastAsia="en-US"/>
        </w:rPr>
        <w:t>“</w:t>
      </w:r>
      <w:r w:rsidRPr="002F4553">
        <w:rPr>
          <w:rFonts w:eastAsiaTheme="minorHAnsi"/>
          <w:lang w:eastAsia="en-US"/>
        </w:rPr>
        <w:t>Ma è così lontano!</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pensi e ridi e poi scuoti la 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cerchi il seno caldo con la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oggi è lunedì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com'era caldo il seno nella mano!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Compra il giornale: </w:t>
      </w:r>
      <w:r w:rsidR="001F155D">
        <w:rPr>
          <w:rFonts w:eastAsiaTheme="minorHAnsi"/>
          <w:lang w:eastAsia="en-US"/>
        </w:rPr>
        <w:t>“</w:t>
      </w:r>
      <w:r w:rsidRPr="002F4553">
        <w:rPr>
          <w:rFonts w:eastAsiaTheme="minorHAnsi"/>
          <w:lang w:eastAsia="en-US"/>
        </w:rPr>
        <w:t>Ieri quattro negri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negli USA son stati massacrati</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che t'importa? Leggi i risultati: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l'Inter ha vinto allora stiamo allegri.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come va, piccolo uomo?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mi rispondi che non va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Bene, amico, buon anno nuovo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buone feste e buon Natale!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oggi è martedì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com'era caldo il seno nella mano!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Tuo figlio Piero torna dalla scuola.</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Com'è andata?</w:t>
      </w:r>
      <w:r>
        <w:rPr>
          <w:rFonts w:eastAsiaTheme="minorHAnsi"/>
          <w:lang w:eastAsia="en-US"/>
        </w:rPr>
        <w:t>”</w:t>
      </w:r>
      <w:r w:rsidR="001E6403" w:rsidRPr="002F4553">
        <w:rPr>
          <w:rFonts w:eastAsiaTheme="minorHAnsi"/>
          <w:lang w:eastAsia="en-US"/>
        </w:rPr>
        <w:t xml:space="preserve">. </w:t>
      </w:r>
      <w:r>
        <w:rPr>
          <w:rFonts w:eastAsiaTheme="minorHAnsi"/>
          <w:lang w:eastAsia="en-US"/>
        </w:rPr>
        <w:t>“</w:t>
      </w:r>
      <w:r w:rsidR="001E6403" w:rsidRPr="002F4553">
        <w:rPr>
          <w:rFonts w:eastAsiaTheme="minorHAnsi"/>
          <w:lang w:eastAsia="en-US"/>
        </w:rPr>
        <w:t>Be', tutto normale...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papà, hai letto le stragi in Angola?</w:t>
      </w:r>
      <w:r w:rsidR="001F155D">
        <w:rPr>
          <w:rFonts w:eastAsiaTheme="minorHAnsi"/>
          <w:lang w:eastAsia="en-US"/>
        </w:rPr>
        <w:t>”</w:t>
      </w:r>
      <w:r w:rsidRPr="002F4553">
        <w:rPr>
          <w:rFonts w:eastAsiaTheme="minorHAnsi"/>
          <w:lang w:eastAsia="en-US"/>
        </w:rPr>
        <w:t>.</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Io lavoro, tu pensa a studiare</w:t>
      </w:r>
      <w:r>
        <w:rPr>
          <w:rFonts w:eastAsiaTheme="minorHAnsi"/>
          <w:lang w:eastAsia="en-US"/>
        </w:rPr>
        <w:t>”</w:t>
      </w:r>
      <w:r w:rsidR="001E6403"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oggi è mercoledì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com'era caldo il seno nella mano!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Sei stanco, corri a casa come il vento;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ecco la radio: </w:t>
      </w:r>
      <w:r w:rsidR="001F155D">
        <w:rPr>
          <w:rFonts w:eastAsiaTheme="minorHAnsi"/>
          <w:lang w:eastAsia="en-US"/>
        </w:rPr>
        <w:t>“</w:t>
      </w:r>
      <w:r w:rsidRPr="002F4553">
        <w:rPr>
          <w:rFonts w:eastAsiaTheme="minorHAnsi"/>
          <w:lang w:eastAsia="en-US"/>
        </w:rPr>
        <w:t>Frana ad Agrigento,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case distrutte, morti e senza tetto</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Spegni la radio, spegni e corri a letto.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oggi è giovedì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com'era caldo il seno nella mano!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tua strada è piena di operai:</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Oggi si lotta, evviva il sindacato!</w:t>
      </w:r>
      <w:r>
        <w:rPr>
          <w:rFonts w:eastAsiaTheme="minorHAnsi"/>
          <w:lang w:eastAsia="en-US"/>
        </w:rPr>
        <w:t>”</w:t>
      </w:r>
      <w:r w:rsidR="001E6403"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gridano crumiro, e perché mai?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ti riguarda, tu sei un impiegato.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oggi è venerdì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com'era caldo il seno nella mano!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tasca hai l'assegno del padrone:</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Lei è fedele, non ha scioperato</w:t>
      </w:r>
      <w:r>
        <w:rPr>
          <w:rFonts w:eastAsiaTheme="minorHAnsi"/>
          <w:lang w:eastAsia="en-US"/>
        </w:rPr>
        <w:t>”</w:t>
      </w:r>
      <w:r w:rsidR="001E6403"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tu sei fiero e mandi un bel maglione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qualche fiorentino alluvionato.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è sabato vigilia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com'era caldo il seno nella mano!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Stamane tu lavori quattro 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mezzogiorno stop: pace e famiglia.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Scende la sera, TV, primo canale:</w:t>
      </w:r>
    </w:p>
    <w:p w:rsidR="001E6403" w:rsidRPr="002F4553" w:rsidRDefault="001F155D" w:rsidP="008C4B5E">
      <w:pPr>
        <w:spacing w:line="276" w:lineRule="auto"/>
        <w:ind w:left="567"/>
        <w:jc w:val="both"/>
        <w:rPr>
          <w:rFonts w:eastAsiaTheme="minorHAnsi"/>
          <w:lang w:eastAsia="en-US"/>
        </w:rPr>
      </w:pPr>
      <w:r>
        <w:rPr>
          <w:rFonts w:eastAsiaTheme="minorHAnsi"/>
          <w:lang w:eastAsia="en-US"/>
        </w:rPr>
        <w:t>“</w:t>
      </w:r>
      <w:r w:rsidR="001E6403" w:rsidRPr="002F4553">
        <w:rPr>
          <w:rFonts w:eastAsiaTheme="minorHAnsi"/>
          <w:lang w:eastAsia="en-US"/>
        </w:rPr>
        <w:t>Accendi, Piero, c'è 'Scala Reale!'</w:t>
      </w:r>
      <w:r>
        <w:rPr>
          <w:rFonts w:eastAsiaTheme="minorHAnsi"/>
          <w:lang w:eastAsia="en-US"/>
        </w:rPr>
        <w:t>“</w:t>
      </w:r>
      <w:r w:rsidR="001E6403"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uomo; è ancora la mia festa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mia donna ancora chiede amore,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mio figlio Piero ancora fa protesta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il Vietnam, ancora ben lontano;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rido ancora e poi scuoto la 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ancora cerco il seno con la mano...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come va, piccolo uomo?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mi rispondo che non va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Così comincia quest'anno nuovo,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noi c'è sempre un bel carnevale.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Della Mea risulta dunque il cantautore che ha offerto i migliori risultati nella produzione di canzoni folk d’autore, come scrisse Mario De Luigi nel 1978:</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Della Mea si rifà a modelli folkloristici tradizionali – sia nel linguaggio dei testi che nel taglio delle musiche – senza però mai cadere nell’imitazione: gli argomenti che tratta, le sue istanze sociali, la semplicità popolaresca degli accompagnamenti, il suo modo di interpretare, grezzo e vigoroso, lo rendono più vicino di ogni altro cantautore a un modello ideale di arte folk nel campo della canzone italiana. Il suo limite – oltre a quello di una “audience” abbastanza </w:t>
      </w:r>
      <w:r w:rsidRPr="002F4553">
        <w:rPr>
          <w:rFonts w:eastAsiaTheme="minorHAnsi"/>
          <w:lang w:eastAsia="en-US"/>
        </w:rPr>
        <w:lastRenderedPageBreak/>
        <w:t>ristretta, ai margini dei mass-media – è quello di attribuire spesso maggiore importanza al contenuto politico che a quello formale e poetico dei suoi brani. È chiaro che è proprio questo che egli vuole, ma i termini di valutazione, a questo punto, cambiano radicalmente: dall’arte poetica entriamo nell’arte retorica.</w:t>
      </w:r>
      <w:r w:rsidRPr="002F4553">
        <w:rPr>
          <w:rFonts w:eastAsiaTheme="minorHAnsi"/>
          <w:vertAlign w:val="superscript"/>
          <w:lang w:eastAsia="en-US"/>
        </w:rPr>
        <w:endnoteReference w:id="107"/>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Ma il 2 Dicembre 1967 è l’anno in cui il Nuovo Canzoniere Italiano subisce una scissione interna, dovuta alla difficoltà economica delle Edizioni (che si sosteneva soprattutto grazie ad attività di autofinanziamento), ad alcune incomprensioni soprattutto tra gli addetti alle esibizioni teatrali e, soprattutto, dovuta alla consapevolezza che gli strumenti a disposizione non avessero più la stessa incidenza del passato; tr</w:t>
      </w:r>
      <w:r>
        <w:rPr>
          <w:rFonts w:eastAsiaTheme="minorHAnsi"/>
          <w:lang w:eastAsia="en-US"/>
        </w:rPr>
        <w:t>a gli altri, anche Ivan, quell’</w:t>
      </w:r>
      <w:r w:rsidR="001F155D">
        <w:rPr>
          <w:rFonts w:eastAsiaTheme="minorHAnsi"/>
          <w:lang w:eastAsia="en-US"/>
        </w:rPr>
        <w:t>”</w:t>
      </w:r>
      <w:r w:rsidRPr="002F4553">
        <w:rPr>
          <w:rFonts w:eastAsiaTheme="minorHAnsi"/>
          <w:lang w:eastAsia="en-US"/>
        </w:rPr>
        <w:t>incessante macinatore di canti politici, visti anche in controluce attraverso il personale, capace di brandire la sua misera chitarrina e infiammare le masse con il canto spigoloso e incerto (ma poderoso) c</w:t>
      </w:r>
      <w:r>
        <w:rPr>
          <w:rFonts w:eastAsiaTheme="minorHAnsi"/>
          <w:lang w:eastAsia="en-US"/>
        </w:rPr>
        <w:t>he lo ha sempre contraddistinto</w:t>
      </w:r>
      <w:r w:rsidR="001F155D">
        <w:rPr>
          <w:rFonts w:eastAsiaTheme="minorHAnsi"/>
          <w:lang w:eastAsia="en-US"/>
        </w:rPr>
        <w:t>”</w:t>
      </w:r>
      <w:r w:rsidRPr="002F4553">
        <w:rPr>
          <w:rFonts w:eastAsiaTheme="minorHAnsi"/>
          <w:vertAlign w:val="superscript"/>
          <w:lang w:eastAsia="en-US"/>
        </w:rPr>
        <w:endnoteReference w:id="108"/>
      </w:r>
      <w:r w:rsidRPr="002F4553">
        <w:rPr>
          <w:rFonts w:eastAsiaTheme="minorHAnsi"/>
          <w:sz w:val="22"/>
          <w:lang w:eastAsia="en-US"/>
        </w:rPr>
        <w:t>,</w:t>
      </w:r>
      <w:r>
        <w:rPr>
          <w:rFonts w:eastAsiaTheme="minorHAnsi"/>
          <w:lang w:eastAsia="en-US"/>
        </w:rPr>
        <w:t xml:space="preserve"> abbandona il progetto che egli</w:t>
      </w:r>
      <w:r w:rsidRPr="002F4553">
        <w:rPr>
          <w:rFonts w:eastAsiaTheme="minorHAnsi"/>
          <w:lang w:eastAsia="en-US"/>
        </w:rPr>
        <w:t xml:space="preserve"> stesso aveva fondato e apre un nuovo capitolo della sua storia personale e musicale.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È dunque così che si conclude la prima fase di esperienze del Nuovo Canzoniere Italiano, conclusa con l’abbandono di Della Mea, di Straniero, di Leydi e della Mantovani, e il conseguente arrivo di nuovi etnomusicologi a fianco di Bosio – tra cui Hana Roth e Alessandro Portelli – affiancati da artisti come Paolo Pietrangeli, Gualtiero Bertelli e Pino Masi; sarà Gianni Bosio, l’unico rimasto, nel 1970, a riuscire a dare una lucida lettura di quella che era stata l’esperienza del collettivo fino a quel momento: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Cosa è stata una delle funzioni consapevoli o inconsapevoli del Nuovo Canzoniere Italiano? Quella di aver scoperto che il mondo contadino, in un arco di secoli, aveva creato delle forme autonome di comunicazione che già erano contestatarie. Era esclusivamente un aspetto metodologico di un discorso molto più grosso perché il mondo contadino sta scomparendo e il problema centrale oggi è di capire che cos'è la città capitalistica. La funzione che aveva avuto il Nuovo Canzoniere Italiano era stata di sonorizzare, visualizzare, questa possibilità di cultura contestativa, e quindi di azione politica contestativa, così come era venuta fuori dal mondo contadino. Finita questa fase e questa funzione di carattere dimostrativo, si tratta ora di capire che cos'è la città e qual è il tipo di intervento che bisogna fare su di essa, quale sia la funzione del proletariato in una città capitalistica. E noi abbiamo pensato che si potesse fare in maniera adeguata, in un modo diverso che con degli spettacoli, cioè con l'intervento diretto nella misura delle nostre possibilità. Allora l'individuazione di un obiettivo del Nuovo Canzoniere Italiano è di chiudere una fase che è servita semplicemente per fare un riscontro di una realtà soggettiva che era molto più avanzata delle sue cosiddette avanguardie partitiche e, secondo, di trovare il modo per far saltare la cintura della città capitalistica. Di qui il coraggio di chiudere delle esperienze anche importanti, come può essere stato il Nuovo Canzoniere Italiano, e dire; “A questo punto il Nuovo Canzoniere muore perché il modo per attaccare la città capitalistica non è quello di creare nuove canzoni. Ma ora si tratta di sostituire l'intervento puramente sovrastrutturale delle canzoni, quello che è l'intervento politico in città”</w:t>
      </w:r>
      <w:r w:rsidRPr="002F4553">
        <w:rPr>
          <w:rFonts w:eastAsiaTheme="minorHAnsi"/>
          <w:vertAlign w:val="superscript"/>
          <w:lang w:eastAsia="en-US"/>
        </w:rPr>
        <w:endnoteReference w:id="109"/>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 1966 Bosio aprirà l’istituto Ernesto De Martino, che conserva tutt’ora le registrazioni raccolte a partire dagli anni Sessanta (cfr. Figura 8, </w:t>
      </w:r>
      <w:r>
        <w:rPr>
          <w:rFonts w:eastAsiaTheme="minorHAnsi"/>
          <w:i/>
          <w:lang w:eastAsia="en-US"/>
        </w:rPr>
        <w:t>Apparato iconografico</w:t>
      </w:r>
      <w:r w:rsidRPr="002F4553">
        <w:rPr>
          <w:rFonts w:eastAsiaTheme="minorHAnsi"/>
          <w:lang w:eastAsia="en-US"/>
        </w:rPr>
        <w:t>), ma la sua morte improvvisa nel 1971 porterà alla chiusura momentanea del NCI. Sarà Della Mea stesso, nel 1973, a rilanciare il collettivo che si esibirà prevalentemente in concerti di partito, fino al 1978, in cui l’esperienza si chiude definitivamente lasciando all’Italia un’eredità di sei anni di riviste periodiche, quattro spettacoli teatrali, tre EP, due LP, senza considerare tutta la produzione autonoma pubblicata sotto i Dischi del Sole; ma è il profumo degli anni Ottanta, gli anni della inconsapevole, per quanto evidente, linea gialla.</w:t>
      </w:r>
    </w:p>
    <w:p w:rsidR="001E640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eastAsiaTheme="minorHAnsi"/>
          <w:i/>
          <w:lang w:eastAsia="en-US"/>
        </w:rPr>
      </w:pPr>
      <w:r w:rsidRPr="002F4553">
        <w:rPr>
          <w:rFonts w:eastAsiaTheme="minorHAnsi"/>
          <w:i/>
          <w:lang w:eastAsia="en-US"/>
        </w:rPr>
        <w:t>2.3 Gli anni Ottanta e la crisi della canzone collettiva.</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Il Cantacronache e il Nuovo Canzoniere Italiano, non tanto per la loro effettiva durata quanto per il periodo in cui diedero una nuova voce all’Italia, un punto di vista alternativo sulla realtà e un nuovo modo di fare canzone nel panorama musicale italiano, possono dunque considerarsi – paradossalmente – esperienze concluse nel 1969, anno che vide la svolta dell’intero panorama culturale in Italia, nella società, nella letteratura, nei costumi, e potrebbe sembrare strano che un movimento musicale così radicato nella protesta e nel tentativo di risvegliare le coscienze cessi la sua attività proprio quando l’Italia è sconvolta da capo a piedi dalla stessa spinta contestataria. In realtà appare chiaro come le due esperienze non furono altro che anticipatorie, preparatrici di un clima culturale sotterraneo che poi è esploso nella vera e propria lotta studentesca; i testi di Amodei, di Straniero, di Della Mea, sfruttando il potere delle canzoni, penetrarono davvero  nella coscienza dei giovani e diedero la spinta necessaria per sentirsi parte di una stessa causa. La canzone collettiva, negli anni Sessanta, ha compiuto il suo obiettivo perché se ne dimentica l’autore, ma diventa spinta inconscia che interviene in un cambiamento concreto della società. E fu così che i migliori cantautori che l’Italia ricorda, da Guccini a De Gregori, da Gaber a De André, da Battisti a Battiato, i quali dominarono con forza le case discografiche italiane del fervido decennio degli anni Settanta, non avrebbero mai avuto il successo sperato se qualcuno, prima di loro, non avesse completamente modificato il modo di fare canzone della scuola sanremese; un attentato dinamitardo, quello dei due canzonieri, una bomba lanciata dall’interno per smantellare e ricostruire, a costo di perdere la propria vita. Dei veri e propri partigiani della canzone.</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 xml:space="preserve">Di certo anche l’utopia politica e sociale portata avanti nel ’68 si ritroverà a crollare, incapace di mantenere le idee promesse e troppo concentrata sullo smantellamento totale di valori millenari per poter avere il tempo di proporne altri altrettanto consistenti; ma la grande rivoluzione non è da ricercare lì: fu nel rinnovamento della canzone, della testualità, dell’interpretazione che le esperienze torinesi e milanesi non poterono mai tramontare, e ancora oggi – in un clima completamente nuovo e lontano – mantengono il fascino della loro novità.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Scriverà un Amodei disilluso, nella sua </w:t>
      </w:r>
      <w:r w:rsidRPr="002F4553">
        <w:rPr>
          <w:rFonts w:eastAsiaTheme="minorHAnsi"/>
          <w:i/>
          <w:lang w:eastAsia="en-US"/>
        </w:rPr>
        <w:t>Ballata autocritica</w:t>
      </w:r>
      <w:r w:rsidRPr="002F4553">
        <w:rPr>
          <w:rFonts w:eastAsiaTheme="minorHAnsi"/>
          <w:lang w:eastAsia="en-US"/>
        </w:rPr>
        <w:t xml:space="preserve"> del 1972:</w:t>
      </w:r>
    </w:p>
    <w:p w:rsidR="001E6403" w:rsidRPr="002F4553" w:rsidRDefault="001E6403" w:rsidP="008C4B5E">
      <w:pPr>
        <w:spacing w:line="276" w:lineRule="auto"/>
        <w:ind w:firstLine="567"/>
        <w:jc w:val="both"/>
        <w:rPr>
          <w:rFonts w:eastAsiaTheme="minorHAnsi"/>
          <w:lang w:eastAsia="en-US"/>
        </w:rPr>
      </w:pP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ma dopo tanti gorgheggi ed acuti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mi sono accorto che forse oramai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non c'è più gusto a cantare.</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Il padrone ci ha</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uno stomaco da mille lire</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e per quanta merda mangi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la sa digerire;</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lui aumenta i prezzi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se gli strappi più salari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poi ti taglia i tempi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e ti fa far più straordinari;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figurarsi se i miei canti,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lui che ingoia tutto,</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non ci riesce a digerirli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e a farci sopra un rutto.</w:t>
      </w:r>
    </w:p>
    <w:p w:rsidR="001E6403" w:rsidRPr="002F4553" w:rsidRDefault="001E6403" w:rsidP="008C4B5E">
      <w:pPr>
        <w:spacing w:line="276" w:lineRule="auto"/>
        <w:ind w:firstLine="567"/>
        <w:jc w:val="both"/>
        <w:rPr>
          <w:rFonts w:eastAsiaTheme="minorHAnsi"/>
          <w:lang w:eastAsia="en-US"/>
        </w:rPr>
      </w:pP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Forse occorre che</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questa chitarra a ciondoloni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si trasformi in mitra</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e possa emettere altri suoni;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e che le sei corde</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per produrre altri rumori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si trasformino di colpo</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in sei caricatori;</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e che queste dita</w:t>
      </w:r>
    </w:p>
    <w:p w:rsidR="001E6403" w:rsidRPr="002F4553" w:rsidRDefault="001E6403" w:rsidP="008C4B5E">
      <w:pPr>
        <w:spacing w:line="276" w:lineRule="auto"/>
        <w:ind w:firstLine="567"/>
        <w:jc w:val="both"/>
        <w:rPr>
          <w:rFonts w:eastAsiaTheme="minorHAnsi"/>
          <w:lang w:eastAsia="en-US"/>
        </w:rPr>
      </w:pPr>
      <w:r w:rsidRPr="002F4553">
        <w:rPr>
          <w:rFonts w:eastAsiaTheme="minorHAnsi"/>
          <w:lang w:eastAsia="en-US"/>
        </w:rPr>
        <w:t>per produrre qualche effetto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anziché grattare arpeggi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premano un grilletto;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forse può servire solo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più la passacaglia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con la sua voce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sa intonare la mitraglia.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È l’inizio della fine, il tramonto delle lotte politiche di fine anni Settanta che vedrà inevitabilmente anche la fine della canzone politica, e con essa l’era splendente dei cantautori; sc</w:t>
      </w:r>
      <w:r>
        <w:rPr>
          <w:rFonts w:eastAsiaTheme="minorHAnsi"/>
          <w:lang w:eastAsia="en-US"/>
        </w:rPr>
        <w:t xml:space="preserve">rive Enzo Gentile nel 1979 che </w:t>
      </w:r>
      <w:r w:rsidR="001F155D">
        <w:rPr>
          <w:rFonts w:eastAsiaTheme="minorHAnsi"/>
          <w:lang w:eastAsia="en-US"/>
        </w:rPr>
        <w:t>“</w:t>
      </w:r>
      <w:r w:rsidRPr="002F4553">
        <w:rPr>
          <w:rFonts w:eastAsiaTheme="minorHAnsi"/>
          <w:lang w:eastAsia="en-US"/>
        </w:rPr>
        <w:t>vanno scomparendo i politici, razza in estinzione, forse in futuro esposta in parchi nazionali; venuti meno quei partiti che davano argomenti di opposizione, fiato alle lotte e spazi ideologici di organizzazione, si sono sentiti mancare la terra sotto i piedi, e quei singoli esemplari rimasti in circolazione si arrangiano con l’autorità e il pre</w:t>
      </w:r>
      <w:r>
        <w:rPr>
          <w:rFonts w:eastAsiaTheme="minorHAnsi"/>
          <w:lang w:eastAsia="en-US"/>
        </w:rPr>
        <w:t>stigio di gloriosi combattenti.</w:t>
      </w:r>
      <w:r w:rsidR="001F155D">
        <w:rPr>
          <w:rFonts w:eastAsiaTheme="minorHAnsi"/>
          <w:lang w:eastAsia="en-US"/>
        </w:rPr>
        <w:t>”</w:t>
      </w:r>
      <w:r w:rsidRPr="002F4553">
        <w:rPr>
          <w:rFonts w:eastAsiaTheme="minorHAnsi"/>
          <w:vertAlign w:val="superscript"/>
          <w:lang w:eastAsia="en-US"/>
        </w:rPr>
        <w:endnoteReference w:id="110"/>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Gli anni Ottanta sono l’epoca che gli storici indicano come l’epoca del </w:t>
      </w:r>
      <w:r w:rsidR="001F155D">
        <w:rPr>
          <w:rFonts w:eastAsiaTheme="minorHAnsi"/>
          <w:lang w:eastAsia="en-US"/>
        </w:rPr>
        <w:t>“</w:t>
      </w:r>
      <w:r w:rsidRPr="002F4553">
        <w:rPr>
          <w:rFonts w:eastAsiaTheme="minorHAnsi"/>
          <w:lang w:eastAsia="en-US"/>
        </w:rPr>
        <w:t>riflusso</w:t>
      </w:r>
      <w:r w:rsidR="001F155D">
        <w:rPr>
          <w:rFonts w:eastAsiaTheme="minorHAnsi"/>
          <w:lang w:eastAsia="en-US"/>
        </w:rPr>
        <w:t>”</w:t>
      </w:r>
      <w:r w:rsidRPr="002F4553">
        <w:rPr>
          <w:rFonts w:eastAsiaTheme="minorHAnsi"/>
          <w:lang w:eastAsia="en-US"/>
        </w:rPr>
        <w:t xml:space="preserve"> e del </w:t>
      </w:r>
      <w:r w:rsidR="001F155D">
        <w:rPr>
          <w:rFonts w:eastAsiaTheme="minorHAnsi"/>
          <w:lang w:eastAsia="en-US"/>
        </w:rPr>
        <w:t>“</w:t>
      </w:r>
      <w:r w:rsidRPr="002F4553">
        <w:rPr>
          <w:rFonts w:eastAsiaTheme="minorHAnsi"/>
          <w:lang w:eastAsia="en-US"/>
        </w:rPr>
        <w:t>rifugio nel privato</w:t>
      </w:r>
      <w:r w:rsidR="001F155D">
        <w:rPr>
          <w:rFonts w:eastAsiaTheme="minorHAnsi"/>
          <w:lang w:eastAsia="en-US"/>
        </w:rPr>
        <w:t>”</w:t>
      </w:r>
      <w:r w:rsidRPr="002F4553">
        <w:rPr>
          <w:rFonts w:eastAsiaTheme="minorHAnsi"/>
          <w:lang w:eastAsia="en-US"/>
        </w:rPr>
        <w:t>, a contestazione degli eccessi a cui si era arrivati con la lotta politica; è Gaber il ca</w:t>
      </w:r>
      <w:r>
        <w:rPr>
          <w:rFonts w:eastAsiaTheme="minorHAnsi"/>
          <w:lang w:eastAsia="en-US"/>
        </w:rPr>
        <w:t xml:space="preserve">ntautore che </w:t>
      </w:r>
      <w:r w:rsidR="001F155D">
        <w:rPr>
          <w:rFonts w:eastAsiaTheme="minorHAnsi"/>
          <w:lang w:eastAsia="en-US"/>
        </w:rPr>
        <w:t>“</w:t>
      </w:r>
      <w:r w:rsidRPr="002F4553">
        <w:rPr>
          <w:rFonts w:eastAsiaTheme="minorHAnsi"/>
          <w:lang w:eastAsia="en-US"/>
        </w:rPr>
        <w:t>forse più di ogni altro descrive la d</w:t>
      </w:r>
      <w:r>
        <w:rPr>
          <w:rFonts w:eastAsiaTheme="minorHAnsi"/>
          <w:lang w:eastAsia="en-US"/>
        </w:rPr>
        <w:t>isillusione degli anni Settanta</w:t>
      </w:r>
      <w:r w:rsidR="001F155D">
        <w:rPr>
          <w:rFonts w:eastAsiaTheme="minorHAnsi"/>
          <w:lang w:eastAsia="en-US"/>
        </w:rPr>
        <w:t>”</w:t>
      </w:r>
      <w:r w:rsidRPr="002F4553">
        <w:rPr>
          <w:rFonts w:eastAsiaTheme="minorHAnsi"/>
          <w:vertAlign w:val="superscript"/>
          <w:lang w:eastAsia="en-US"/>
        </w:rPr>
        <w:endnoteReference w:id="111"/>
      </w:r>
      <w:r w:rsidRPr="002F4553">
        <w:rPr>
          <w:rFonts w:eastAsiaTheme="minorHAnsi"/>
          <w:lang w:eastAsia="en-US"/>
        </w:rPr>
        <w:t xml:space="preserve">, per esempio nella canzone </w:t>
      </w:r>
      <w:r w:rsidRPr="002F4553">
        <w:rPr>
          <w:rFonts w:eastAsiaTheme="minorHAnsi"/>
          <w:i/>
          <w:lang w:eastAsia="en-US"/>
        </w:rPr>
        <w:t xml:space="preserve">I reduci </w:t>
      </w:r>
      <w:r>
        <w:rPr>
          <w:rFonts w:eastAsiaTheme="minorHAnsi"/>
          <w:lang w:eastAsia="en-US"/>
        </w:rPr>
        <w:t xml:space="preserve">quando scrive: </w:t>
      </w:r>
      <w:r w:rsidR="001F155D">
        <w:rPr>
          <w:rFonts w:eastAsiaTheme="minorHAnsi"/>
          <w:lang w:eastAsia="en-US"/>
        </w:rPr>
        <w:t>“</w:t>
      </w:r>
      <w:r w:rsidR="00A27A5A">
        <w:rPr>
          <w:rFonts w:eastAsiaTheme="minorHAnsi"/>
          <w:lang w:eastAsia="en-US"/>
        </w:rPr>
        <w:t>insicuri e stravolti/ come reduci laceri e stanchi,/ come inutili eroi/ già a vent’anni siamo qui</w:t>
      </w:r>
      <w:r w:rsidRPr="002F4553">
        <w:rPr>
          <w:rFonts w:eastAsiaTheme="minorHAnsi"/>
          <w:lang w:eastAsia="en-US"/>
        </w:rPr>
        <w:t xml:space="preserve">/ </w:t>
      </w:r>
      <w:r w:rsidR="00A27A5A">
        <w:rPr>
          <w:rFonts w:eastAsiaTheme="minorHAnsi"/>
          <w:lang w:eastAsia="en-US"/>
        </w:rPr>
        <w:t>a raccontare ai nipoti che noi…</w:t>
      </w:r>
      <w:r w:rsidRPr="002F4553">
        <w:rPr>
          <w:rFonts w:eastAsiaTheme="minorHAnsi"/>
          <w:lang w:eastAsia="en-US"/>
        </w:rPr>
        <w:t>/ noi buttavamo tutto in aria</w:t>
      </w:r>
      <w:r>
        <w:rPr>
          <w:rFonts w:eastAsiaTheme="minorHAnsi"/>
          <w:lang w:eastAsia="en-US"/>
        </w:rPr>
        <w:t>/ e c’era un senso di vittoria</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canzone negli anni Ottanta e Novanta perde la sociabilità che era invece carattere fondante della vita associativa prima dell’avvento della televisione; non c’è più spazio per le grandi speranze, per le utopie e per le illusioni, l’unica cosa vera e di cui si può par</w:t>
      </w:r>
      <w:r>
        <w:rPr>
          <w:rFonts w:eastAsiaTheme="minorHAnsi"/>
          <w:lang w:eastAsia="en-US"/>
        </w:rPr>
        <w:t xml:space="preserve">lare è il rifugio nel privato: </w:t>
      </w:r>
      <w:r w:rsidR="001F155D">
        <w:rPr>
          <w:rFonts w:eastAsiaTheme="minorHAnsi"/>
          <w:lang w:eastAsia="en-US"/>
        </w:rPr>
        <w:t>“</w:t>
      </w:r>
      <w:r w:rsidRPr="002F4553">
        <w:rPr>
          <w:rFonts w:eastAsiaTheme="minorHAnsi"/>
          <w:lang w:eastAsia="en-US"/>
        </w:rPr>
        <w:t>dalla fine degli anni Settanta, invece, la voce [del cantautore] si è affievolita, e il pubblico una volta attento e desideroso di ascoltare il suo verbo è diventato distratto: alle sue orecchie ha cominciato ad arrivare solo rumore, la confusione dei tanti, troppi messaggi gridati tutti insieme; il disinteresse nei confronti della storia, della memoria. Il cantautore ha rinunciato a essere una voce autorevole e la canzone di protesta, da grido del popolo, strumento di denuncia sociale, ha finito la propria corsa nel parcheggio dismess</w:t>
      </w:r>
      <w:r>
        <w:rPr>
          <w:rFonts w:eastAsiaTheme="minorHAnsi"/>
          <w:lang w:eastAsia="en-US"/>
        </w:rPr>
        <w:t>o degli autobus fuori servizio.</w:t>
      </w:r>
      <w:r w:rsidR="001F155D">
        <w:rPr>
          <w:rFonts w:eastAsiaTheme="minorHAnsi"/>
          <w:lang w:eastAsia="en-US"/>
        </w:rPr>
        <w:t>”</w:t>
      </w:r>
      <w:r w:rsidRPr="002F4553">
        <w:rPr>
          <w:rFonts w:eastAsiaTheme="minorHAnsi"/>
          <w:vertAlign w:val="superscript"/>
          <w:lang w:eastAsia="en-US"/>
        </w:rPr>
        <w:endnoteReference w:id="112"/>
      </w:r>
      <w:r w:rsidRPr="002F4553">
        <w:rPr>
          <w:rFonts w:eastAsiaTheme="minorHAnsi"/>
          <w:lang w:eastAsia="en-US"/>
        </w:rPr>
        <w:t xml:space="preserve"> Scriverà la stessa Chiara Ferrari, a conclusione del suo lungo studio sulla canzone di protesta in Italia: </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le amare considerazioni espresse da Amodei in </w:t>
      </w:r>
      <w:r w:rsidRPr="002F4553">
        <w:rPr>
          <w:rFonts w:eastAsiaTheme="minorHAnsi"/>
          <w:i/>
          <w:lang w:eastAsia="en-US"/>
        </w:rPr>
        <w:t>Ballata autocritica</w:t>
      </w:r>
      <w:r w:rsidRPr="002F4553">
        <w:rPr>
          <w:rFonts w:eastAsiaTheme="minorHAnsi"/>
          <w:lang w:eastAsia="en-US"/>
        </w:rPr>
        <w:t xml:space="preserve"> portano a severe considerazioni: sembrano confermare che una stagione sia definitivamente chiusa, che l’epoca della canzone come luogo di partecipazione collettiva ai fatti della vita politica sociale e culturale del Paese sia finita da tempo e che poco abbia lasciato in eredità alle generazioni di oggi e a quelle che verranno. Come non auspicare, allora, che questa modalità di trasmissione della storia resti viva, e che da qualche parte vecchie e nuove generazioni possano sempre incontrarsi su un ideale palcoscenico dove contaminarsi nel dialogo, nell’accogliere in sé qualcosa dell’altro e cedere qualcosa di sé all’altro. Così che il canto come la storia nella sua dimensione educativa, utili per una crescita culturale e morale dell’individuo, possano aiutare il pubblico di domani a diventare soggetto più consapevole e anche, di certo, umanamente più completo.</w:t>
      </w:r>
      <w:r w:rsidRPr="002F4553">
        <w:rPr>
          <w:rFonts w:eastAsiaTheme="minorHAnsi"/>
          <w:vertAlign w:val="superscript"/>
          <w:lang w:eastAsia="en-US"/>
        </w:rPr>
        <w:endnoteReference w:id="113"/>
      </w:r>
    </w:p>
    <w:p w:rsidR="001E6403" w:rsidRPr="002F4553" w:rsidRDefault="001E6403" w:rsidP="008C4B5E">
      <w:pPr>
        <w:ind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Ed è alla scoperta di questo nuovo canto, lontano dal cantautorato degli anni Cinquanta e Sessanta, ma con lo stesso obiettivo di fondo di essere un canto collettivo nell’epoca contemporanea – la quale è tutto tranne che un’epoca di collettività – che proverà a concentrarsi il prossimo capitolo.</w:t>
      </w: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1E6403" w:rsidRDefault="001E6403" w:rsidP="008C4B5E">
      <w:pPr>
        <w:spacing w:line="360" w:lineRule="auto"/>
        <w:jc w:val="both"/>
      </w:pPr>
    </w:p>
    <w:p w:rsidR="00074C81" w:rsidRDefault="00074C81" w:rsidP="008C4B5E">
      <w:pPr>
        <w:spacing w:line="360" w:lineRule="auto"/>
        <w:jc w:val="both"/>
      </w:pPr>
    </w:p>
    <w:p w:rsidR="00074C81" w:rsidRDefault="00074C81" w:rsidP="008C4B5E">
      <w:pPr>
        <w:spacing w:line="360" w:lineRule="auto"/>
        <w:jc w:val="both"/>
      </w:pPr>
    </w:p>
    <w:p w:rsidR="00074C81" w:rsidRDefault="00074C81" w:rsidP="008C4B5E">
      <w:pPr>
        <w:spacing w:line="360" w:lineRule="auto"/>
        <w:jc w:val="both"/>
      </w:pPr>
    </w:p>
    <w:p w:rsidR="00074C81" w:rsidRDefault="00074C81" w:rsidP="008C4B5E">
      <w:pPr>
        <w:spacing w:line="360" w:lineRule="auto"/>
        <w:jc w:val="both"/>
      </w:pPr>
    </w:p>
    <w:p w:rsidR="001E6403" w:rsidRDefault="001E6403" w:rsidP="008C4B5E">
      <w:pPr>
        <w:spacing w:line="360" w:lineRule="auto"/>
        <w:jc w:val="both"/>
      </w:pPr>
    </w:p>
    <w:p w:rsidR="00C82512" w:rsidRDefault="00C82512" w:rsidP="008C4B5E">
      <w:pPr>
        <w:spacing w:line="360" w:lineRule="auto"/>
        <w:jc w:val="both"/>
      </w:pPr>
    </w:p>
    <w:p w:rsidR="001E6403" w:rsidRDefault="001E6403" w:rsidP="008C4B5E">
      <w:pPr>
        <w:spacing w:line="360" w:lineRule="auto"/>
        <w:jc w:val="both"/>
      </w:pPr>
    </w:p>
    <w:p w:rsidR="001E6403" w:rsidRDefault="001E6403">
      <w:pPr>
        <w:spacing w:after="200" w:line="276" w:lineRule="auto"/>
        <w:rPr>
          <w:rFonts w:eastAsiaTheme="minorHAnsi"/>
          <w:b/>
          <w:sz w:val="28"/>
          <w:lang w:eastAsia="en-US"/>
        </w:rPr>
        <w:sectPr w:rsidR="001E6403" w:rsidSect="00C82512">
          <w:endnotePr>
            <w:numFmt w:val="decimal"/>
            <w:numRestart w:val="eachSect"/>
          </w:endnotePr>
          <w:type w:val="continuous"/>
          <w:pgSz w:w="11906" w:h="16838"/>
          <w:pgMar w:top="1418" w:right="1418" w:bottom="1418" w:left="1418" w:header="708" w:footer="708" w:gutter="0"/>
          <w:cols w:space="708"/>
          <w:titlePg/>
          <w:docGrid w:linePitch="360"/>
        </w:sectPr>
      </w:pPr>
    </w:p>
    <w:p w:rsidR="001E6403" w:rsidRPr="002F4553" w:rsidRDefault="001E6403" w:rsidP="008C4B5E">
      <w:pPr>
        <w:spacing w:line="360" w:lineRule="auto"/>
        <w:jc w:val="both"/>
        <w:rPr>
          <w:rFonts w:eastAsiaTheme="minorHAnsi"/>
          <w:b/>
          <w:sz w:val="28"/>
          <w:lang w:eastAsia="en-US"/>
        </w:rPr>
      </w:pPr>
      <w:r w:rsidRPr="002F4553">
        <w:rPr>
          <w:rFonts w:eastAsiaTheme="minorHAnsi"/>
          <w:b/>
          <w:sz w:val="28"/>
          <w:lang w:eastAsia="en-US"/>
        </w:rPr>
        <w:lastRenderedPageBreak/>
        <w:t>3. LA CANZONE COLLETTIVA NEL TERZO MILLENNIO</w:t>
      </w:r>
    </w:p>
    <w:p w:rsidR="001E6403" w:rsidRPr="002F4553" w:rsidRDefault="001E6403" w:rsidP="008C4B5E">
      <w:pPr>
        <w:spacing w:line="360" w:lineRule="auto"/>
        <w:jc w:val="both"/>
        <w:rPr>
          <w:rFonts w:eastAsiaTheme="minorHAnsi"/>
          <w:lang w:eastAsia="en-US"/>
        </w:rPr>
      </w:pP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Se canti il popolo</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Sarai anche un cantautore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Sarai anche un cantastorie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Ma alla fine ai tuoi concerti</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Non c’è neanche un muratore…</w:t>
      </w:r>
    </w:p>
    <w:p w:rsidR="001E6403" w:rsidRPr="002F4553" w:rsidRDefault="001E6403" w:rsidP="00301096">
      <w:pPr>
        <w:spacing w:line="360" w:lineRule="auto"/>
        <w:jc w:val="right"/>
        <w:rPr>
          <w:rFonts w:eastAsiaTheme="minorHAnsi"/>
          <w:lang w:eastAsia="en-US"/>
        </w:rPr>
      </w:pPr>
      <w:r w:rsidRPr="002F4553">
        <w:rPr>
          <w:rFonts w:eastAsiaTheme="minorHAnsi"/>
          <w:lang w:eastAsia="en-US"/>
        </w:rPr>
        <w:t xml:space="preserve">(Brunori Sas, </w:t>
      </w:r>
      <w:r w:rsidRPr="002F4553">
        <w:rPr>
          <w:rFonts w:eastAsiaTheme="minorHAnsi"/>
          <w:i/>
          <w:lang w:eastAsia="en-US"/>
        </w:rPr>
        <w:t>Secondo me</w:t>
      </w:r>
      <w:r w:rsidRPr="002F4553">
        <w:rPr>
          <w:rFonts w:eastAsiaTheme="minorHAnsi"/>
          <w:lang w:eastAsia="en-US"/>
        </w:rPr>
        <w:t>, 2017)</w:t>
      </w:r>
    </w:p>
    <w:p w:rsidR="001E6403" w:rsidRPr="002F4553" w:rsidRDefault="001E6403" w:rsidP="008C4B5E">
      <w:pPr>
        <w:spacing w:line="360" w:lineRule="auto"/>
        <w:jc w:val="both"/>
        <w:rPr>
          <w:rFonts w:eastAsiaTheme="minorHAnsi"/>
          <w:lang w:eastAsia="en-US"/>
        </w:rPr>
      </w:pPr>
    </w:p>
    <w:p w:rsidR="001E6403" w:rsidRPr="002F4553" w:rsidRDefault="001F155D" w:rsidP="008C4B5E">
      <w:pPr>
        <w:spacing w:line="360" w:lineRule="auto"/>
        <w:jc w:val="both"/>
        <w:rPr>
          <w:rFonts w:eastAsiaTheme="minorHAnsi"/>
          <w:lang w:eastAsia="en-US"/>
        </w:rPr>
      </w:pPr>
      <w:r>
        <w:rPr>
          <w:rFonts w:eastAsiaTheme="minorHAnsi"/>
          <w:lang w:eastAsia="en-US"/>
        </w:rPr>
        <w:t>“</w:t>
      </w:r>
      <w:r w:rsidR="001E6403" w:rsidRPr="002F4553">
        <w:rPr>
          <w:rFonts w:eastAsiaTheme="minorHAnsi"/>
          <w:lang w:eastAsia="en-US"/>
        </w:rPr>
        <w:t>Le eredità sono importanti se sono generatrici di</w:t>
      </w:r>
      <w:r w:rsidR="001E6403">
        <w:rPr>
          <w:rFonts w:eastAsiaTheme="minorHAnsi"/>
          <w:lang w:eastAsia="en-US"/>
        </w:rPr>
        <w:t xml:space="preserve"> altro, se non sono monumentali</w:t>
      </w:r>
      <w:r>
        <w:rPr>
          <w:rFonts w:eastAsiaTheme="minorHAnsi"/>
          <w:lang w:eastAsia="en-US"/>
        </w:rPr>
        <w:t>”</w:t>
      </w:r>
      <w:r w:rsidR="001E6403" w:rsidRPr="002F4553">
        <w:rPr>
          <w:rFonts w:eastAsiaTheme="minorHAnsi"/>
          <w:lang w:eastAsia="en-US"/>
        </w:rPr>
        <w:t>; così scrive Andrea Liberovici, figlio di Sergio e Margot, a conclusione della sua riflessione sull’operato di Cantacronache; ed è su questa “generazione di altro”, appunto, che si concentra il terzo capitolo dell’oggetto di studio preso in considerazione</w:t>
      </w:r>
      <w:r w:rsidR="001E6403">
        <w:rPr>
          <w:rFonts w:eastAsiaTheme="minorHAnsi"/>
          <w:lang w:eastAsia="en-US"/>
        </w:rPr>
        <w:t>:</w:t>
      </w:r>
      <w:r w:rsidR="001E6403" w:rsidRPr="002F4553">
        <w:rPr>
          <w:rFonts w:eastAsiaTheme="minorHAnsi"/>
          <w:lang w:eastAsia="en-US"/>
        </w:rPr>
        <w:t xml:space="preserve"> </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f</w:t>
      </w:r>
      <w:r w:rsidRPr="002F4553">
        <w:rPr>
          <w:rFonts w:eastAsiaTheme="minorHAnsi"/>
          <w:lang w:eastAsia="en-US"/>
        </w:rPr>
        <w:t xml:space="preserve">ocalizzare l’attenzione sugli artisti italiani che hanno detto, e stanno dicendo, qualcosa di importante negli anni Duemila, un periodo cominciato con un paventato </w:t>
      </w:r>
      <w:r w:rsidRPr="002F4553">
        <w:rPr>
          <w:rFonts w:eastAsiaTheme="minorHAnsi"/>
          <w:i/>
          <w:lang w:eastAsia="en-US"/>
        </w:rPr>
        <w:t>millennium bug</w:t>
      </w:r>
      <w:r w:rsidRPr="002F4553">
        <w:rPr>
          <w:rFonts w:eastAsiaTheme="minorHAnsi"/>
          <w:lang w:eastAsia="en-US"/>
        </w:rPr>
        <w:t xml:space="preserve"> di fatto incompiuto. Proprio l’incompiutezza che ha contraddistinto l’inizio degli anni Zero – come li ha chiamati Vasco Brondi – è quella che spesso ha segnato anche il percorso della musica italiana; e in parte ancora lo segna, sebbene meno marcatamente. Perché alcune band e alcuni artisti stanno creando qualcosa di rilevante, stanno cercando strade nuove e, in qualche modo, riescono a toccare corde apparentemente sconosciute. Un certo tipo di pubblico, meno propenso a farsi plagiare da radio e tv, li sostiene. Si tratta di una spinta sempre più forte e concentrata, e stupisce che tale appoggio sia dato a una scena di musicanti che fanno della diversità di genere il proprio vessillo.</w:t>
      </w:r>
      <w:r w:rsidRPr="002F4553">
        <w:rPr>
          <w:rFonts w:eastAsiaTheme="minorHAnsi"/>
          <w:vertAlign w:val="superscript"/>
          <w:lang w:eastAsia="en-US"/>
        </w:rPr>
        <w:endnoteReference w:id="114"/>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Ci sono tanti punti in comune tra quelli che sono i “cantautori novissimi” di oggi, come li definisce Talanca, e i giovani sperimentatori degli anni Sessanta: c’è la voglia di evadere dall’evasione, di creare prodotti di qualità che si differenzino dal mercato delle major, c’è la ricercatezza testuale, la lontananza dalla logica della vendita dell’immagine e la focalizzazione sulla qualità, c’è una comunanza di filoni tematici trattati, la cura nella pubblicazione delle copertine dei dischi, la voglia di raccontare la storia reale dell’Italia senza filtri, l’ostinazione nell’essere “contro” e “fuori”, c’è la scelta di concentrarsi prevalentemente sulle esibizioni live per avere un contatto orale col pubblico, c’è la stessa frequentazione di feste prevalentemente di partito; ma ci sono anche necessari distinguo da fare: non c’è più lo stesso clima ideologico di sottofondo degli anni Cinquanta, non c’è più la stessa idea di collettività, la domanda di dischi è più bassa, oggi, mentre la risposta si è moltiplicata in modo esponenziale, l’arrangiamento musicale è molto diverso, frutto di anni di </w:t>
      </w:r>
      <w:r w:rsidRPr="002F4553">
        <w:rPr>
          <w:rFonts w:eastAsiaTheme="minorHAnsi"/>
          <w:lang w:eastAsia="en-US"/>
        </w:rPr>
        <w:lastRenderedPageBreak/>
        <w:t xml:space="preserve">sperimentazioni di ogni genere (dal folk al blues, dal pop al rock’n’roll, dal funky all’heavy metal, dal punk al jazz), e non c’è neanche più lo stesso pubblico. Ma rimane, a distanza di sessant’anni, la stessa voglia di incidere nell’intimità degli italiani con la profondità della canzone; a tal proposito, Paolo Talanca – sulla scia di Tenco – ha fornito una descrizione magistrale sulla differenza tra </w:t>
      </w:r>
      <w:r w:rsidRPr="002F4553">
        <w:rPr>
          <w:rFonts w:eastAsiaTheme="minorHAnsi"/>
          <w:i/>
          <w:lang w:eastAsia="en-US"/>
        </w:rPr>
        <w:t xml:space="preserve">immediatezza orizzontale </w:t>
      </w:r>
      <w:r w:rsidRPr="002F4553">
        <w:rPr>
          <w:rFonts w:eastAsiaTheme="minorHAnsi"/>
          <w:lang w:eastAsia="en-US"/>
        </w:rPr>
        <w:t xml:space="preserve">e </w:t>
      </w:r>
      <w:r w:rsidRPr="002F4553">
        <w:rPr>
          <w:rFonts w:eastAsiaTheme="minorHAnsi"/>
          <w:i/>
          <w:lang w:eastAsia="en-US"/>
        </w:rPr>
        <w:t>verticale</w:t>
      </w:r>
      <w:r w:rsidRPr="002F4553">
        <w:rPr>
          <w:rFonts w:eastAsiaTheme="minorHAnsi"/>
          <w:lang w:eastAsia="en-US"/>
        </w:rPr>
        <w:t>, indicandole come i due grandi impulsi verso cui si muove ogni canzone che possa essere definita d’avanguardia: l’immediatezza orizzontale è quella di Modugno, per esempio, che arriva il più velocemente possibile a un gran numero di persone per lanciare un messaggio e per cambiare uno stato di cose; l’immediatezza verti</w:t>
      </w:r>
      <w:r>
        <w:rPr>
          <w:rFonts w:eastAsiaTheme="minorHAnsi"/>
          <w:lang w:eastAsia="en-US"/>
        </w:rPr>
        <w:t xml:space="preserve">cale è invece quella </w:t>
      </w:r>
      <w:r w:rsidR="001F155D">
        <w:rPr>
          <w:rFonts w:eastAsiaTheme="minorHAnsi"/>
          <w:lang w:eastAsia="en-US"/>
        </w:rPr>
        <w:t>“</w:t>
      </w:r>
      <w:r w:rsidRPr="002F4553">
        <w:rPr>
          <w:rFonts w:eastAsiaTheme="minorHAnsi"/>
          <w:lang w:eastAsia="en-US"/>
        </w:rPr>
        <w:t>inter</w:t>
      </w:r>
      <w:r>
        <w:rPr>
          <w:rFonts w:eastAsiaTheme="minorHAnsi"/>
          <w:lang w:eastAsia="en-US"/>
        </w:rPr>
        <w:t>iore per un singolo ascoltatore</w:t>
      </w:r>
      <w:r w:rsidR="001F155D">
        <w:rPr>
          <w:rFonts w:eastAsiaTheme="minorHAnsi"/>
          <w:lang w:eastAsia="en-US"/>
        </w:rPr>
        <w:t>”</w:t>
      </w:r>
      <w:r w:rsidRPr="002F4553">
        <w:rPr>
          <w:rFonts w:eastAsiaTheme="minorHAnsi"/>
          <w:vertAlign w:val="superscript"/>
          <w:lang w:eastAsia="en-US"/>
        </w:rPr>
        <w:endnoteReference w:id="115"/>
      </w:r>
      <w:r w:rsidRPr="002F4553">
        <w:rPr>
          <w:rFonts w:eastAsiaTheme="minorHAnsi"/>
          <w:lang w:eastAsia="en-US"/>
        </w:rPr>
        <w:t>, che scende in profondità e nell’intimità dei singoli comunicando qualcosa di diverso ad ognuno, ed è questo il fine primo e ultimo di ogni canzone d’autore. Immediatezza</w:t>
      </w:r>
      <w:r>
        <w:rPr>
          <w:rFonts w:eastAsiaTheme="minorHAnsi"/>
          <w:lang w:eastAsia="en-US"/>
        </w:rPr>
        <w:t xml:space="preserve"> viene</w:t>
      </w:r>
      <w:r w:rsidRPr="002F4553">
        <w:rPr>
          <w:rFonts w:eastAsiaTheme="minorHAnsi"/>
          <w:lang w:eastAsia="en-US"/>
        </w:rPr>
        <w:t xml:space="preserve"> dunque</w:t>
      </w:r>
      <w:r>
        <w:rPr>
          <w:rFonts w:eastAsiaTheme="minorHAnsi"/>
          <w:lang w:eastAsia="en-US"/>
        </w:rPr>
        <w:t xml:space="preserve"> intesa</w:t>
      </w:r>
      <w:r w:rsidRPr="002F4553">
        <w:rPr>
          <w:rFonts w:eastAsiaTheme="minorHAnsi"/>
          <w:lang w:eastAsia="en-US"/>
        </w:rPr>
        <w:t>, nelle parole di Tenco, come rapidità d’arrivo e di emozione subitanea, ma anche nel senso di non-mediatezza, autenticità e libertà da ogni pressione esterna. Scrive Talanca: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se per Tenco era importante la diffusione orizzontale come conseguenza di quella verticale, oggi non resta che operare concretamente su ciò che è possibile fare e, visto che una diffusione orizzontale non è più pensabile, delle due strade rimane il concentrarsi sull’assenza assoluta di mediazioni: l’importante è che l’urgenza di avanguardia sviluppi la sua essenza dal ventre delle prerogative “linguistiche” dell’arte della quale sta disegnando il futuro. […] I “miei” Novissimi […] delle due accezioni estremizzano la seconda – così come Tenco estremizzava la prima –quella dell’assoluta assenza di intermediari che, come nella canzone pop, potrebbero influenzare la forma: una canzone d’autore immediata, non-mediata da radio, televisione e, in estremi ma non sporadici casi, dalle case discografiche. Una canzone d’autore autentica ed esclusiva, artigianale; il senso più puro della definizione “d’autore”.</w:t>
      </w:r>
      <w:r w:rsidRPr="002F4553">
        <w:rPr>
          <w:rFonts w:eastAsiaTheme="minorHAnsi"/>
          <w:vertAlign w:val="superscript"/>
          <w:lang w:eastAsia="en-US"/>
        </w:rPr>
        <w:endnoteReference w:id="116"/>
      </w:r>
    </w:p>
    <w:p w:rsidR="001E6403" w:rsidRPr="002F4553" w:rsidRDefault="001E6403" w:rsidP="008C4B5E">
      <w:pPr>
        <w:ind w:left="567" w:right="565"/>
        <w:jc w:val="both"/>
        <w:rPr>
          <w:rFonts w:eastAsiaTheme="minorHAnsi"/>
          <w:lang w:eastAsia="en-US"/>
        </w:rPr>
      </w:pPr>
    </w:p>
    <w:p w:rsidR="001E6403" w:rsidRPr="002F4553" w:rsidRDefault="001E6403" w:rsidP="008C4B5E">
      <w:pPr>
        <w:tabs>
          <w:tab w:val="left" w:pos="7552"/>
        </w:tabs>
        <w:spacing w:line="360" w:lineRule="auto"/>
        <w:jc w:val="both"/>
        <w:rPr>
          <w:rFonts w:eastAsiaTheme="minorHAnsi"/>
          <w:lang w:eastAsia="en-US"/>
        </w:rPr>
      </w:pPr>
      <w:r>
        <w:rPr>
          <w:rFonts w:eastAsiaTheme="minorHAnsi"/>
          <w:lang w:eastAsia="en-US"/>
        </w:rPr>
        <w:t>L</w:t>
      </w:r>
      <w:r w:rsidRPr="002F4553">
        <w:rPr>
          <w:rFonts w:eastAsiaTheme="minorHAnsi"/>
          <w:lang w:eastAsia="en-US"/>
        </w:rPr>
        <w:t>e c</w:t>
      </w:r>
      <w:r>
        <w:rPr>
          <w:rFonts w:eastAsiaTheme="minorHAnsi"/>
          <w:lang w:eastAsia="en-US"/>
        </w:rPr>
        <w:t>anzoni collettive di oggi risultano dunque</w:t>
      </w:r>
      <w:r w:rsidRPr="002F4553">
        <w:rPr>
          <w:rFonts w:eastAsiaTheme="minorHAnsi"/>
          <w:lang w:eastAsia="en-US"/>
        </w:rPr>
        <w:t xml:space="preserve"> più difficili da stanare, proprio perché essenza fondamentale del loro operato è quella di non essere mediate da nient’altro, se non che da sé stessi: difficilmente si sentiranno passare in radio, in televisione, o nei </w:t>
      </w:r>
      <w:r w:rsidRPr="002F4553">
        <w:rPr>
          <w:rFonts w:eastAsiaTheme="minorHAnsi"/>
          <w:i/>
          <w:lang w:eastAsia="en-US"/>
        </w:rPr>
        <w:t xml:space="preserve">talent show </w:t>
      </w:r>
      <w:r w:rsidRPr="002F4553">
        <w:rPr>
          <w:rFonts w:eastAsiaTheme="minorHAnsi"/>
          <w:lang w:eastAsia="en-US"/>
        </w:rPr>
        <w:t>che fagocitano la musica italiana, però non sono scomparse. Scrive Marco di Pasquale:</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la cultura per fortuna non muore, ma raramente emerge: un po’ per la difficoltà di battere i geni del marketing, un po’ per non essere confusi con quegli oggetti che o acquisteranno valore grazie all’accostamento del vero oggetto artistico, o faranno perdere valore a questo, che non riuscirà più ad essere sé stesso. Sorge quindi… ma, visto il discorso, spesso la cultura si trasferisce sotto i nostri piedi, </w:t>
      </w:r>
      <w:r w:rsidRPr="002F4553">
        <w:rPr>
          <w:rFonts w:eastAsiaTheme="minorHAnsi"/>
          <w:i/>
          <w:lang w:eastAsia="en-US"/>
        </w:rPr>
        <w:t>underground</w:t>
      </w:r>
      <w:r w:rsidRPr="002F4553">
        <w:rPr>
          <w:rFonts w:eastAsiaTheme="minorHAnsi"/>
          <w:lang w:eastAsia="en-US"/>
        </w:rPr>
        <w:t>, dicono gli inglesi, rendendo l’idea di qualcosa che non può emergere da sotto il suolo, poiché se emerge non è più se stesso: per quanto possa essere underground nell’animo, se emerge non lo sarà più.</w:t>
      </w:r>
      <w:r w:rsidRPr="002F4553">
        <w:rPr>
          <w:rFonts w:eastAsiaTheme="minorHAnsi"/>
          <w:vertAlign w:val="superscript"/>
          <w:lang w:eastAsia="en-US"/>
        </w:rPr>
        <w:endnoteReference w:id="117"/>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Bisognerà dunque addentrarsi in un territorio nuovo, in quella vasta radura che Francesco Bommartini ha indicato, nel 2013, con il termine “riserva indipendente”, proprio ad indicare un territorio sotterraneo e sterminato in cui vivono segregati gli indiani della musica, che continuano a fuggire dalle major e dalle grandi masse per garantire la loro autenticità: è qui che, nei caotici anni duemila, la cultura sembra sopravvivere e riemergere.</w:t>
      </w:r>
    </w:p>
    <w:p w:rsidR="001E640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3.1 L’industria discografica indipendente</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Prima di procedere con un’analisi testuale e musicale degli artisti presi in studio, sarà necessario un rapido sguardo sulla storia della musica indipendente in Italia, proprio perché, come già detto, la prima forma di protesta delle canzoni prese in analisi è quella di non sottostare alle logiche del mercato consumistico e proporre una fruizione diversa dei propri prodotti:</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“consumare” è, etimologicamente, dare compimento, spendere, togliere interamente, mentre “fruire” è avere frutto, vantaggio da qualcosa, goderne, trarne beneficio. […] L’atto del consumare ha un percorso che si espleta nel tempo, in cui la fine è elemento necessario e imprescindibile; l’atto del fruire invece vede nell’infinitezza della rigenerazione del godimento la vera finalità. Sarà pacifico concludere che il consumo è momento fondamentale per le dinamiche industriali, a esse concerne e solo per esse ha motivo di essere, perciò riguarda ogni elemento che ha a che fare, del tutto o marginalmente, con l’industria discografica; la fruizione rappresenta, al contrario, precisamente l’unico fine e movente dei Novissimi. Anche per questo, una canzone creata per essere fruita non esaurirà mai il suo compito alla fine dei tre, quattro, cinque o più minuti, non terminerà con l’ultimo accordi, con l’ultima nota o con l’ultima parola; proprio per questo, per essa è fortemente legittimato l’esercizio critico che la investe.</w:t>
      </w:r>
      <w:r w:rsidRPr="002F4553">
        <w:rPr>
          <w:rFonts w:eastAsiaTheme="minorHAnsi"/>
          <w:vertAlign w:val="superscript"/>
          <w:lang w:eastAsia="en-US"/>
        </w:rPr>
        <w:endnoteReference w:id="118"/>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È Theodor W. Adorno (1903-1969) il primo a teorizzare una correlazione tra la musica di consumo del Novecento e la società d</w:t>
      </w:r>
      <w:r>
        <w:rPr>
          <w:rFonts w:eastAsiaTheme="minorHAnsi"/>
          <w:lang w:eastAsia="en-US"/>
        </w:rPr>
        <w:t xml:space="preserve">i massa: </w:t>
      </w:r>
      <w:r w:rsidR="001F155D">
        <w:rPr>
          <w:rFonts w:eastAsiaTheme="minorHAnsi"/>
          <w:lang w:eastAsia="en-US"/>
        </w:rPr>
        <w:t>“</w:t>
      </w:r>
      <w:r w:rsidRPr="002F4553">
        <w:rPr>
          <w:rFonts w:eastAsiaTheme="minorHAnsi"/>
          <w:lang w:eastAsia="en-US"/>
        </w:rPr>
        <w:t>la musica leggera e tutta la musica destinata al consumo […] sembra che sia direttamente complementare all’ammutolirsi dell’uomo, all’estinguersi del linguaggio inteso come espressione, all’incapacità di comunicazione. Essa alberga nelle brecce del silenzio che si aprono tra gli uomini deformati dall’ansia, dalla r</w:t>
      </w:r>
      <w:r>
        <w:rPr>
          <w:rFonts w:eastAsiaTheme="minorHAnsi"/>
          <w:lang w:eastAsia="en-US"/>
        </w:rPr>
        <w:t>outine e dalla cieca obbedienza</w:t>
      </w:r>
      <w:r w:rsidR="001F155D">
        <w:rPr>
          <w:rFonts w:eastAsiaTheme="minorHAnsi"/>
          <w:lang w:eastAsia="en-US"/>
        </w:rPr>
        <w:t>”</w:t>
      </w:r>
      <w:r w:rsidRPr="002F4553">
        <w:rPr>
          <w:rFonts w:eastAsiaTheme="minorHAnsi"/>
          <w:vertAlign w:val="superscript"/>
          <w:lang w:eastAsia="en-US"/>
        </w:rPr>
        <w:endnoteReference w:id="119"/>
      </w:r>
      <w:r w:rsidRPr="002F4553">
        <w:rPr>
          <w:rFonts w:eastAsiaTheme="minorHAnsi"/>
          <w:lang w:eastAsia="en-US"/>
        </w:rPr>
        <w:t xml:space="preserve">. Adorno, inoltre, concepisce una distinzione tra musica </w:t>
      </w:r>
      <w:r w:rsidRPr="002F4553">
        <w:rPr>
          <w:rFonts w:eastAsiaTheme="minorHAnsi"/>
          <w:i/>
          <w:lang w:eastAsia="en-US"/>
        </w:rPr>
        <w:t>popular</w:t>
      </w:r>
      <w:r w:rsidRPr="002F4553">
        <w:rPr>
          <w:rFonts w:eastAsiaTheme="minorHAnsi"/>
          <w:lang w:eastAsia="en-US"/>
        </w:rPr>
        <w:t xml:space="preserve"> e musica seria come due parti della stessa medaglia, difficili da distinguere perché lo </w:t>
      </w:r>
      <w:r w:rsidRPr="002F4553">
        <w:rPr>
          <w:rFonts w:eastAsiaTheme="minorHAnsi"/>
          <w:lang w:eastAsia="en-US"/>
        </w:rPr>
        <w:lastRenderedPageBreak/>
        <w:t>sviluppo dell’industria culturale ha inglobato, nel Novecento, qualsiasi livello di produzione musicale. Scrive Chiara Caporicci che</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la distinzione che Adorno sviluppa non è quindi tra musica seria e </w:t>
      </w:r>
      <w:r w:rsidRPr="002F4553">
        <w:rPr>
          <w:rFonts w:eastAsiaTheme="minorHAnsi"/>
          <w:i/>
          <w:lang w:eastAsia="en-US"/>
        </w:rPr>
        <w:t xml:space="preserve">popular </w:t>
      </w:r>
      <w:r w:rsidRPr="002F4553">
        <w:rPr>
          <w:rFonts w:eastAsiaTheme="minorHAnsi"/>
          <w:lang w:eastAsia="en-US"/>
        </w:rPr>
        <w:t>ma tra musica che accetta in modo acritico il suo carattere di merce e musica che, consapevolmente, la rifiuta resistendo all’industria culturale che la produce e alla società che la accetta. Insomma, una musica “buona” che è coerente ed alimenta la società che la riflette, e una musica “non buona” che riesce a resistere solo alienandosi e rendendosi inaccettabile per la società stessa.</w:t>
      </w:r>
      <w:r w:rsidRPr="002F4553">
        <w:rPr>
          <w:rFonts w:eastAsiaTheme="minorHAnsi"/>
          <w:vertAlign w:val="superscript"/>
          <w:lang w:eastAsia="en-US"/>
        </w:rPr>
        <w:endnoteReference w:id="120"/>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Fin dagli anni Settanta, sono state solo quattro le grandi imprese discografiche – le cosiddette The Big Four – che hanno detenuto il controllo di circa il 75% del mercato internazionale, e attualmente sono la Warner Music Group, l’Universal Music Group, La Emi/Capitol e la Sony BMG. Queste major controllano e influenzano l’intero mercato globale proponendo più o meno sempre la stessa struttura melodica, con qualche apparente modifica di volta in vo</w:t>
      </w:r>
      <w:r>
        <w:rPr>
          <w:rFonts w:eastAsiaTheme="minorHAnsi"/>
          <w:lang w:eastAsia="en-US"/>
        </w:rPr>
        <w:t xml:space="preserve">lta, in modo che sia garantita </w:t>
      </w:r>
      <w:r w:rsidR="001F155D">
        <w:rPr>
          <w:rFonts w:eastAsiaTheme="minorHAnsi"/>
          <w:lang w:eastAsia="en-US"/>
        </w:rPr>
        <w:t>“</w:t>
      </w:r>
      <w:r w:rsidRPr="002F4553">
        <w:rPr>
          <w:rFonts w:eastAsiaTheme="minorHAnsi"/>
          <w:lang w:eastAsia="en-US"/>
        </w:rPr>
        <w:t>la presenza di una caratteristica che la distingua dalle canzoni esistenti ma che conviva esattamente con l’assol</w:t>
      </w:r>
      <w:r>
        <w:rPr>
          <w:rFonts w:eastAsiaTheme="minorHAnsi"/>
          <w:lang w:eastAsia="en-US"/>
        </w:rPr>
        <w:t>uta convenzionalità delle altre</w:t>
      </w:r>
      <w:r w:rsidR="001F155D">
        <w:rPr>
          <w:rFonts w:eastAsiaTheme="minorHAnsi"/>
          <w:lang w:eastAsia="en-US"/>
        </w:rPr>
        <w:t>”</w:t>
      </w:r>
      <w:r w:rsidRPr="002F4553">
        <w:rPr>
          <w:rFonts w:eastAsiaTheme="minorHAnsi"/>
          <w:vertAlign w:val="superscript"/>
          <w:lang w:eastAsia="en-US"/>
        </w:rPr>
        <w:endnoteReference w:id="121"/>
      </w:r>
      <w:r w:rsidRPr="002F4553">
        <w:rPr>
          <w:rFonts w:eastAsiaTheme="minorHAnsi"/>
          <w:lang w:eastAsia="en-US"/>
        </w:rPr>
        <w:t xml:space="preserve">; in questo modo risulta però impossibile curarsi anche delle piccole avanguardie musicali presenti in un territorio, che vengono dunque affidate alle cosiddette etichette indipendenti, più creative delle major e attente a scoprire talenti a livello locale, garanti della differenziazione musicale di un paese. Talvolta le etichette indipendenti lavorano in collaborazione con le major, sfruttando i loro canali di comunicazione per lanciare nuovi artisti sul mercato, ma il più delle volte esse nascono come produzione di musica autonoma, fuori dalle logiche del profitto; per garantire dunque questa autenticità le etichette lasciano maggiore libertà espressiva all’artista sui testi, sugli arrangiamenti, sulla grafica del cd e sull’immagine personale.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logica della distribuzione indipendente si fonda su due grandi concetti distributivi alternativi, il </w:t>
      </w:r>
      <w:r w:rsidRPr="002F4553">
        <w:rPr>
          <w:rFonts w:eastAsiaTheme="minorHAnsi"/>
          <w:i/>
          <w:lang w:eastAsia="en-US"/>
        </w:rPr>
        <w:t xml:space="preserve">distro </w:t>
      </w:r>
      <w:r w:rsidRPr="002F4553">
        <w:rPr>
          <w:rFonts w:eastAsiaTheme="minorHAnsi"/>
          <w:lang w:eastAsia="en-US"/>
        </w:rPr>
        <w:t xml:space="preserve">e </w:t>
      </w:r>
      <w:r w:rsidRPr="002F4553">
        <w:rPr>
          <w:rFonts w:eastAsiaTheme="minorHAnsi"/>
          <w:i/>
          <w:lang w:eastAsia="en-US"/>
        </w:rPr>
        <w:t>fanze,</w:t>
      </w:r>
      <w:r w:rsidRPr="002F4553">
        <w:rPr>
          <w:rFonts w:eastAsiaTheme="minorHAnsi"/>
          <w:lang w:eastAsia="en-US"/>
        </w:rPr>
        <w:t xml:space="preserve"> nati con la rivoluzione punk del </w:t>
      </w:r>
      <w:r w:rsidRPr="002F4553">
        <w:rPr>
          <w:rFonts w:eastAsiaTheme="minorHAnsi"/>
          <w:i/>
          <w:lang w:eastAsia="en-US"/>
        </w:rPr>
        <w:t>Do It Yourself</w:t>
      </w:r>
      <w:r w:rsidRPr="002F4553">
        <w:rPr>
          <w:rFonts w:eastAsiaTheme="minorHAnsi"/>
          <w:lang w:eastAsia="en-US"/>
        </w:rPr>
        <w:t xml:space="preserve">: il distro è la distribuzione dei cd registrati in autoproduzione nei banchetti presenti ai concerti, mentre fanze è la rivista stampata in tirature limitate realizzata dalla band o dai fan (fanzine è crasi di </w:t>
      </w:r>
      <w:r w:rsidRPr="002F4553">
        <w:rPr>
          <w:rFonts w:eastAsiaTheme="minorHAnsi"/>
          <w:i/>
          <w:lang w:eastAsia="en-US"/>
        </w:rPr>
        <w:t>fanatic + magazine</w:t>
      </w:r>
      <w:r w:rsidRPr="002F4553">
        <w:rPr>
          <w:rFonts w:eastAsiaTheme="minorHAnsi"/>
          <w:lang w:eastAsia="en-US"/>
        </w:rPr>
        <w:t>). Solitamente il proprietario di</w:t>
      </w:r>
      <w:r>
        <w:rPr>
          <w:rFonts w:eastAsiaTheme="minorHAnsi"/>
          <w:lang w:eastAsia="en-US"/>
        </w:rPr>
        <w:t xml:space="preserve"> un’etichetta indipendente è egli</w:t>
      </w:r>
      <w:r w:rsidRPr="002F4553">
        <w:rPr>
          <w:rFonts w:eastAsiaTheme="minorHAnsi"/>
          <w:lang w:eastAsia="en-US"/>
        </w:rPr>
        <w:t xml:space="preserve"> stesso un artista, o comunque vive a stretto contatto con la band di cui si fa promotore: le sedi sono le case del manager o gli studi personali di registrazione, e non esistono strutture secondarie distribuite sul territorio. L’artista </w:t>
      </w:r>
      <w:r w:rsidRPr="002F4553">
        <w:rPr>
          <w:rFonts w:eastAsiaTheme="minorHAnsi"/>
          <w:i/>
          <w:lang w:eastAsia="en-US"/>
        </w:rPr>
        <w:t>indie</w:t>
      </w:r>
      <w:r w:rsidRPr="002F4553">
        <w:rPr>
          <w:rFonts w:eastAsiaTheme="minorHAnsi"/>
          <w:lang w:eastAsia="en-US"/>
        </w:rPr>
        <w:t xml:space="preserve"> (diminutivo di “indipendente”) di solito non si lega esclusivamente ad una sola etichetta, i contratti durano per un lavoro alla volta e capita che un’artista sia legato a più case indipendenti: è solitamente la band a presentare il suo prodotto finito alla casa discografica, che ne decide la remunerazione e la modalità di distribuzione, a </w:t>
      </w:r>
      <w:r w:rsidRPr="002F4553">
        <w:rPr>
          <w:rFonts w:eastAsiaTheme="minorHAnsi"/>
          <w:lang w:eastAsia="en-US"/>
        </w:rPr>
        <w:lastRenderedPageBreak/>
        <w:t>differenza di ciò che succede con le major dove il contratto firmato prevede la pubblicazione di un numero fissato di dischi nel giro di un determinato periodo. L’etichetta punta dunque più sulla produzione della musica, che sull’immagine, e punta più sulla qualità che sulla quantità dei dischi venduti.</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In occasione del convegno “Etichette indipendenti, la preistoria” tenutosi a Faenza nel 2006, all’interno del MEI – Meeting delle Etichette Indipendenti – il coordinatore Enrico De Angelis </w:t>
      </w:r>
      <w:r>
        <w:rPr>
          <w:rFonts w:eastAsiaTheme="minorHAnsi"/>
          <w:lang w:eastAsia="en-US"/>
        </w:rPr>
        <w:t xml:space="preserve">cominciò il suo discorso così: </w:t>
      </w:r>
      <w:r w:rsidR="001F155D">
        <w:rPr>
          <w:rFonts w:eastAsiaTheme="minorHAnsi"/>
          <w:lang w:eastAsia="en-US"/>
        </w:rPr>
        <w:t>“</w:t>
      </w:r>
      <w:r w:rsidRPr="002F4553">
        <w:rPr>
          <w:rFonts w:eastAsiaTheme="minorHAnsi"/>
          <w:lang w:eastAsia="en-US"/>
        </w:rPr>
        <w:t>per un’istintiva abitudine si è comunemente portati a pensare che l’… “etichetta” di “etichette indipendenti” debba essere associata alle musiche degli anni più recenti, che so, al rock, all’hip hop, al metal, all’etno-jazz, al post-punk… e così via. È invece esistita in Italia una importante e autorevole fioritura di piccola industria discografica indipendente, o forse, meglio che industria, di grande artigianato discografico indipendente anche negli anni Settanta, Se</w:t>
      </w:r>
      <w:r>
        <w:rPr>
          <w:rFonts w:eastAsiaTheme="minorHAnsi"/>
          <w:lang w:eastAsia="en-US"/>
        </w:rPr>
        <w:t>ssanta e addirittura Cinquanta.</w:t>
      </w:r>
      <w:r w:rsidR="001F155D">
        <w:rPr>
          <w:rFonts w:eastAsiaTheme="minorHAnsi"/>
          <w:lang w:eastAsia="en-US"/>
        </w:rPr>
        <w:t>”</w:t>
      </w:r>
      <w:r w:rsidRPr="002F4553">
        <w:rPr>
          <w:rFonts w:eastAsiaTheme="minorHAnsi"/>
          <w:vertAlign w:val="superscript"/>
          <w:lang w:eastAsia="en-US"/>
        </w:rPr>
        <w:endnoteReference w:id="122"/>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L’etichetta indipendente italiana più antica è – come già detto – la torinese Italia Canta, la prima che nel 1958 decide di sponsorizzare e promuovere il collettivo Cantacronache; chiusa nel 1962, dopo aver venduto complessivamente ventimila copie (un’enormità, per l’epoca), la sua eredità venne raccolta dalla casa discografica I Dischi del Sole, a cui si appoggerà la produzione del Nuovo Canzoniere Italiano che resistette fino agli anni Ottanta per un catalogo complessivo di oltre duecento t</w:t>
      </w:r>
      <w:r>
        <w:rPr>
          <w:rFonts w:eastAsiaTheme="minorHAnsi"/>
          <w:lang w:eastAsia="en-US"/>
        </w:rPr>
        <w:t xml:space="preserve">itoli; scriverà Ivan della Mea </w:t>
      </w:r>
      <w:r w:rsidR="001F155D">
        <w:rPr>
          <w:rFonts w:eastAsiaTheme="minorHAnsi"/>
          <w:lang w:eastAsia="en-US"/>
        </w:rPr>
        <w:t>“</w:t>
      </w:r>
      <w:r w:rsidRPr="002F4553">
        <w:rPr>
          <w:rFonts w:eastAsiaTheme="minorHAnsi"/>
          <w:lang w:eastAsia="en-US"/>
        </w:rPr>
        <w:t>senza alcuna possibilità di mediazione, i Dischi del Sole hanno difeso a oltranza la propria autonomia politica e culturale nell’assoluta e indiscutibile – leggi non contrattabil</w:t>
      </w:r>
      <w:r>
        <w:rPr>
          <w:rFonts w:eastAsiaTheme="minorHAnsi"/>
          <w:lang w:eastAsia="en-US"/>
        </w:rPr>
        <w:t>e – autonomia produttiva</w:t>
      </w:r>
      <w:r w:rsidR="001F155D">
        <w:rPr>
          <w:rFonts w:eastAsiaTheme="minorHAnsi"/>
          <w:lang w:eastAsia="en-US"/>
        </w:rPr>
        <w:t>”</w:t>
      </w:r>
      <w:r w:rsidRPr="002F4553">
        <w:rPr>
          <w:rFonts w:eastAsiaTheme="minorHAnsi"/>
          <w:vertAlign w:val="superscript"/>
          <w:lang w:eastAsia="en-US"/>
        </w:rPr>
        <w:endnoteReference w:id="123"/>
      </w:r>
      <w:r>
        <w:rPr>
          <w:rFonts w:eastAsiaTheme="minorHAnsi"/>
          <w:lang w:eastAsia="en-US"/>
        </w:rPr>
        <w:t>:</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p</w:t>
      </w:r>
      <w:r w:rsidRPr="002F4553">
        <w:rPr>
          <w:rFonts w:eastAsiaTheme="minorHAnsi"/>
          <w:lang w:eastAsia="en-US"/>
        </w:rPr>
        <w:t>osso affermare e affermo che I Dischi del Sole mai sono stati soltanto un prodotto bensì il luogo della cultura altra aperto a tutte le forme autonome dell’espressività antagonistica: soggettiva o collettiva che fosse e questo continueranno a essere se e quando saranno ancora in grado di proporre e di produrre.</w:t>
      </w: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Certo, crederci è utopistico, e però è proprio di utopia del possibile che I Dischi del Sole si sono nutriti. </w:t>
      </w:r>
    </w:p>
    <w:p w:rsidR="001E6403" w:rsidRPr="002F4553" w:rsidRDefault="001E6403" w:rsidP="008C4B5E">
      <w:pPr>
        <w:ind w:left="567" w:right="565"/>
        <w:jc w:val="both"/>
        <w:rPr>
          <w:rFonts w:eastAsiaTheme="minorHAnsi"/>
          <w:lang w:eastAsia="en-US"/>
        </w:rPr>
      </w:pPr>
      <w:r w:rsidRPr="002F4553">
        <w:rPr>
          <w:rFonts w:eastAsiaTheme="minorHAnsi"/>
          <w:lang w:eastAsia="en-US"/>
        </w:rPr>
        <w:t>Per dirla con Jorge Luis Borge, il sogno è il vero livello del reale.</w:t>
      </w:r>
    </w:p>
    <w:p w:rsidR="001E6403" w:rsidRPr="002F4553" w:rsidRDefault="001E6403" w:rsidP="008C4B5E">
      <w:pPr>
        <w:ind w:left="567" w:right="565"/>
        <w:jc w:val="both"/>
        <w:rPr>
          <w:rFonts w:eastAsiaTheme="minorHAnsi"/>
          <w:lang w:eastAsia="en-US"/>
        </w:rPr>
      </w:pPr>
      <w:r w:rsidRPr="002F4553">
        <w:rPr>
          <w:rFonts w:eastAsiaTheme="minorHAnsi"/>
          <w:lang w:eastAsia="en-US"/>
        </w:rPr>
        <w:t>Noi sogniamo.</w:t>
      </w:r>
      <w:r w:rsidRPr="002F4553">
        <w:rPr>
          <w:rFonts w:eastAsiaTheme="minorHAnsi"/>
          <w:vertAlign w:val="superscript"/>
          <w:lang w:eastAsia="en-US"/>
        </w:rPr>
        <w:endnoteReference w:id="124"/>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 1976 si riunisce poi, in occasione del Premio Tenco, il Consorzio di Comunicazione Sonora, un progetto ambizioso che si prometteva di unire le etichette della discografia italiana colta di quegli anni: L’Ultima Spiaggia, la Divergo, la Cooperativa L’Orchestra, la Cramps e la Zoo Records. Obiettivo del consorzio era quello di promuovere una vendita diretta dei prodotti, sottraendoli alla rete distributiva delle major, tramite la moltiplicazione di luoghi e occasioni di vendita che andassero oltre al negozio di dischi; ma i costi troppo alti di </w:t>
      </w:r>
      <w:r w:rsidRPr="002F4553">
        <w:rPr>
          <w:rFonts w:eastAsiaTheme="minorHAnsi"/>
          <w:lang w:eastAsia="en-US"/>
        </w:rPr>
        <w:lastRenderedPageBreak/>
        <w:t xml:space="preserve">produzione degli LP e la mancanza di </w:t>
      </w:r>
      <w:r>
        <w:rPr>
          <w:rFonts w:eastAsiaTheme="minorHAnsi"/>
          <w:lang w:eastAsia="en-US"/>
        </w:rPr>
        <w:t xml:space="preserve">una realtà che potesse </w:t>
      </w:r>
      <w:r w:rsidR="001F155D">
        <w:rPr>
          <w:rFonts w:eastAsiaTheme="minorHAnsi"/>
          <w:lang w:eastAsia="en-US"/>
        </w:rPr>
        <w:t>“</w:t>
      </w:r>
      <w:r w:rsidRPr="002F4553">
        <w:rPr>
          <w:rFonts w:eastAsiaTheme="minorHAnsi"/>
          <w:lang w:eastAsia="en-US"/>
        </w:rPr>
        <w:t>proporsi sul mercato senza passare sotto il giogo e</w:t>
      </w:r>
      <w:r>
        <w:rPr>
          <w:rFonts w:eastAsiaTheme="minorHAnsi"/>
          <w:lang w:eastAsia="en-US"/>
        </w:rPr>
        <w:t xml:space="preserve"> lo strapotere del distributore</w:t>
      </w:r>
      <w:r w:rsidR="001F155D">
        <w:rPr>
          <w:rFonts w:eastAsiaTheme="minorHAnsi"/>
          <w:lang w:eastAsia="en-US"/>
        </w:rPr>
        <w:t>”</w:t>
      </w:r>
      <w:r w:rsidRPr="002F4553">
        <w:rPr>
          <w:rFonts w:eastAsiaTheme="minorHAnsi"/>
          <w:vertAlign w:val="superscript"/>
          <w:lang w:eastAsia="en-US"/>
        </w:rPr>
        <w:endnoteReference w:id="125"/>
      </w:r>
      <w:r w:rsidRPr="002F4553">
        <w:rPr>
          <w:rFonts w:eastAsiaTheme="minorHAnsi"/>
          <w:lang w:eastAsia="en-US"/>
        </w:rPr>
        <w:t xml:space="preserve"> determinarono la morte del consorzio e l’utopia di un’autonomia distributiva. Fu Gianni Sassi, rappresentante della Cramps, a presentare una relazione critica a un anno di lavoro del consorzio: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la logica cooperativistica deve sì contrapporsi a quella di “opportunismo commerciale” degli “oligopoli nazionali e multinazionali”, ma non si può non fare i conti col mercato. I fenomeni economici non guardano solo al profitto, ma pure ai contenuti della produzione, determinando conseguenze anche culturali e politiche, in un preciso disegno informativo. La prima contestazione di cui la musica multinazionale è stata veicolo è stata ormai neutralizzata dalle multinazionali, non solo sfruttando questa controcultura a fini commerciali, di profitto, ma anche manipolando e dirigendo i flussi culturali che attraversano i movimenti giovanili e di base. La controcultura è così diventata sottocultura. Si veda ad esempio come l’imperialismo culturale americano abbia metabolizzato anche Woodstock. Si veda la passività con cui le radio libere si sono allineate a questa tendenza. La musica pop è diventata come il calcio e la droga: una necessità dettata dalla noia della sopravvivenza più che la realizzazione di un desiderio.</w:t>
      </w:r>
      <w:r w:rsidRPr="002F4553">
        <w:rPr>
          <w:rFonts w:eastAsiaTheme="minorHAnsi"/>
          <w:vertAlign w:val="superscript"/>
          <w:lang w:eastAsia="en-US"/>
        </w:rPr>
        <w:endnoteReference w:id="126"/>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Le etichette indipendenti “moderne” nascono fondamentalmente con il punk o dopo il punk. Nel 1980 nasce a Bologna la prima etichetta rock indipendente, l’Italian Records, che produceva solo cassette (molto più veloci ed economiche da realizzare rispetto ai dischi) mentre a Firenze nascevano la Contempo Records e l’Immortal Record Alliance (promotrici, tra gli altri, dei Litfiba, dei Diaframma e dei Neon), che nel giro di poco tempo venne però inglobata nelle major. Se fino alla fine degli anni Ottanta i confini tra major e indipendenti erano rimasti ben definiti, nei primi del ’90 le major cominciano ad interessarsi alla musica alternativa e ad inglobare sempre più etichette indipendenti, attratte dalla possibilità di avere un mercato più lungimirante: è il caso dei Dischi del Mulo – il famoso marchio con la testa d’equino – e del Consorzio Produttori Indipendenti, assorbiti entrambi dalla Universal. A testimonianza dei due mondi intersecati, nel 1993 nasce, in Italia, Audioglobe, un vero e proprio distributore discografico indipendente che rappresenta e distribuisce dischi di musica alternativa; attualmente sono oltre duecento le etichette che si appoggiano alla sua rete, distribuita capillarmente su tutto il territorio italiano. Con la rivoluzione digitale, poi, le etichette indipendenti hanno visto un’ulteriore possibilità di libertà di pubblicazione e hanno lanciato artisti sconosciuti tramite il sistema dei tanto discussi </w:t>
      </w:r>
      <w:r w:rsidRPr="002F4553">
        <w:rPr>
          <w:rFonts w:eastAsiaTheme="minorHAnsi"/>
          <w:i/>
          <w:lang w:eastAsia="en-US"/>
        </w:rPr>
        <w:t>Creative Commons</w:t>
      </w:r>
      <w:r w:rsidRPr="002F4553">
        <w:rPr>
          <w:rFonts w:eastAsiaTheme="minorHAnsi"/>
          <w:lang w:eastAsia="en-US"/>
        </w:rPr>
        <w:t xml:space="preserve"> e il download gratuito; il minor costo e l’allargamento del mercato ha reso più competitive anche le etichette minori, ma ha inevitabilmente portato a una grave cr</w:t>
      </w:r>
      <w:r>
        <w:rPr>
          <w:rFonts w:eastAsiaTheme="minorHAnsi"/>
          <w:lang w:eastAsia="en-US"/>
        </w:rPr>
        <w:t xml:space="preserve">isi del mercato del disco: </w:t>
      </w:r>
      <w:r w:rsidR="001F155D">
        <w:rPr>
          <w:rFonts w:eastAsiaTheme="minorHAnsi"/>
          <w:lang w:eastAsia="en-US"/>
        </w:rPr>
        <w:t>“</w:t>
      </w:r>
      <w:r w:rsidRPr="002F4553">
        <w:rPr>
          <w:rFonts w:eastAsiaTheme="minorHAnsi"/>
          <w:lang w:eastAsia="en-US"/>
        </w:rPr>
        <w:t xml:space="preserve">il CD ha perso l’80% del mercato in dieci anni, l’on line ha recuperato solo il 20% di questo </w:t>
      </w:r>
      <w:r w:rsidRPr="002F4553">
        <w:rPr>
          <w:rFonts w:eastAsiaTheme="minorHAnsi"/>
          <w:lang w:eastAsia="en-US"/>
        </w:rPr>
        <w:lastRenderedPageBreak/>
        <w:t>mercato perduto per sempre, e il live ha perso più del 30% in poco più di un anno. […] Ma la diffusione della musica aumenta esponenzi</w:t>
      </w:r>
      <w:r>
        <w:rPr>
          <w:rFonts w:eastAsiaTheme="minorHAnsi"/>
          <w:lang w:eastAsia="en-US"/>
        </w:rPr>
        <w:t>almente.</w:t>
      </w:r>
      <w:r w:rsidR="001F155D">
        <w:rPr>
          <w:rFonts w:eastAsiaTheme="minorHAnsi"/>
          <w:lang w:eastAsia="en-US"/>
        </w:rPr>
        <w:t>”</w:t>
      </w:r>
      <w:r w:rsidRPr="002F4553">
        <w:rPr>
          <w:rFonts w:eastAsiaTheme="minorHAnsi"/>
          <w:vertAlign w:val="superscript"/>
          <w:lang w:eastAsia="en-US"/>
        </w:rPr>
        <w:endnoteReference w:id="127"/>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Una delle maggiori etichette indipendenti degli ultimi anni è senza dubbio La Tempesta, produttrice, tra gli altri, degli ultimi successi degli Zen Circus; fondata nel 2000 nel nucleo</w:t>
      </w:r>
      <w:r>
        <w:rPr>
          <w:rFonts w:eastAsiaTheme="minorHAnsi"/>
          <w:lang w:eastAsia="en-US"/>
        </w:rPr>
        <w:t xml:space="preserve"> dei Tre Allegri Ragazzi Morti </w:t>
      </w:r>
      <w:r w:rsidR="001F155D">
        <w:rPr>
          <w:rFonts w:eastAsiaTheme="minorHAnsi"/>
          <w:lang w:eastAsia="en-US"/>
        </w:rPr>
        <w:t>“</w:t>
      </w:r>
      <w:r w:rsidRPr="002F4553">
        <w:rPr>
          <w:rFonts w:eastAsiaTheme="minorHAnsi"/>
          <w:lang w:eastAsia="en-US"/>
        </w:rPr>
        <w:t>per dare visibilità alla migli</w:t>
      </w:r>
      <w:r>
        <w:rPr>
          <w:rFonts w:eastAsiaTheme="minorHAnsi"/>
          <w:lang w:eastAsia="en-US"/>
        </w:rPr>
        <w:t>or musica italiana</w:t>
      </w:r>
      <w:r w:rsidR="001F155D">
        <w:rPr>
          <w:rFonts w:eastAsiaTheme="minorHAnsi"/>
          <w:lang w:eastAsia="en-US"/>
        </w:rPr>
        <w:t>”</w:t>
      </w:r>
      <w:r w:rsidRPr="002F4553">
        <w:rPr>
          <w:rFonts w:eastAsiaTheme="minorHAnsi"/>
          <w:vertAlign w:val="superscript"/>
          <w:lang w:eastAsia="en-US"/>
        </w:rPr>
        <w:endnoteReference w:id="128"/>
      </w:r>
      <w:r w:rsidRPr="002F4553">
        <w:rPr>
          <w:rFonts w:eastAsiaTheme="minorHAnsi"/>
          <w:lang w:eastAsia="en-US"/>
        </w:rPr>
        <w:t>, ha tutt’oggi un range di vendita che va dalle mille alle diecimila copie, mentre i criteri di scel</w:t>
      </w:r>
      <w:r>
        <w:rPr>
          <w:rFonts w:eastAsiaTheme="minorHAnsi"/>
          <w:lang w:eastAsia="en-US"/>
        </w:rPr>
        <w:t xml:space="preserve">ta dell’etichetta rimangono la </w:t>
      </w:r>
      <w:r w:rsidR="001F155D">
        <w:rPr>
          <w:rFonts w:eastAsiaTheme="minorHAnsi"/>
          <w:lang w:eastAsia="en-US"/>
        </w:rPr>
        <w:t>“</w:t>
      </w:r>
      <w:r w:rsidRPr="002F4553">
        <w:rPr>
          <w:rFonts w:eastAsiaTheme="minorHAnsi"/>
          <w:lang w:eastAsia="en-US"/>
        </w:rPr>
        <w:t>professionalità, voglia di cambiare le cose, e</w:t>
      </w:r>
      <w:r>
        <w:rPr>
          <w:rFonts w:eastAsiaTheme="minorHAnsi"/>
          <w:lang w:eastAsia="en-US"/>
        </w:rPr>
        <w:t>nergia pulita, amicizia e stima</w:t>
      </w:r>
      <w:r w:rsidR="001F155D">
        <w:rPr>
          <w:rFonts w:eastAsiaTheme="minorHAnsi"/>
          <w:lang w:eastAsia="en-US"/>
        </w:rPr>
        <w:t>”</w:t>
      </w:r>
      <w:r w:rsidRPr="002F4553">
        <w:rPr>
          <w:rFonts w:eastAsiaTheme="minorHAnsi"/>
          <w:vertAlign w:val="superscript"/>
          <w:lang w:eastAsia="en-US"/>
        </w:rPr>
        <w:endnoteReference w:id="129"/>
      </w:r>
      <w:r w:rsidRPr="002F4553">
        <w:rPr>
          <w:rFonts w:eastAsiaTheme="minorHAnsi"/>
          <w:lang w:eastAsia="en-US"/>
        </w:rPr>
        <w:t xml:space="preserve">. A fianco de La Tempesta lavorano anche la Ghost Records, nata nel 2002, produttrice di Dente, la bolognese Garrincha, madre di Lo Stato Sociale,  e la milanese Wallace nata da Mirko Spino nel 1999 </w:t>
      </w:r>
      <w:r w:rsidR="001F155D">
        <w:rPr>
          <w:rFonts w:eastAsiaTheme="minorHAnsi"/>
          <w:lang w:eastAsia="en-US"/>
        </w:rPr>
        <w:t>“</w:t>
      </w:r>
      <w:r w:rsidRPr="002F4553">
        <w:rPr>
          <w:rFonts w:eastAsiaTheme="minorHAnsi"/>
          <w:lang w:eastAsia="en-US"/>
        </w:rPr>
        <w:t>come ingranaggio per far circolare musica alternativa nel circuito underground, per dare manforte a gruppi, fanzine, club e a tutti coloro che cercano di far crescere situazioni non omologate e antagoniste all’appiattiment</w:t>
      </w:r>
      <w:r>
        <w:rPr>
          <w:rFonts w:eastAsiaTheme="minorHAnsi"/>
          <w:lang w:eastAsia="en-US"/>
        </w:rPr>
        <w:t>o sociale e culturale di massa.</w:t>
      </w:r>
      <w:r w:rsidR="001F155D">
        <w:rPr>
          <w:rFonts w:eastAsiaTheme="minorHAnsi"/>
          <w:lang w:eastAsia="en-US"/>
        </w:rPr>
        <w:t>”</w:t>
      </w:r>
      <w:r w:rsidRPr="002F4553">
        <w:rPr>
          <w:rFonts w:eastAsiaTheme="minorHAnsi"/>
          <w:vertAlign w:val="superscript"/>
          <w:lang w:eastAsia="en-US"/>
        </w:rPr>
        <w:endnoteReference w:id="130"/>
      </w:r>
      <w:r w:rsidRPr="002F4553">
        <w:rPr>
          <w:rFonts w:eastAsiaTheme="minorHAnsi"/>
          <w:lang w:eastAsia="en-US"/>
        </w:rPr>
        <w:t xml:space="preserve"> Sulla selezion</w:t>
      </w:r>
      <w:r>
        <w:rPr>
          <w:rFonts w:eastAsiaTheme="minorHAnsi"/>
          <w:lang w:eastAsia="en-US"/>
        </w:rPr>
        <w:t xml:space="preserve">e delle band, Spino spiega che </w:t>
      </w:r>
      <w:r w:rsidR="001F155D">
        <w:rPr>
          <w:rFonts w:eastAsiaTheme="minorHAnsi"/>
          <w:lang w:eastAsia="en-US"/>
        </w:rPr>
        <w:t>“</w:t>
      </w:r>
      <w:r w:rsidRPr="002F4553">
        <w:rPr>
          <w:rFonts w:eastAsiaTheme="minorHAnsi"/>
          <w:lang w:eastAsia="en-US"/>
        </w:rPr>
        <w:t>non viene preso in considerazione nessuno che abbia ambizione di portare la propria musica in canali commerciali, che intende un’etichetta indipendente come trampolino di lancio verso Mtv, Sanremo e compagnia bella. Insomma: no a chi suona musica facile, banale o modaiola. Non saremmo nemme</w:t>
      </w:r>
      <w:r>
        <w:rPr>
          <w:rFonts w:eastAsiaTheme="minorHAnsi"/>
          <w:lang w:eastAsia="en-US"/>
        </w:rPr>
        <w:t>no in grado di aiutarli.</w:t>
      </w:r>
      <w:r w:rsidR="001F155D">
        <w:rPr>
          <w:rFonts w:eastAsiaTheme="minorHAnsi"/>
          <w:lang w:eastAsia="en-US"/>
        </w:rPr>
        <w:t>”</w:t>
      </w:r>
      <w:r w:rsidRPr="002F4553">
        <w:rPr>
          <w:rFonts w:eastAsiaTheme="minorHAnsi"/>
          <w:vertAlign w:val="superscript"/>
          <w:lang w:eastAsia="en-US"/>
        </w:rPr>
        <w:endnoteReference w:id="131"/>
      </w:r>
      <w:r w:rsidRPr="002F4553">
        <w:rPr>
          <w:rFonts w:eastAsiaTheme="minorHAnsi"/>
          <w:lang w:eastAsia="en-US"/>
        </w:rPr>
        <w:t xml:space="preserve"> Poi c’è la 42Records, nata nel 1997, madre de I Cani, e la bolognese Unhip Records.</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Diversa è l’esperienza della To Lose La Track, di Luca Benni, produttrice – tra gli altri – dei Gazebo Penguins e degli emergenti Fast Animals And Slow </w:t>
      </w:r>
      <w:r>
        <w:rPr>
          <w:rFonts w:eastAsiaTheme="minorHAnsi"/>
          <w:lang w:eastAsia="en-US"/>
        </w:rPr>
        <w:t>Kids, che sposa la causa</w:t>
      </w:r>
      <w:r w:rsidRPr="002F4553">
        <w:rPr>
          <w:rFonts w:eastAsiaTheme="minorHAnsi"/>
          <w:lang w:eastAsia="en-US"/>
        </w:rPr>
        <w:t xml:space="preserve"> di pubblicare prima le tracce in streaming, per </w:t>
      </w:r>
      <w:r>
        <w:rPr>
          <w:rFonts w:eastAsiaTheme="minorHAnsi"/>
          <w:lang w:eastAsia="en-US"/>
        </w:rPr>
        <w:t xml:space="preserve">poi venderle. Scrive Benni che </w:t>
      </w:r>
      <w:r w:rsidR="001F155D">
        <w:rPr>
          <w:rFonts w:eastAsiaTheme="minorHAnsi"/>
          <w:lang w:eastAsia="en-US"/>
        </w:rPr>
        <w:t>“</w:t>
      </w:r>
      <w:r w:rsidRPr="002F4553">
        <w:rPr>
          <w:rFonts w:eastAsiaTheme="minorHAnsi"/>
          <w:lang w:eastAsia="en-US"/>
        </w:rPr>
        <w:t>quasi tutte le nostre creazioni escono anche in free download o comunque in streaming, perché siamo convinti che sia importante per la diffusione della musica e per far conoscere la band. Ti faccio l’esempio di LEGNA dei Gazebo Penguins, che è quella che ci ha dato più soddisfazione. Ha raggiunto da poco i diecimila download gratuiti. Riguardo alle vendite la stampa di trecento vinili è quasi finita, il CD, dopo una tiratura di cinquecento copie, è stato ristampato e ci dirigiamo verso le mille copie vendute, in distribuzione e soprattutto ai concerti. […] Anche questa è diffusione della musica nell’era di In</w:t>
      </w:r>
      <w:r>
        <w:rPr>
          <w:rFonts w:eastAsiaTheme="minorHAnsi"/>
          <w:lang w:eastAsia="en-US"/>
        </w:rPr>
        <w:t>ternet.</w:t>
      </w:r>
      <w:r w:rsidR="001F155D">
        <w:rPr>
          <w:rFonts w:eastAsiaTheme="minorHAnsi"/>
          <w:lang w:eastAsia="en-US"/>
        </w:rPr>
        <w:t>”</w:t>
      </w:r>
      <w:r w:rsidRPr="002F4553">
        <w:rPr>
          <w:rFonts w:eastAsiaTheme="minorHAnsi"/>
          <w:vertAlign w:val="superscript"/>
          <w:lang w:eastAsia="en-US"/>
        </w:rPr>
        <w:endnoteReference w:id="132"/>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Certo, anche il calderone indipendente ha subito oggi, alla pari di qualsiasi settore commerciale, una deformazione degli obiettivi iniziali a favore di un maggior successo e di un maggior riconoscimento da parte dell’opinione pubblica, divenendo</w:t>
      </w:r>
      <w:r>
        <w:rPr>
          <w:rFonts w:eastAsiaTheme="minorHAnsi"/>
          <w:lang w:eastAsia="en-US"/>
        </w:rPr>
        <w:t xml:space="preserve"> </w:t>
      </w:r>
      <w:r w:rsidR="001F155D">
        <w:rPr>
          <w:rFonts w:eastAsiaTheme="minorHAnsi"/>
          <w:lang w:eastAsia="en-US"/>
        </w:rPr>
        <w:t>“</w:t>
      </w:r>
      <w:r w:rsidRPr="002F4553">
        <w:rPr>
          <w:rFonts w:eastAsiaTheme="minorHAnsi"/>
          <w:lang w:eastAsia="en-US"/>
        </w:rPr>
        <w:t>agli occhi di troppi, un punto di arrivo piuttosto che un modo per giustificare e preservare la propri</w:t>
      </w:r>
      <w:r>
        <w:rPr>
          <w:rFonts w:eastAsiaTheme="minorHAnsi"/>
          <w:lang w:eastAsia="en-US"/>
        </w:rPr>
        <w:t>a capacità tecnico-compositiva</w:t>
      </w:r>
      <w:r w:rsidR="001F155D">
        <w:rPr>
          <w:rFonts w:eastAsiaTheme="minorHAnsi"/>
          <w:lang w:eastAsia="en-US"/>
        </w:rPr>
        <w:t>”</w:t>
      </w:r>
      <w:r w:rsidRPr="002F4553">
        <w:rPr>
          <w:rFonts w:eastAsiaTheme="minorHAnsi"/>
          <w:vertAlign w:val="superscript"/>
          <w:lang w:eastAsia="en-US"/>
        </w:rPr>
        <w:endnoteReference w:id="133"/>
      </w:r>
      <w:r>
        <w:rPr>
          <w:rFonts w:eastAsiaTheme="minorHAnsi"/>
          <w:lang w:eastAsia="en-US"/>
        </w:rPr>
        <w:t>, m</w:t>
      </w:r>
      <w:r w:rsidRPr="002F4553">
        <w:rPr>
          <w:rFonts w:eastAsiaTheme="minorHAnsi"/>
          <w:lang w:eastAsia="en-US"/>
        </w:rPr>
        <w:t>a l’industria discogra</w:t>
      </w:r>
      <w:r>
        <w:rPr>
          <w:rFonts w:eastAsiaTheme="minorHAnsi"/>
          <w:lang w:eastAsia="en-US"/>
        </w:rPr>
        <w:t xml:space="preserve">fica indipendente rimane un luogo in cui </w:t>
      </w:r>
      <w:r w:rsidRPr="002F4553">
        <w:rPr>
          <w:rFonts w:eastAsiaTheme="minorHAnsi"/>
          <w:lang w:eastAsia="en-US"/>
        </w:rPr>
        <w:t>la musica italiana</w:t>
      </w:r>
      <w:r>
        <w:rPr>
          <w:rFonts w:eastAsiaTheme="minorHAnsi"/>
          <w:lang w:eastAsia="en-US"/>
        </w:rPr>
        <w:t xml:space="preserve"> sembra essere continuamente in divenire</w:t>
      </w:r>
      <w:r w:rsidRPr="002F4553">
        <w:rPr>
          <w:rFonts w:eastAsiaTheme="minorHAnsi"/>
          <w:lang w:eastAsia="en-US"/>
        </w:rPr>
        <w:t xml:space="preserve">, </w:t>
      </w:r>
      <w:r>
        <w:rPr>
          <w:rFonts w:eastAsiaTheme="minorHAnsi"/>
          <w:lang w:eastAsia="en-US"/>
        </w:rPr>
        <w:t xml:space="preserve">capace </w:t>
      </w:r>
      <w:r w:rsidRPr="002F4553">
        <w:rPr>
          <w:rFonts w:eastAsiaTheme="minorHAnsi"/>
          <w:lang w:eastAsia="en-US"/>
        </w:rPr>
        <w:t>di</w:t>
      </w:r>
      <w:r>
        <w:rPr>
          <w:rFonts w:eastAsiaTheme="minorHAnsi"/>
          <w:lang w:eastAsia="en-US"/>
        </w:rPr>
        <w:t xml:space="preserve"> produrre qualcosa di </w:t>
      </w:r>
      <w:r>
        <w:rPr>
          <w:rFonts w:eastAsiaTheme="minorHAnsi"/>
          <w:lang w:eastAsia="en-US"/>
        </w:rPr>
        <w:lastRenderedPageBreak/>
        <w:t>autentico</w:t>
      </w:r>
      <w:r w:rsidRPr="002F4553">
        <w:rPr>
          <w:rFonts w:eastAsiaTheme="minorHAnsi"/>
          <w:lang w:eastAsia="en-US"/>
        </w:rPr>
        <w:t xml:space="preserve"> o almeno di spingere un passo in avanti un mondo affossato da macigni insormontabili; tanto è vero che lo stesso Enrico De Angelis ha scritto, del 2013:</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noi del Tenco pensiamo esista un grande patrimonio di canzone d’autore che si esplica in tanti modi, in tanti linguaggi. Canzone d’autore non è un genere, è un modo, trasversale ai generi. La canzone, che è fatta di parole e musica, diventa d’autore quando dice qualcosa di significativo. […] Non per niente siamo intitolati a Tenco, un compositore che ha anticipato un sacco di linguaggi. Invece il mainstream, e i mezzi di comunicazione di massa, propongono alle persone quello che già conoscono. Noi cerchiamo la creatività e l’originalità all’interno di essa.</w:t>
      </w:r>
      <w:r w:rsidRPr="002F4553">
        <w:rPr>
          <w:rFonts w:eastAsiaTheme="minorHAnsi"/>
          <w:vertAlign w:val="superscript"/>
          <w:lang w:eastAsia="en-US"/>
        </w:rPr>
        <w:endnoteReference w:id="134"/>
      </w:r>
    </w:p>
    <w:p w:rsidR="001E6403" w:rsidRPr="002F4553" w:rsidRDefault="001E6403" w:rsidP="008C4B5E">
      <w:pPr>
        <w:ind w:left="567" w:right="565"/>
        <w:jc w:val="both"/>
        <w:rPr>
          <w:rFonts w:eastAsiaTheme="minorHAnsi"/>
          <w:lang w:eastAsia="en-US"/>
        </w:rPr>
      </w:pPr>
    </w:p>
    <w:p w:rsidR="001E6403" w:rsidRDefault="001E6403" w:rsidP="008C4B5E">
      <w:pPr>
        <w:spacing w:line="360" w:lineRule="auto"/>
        <w:jc w:val="both"/>
        <w:rPr>
          <w:rFonts w:eastAsiaTheme="minorHAnsi"/>
          <w:lang w:eastAsia="en-US"/>
        </w:rPr>
      </w:pPr>
      <w:r>
        <w:rPr>
          <w:rFonts w:eastAsiaTheme="minorHAnsi"/>
          <w:lang w:eastAsia="en-US"/>
        </w:rPr>
        <w:t>L</w:t>
      </w:r>
      <w:r w:rsidRPr="002F4553">
        <w:rPr>
          <w:rFonts w:eastAsiaTheme="minorHAnsi"/>
          <w:lang w:eastAsia="en-US"/>
        </w:rPr>
        <w:t>e esperienze prese in analisi in questo capitolo rappresentano</w:t>
      </w:r>
      <w:r>
        <w:rPr>
          <w:rFonts w:eastAsiaTheme="minorHAnsi"/>
          <w:lang w:eastAsia="en-US"/>
        </w:rPr>
        <w:t xml:space="preserve"> quindi</w:t>
      </w:r>
      <w:r w:rsidRPr="002F4553">
        <w:rPr>
          <w:rFonts w:eastAsiaTheme="minorHAnsi"/>
          <w:lang w:eastAsia="en-US"/>
        </w:rPr>
        <w:t xml:space="preserve"> modi diversi, negli anni Duemila, per rispondere all’esigenza di differenziarsi, di dare una proposta musicale alternativa a quella che è la canzone di consumo. A fronte della crisi linguistica degli anni Duemila preannunciata da Stefano Nobile, nella sua rassegna di canzoni italiane dal 1</w:t>
      </w:r>
      <w:r>
        <w:rPr>
          <w:rFonts w:eastAsiaTheme="minorHAnsi"/>
          <w:lang w:eastAsia="en-US"/>
        </w:rPr>
        <w:t xml:space="preserve">950 ad oggi, quando scrive che </w:t>
      </w:r>
      <w:r w:rsidR="001F155D">
        <w:rPr>
          <w:rFonts w:eastAsiaTheme="minorHAnsi"/>
          <w:lang w:eastAsia="en-US"/>
        </w:rPr>
        <w:t>“</w:t>
      </w:r>
      <w:r w:rsidRPr="002F4553">
        <w:rPr>
          <w:rFonts w:eastAsiaTheme="minorHAnsi"/>
          <w:lang w:eastAsia="en-US"/>
        </w:rPr>
        <w:t>gli anni Duemila risultano tutt’altro che edificanti per la canzone italiana: dopo le zebre a pois, le tintarelle di luna e le mille bolle blu, che hanno impazzato per tutti gli anni Sessanta, è il decennio più recente quello che ha visto abbassarsi maggiormente il livello medio della qualità dei testi per la canzone italiana e non tanto, come vedremo, sotto il profilo linguistico. […] l’estensione lessicale non è mai scesa tanto in basso e, a partire dagli anni Settanta, ha mos</w:t>
      </w:r>
      <w:r>
        <w:rPr>
          <w:rFonts w:eastAsiaTheme="minorHAnsi"/>
          <w:lang w:eastAsia="en-US"/>
        </w:rPr>
        <w:t>trato un continuo peggioramento</w:t>
      </w:r>
      <w:r w:rsidR="001F155D">
        <w:rPr>
          <w:rFonts w:eastAsiaTheme="minorHAnsi"/>
          <w:lang w:eastAsia="en-US"/>
        </w:rPr>
        <w:t>”</w:t>
      </w:r>
      <w:r w:rsidRPr="002F4553">
        <w:rPr>
          <w:rFonts w:eastAsiaTheme="minorHAnsi"/>
          <w:sz w:val="28"/>
          <w:szCs w:val="22"/>
          <w:vertAlign w:val="superscript"/>
          <w:lang w:eastAsia="en-US"/>
        </w:rPr>
        <w:endnoteReference w:id="135"/>
      </w:r>
      <w:r w:rsidRPr="002F4553">
        <w:rPr>
          <w:rFonts w:eastAsiaTheme="minorHAnsi"/>
          <w:lang w:eastAsia="en-US"/>
        </w:rPr>
        <w:t>, nel panorama indipendente sembrano muoversi artisti più attenti alla qualità testuale e poetica, con vari livelli di lettura che meritano un ascolto ripetuto e attento per essere snocciolati, compresi e accolti del tutto. Sono testi la cui fruizione non finisce con la fine dell’ultimo accordo, ma che basano la loro vitalità proprio sulla capacità che hanno di continuare a comunicare anche oltre a quei cinque minuti che sono concessi loro; ed è grazie a quella sovrabbondanza di significato che si possono garantire l’attenzione della critica.</w:t>
      </w:r>
      <w:r>
        <w:rPr>
          <w:rFonts w:eastAsiaTheme="minorHAnsi"/>
          <w:lang w:eastAsia="en-US"/>
        </w:rPr>
        <w:t xml:space="preserve"> Come scriveva Adorno sul potenziale utopico della musica di Schonberg:</w:t>
      </w:r>
    </w:p>
    <w:p w:rsidR="001E640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gli chocs dell’incomprensibile, che la tecnica artistica distribuisce nell’era della propria insensatezza, si rovesciano, danno un senso al mondo privo di senso: e a tutto questo si sacrifica la musica nuova. Essa ha preso su di sé tutta la tenebra e la colpa del mondo: tutta la sua felicità sta nel riconoscere l’infelicità, tutta la sua bellezza nel sottrarsi all’apparenza del bello. Nessuno vuole avere a che fare con lei, né i sistemi individuali né quelli collettivi; essa risuona inascoltata, senza echi. Quando la musica è ascoltata, il tempo le si rapprende intorno in un lucente cristallo. Ma, non udita, la musica precipita simile a una sfera esiziale nel tempo vuoto. A questa esperienza tende spontaneamente la musica nuova, esperienza che la musica meccanica compie ad ogni istante; l’assoluto venir-dimenticato. Essa è veramente il manoscritto in una bottiglia.</w:t>
      </w:r>
      <w:r>
        <w:rPr>
          <w:rStyle w:val="Rimandonotadichiusura"/>
          <w:rFonts w:eastAsiaTheme="minorHAnsi"/>
          <w:lang w:eastAsia="en-US"/>
        </w:rPr>
        <w:endnoteReference w:id="136"/>
      </w:r>
    </w:p>
    <w:p w:rsidR="001E6403" w:rsidRDefault="001E6403" w:rsidP="008C4B5E">
      <w:pPr>
        <w:ind w:left="567" w:right="565"/>
        <w:jc w:val="both"/>
        <w:rPr>
          <w:rFonts w:eastAsiaTheme="minorHAnsi"/>
          <w:lang w:eastAsia="en-US"/>
        </w:rPr>
      </w:pPr>
    </w:p>
    <w:p w:rsidR="001E6403" w:rsidRDefault="001E6403" w:rsidP="008C4B5E">
      <w:pPr>
        <w:ind w:left="567" w:right="565"/>
        <w:jc w:val="both"/>
        <w:rPr>
          <w:rFonts w:eastAsiaTheme="minorHAnsi"/>
          <w:lang w:eastAsia="en-US"/>
        </w:rPr>
      </w:pP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 xml:space="preserve">3.2 “Noi fuori”: evadere dall’evasione </w:t>
      </w:r>
      <w:r>
        <w:rPr>
          <w:rFonts w:eastAsiaTheme="minorHAnsi"/>
          <w:i/>
          <w:lang w:eastAsia="en-US"/>
        </w:rPr>
        <w:t>con il realismo poetico.</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lang w:eastAsia="en-US"/>
        </w:rPr>
        <w:t>Già i Cantacronache scrivevano negli anni Cinquanta, nella canzone che più rappresenta il</w:t>
      </w:r>
      <w:r>
        <w:rPr>
          <w:rFonts w:eastAsiaTheme="minorHAnsi"/>
          <w:lang w:eastAsia="en-US"/>
        </w:rPr>
        <w:t xml:space="preserve"> manifesto poetico del gruppo, </w:t>
      </w:r>
      <w:r w:rsidR="001F155D">
        <w:rPr>
          <w:rFonts w:eastAsiaTheme="minorHAnsi"/>
          <w:lang w:eastAsia="en-US"/>
        </w:rPr>
        <w:t>“</w:t>
      </w:r>
      <w:r w:rsidR="00A27A5A">
        <w:rPr>
          <w:rFonts w:eastAsiaTheme="minorHAnsi"/>
          <w:lang w:eastAsia="en-US"/>
        </w:rPr>
        <w:t>ci dicono cantate/ svenevoli e amorosi, siate/ i ritmici giullari/ dell’era industriale</w:t>
      </w:r>
      <w:r w:rsidRPr="002F4553">
        <w:rPr>
          <w:rFonts w:eastAsiaTheme="minorHAnsi"/>
          <w:lang w:eastAsia="en-US"/>
        </w:rPr>
        <w:t>/ siat</w:t>
      </w:r>
      <w:r w:rsidR="00A27A5A">
        <w:rPr>
          <w:rFonts w:eastAsiaTheme="minorHAnsi"/>
          <w:lang w:eastAsia="en-US"/>
        </w:rPr>
        <w:t>e mercanti di piccola illusione</w:t>
      </w:r>
      <w:r w:rsidRPr="002F4553">
        <w:rPr>
          <w:rFonts w:eastAsiaTheme="minorHAnsi"/>
          <w:lang w:eastAsia="en-US"/>
        </w:rPr>
        <w:t>/ e di cieli dorat</w:t>
      </w:r>
      <w:r w:rsidR="00A27A5A">
        <w:rPr>
          <w:rFonts w:eastAsiaTheme="minorHAnsi"/>
          <w:lang w:eastAsia="en-US"/>
        </w:rPr>
        <w:t>i</w:t>
      </w:r>
      <w:r w:rsidRPr="002F4553">
        <w:rPr>
          <w:rFonts w:eastAsiaTheme="minorHAnsi"/>
          <w:lang w:eastAsia="en-US"/>
        </w:rPr>
        <w:t>/ ma soprattutt</w:t>
      </w:r>
      <w:r w:rsidR="00A27A5A">
        <w:rPr>
          <w:rFonts w:eastAsiaTheme="minorHAnsi"/>
          <w:lang w:eastAsia="en-US"/>
        </w:rPr>
        <w:t>o gonfiate</w:t>
      </w:r>
      <w:r>
        <w:rPr>
          <w:rFonts w:eastAsiaTheme="minorHAnsi"/>
          <w:lang w:eastAsia="en-US"/>
        </w:rPr>
        <w:t>/ le bolle di sapone</w:t>
      </w:r>
      <w:r w:rsidR="001F155D">
        <w:rPr>
          <w:rFonts w:eastAsiaTheme="minorHAnsi"/>
          <w:lang w:eastAsia="en-US"/>
        </w:rPr>
        <w:t>”</w:t>
      </w:r>
      <w:r w:rsidRPr="002F4553">
        <w:rPr>
          <w:rFonts w:eastAsiaTheme="minorHAnsi"/>
          <w:lang w:eastAsia="en-US"/>
        </w:rPr>
        <w:t>; la cultura – o un ipotetico “loro” impersonale - “ci dice” cosa fare, come muoverci, cosa cantare, in che modo raccontare gli eventi che succedono</w:t>
      </w:r>
      <w:r>
        <w:rPr>
          <w:rFonts w:eastAsiaTheme="minorHAnsi"/>
          <w:lang w:eastAsia="en-US"/>
        </w:rPr>
        <w:t xml:space="preserve"> in un ipotetico controllo eterodiretto</w:t>
      </w:r>
      <w:r w:rsidRPr="002F4553">
        <w:rPr>
          <w:rFonts w:eastAsiaTheme="minorHAnsi"/>
          <w:lang w:eastAsia="en-US"/>
        </w:rPr>
        <w:t xml:space="preserve">: “noi” invece, dall’altra parte, ci muoviamo in direzione opposta. Scrive Umberto Eco, nella sua magistrale prefazione a </w:t>
      </w:r>
      <w:r w:rsidRPr="002F4553">
        <w:rPr>
          <w:rFonts w:eastAsiaTheme="minorHAnsi"/>
          <w:i/>
          <w:lang w:eastAsia="en-US"/>
        </w:rPr>
        <w:t xml:space="preserve">Le </w:t>
      </w:r>
      <w:r>
        <w:rPr>
          <w:rFonts w:eastAsiaTheme="minorHAnsi"/>
          <w:i/>
          <w:lang w:eastAsia="en-US"/>
        </w:rPr>
        <w:t>canzoni della cattiva coscienza: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se l’uomo di una civiltà industriale di massa è quale ce lo hanno mostrato i sociologi, un individuo eterodiretto (per il quale pensano e desiderano i grandi apparati della persuasione occulta e i centri di controllo del gusto, dei sentimenti e delle idee – e che pensa e desidera in conformità ai deliberata dei centri in direzione psicologica) la canzone di consumo appare allora come uno degli strumenti più efficaci per la coercizione ideologica del cittadino in una società di massa.</w:t>
      </w:r>
      <w:r w:rsidRPr="002F4553">
        <w:rPr>
          <w:rFonts w:eastAsiaTheme="minorHAnsi"/>
          <w:vertAlign w:val="superscript"/>
          <w:lang w:eastAsia="en-US"/>
        </w:rPr>
        <w:endnoteReference w:id="137"/>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stessa dicotomia tra un controllo esterno paralizzante, opprimente e alienante, e una risposta di fuga e di ricerca di autenticità da parte dell’artista, viene rigiocata a distanza di sessant’anni anche in due gruppi indipendenti nati nei primi anni Duemila, I Ministri e The Zen Circus, nonostante cambi completamente l’arrangiamento musicale e la modalità di espressione: il linguaggio si fa più scurrile, l’accompagnamento elettrico conferisce molta più violenza all’esibizione e il testo e la musica diventano complementari, simbiotici, uno in funzione dell’altro (a differenza di ciò che succedeva nei collettivi degli anni Cinquanta, in cui la musica si fa più accompagnatrice di quello che è il fuoco dell’esibizione, ovvero il testo). Dal punto di vista metrico, anche per gli artisti presi in considerazione si può adottare il termine “neometrica” già anticipato nel primo capitolo, ovvero versi non più isosillabici ma prevalentemente basati sugli accenti principali, che spesso non corrispondono neanche agli accenti linguistici; proprio perché il testo ha una funzione fondamentale in queste canzoni, spesso la linea melodica del</w:t>
      </w:r>
      <w:r>
        <w:rPr>
          <w:rFonts w:eastAsiaTheme="minorHAnsi"/>
          <w:lang w:eastAsia="en-US"/>
        </w:rPr>
        <w:t xml:space="preserve"> cantante è semplice, quasi un </w:t>
      </w:r>
      <w:r w:rsidR="001F155D">
        <w:rPr>
          <w:rFonts w:eastAsiaTheme="minorHAnsi"/>
          <w:lang w:eastAsia="en-US"/>
        </w:rPr>
        <w:t>“</w:t>
      </w:r>
      <w:r>
        <w:rPr>
          <w:rFonts w:eastAsiaTheme="minorHAnsi"/>
          <w:lang w:eastAsia="en-US"/>
        </w:rPr>
        <w:t>parlare cantando</w:t>
      </w:r>
      <w:r w:rsidR="001F155D">
        <w:rPr>
          <w:rFonts w:eastAsiaTheme="minorHAnsi"/>
          <w:lang w:eastAsia="en-US"/>
        </w:rPr>
        <w:t>”</w:t>
      </w:r>
      <w:r w:rsidRPr="002F4553">
        <w:rPr>
          <w:rFonts w:eastAsiaTheme="minorHAnsi"/>
          <w:vertAlign w:val="superscript"/>
          <w:lang w:eastAsia="en-US"/>
        </w:rPr>
        <w:endnoteReference w:id="138"/>
      </w:r>
      <w:r w:rsidRPr="002F4553">
        <w:rPr>
          <w:rFonts w:eastAsiaTheme="minorHAnsi"/>
          <w:lang w:eastAsia="en-US"/>
        </w:rPr>
        <w:t xml:space="preserve"> come lo definirebbe Zuliani, e nessuna parola viene sostituita da una più orecchiabile ma meno </w:t>
      </w:r>
      <w:r w:rsidRPr="002F4553">
        <w:rPr>
          <w:rFonts w:eastAsiaTheme="minorHAnsi"/>
          <w:lang w:eastAsia="en-US"/>
        </w:rPr>
        <w:lastRenderedPageBreak/>
        <w:t xml:space="preserve">indicata, a costo di sacrificarne la riuscita finale del pezzo inserendo vocaboli al limite della cacofonia (è il caso di “cacciati due dita nel cuore” in un testo dei Ministri). Quasi tutti gli artisti presi in considerazione compongono in tempi pari, in quarti o ottavi, e il più delle volte – come succedeva cinquant’anni prima – le canzoni partono dalle stesse basi di orecchiabilità delle canzonette coeve per proporre un messaggio completamente diverso; solo per i Ministri si può parlare di uno stile più divergente, meno facile da gustare, perché più </w:t>
      </w:r>
      <w:r w:rsidRPr="002F4553">
        <w:rPr>
          <w:rFonts w:eastAsiaTheme="minorHAnsi"/>
          <w:i/>
          <w:lang w:eastAsia="en-US"/>
        </w:rPr>
        <w:t>alternative rock</w:t>
      </w:r>
      <w:r w:rsidRPr="002F4553">
        <w:rPr>
          <w:rFonts w:eastAsiaTheme="minorHAnsi"/>
          <w:lang w:eastAsia="en-US"/>
        </w:rPr>
        <w:t>, e spesso prediligono tempistiche dispari che rendono meno orecchiabili i pezzi.</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formazione dei Ministri nasce a Milano nel 2003, e vede la partecipazione di Davide Autelitano (voce e basso), Federico Dragogna (chitarra e penna) e Michele Esposito (batteria); dal 2006 al 2018 hanno pubblicato sei album che raccontano l’attualità dell’Italia vera che li circonda, con una rabbia che è andata sempre più scemando per lasciare posto all’osservazione interiore. Scrive Federico Dragogna nel 2013, a risposta di quanto attualità ci sia nei suoi testi:</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leggo tantissimi giornali. Per fortuna poi c’è l’</w:t>
      </w:r>
      <w:r w:rsidR="001F155D">
        <w:rPr>
          <w:rFonts w:eastAsiaTheme="minorHAnsi"/>
          <w:lang w:eastAsia="en-US"/>
        </w:rPr>
        <w:t>”</w:t>
      </w:r>
      <w:r w:rsidRPr="002F4553">
        <w:rPr>
          <w:rFonts w:eastAsiaTheme="minorHAnsi"/>
          <w:lang w:eastAsia="en-US"/>
        </w:rPr>
        <w:t>Internazionale</w:t>
      </w:r>
      <w:r w:rsidR="001F155D">
        <w:rPr>
          <w:rFonts w:eastAsiaTheme="minorHAnsi"/>
          <w:lang w:eastAsia="en-US"/>
        </w:rPr>
        <w:t>”</w:t>
      </w:r>
      <w:r w:rsidRPr="002F4553">
        <w:rPr>
          <w:rFonts w:eastAsiaTheme="minorHAnsi"/>
          <w:lang w:eastAsia="en-US"/>
        </w:rPr>
        <w:t xml:space="preserve"> dov’è possibile leggere cose non solo italiane. Poi credo che con il tempo, nell’ultimo anno e mezzo di scrittura, ci sia stata una riflessione molto virata dentro di me e sul mio avvertire il tempo che scorre, sui sensi e il metabolismo che sta cambiando. Su certe cose ho cambiato il tiro. In qualsiasi caso credo sia possibile fare un’analisi macroscopica e microscopica rispetto al privato e al pubblico. Spesso ho cercato di fare nei testi un continuo passaggio da una dimensione privata ad una pubblica, da una individuale a una generazionale, riuscire a fondere le due cose in modo che un testo non sia mai un proclama scritto a tavolino. I proclami sono sempre un po’ tristi. Cerco di stare nel mezzo, cioè di mettere degli elementi e delle esperienze mie personalissime che però, magari, vengono richiamate da un’immagine che è bella in quanto inserita in un contesto dove cerco di dire ancora di più.</w:t>
      </w:r>
      <w:r w:rsidRPr="002F4553">
        <w:rPr>
          <w:rFonts w:eastAsiaTheme="minorHAnsi"/>
          <w:vertAlign w:val="superscript"/>
          <w:lang w:eastAsia="en-US"/>
        </w:rPr>
        <w:endnoteReference w:id="139"/>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Dall’album </w:t>
      </w:r>
      <w:r w:rsidRPr="002F4553">
        <w:rPr>
          <w:rFonts w:eastAsiaTheme="minorHAnsi"/>
          <w:i/>
          <w:lang w:eastAsia="en-US"/>
        </w:rPr>
        <w:t>Fuori</w:t>
      </w:r>
      <w:r w:rsidRPr="002F4553">
        <w:rPr>
          <w:rFonts w:eastAsiaTheme="minorHAnsi"/>
          <w:lang w:eastAsia="en-US"/>
        </w:rPr>
        <w:t xml:space="preserve">, inciso nel 2010, esce la canzone quasi omonima, </w:t>
      </w:r>
      <w:r w:rsidRPr="002F4553">
        <w:rPr>
          <w:rFonts w:eastAsiaTheme="minorHAnsi"/>
          <w:i/>
          <w:lang w:eastAsia="en-US"/>
        </w:rPr>
        <w:t>Noi fuori</w:t>
      </w:r>
      <w:r w:rsidRPr="002F4553">
        <w:rPr>
          <w:rFonts w:eastAsiaTheme="minorHAnsi"/>
          <w:lang w:eastAsia="en-US"/>
        </w:rPr>
        <w:t>, arrangiata in Mi minore, che parte con una chitarra elettrica distorta e graffiante e la cassa della batteria, a esprimere la rabbia che caratterizza tutto il testo; l’accompagnamento si fa più calmo durante le strofe, dove la voce prende il posto della chitarra, a cui si sovra</w:t>
      </w:r>
      <w:r>
        <w:rPr>
          <w:rFonts w:eastAsiaTheme="minorHAnsi"/>
          <w:lang w:eastAsia="en-US"/>
        </w:rPr>
        <w:t xml:space="preserve">ppone nell’urlo del </w:t>
      </w:r>
      <w:r w:rsidR="001F155D">
        <w:rPr>
          <w:rFonts w:eastAsiaTheme="minorHAnsi"/>
          <w:lang w:eastAsia="en-US"/>
        </w:rPr>
        <w:t>“</w:t>
      </w:r>
      <w:r w:rsidR="00A27A5A">
        <w:rPr>
          <w:rFonts w:eastAsiaTheme="minorHAnsi"/>
          <w:lang w:eastAsia="en-US"/>
        </w:rPr>
        <w:t>è dall’alto che ci dividono</w:t>
      </w:r>
      <w:r w:rsidRPr="002F4553">
        <w:rPr>
          <w:rFonts w:eastAsiaTheme="minorHAnsi"/>
          <w:lang w:eastAsia="en-US"/>
        </w:rPr>
        <w:t>/ è da in</w:t>
      </w:r>
      <w:r>
        <w:rPr>
          <w:rFonts w:eastAsiaTheme="minorHAnsi"/>
          <w:lang w:eastAsia="en-US"/>
        </w:rPr>
        <w:t xml:space="preserve"> alto che inventano il pericolo</w:t>
      </w:r>
      <w:r w:rsidR="001F155D">
        <w:rPr>
          <w:rFonts w:eastAsiaTheme="minorHAnsi"/>
          <w:lang w:eastAsia="en-US"/>
        </w:rPr>
        <w:t>”</w:t>
      </w:r>
      <w:r w:rsidRPr="002F4553">
        <w:rPr>
          <w:rFonts w:eastAsiaTheme="minorHAnsi"/>
          <w:lang w:eastAsia="en-US"/>
        </w:rPr>
        <w:t xml:space="preserve">. Il testo è una presa di coscienza da parte della band del luogo che vogliono occupare nella società, o meglio, quello che </w:t>
      </w:r>
      <w:r w:rsidRPr="002F4553">
        <w:rPr>
          <w:rFonts w:eastAsiaTheme="minorHAnsi"/>
          <w:i/>
          <w:lang w:eastAsia="en-US"/>
        </w:rPr>
        <w:t xml:space="preserve">non </w:t>
      </w:r>
      <w:r w:rsidRPr="002F4553">
        <w:rPr>
          <w:rFonts w:eastAsiaTheme="minorHAnsi"/>
          <w:lang w:eastAsia="en-US"/>
        </w:rPr>
        <w:t>vogliono occupare; la ripetizione anaforica di “noi fuori” serve a sottolinearlo, così come la presenza di enjambement che spezzano il verso per cadere in quello successivo rende l’elenco delle parole meno pesante e ridondante, come fosse un tutt’uno: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fuori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Dalle grandi speranze dai loro ingranaggi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fuori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Dalle radio dalle spiagge dalle vacche grasse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Fuori dai cortei dalla burocrazia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Fuori dalle fabbriche e dai musei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É dall’alto che ci dividono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É là in alto che inventano il pericolo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fuori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Dai campi dell'orgoglio e dall'ansia di medaglie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fuori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Siamo l'acqua sprecata ai confini dei deserti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jc w:val="both"/>
        <w:rPr>
          <w:rFonts w:eastAsiaTheme="minorHAnsi"/>
          <w:lang w:eastAsia="en-US"/>
        </w:rPr>
      </w:pPr>
      <w:r w:rsidRPr="002F4553">
        <w:rPr>
          <w:rFonts w:eastAsiaTheme="minorHAnsi"/>
          <w:lang w:eastAsia="en-US"/>
        </w:rPr>
        <w:t>Poi la canzone si alza di mezzo tono, l’urlo aumenta e le parole si fanno più fitte: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Noi fuori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Dalle radio dai minuti di silenzio dai conteggi dal consenso dai sondaggi dalle scuole di nostro Signore dalle aiuole dai cantieri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Noi fuori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sappiamo cosa fare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Fuori dai cortei contro la geografia fuori dalle chiese e dentro ai formicai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É dall’alto che ci dividono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É là in alto che inventano il pericolo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chitarra e il basso qui smettono di suonare, rimane solo la batteria e la voce che accosta una parola all’altra senza prendere fiato:</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Noi fuori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Dalle liste dai concorsi dalle carte dalle curve dai discorsi dalle rotte dalle risse dalle caste dalle eclissi dai teatri dalle aste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dai contagi dalla peste dallo sfarzo e dalla miseria dalle feste con le droghe serie dai concerti con le sedie dai solarium dai cortili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coi pavoni dalle rientranze dai condoni da Manzoni e da Mameli dalle condizioni dei finanziamenti dai cimeli della brava gente dai congressi dalle marce dai sondaggi di opinione dagli asili e dalle pensioni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Noi fuori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sappiamo cosa fare.</w:t>
      </w:r>
    </w:p>
    <w:p w:rsidR="001E6403" w:rsidRPr="002F4553" w:rsidRDefault="001E6403" w:rsidP="008C4B5E">
      <w:pPr>
        <w:spacing w:line="360" w:lineRule="auto"/>
        <w:jc w:val="both"/>
        <w:rPr>
          <w:rFonts w:eastAsiaTheme="minorHAnsi"/>
          <w:lang w:eastAsia="en-US"/>
        </w:rPr>
      </w:pPr>
    </w:p>
    <w:p w:rsidR="001E6403" w:rsidRDefault="001E6403" w:rsidP="008C4B5E">
      <w:pPr>
        <w:spacing w:line="360" w:lineRule="auto"/>
        <w:jc w:val="both"/>
        <w:rPr>
          <w:rFonts w:eastAsiaTheme="minorHAnsi"/>
          <w:lang w:eastAsia="en-US"/>
        </w:rPr>
      </w:pPr>
      <w:r w:rsidRPr="002F4553">
        <w:rPr>
          <w:rFonts w:eastAsiaTheme="minorHAnsi"/>
          <w:lang w:eastAsia="en-US"/>
        </w:rPr>
        <w:t>È una volontà di differenziarsi aggressiva, dunque, quella dei Ministri, che pur di rimanere fuori dal sistema e non essere contaminati “stanno fuori a non sapere cosa fare”.</w:t>
      </w:r>
      <w:r>
        <w:rPr>
          <w:rFonts w:eastAsiaTheme="minorHAnsi"/>
          <w:lang w:eastAsia="en-US"/>
        </w:rPr>
        <w:t xml:space="preserve"> Ha scritto Alessandro Alfieri su di loro:</w:t>
      </w:r>
    </w:p>
    <w:p w:rsidR="001E6403" w:rsidRDefault="001E6403" w:rsidP="008C4B5E">
      <w:pPr>
        <w:jc w:val="both"/>
        <w:rPr>
          <w:rFonts w:eastAsiaTheme="minorHAnsi"/>
          <w:lang w:eastAsia="en-US"/>
        </w:rPr>
      </w:pPr>
    </w:p>
    <w:p w:rsidR="001E6403" w:rsidRDefault="001E6403" w:rsidP="008C4B5E">
      <w:pPr>
        <w:ind w:left="567" w:right="567"/>
        <w:jc w:val="both"/>
        <w:rPr>
          <w:rFonts w:eastAsiaTheme="minorHAnsi"/>
          <w:lang w:eastAsia="en-US"/>
        </w:rPr>
      </w:pPr>
      <w:r>
        <w:rPr>
          <w:rFonts w:eastAsiaTheme="minorHAnsi"/>
          <w:lang w:eastAsia="en-US"/>
        </w:rPr>
        <w:lastRenderedPageBreak/>
        <w:t>la loro è una musica diretta, apparentemente facile, perché le ritmiche, gli arrangiamenti e le melodie non si discostano granché dal modello tipico degli ascolti adolescenziali, ma è proprio questo “accesso” a garantire ai Ministri l’immersione nel mondo che viene raccontato; paradossalmente i Ministri non offrono soluzioni, neppure su un piano teoretico-espressivo, ma è in tale vuotezza l’opportunità reale da loro proposta, ovvero dal rifiuto di offrire (presunte) alternative alla catastrofe. La catastrofe la si sta vivendo, va vissuta, e la musica ci fa vedere ciò in cui siamo immersi quotidianamente senza garantirci alcuna salvezza. In questa mancanza di opportunità salvifica paradossalmente si rivela il suo potenziale emancipativo.</w:t>
      </w:r>
      <w:r>
        <w:rPr>
          <w:rStyle w:val="Rimandonotadichiusura"/>
          <w:rFonts w:eastAsiaTheme="minorHAnsi"/>
          <w:lang w:eastAsia="en-US"/>
        </w:rPr>
        <w:endnoteReference w:id="140"/>
      </w:r>
    </w:p>
    <w:p w:rsidR="001E6403" w:rsidRDefault="001E6403" w:rsidP="008C4B5E">
      <w:pPr>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I Ministri</w:t>
      </w:r>
      <w:r w:rsidRPr="002F4553">
        <w:rPr>
          <w:rFonts w:eastAsiaTheme="minorHAnsi"/>
          <w:lang w:eastAsia="en-US"/>
        </w:rPr>
        <w:t xml:space="preserve"> si era</w:t>
      </w:r>
      <w:r>
        <w:rPr>
          <w:rFonts w:eastAsiaTheme="minorHAnsi"/>
          <w:lang w:eastAsia="en-US"/>
        </w:rPr>
        <w:t>no anche espressi</w:t>
      </w:r>
      <w:r w:rsidRPr="002F4553">
        <w:rPr>
          <w:rFonts w:eastAsiaTheme="minorHAnsi"/>
          <w:lang w:eastAsia="en-US"/>
        </w:rPr>
        <w:t xml:space="preserve">, un anno prima, nell’album </w:t>
      </w:r>
      <w:r w:rsidRPr="002F4553">
        <w:rPr>
          <w:rFonts w:eastAsiaTheme="minorHAnsi"/>
          <w:i/>
          <w:lang w:eastAsia="en-US"/>
        </w:rPr>
        <w:t>I soldi sono finiti</w:t>
      </w:r>
      <w:r w:rsidRPr="002F4553">
        <w:rPr>
          <w:rFonts w:eastAsiaTheme="minorHAnsi"/>
          <w:lang w:eastAsia="en-US"/>
        </w:rPr>
        <w:t>, sulla questione discografica e sulla facilità con cui le band che partono con buoni propositi si vendano comunque al mercato quando “i soldi finiscono”: il testo della canzone che dà il nome all’intero album è scandito metricamente in maniera abbastanza regolare, seguendo la chitarra di accompagnamento, con l’accento che si alterna a cadere sulla penultima o terzultima sillaba del verso: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Amiamo i nostri vestiti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Nessuno potrà mai levarceli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Un giorno ci siamo giurati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sarebbero stati gli unici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gente che sta negli uffici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aspetta la sera per spendere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poi trova tre disperati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convinti di essere liberi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noi non siamo puliti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suoniamo per non lavorare mai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noi non siamo puliti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suoniamo per non lavorare mai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 mezzo metro di palco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vediamo chi diventerà calvo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in fondo non serve poi tanto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in fondo non serve poi tanto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 il nostro rumore non piace più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 il nostro sudore non piace più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non abbiamo altro da vendere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credevamo fosse più facile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perché noi non siamo puliti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suoniamo per non lavorare mai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si noi non siamo puliti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suoniamo per non lavorare mai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Amiamo i nostri vestiti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Nessuno potrà mai levarceli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Un giorno ci siamo giurati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sarebbero stati gli unici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 soldi sono finiti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 soldi sono finiti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 soldi sono finiti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i soldi sono finiti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In ogni copertina dello stesso album, il primo pubblicato dalla band, era presente anche una moneta da un euro, che lanciava un messaggio fortemente provocatorio: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la musica è tutto un grande rimetterci, tutto sommato: se uno dovesse calcolare quanto abbiamo guadagnato per le ore che abbiamo lavorato per produrre quel disco, credo che convenga lavorare al Burger King per tutta la vita. Le copie di quell’album comunque le abbiamo vendute tutte: inserire la moneta da un euro era una sorta di provocazione sul fatto che una band come la nostra, con il tipo di distribuzione che aveva, poteva guadagnare un euro su ogni copia. Era un modo, il nostro, di dire che non ci interessavano i soldi. Del resto, iniziammo a fare musica nel momento in cui tutto crollava: un po’ come fondare un giornale cartaceo nel momento in cui chiudono le edicole. Ci interessava dire da subito: ok non ci sono più soldi, non ci sono più le condizioni degli anni 80. Ok, chi se ne frega? Ciclicamente viene persa di vista la musica, un po’ come era successo a metà 70, prima del Punk, e crediamo che ogni tanto ci sia bisogno di staccarsi dalle risorse, dai soldi come cosa necessaria: se fai musica lo fai perché vuoi farla e non certamente per quell’euro lì.</w:t>
      </w:r>
      <w:r w:rsidRPr="002F4553">
        <w:rPr>
          <w:rFonts w:asciiTheme="minorHAnsi" w:eastAsiaTheme="minorHAnsi" w:hAnsiTheme="minorHAnsi" w:cstheme="minorBidi"/>
          <w:i/>
          <w:sz w:val="22"/>
          <w:szCs w:val="22"/>
          <w:vertAlign w:val="superscript"/>
          <w:lang w:eastAsia="en-US"/>
        </w:rPr>
        <w:t xml:space="preserve"> </w:t>
      </w:r>
      <w:r w:rsidRPr="002F4553">
        <w:rPr>
          <w:rFonts w:eastAsiaTheme="minorHAnsi"/>
          <w:szCs w:val="22"/>
          <w:vertAlign w:val="superscript"/>
          <w:lang w:eastAsia="en-US"/>
        </w:rPr>
        <w:endnoteReference w:id="141"/>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 testi dei Ministri, rispetto ai testi immediati di chi sessant’anni prima voleva proporre un nuovo tipo di musica, risultano assai più ostici alla comprensione, quasi tutti figli di un bagaglio metaforico molto ampio e spesso difficile da comprender</w:t>
      </w:r>
      <w:r w:rsidR="007A09F5">
        <w:rPr>
          <w:rFonts w:eastAsiaTheme="minorHAnsi"/>
          <w:lang w:eastAsia="en-US"/>
        </w:rPr>
        <w:t>e, quasi ermetico (è il caso, per</w:t>
      </w:r>
      <w:r w:rsidRPr="002F4553">
        <w:rPr>
          <w:rFonts w:eastAsiaTheme="minorHAnsi"/>
          <w:lang w:eastAsia="en-US"/>
        </w:rPr>
        <w:t xml:space="preserve"> esempio, della celebre frase di </w:t>
      </w:r>
      <w:r w:rsidRPr="002F4553">
        <w:rPr>
          <w:rFonts w:eastAsiaTheme="minorHAnsi"/>
          <w:i/>
          <w:lang w:eastAsia="en-US"/>
        </w:rPr>
        <w:t xml:space="preserve">Una palude, </w:t>
      </w:r>
      <w:r w:rsidR="001F155D">
        <w:rPr>
          <w:rFonts w:eastAsiaTheme="minorHAnsi"/>
          <w:lang w:eastAsia="en-US"/>
        </w:rPr>
        <w:t>“</w:t>
      </w:r>
      <w:r w:rsidRPr="002F4553">
        <w:rPr>
          <w:rFonts w:eastAsiaTheme="minorHAnsi"/>
          <w:lang w:eastAsia="en-US"/>
        </w:rPr>
        <w:t xml:space="preserve">piovono rane dall’alto </w:t>
      </w:r>
      <w:r w:rsidR="00A27A5A">
        <w:rPr>
          <w:rFonts w:eastAsiaTheme="minorHAnsi"/>
          <w:lang w:eastAsia="en-US"/>
        </w:rPr>
        <w:t>del cielo</w:t>
      </w:r>
      <w:r w:rsidRPr="002F4553">
        <w:rPr>
          <w:rFonts w:eastAsiaTheme="minorHAnsi"/>
          <w:lang w:eastAsia="en-US"/>
        </w:rPr>
        <w:t xml:space="preserve">/ la </w:t>
      </w:r>
      <w:r w:rsidR="00A27A5A">
        <w:rPr>
          <w:rFonts w:eastAsiaTheme="minorHAnsi"/>
          <w:lang w:eastAsia="en-US"/>
        </w:rPr>
        <w:t>gente in strada che dice ancora</w:t>
      </w:r>
      <w:r w:rsidRPr="002F4553">
        <w:rPr>
          <w:rFonts w:eastAsiaTheme="minorHAnsi"/>
          <w:lang w:eastAsia="en-US"/>
        </w:rPr>
        <w:t>/ p</w:t>
      </w:r>
      <w:r w:rsidR="00A27A5A">
        <w:rPr>
          <w:rFonts w:eastAsiaTheme="minorHAnsi"/>
          <w:lang w:eastAsia="en-US"/>
        </w:rPr>
        <w:t>iovono rane dall’alto del cielo</w:t>
      </w:r>
      <w:r w:rsidRPr="002F4553">
        <w:rPr>
          <w:rFonts w:eastAsiaTheme="minorHAnsi"/>
          <w:lang w:eastAsia="en-US"/>
        </w:rPr>
        <w:t>/ no</w:t>
      </w:r>
      <w:r>
        <w:rPr>
          <w:rFonts w:eastAsiaTheme="minorHAnsi"/>
          <w:lang w:eastAsia="en-US"/>
        </w:rPr>
        <w:t>n voglio perdermene neanche una</w:t>
      </w:r>
      <w:r w:rsidR="001F155D">
        <w:rPr>
          <w:rFonts w:eastAsiaTheme="minorHAnsi"/>
          <w:lang w:eastAsia="en-US"/>
        </w:rPr>
        <w:t>”</w:t>
      </w:r>
      <w:r>
        <w:rPr>
          <w:rFonts w:eastAsiaTheme="minorHAnsi"/>
          <w:lang w:eastAsia="en-US"/>
        </w:rPr>
        <w:t xml:space="preserve"> oppure </w:t>
      </w:r>
      <w:r w:rsidR="001F155D">
        <w:rPr>
          <w:rFonts w:eastAsiaTheme="minorHAnsi"/>
          <w:lang w:eastAsia="en-US"/>
        </w:rPr>
        <w:t>“</w:t>
      </w:r>
      <w:r w:rsidRPr="002F4553">
        <w:rPr>
          <w:rFonts w:eastAsiaTheme="minorHAnsi"/>
          <w:lang w:eastAsia="en-US"/>
        </w:rPr>
        <w:t>brucia, brucia, la ca</w:t>
      </w:r>
      <w:r>
        <w:rPr>
          <w:rFonts w:eastAsiaTheme="minorHAnsi"/>
          <w:lang w:eastAsia="en-US"/>
        </w:rPr>
        <w:t>sa brucia e la nonna si pettina</w:t>
      </w:r>
      <w:r w:rsidR="001F155D">
        <w:rPr>
          <w:rFonts w:eastAsiaTheme="minorHAnsi"/>
          <w:lang w:eastAsia="en-US"/>
        </w:rPr>
        <w:t>”</w:t>
      </w:r>
      <w:r w:rsidRPr="002F4553">
        <w:rPr>
          <w:rFonts w:eastAsiaTheme="minorHAnsi"/>
          <w:lang w:eastAsia="en-US"/>
        </w:rPr>
        <w:t>); il loro linguaggio non è però una voluta ricerca di artificiosità, ma quasi lo specchio di una condizione esistenziale in cui vivono, in cui faticano a trovare un senso complessivo o comunque si rifugiano dietro immagini confuse che permettano di non rischiare di cadere in visioni totalizzanti – e quindi erronee – della realtà. Il rischio però che corrono è quello di cadere nell’incomprensibilità, pur di salvaguardare la propria divergenza; come scrivevano i Cantacronache nel 1964</w:t>
      </w:r>
      <w:r>
        <w:rPr>
          <w:rFonts w:eastAsiaTheme="minorHAnsi"/>
          <w:lang w:eastAsia="en-US"/>
        </w:rPr>
        <w:t>:</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quando la stragrande maggioranza di una popolazione ha ormai perduto il senso della “autenticità” musicale, quando non è più in grado di distinguere il vero dal falso, una melodia genuina da una melodia costruita secondo principi aridamente commerciali, è logico che si distacchi anche da ciò che avviene nel settore della musica “dotta”, la quale, non trovando nella società una possibile base di intesa, </w:t>
      </w:r>
      <w:r w:rsidRPr="002F4553">
        <w:rPr>
          <w:rFonts w:eastAsiaTheme="minorHAnsi"/>
          <w:lang w:eastAsia="en-US"/>
        </w:rPr>
        <w:lastRenderedPageBreak/>
        <w:t>finisce a sua volta per isolarsi, per fare corpo a sé, per adottare un linguaggio sovente oscuro e apparentemente incomprensibile, non più in accordo, ma in aperta antitesi col modo di sentire delle maggioranze.</w:t>
      </w:r>
      <w:r w:rsidRPr="002F4553">
        <w:rPr>
          <w:rFonts w:eastAsiaTheme="minorHAnsi"/>
          <w:szCs w:val="22"/>
          <w:vertAlign w:val="superscript"/>
          <w:lang w:eastAsia="en-US"/>
        </w:rPr>
        <w:endnoteReference w:id="142"/>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Lo ha espresso bene anche Luca Zuliani nella sua riflessione sull’italiano della canzone nel 2018, quando dice: </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o</w:t>
      </w:r>
      <w:r w:rsidRPr="002F4553">
        <w:rPr>
          <w:rFonts w:eastAsiaTheme="minorHAnsi"/>
          <w:lang w:eastAsia="en-US"/>
        </w:rPr>
        <w:t>ggi può esistere la vergogna di essere non solo un poeta, ma anche un “cantautore” (la stessa parola si usa sempre meno), oppure ci sono i casi in cui l’io che si esprime cantando si rifugia dietro a giochi linguistici, oppure a immagini oscure e impenetrabili nel significato. A volte sono immagini fini a sé stesse, a volte sono concepite come il disperato tentativo di trovare un senso in una realtà che non lo garantisce più. Altre volte è più semplice rifugiarsi ironicamente nella leggerezza, nella melodia e nella facilità delle forme, oppure limitarsi a comunicare e condividere una semplice esperienza, lasciando al pubblico il compito di interpretarla. Molte canzoni – e questo mi è rimasto particolarmente impresso – si risolvono in cataloghi allucinati di fatti e oggetti, come se l’autore si lanciasse in un tentativo di descrizione senza però riuscire a definire – di fronte a un eccesso di informazioni e stimoli – quali siano il proprio ruolo e il proprio scopo.</w:t>
      </w:r>
      <w:r w:rsidRPr="002F4553">
        <w:rPr>
          <w:rFonts w:eastAsiaTheme="minorHAnsi"/>
          <w:szCs w:val="22"/>
          <w:vertAlign w:val="superscript"/>
          <w:lang w:eastAsia="en-US"/>
        </w:rPr>
        <w:endnoteReference w:id="143"/>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Di certo, comunque, i loro testi risultano molto ricercati e curati, forse i più preziosi tra i loro contemporanei; ha sc</w:t>
      </w:r>
      <w:r>
        <w:rPr>
          <w:rFonts w:eastAsiaTheme="minorHAnsi"/>
          <w:lang w:eastAsia="en-US"/>
        </w:rPr>
        <w:t xml:space="preserve">ritto la rivista </w:t>
      </w:r>
      <w:r w:rsidR="001F155D">
        <w:rPr>
          <w:rFonts w:eastAsiaTheme="minorHAnsi"/>
          <w:lang w:eastAsia="en-US"/>
        </w:rPr>
        <w:t>“</w:t>
      </w:r>
      <w:r>
        <w:rPr>
          <w:rFonts w:eastAsiaTheme="minorHAnsi"/>
          <w:lang w:eastAsia="en-US"/>
        </w:rPr>
        <w:t>Rock it</w:t>
      </w:r>
      <w:r w:rsidR="001F155D">
        <w:rPr>
          <w:rFonts w:eastAsiaTheme="minorHAnsi"/>
          <w:lang w:eastAsia="en-US"/>
        </w:rPr>
        <w:t>”</w:t>
      </w:r>
      <w:r>
        <w:rPr>
          <w:rFonts w:eastAsiaTheme="minorHAnsi"/>
          <w:lang w:eastAsia="en-US"/>
        </w:rPr>
        <w:t xml:space="preserve"> che </w:t>
      </w:r>
      <w:r w:rsidR="001F155D">
        <w:rPr>
          <w:rFonts w:eastAsiaTheme="minorHAnsi"/>
          <w:lang w:eastAsia="en-US"/>
        </w:rPr>
        <w:t>“</w:t>
      </w:r>
      <w:r w:rsidRPr="002F4553">
        <w:rPr>
          <w:rFonts w:eastAsiaTheme="minorHAnsi"/>
          <w:lang w:eastAsia="en-US"/>
        </w:rPr>
        <w:t>Federico Dragogna scrive bene. Dissemina particolari, alterna vocaboli comuni ad altri più ricercati, equilibra bene il tutto perché non risulti né troppo "impegnato" – con il rischio di fare quel rock di protesta che non serve più a nessuno – né troppo mieloso. Riesce a descrivere le malattie della nostra generazione in un modo onesto e veritiero, come</w:t>
      </w:r>
      <w:r>
        <w:rPr>
          <w:rFonts w:eastAsiaTheme="minorHAnsi"/>
          <w:lang w:eastAsia="en-US"/>
        </w:rPr>
        <w:t xml:space="preserve"> in pochi oggi riescono a fare.</w:t>
      </w:r>
      <w:r w:rsidR="001F155D">
        <w:rPr>
          <w:rFonts w:eastAsiaTheme="minorHAnsi"/>
          <w:lang w:eastAsia="en-US"/>
        </w:rPr>
        <w:t>”</w:t>
      </w:r>
      <w:r w:rsidRPr="002F4553">
        <w:rPr>
          <w:rFonts w:eastAsiaTheme="minorHAnsi"/>
          <w:vertAlign w:val="superscript"/>
          <w:lang w:eastAsia="en-US"/>
        </w:rPr>
        <w:endnoteReference w:id="144"/>
      </w:r>
      <w:r>
        <w:rPr>
          <w:rFonts w:eastAsiaTheme="minorHAnsi"/>
          <w:lang w:eastAsia="en-US"/>
        </w:rPr>
        <w:t xml:space="preserv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Ma l’ermetismo testuale non è una caratteristica costante nella musica degli anni Duemila, anzi, e nemmeno si potrebbe affermare che sia l’unico modo per esprimere una garanzia di artigianato: se si può dire che questa etichetta si sposi benissimo con molte canzoni dei Ministri, certamente essa cade di fronte a testi molto più piani e comprensibili maturati negli</w:t>
      </w:r>
      <w:r w:rsidR="007A09F5">
        <w:rPr>
          <w:rFonts w:eastAsiaTheme="minorHAnsi"/>
          <w:lang w:eastAsia="en-US"/>
        </w:rPr>
        <w:t xml:space="preserve"> stessi anni da altri autori. Per</w:t>
      </w:r>
      <w:r w:rsidRPr="002F4553">
        <w:rPr>
          <w:rFonts w:eastAsiaTheme="minorHAnsi"/>
          <w:lang w:eastAsia="en-US"/>
        </w:rPr>
        <w:t xml:space="preserve"> esempio, con piglio più </w:t>
      </w:r>
      <w:r w:rsidRPr="002F4553">
        <w:rPr>
          <w:rFonts w:eastAsiaTheme="minorHAnsi"/>
          <w:i/>
          <w:lang w:eastAsia="en-US"/>
        </w:rPr>
        <w:t xml:space="preserve">acoustic-folk, </w:t>
      </w:r>
      <w:r w:rsidRPr="002F4553">
        <w:rPr>
          <w:rFonts w:eastAsiaTheme="minorHAnsi"/>
          <w:lang w:eastAsia="en-US"/>
        </w:rPr>
        <w:t xml:space="preserve">ma sulle stesse tematiche, si muove la band pisana The Zen Circus. Trio formato nel 2001 da Andrea Appino (chitarra, voce e penna), Massimo Schiavelli (basso) e Karim Qqru (batteria), gli Zen nascono come artisti di strada </w:t>
      </w:r>
      <w:r w:rsidRPr="002F4553">
        <w:rPr>
          <w:rFonts w:eastAsiaTheme="minorHAnsi"/>
          <w:i/>
          <w:lang w:eastAsia="en-US"/>
        </w:rPr>
        <w:t>combact-folk</w:t>
      </w:r>
      <w:r w:rsidRPr="002F4553">
        <w:rPr>
          <w:rFonts w:eastAsiaTheme="minorHAnsi"/>
          <w:lang w:eastAsia="en-US"/>
        </w:rPr>
        <w:t xml:space="preserve"> e passano i primi anni della loro carriera vivendo su un camper che li trasporta tra le strade di Pisa – prevalentemente – e poi in tutta Italia, garantendosi un approccio al pubblico assolutamente personale e sincero che manterranno poi anche negli anni successivi; i loro testi sono immediati, aperti e sinceri, “cuori allo specchio” che fanno emergere la dimension</w:t>
      </w:r>
      <w:r>
        <w:rPr>
          <w:rFonts w:eastAsiaTheme="minorHAnsi"/>
          <w:lang w:eastAsia="en-US"/>
        </w:rPr>
        <w:t xml:space="preserve">e intima e personale come </w:t>
      </w:r>
      <w:r w:rsidRPr="002F4553">
        <w:rPr>
          <w:rFonts w:eastAsiaTheme="minorHAnsi"/>
          <w:lang w:eastAsia="en-US"/>
        </w:rPr>
        <w:t>soluzione alla mancanza di collettività che imperversa nella società che li circonda. Scrive Andrea Appino: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credo che il trait d’union [delle nostre canzoni] non sia tanto una non omologazione quanto una ricerca, una mancanza di convivialità, di comunicazione, che è nata da </w:t>
      </w:r>
      <w:r w:rsidRPr="002F4553">
        <w:rPr>
          <w:rFonts w:eastAsiaTheme="minorHAnsi"/>
          <w:i/>
          <w:lang w:eastAsia="en-US"/>
        </w:rPr>
        <w:t>Viva</w:t>
      </w:r>
      <w:r w:rsidR="007A09F5">
        <w:rPr>
          <w:rFonts w:eastAsiaTheme="minorHAnsi"/>
          <w:lang w:eastAsia="en-US"/>
        </w:rPr>
        <w:t xml:space="preserve">. Questa cosa, per </w:t>
      </w:r>
      <w:r w:rsidRPr="002F4553">
        <w:rPr>
          <w:rFonts w:eastAsiaTheme="minorHAnsi"/>
          <w:lang w:eastAsia="en-US"/>
        </w:rPr>
        <w:t>esempio, io la ricerco tantissimo, e la troviamo spesso negli Zen: in tutti questi anni che abbiamo suonato si è creato un rapporto con il pubblico tale per cui non mi viene neanche più da chiamarlo pubblico, ma sono i ragazzi, le ragazze. Lì trovo quello che più mi manca, ovvero una comunicazione forte con una collettività. […] non c’è più uno scopo politico e una politica attiva tranne che per quei pochi che vanno ai collettivi, mentre prima comunque ti dovevi confrontare con questa roba qua. Ergo, si ritorna a cantare dell’amore, delle relazioni. Per parlar di collettività ho voluto usare quel tipo di discorso lì, che è quello più vicino a oggi, e che paradossalmente è anche quello più vicino alla canzone italiana degli anni Sessanta. Oggi quello che funziona è parlare del rapporto a due. E non c’è niente di male, l’amore ci sarà sempre, però io sento la mancanza di un punto collettivo che non sia il Non fumare che ti fa male, non bere che ti fa male, fai yoga ogni giorno, che è bellissimo, ma c’è un qualcos’altro di comune? A parte il non essere razzisti, le cose fondamentali. Come quando hai un amico con il quale non ti devi dire un cazzo, che non devi aprire bocca se stai male, che quando hai bisogno, lo sa senza dovergliene parlare? Ecco, questa cosa qua per me è l’idea di collettività. Non è che voglio parlare di politica, però quel lato lì non c’è più. Un tempo si mettevano in forte discussione le scelte fatte nel mondo intorno a noi, il sistema in cui viviamo, il modo di sviluppo. Oggi siamo più incentrati sul lato contingente, non si mette più in discussione il fatto che viviamo in una società capitalista totale, semplicemente cerchiamo di essere capitalisti un po’ più umani… e insomma, non è che questo migliora le cose! Però lungi da me il fare politica in musica, cerco di farlo solamente con questa idea di un fondo collettivo.</w:t>
      </w:r>
      <w:r w:rsidRPr="002F4553">
        <w:rPr>
          <w:rFonts w:ascii="Arial" w:eastAsiaTheme="minorHAnsi" w:hAnsi="Arial" w:cs="Arial"/>
          <w:color w:val="444444"/>
          <w:sz w:val="22"/>
          <w:szCs w:val="22"/>
          <w:shd w:val="clear" w:color="auto" w:fill="FFFFFF"/>
          <w:vertAlign w:val="superscript"/>
          <w:lang w:eastAsia="en-US"/>
        </w:rPr>
        <w:endnoteReference w:id="145"/>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Tra il 2001 e il 2008 gli Zen Circus pubblicano quattro dischi, i primi completamente in inglese, mentre gli ultimi due alternano canzoni italiane a canzoni inglesi; nel 2009 esce il primo album completamente italiano “Andate tutti affanculo” nella quale la traccia omonima può considerarsi un manifesto di poeticità della band; l’arrangiamento è molto più dolce rispetto al graffio dei Ministri e si snoda su un giro di Sol e coretti per tutto il brano, interrotti anche in questo caso dalla voce di Appino per dar maggiore rilevanza al testo. La canzone si riallaccia alla tradizionale apostrofe ed è formata solo da strofe; il ritornello è cantato senza testo, come spesso succede nei brani cantautoriali che, per ovviare il problema delle parole tronche carenti nella lingua italiana, preferiscono melodie che permettano versi lunghi e rime piane nella strofa (in cui includere tutto il significato) e lasciare invece sillabe senza significato nel ritornello</w:t>
      </w:r>
      <w:r w:rsidRPr="002F4553">
        <w:rPr>
          <w:rFonts w:eastAsiaTheme="minorHAnsi"/>
          <w:vertAlign w:val="superscript"/>
          <w:lang w:eastAsia="en-US"/>
        </w:rPr>
        <w:endnoteReference w:id="146"/>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Al cinismo più bieco e posato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tipo quello da cantautorato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Esser stronzi è dono di pochi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farlo apposta è roba da 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A chi è andato a vivere a Londra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Berlino, a Parigi, Milano o Bologna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le paure non han fissa dimora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le vostre svolte son sogni di gloria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chi critica, valuta, elogia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figli di troppo di madre noiosa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L'arte è pensiero che esce dal corpo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né più e né meno come lo sterco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Alle donne, agli uomini, ai froci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Vi amo, vi adoro e ricopro di baci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Corpi ignudi sgraziati o armoniosi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perdenti per sempre, perfetti per oggi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voi che vi piace di farvi fregare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dai nati vincenti, dal navigatore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dalla macchina nuova e dal suo fetore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prova finale è l'uomo che muore.</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Scriverà Appino nel 2018, a c</w:t>
      </w:r>
      <w:r>
        <w:rPr>
          <w:rFonts w:eastAsiaTheme="minorHAnsi"/>
          <w:lang w:eastAsia="en-US"/>
        </w:rPr>
        <w:t xml:space="preserve">ommento della sua canzone, che </w:t>
      </w:r>
      <w:r w:rsidR="001F155D">
        <w:rPr>
          <w:rFonts w:eastAsiaTheme="minorHAnsi"/>
          <w:lang w:eastAsia="en-US"/>
        </w:rPr>
        <w:t>“</w:t>
      </w:r>
      <w:r w:rsidRPr="002F4553">
        <w:rPr>
          <w:rFonts w:eastAsiaTheme="minorHAnsi"/>
          <w:i/>
          <w:lang w:eastAsia="en-US"/>
        </w:rPr>
        <w:t>Andate tutti affanculo</w:t>
      </w:r>
      <w:r w:rsidRPr="002F4553">
        <w:rPr>
          <w:rFonts w:eastAsiaTheme="minorHAnsi"/>
          <w:lang w:eastAsia="en-US"/>
        </w:rPr>
        <w:t xml:space="preserve"> alla fine non era un’imprecazione contro il mondo, ma soltanto un urlo contro me stesso, un urlo liberatorio figlio di dieci anni di lavori di merda e di un paese di stronzi nel quale non mi ritrovavo. Dicevo “Andate tutti affanculo”, ma nella realtà dei f</w:t>
      </w:r>
      <w:r>
        <w:rPr>
          <w:rFonts w:eastAsiaTheme="minorHAnsi"/>
          <w:lang w:eastAsia="en-US"/>
        </w:rPr>
        <w:t>atti la frase era contro di me.</w:t>
      </w:r>
      <w:r w:rsidR="001F155D">
        <w:rPr>
          <w:rFonts w:eastAsiaTheme="minorHAnsi"/>
          <w:lang w:eastAsia="en-US"/>
        </w:rPr>
        <w:t>”</w:t>
      </w:r>
      <w:r w:rsidRPr="002F4553">
        <w:rPr>
          <w:rFonts w:asciiTheme="minorHAnsi" w:eastAsiaTheme="minorHAnsi" w:hAnsiTheme="minorHAnsi" w:cstheme="minorBidi"/>
          <w:color w:val="333333"/>
          <w:sz w:val="22"/>
          <w:szCs w:val="22"/>
          <w:shd w:val="clear" w:color="auto" w:fill="FFFFFF"/>
          <w:vertAlign w:val="superscript"/>
          <w:lang w:eastAsia="en-US"/>
        </w:rPr>
        <w:endnoteReference w:id="147"/>
      </w:r>
      <w:r w:rsidRPr="002F4553">
        <w:rPr>
          <w:rFonts w:eastAsiaTheme="minorHAnsi"/>
          <w:lang w:eastAsia="en-US"/>
        </w:rPr>
        <w:t xml:space="preserv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Con toni più cupi e un arrangiamento più completo e studiato – per quanto sempre fondamentalmente costruito dalle due chitarre, senza effetti sintetizzati o computerizzati, come scelta della band – è la canzone del 2016 </w:t>
      </w:r>
      <w:r w:rsidRPr="002F4553">
        <w:rPr>
          <w:rFonts w:eastAsiaTheme="minorHAnsi"/>
          <w:i/>
          <w:lang w:eastAsia="en-US"/>
        </w:rPr>
        <w:t>Andrà tutto bene</w:t>
      </w:r>
      <w:r w:rsidRPr="002F4553">
        <w:rPr>
          <w:rFonts w:eastAsiaTheme="minorHAnsi"/>
          <w:lang w:eastAsia="en-US"/>
        </w:rPr>
        <w:t>, che racconta di un uomo al limite del tracollo emotivo che cammina tra le rovine di una città, e che cerca intorno a sé un conforto reale che non ritrova più nean</w:t>
      </w:r>
      <w:r>
        <w:rPr>
          <w:rFonts w:eastAsiaTheme="minorHAnsi"/>
          <w:lang w:eastAsia="en-US"/>
        </w:rPr>
        <w:t xml:space="preserve">che nelle canzoni; i due versi </w:t>
      </w:r>
      <w:r w:rsidR="001F155D">
        <w:rPr>
          <w:rFonts w:eastAsiaTheme="minorHAnsi"/>
          <w:lang w:eastAsia="en-US"/>
        </w:rPr>
        <w:t>“</w:t>
      </w:r>
      <w:r w:rsidRPr="002F4553">
        <w:rPr>
          <w:rFonts w:eastAsiaTheme="minorHAnsi"/>
          <w:lang w:eastAsia="en-US"/>
        </w:rPr>
        <w:t>ma tu com’è che sta</w:t>
      </w:r>
      <w:r w:rsidR="00A27A5A">
        <w:rPr>
          <w:rFonts w:eastAsiaTheme="minorHAnsi"/>
          <w:lang w:eastAsia="en-US"/>
        </w:rPr>
        <w:t>i tu</w:t>
      </w:r>
      <w:r>
        <w:rPr>
          <w:rFonts w:eastAsiaTheme="minorHAnsi"/>
          <w:lang w:eastAsia="en-US"/>
        </w:rPr>
        <w:t>/ nessuno te lo chiede più</w:t>
      </w:r>
      <w:r w:rsidR="001F155D">
        <w:rPr>
          <w:rFonts w:eastAsiaTheme="minorHAnsi"/>
          <w:lang w:eastAsia="en-US"/>
        </w:rPr>
        <w:t>”</w:t>
      </w:r>
      <w:r w:rsidRPr="002F4553">
        <w:rPr>
          <w:rFonts w:eastAsiaTheme="minorHAnsi"/>
          <w:lang w:eastAsia="en-US"/>
        </w:rPr>
        <w:t xml:space="preserve"> sembrano riecheggiare la domanda che già Ivan Della Mea poneva al suo </w:t>
      </w:r>
      <w:r w:rsidRPr="002F4553">
        <w:rPr>
          <w:rFonts w:eastAsiaTheme="minorHAnsi"/>
          <w:i/>
          <w:lang w:eastAsia="en-US"/>
        </w:rPr>
        <w:t>Piccolo uomo</w:t>
      </w:r>
      <w:r>
        <w:rPr>
          <w:rFonts w:eastAsiaTheme="minorHAnsi"/>
          <w:lang w:eastAsia="en-US"/>
        </w:rPr>
        <w:t xml:space="preserve"> sessant’anni prima: </w:t>
      </w:r>
      <w:r w:rsidR="001F155D">
        <w:rPr>
          <w:rFonts w:eastAsiaTheme="minorHAnsi"/>
          <w:lang w:eastAsia="en-US"/>
        </w:rPr>
        <w:t>“</w:t>
      </w:r>
      <w:r w:rsidR="00A27A5A">
        <w:rPr>
          <w:rFonts w:eastAsiaTheme="minorHAnsi"/>
          <w:lang w:eastAsia="en-US"/>
        </w:rPr>
        <w:t>Di’, come va, piccolo uomo?</w:t>
      </w:r>
      <w:r w:rsidRPr="002F4553">
        <w:rPr>
          <w:rFonts w:eastAsiaTheme="minorHAnsi"/>
          <w:lang w:eastAsia="en-US"/>
        </w:rPr>
        <w:t xml:space="preserve">/ </w:t>
      </w:r>
      <w:r>
        <w:rPr>
          <w:rFonts w:eastAsiaTheme="minorHAnsi"/>
          <w:lang w:eastAsia="en-US"/>
        </w:rPr>
        <w:t>Io mi rispondo che non va male.</w:t>
      </w:r>
      <w:r w:rsidR="001F155D">
        <w:rPr>
          <w:rFonts w:eastAsiaTheme="minorHAnsi"/>
          <w:lang w:eastAsia="en-US"/>
        </w:rPr>
        <w:t>”</w:t>
      </w:r>
      <w:r w:rsidRPr="002F4553">
        <w:rPr>
          <w:rFonts w:eastAsiaTheme="minorHAnsi"/>
          <w:lang w:eastAsia="en-US"/>
        </w:rPr>
        <w:t xml:space="preserve"> Nel testo Appino prende consapevolezza di quello che è il linguaggio confortante e mistificante del resto delle canzoni italiane degli stessi anni, e so</w:t>
      </w:r>
      <w:r>
        <w:rPr>
          <w:rFonts w:eastAsiaTheme="minorHAnsi"/>
          <w:lang w:eastAsia="en-US"/>
        </w:rPr>
        <w:t>prattutto di quello che alcuni italiani cercano dalle canzoni, cioè</w:t>
      </w:r>
      <w:r w:rsidRPr="002F4553">
        <w:rPr>
          <w:rFonts w:eastAsiaTheme="minorHAnsi"/>
          <w:lang w:eastAsia="en-US"/>
        </w:rPr>
        <w:t xml:space="preserve"> l’amore, il sapere che va tutto bene, che la vita va vissuta e che “sono loro quelli sbagliati”, i loro testi, perché cercare la realtà è uno sbaglio che porta solo a farsi del male: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tutti ascoltano dovunque sempre la stessa canzone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All'unisono, alla radio e alla televisione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Ripete un ritornello e dice che andrà tutto bene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Ma tu com'è che stai tu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Nessuno lo chiede più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Quello che dalla musica la gente vuole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sentirsi dire che andrà sempre tutto bene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che l'amore vince ancora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c'è tutto da scoprire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la vita va vissuta nella gioia e nel dolore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Ed è tutto quanto vero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Hanno solo che ragione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Siamo noi quelli sbagliati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hanno sempre da ridire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hanno voglia di fare male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non vogliono star bene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tu come è che stai tu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Nessuno lo chiede più.</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after="200" w:line="360" w:lineRule="auto"/>
        <w:jc w:val="both"/>
        <w:rPr>
          <w:rFonts w:eastAsiaTheme="minorHAnsi"/>
          <w:lang w:eastAsia="en-US"/>
        </w:rPr>
      </w:pPr>
      <w:r w:rsidRPr="002F4553">
        <w:rPr>
          <w:rFonts w:eastAsiaTheme="minorHAnsi"/>
          <w:lang w:eastAsia="en-US"/>
        </w:rPr>
        <w:t>Alessandro Mannarino invece è quello che sia a livello tematico sia a livello musicale più si rifà alla tradizione cantautoriale inaugurata</w:t>
      </w:r>
      <w:r>
        <w:rPr>
          <w:rFonts w:eastAsiaTheme="minorHAnsi"/>
          <w:lang w:eastAsia="en-US"/>
        </w:rPr>
        <w:t xml:space="preserve"> negli anni Cinquanta;</w:t>
      </w:r>
      <w:r w:rsidRPr="002F4553">
        <w:rPr>
          <w:rFonts w:eastAsiaTheme="minorHAnsi"/>
          <w:lang w:eastAsia="en-US"/>
        </w:rPr>
        <w:t xml:space="preserve"> </w:t>
      </w:r>
      <w:r>
        <w:rPr>
          <w:rFonts w:eastAsiaTheme="minorHAnsi"/>
          <w:lang w:eastAsia="en-US"/>
        </w:rPr>
        <w:t xml:space="preserve"> </w:t>
      </w:r>
      <w:r w:rsidRPr="002F4553">
        <w:rPr>
          <w:rFonts w:eastAsiaTheme="minorHAnsi"/>
          <w:lang w:eastAsia="en-US"/>
        </w:rPr>
        <w:t xml:space="preserve">le sue canzoni sono per lo più racconti di storie, storie di persone, di solito emarginati, con lunghe parti recitate da una voce profonda accompagnata prevalentemente da una chitarra classica e strumenti tipici della tradizione folkloristica latina, italo spagnola e sudamericana: trombe, percussioni, cembali e mandolino fanno da riempimento alle sue composizioni, con pochi arrangiamenti elettrici. Con il suo primo album, “Bar della rabbia” vince il prestigioso Premio Giorgio Gaber a Viareggio e il suo disco è finalista della Targa Tenco 2009, fino ad ottenere la certificazione “oro” dalla FIMI (Federazione Industria Musicale Italiana); la canzone che apre l’album, </w:t>
      </w:r>
      <w:r w:rsidRPr="002F4553">
        <w:rPr>
          <w:rFonts w:eastAsiaTheme="minorHAnsi"/>
          <w:i/>
          <w:lang w:eastAsia="en-US"/>
        </w:rPr>
        <w:t>Intro</w:t>
      </w:r>
      <w:r w:rsidRPr="002F4553">
        <w:rPr>
          <w:rFonts w:eastAsiaTheme="minorHAnsi"/>
          <w:lang w:eastAsia="en-US"/>
        </w:rPr>
        <w:t>, recitata da una voce femminile con sottofondo di trombone conferisce un clima mitico e onirico a tutto il disco, con un linguaggio fiabesco e ricerc</w:t>
      </w:r>
      <w:r>
        <w:rPr>
          <w:rFonts w:eastAsiaTheme="minorHAnsi"/>
          <w:lang w:eastAsia="en-US"/>
        </w:rPr>
        <w:t>ato che già esprime quale mondo</w:t>
      </w:r>
      <w:r w:rsidRPr="002F4553">
        <w:rPr>
          <w:rFonts w:eastAsiaTheme="minorHAnsi"/>
          <w:lang w:eastAsia="en-US"/>
        </w:rPr>
        <w:t xml:space="preserve"> Mannarino andrà a cantare nelle sue canzoni: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Suona fanfara sgangherata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gli esiliati dal mondo delle favole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cantate ciurma di ribelli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al suono delle vostre voci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impaurita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scappa la tarantola della disperazione.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Fortemente influenzato dalla cultura sudamericana, la musica del cantante romano potrebbe essere definita </w:t>
      </w:r>
      <w:r w:rsidRPr="002F4553">
        <w:rPr>
          <w:rFonts w:eastAsiaTheme="minorHAnsi"/>
          <w:i/>
          <w:lang w:eastAsia="en-US"/>
        </w:rPr>
        <w:t xml:space="preserve">carnevalesca, </w:t>
      </w:r>
      <w:r w:rsidRPr="002F4553">
        <w:rPr>
          <w:rFonts w:eastAsiaTheme="minorHAnsi"/>
          <w:lang w:eastAsia="en-US"/>
        </w:rPr>
        <w:t xml:space="preserve">nel senso che è un tentativo di prendere coscienza della scomodità e pesantezza del mondo e trasformarla ballando, donandole una corporeità visibile che passi tramite la spensieratezza dei colori e la leggerezza dell’accompagnamento musicale; </w:t>
      </w:r>
      <w:r w:rsidRPr="002F4553">
        <w:rPr>
          <w:rFonts w:eastAsiaTheme="minorHAnsi"/>
          <w:lang w:eastAsia="en-US"/>
        </w:rPr>
        <w:lastRenderedPageBreak/>
        <w:t xml:space="preserve">la sua è </w:t>
      </w:r>
      <w:r w:rsidR="001F155D">
        <w:rPr>
          <w:rFonts w:eastAsiaTheme="minorHAnsi"/>
          <w:lang w:eastAsia="en-US"/>
        </w:rPr>
        <w:t>“</w:t>
      </w:r>
      <w:r w:rsidRPr="002F4553">
        <w:rPr>
          <w:rFonts w:eastAsiaTheme="minorHAnsi"/>
          <w:lang w:eastAsia="en-US"/>
        </w:rPr>
        <w:t>la musica che celebra la vita ma che allo stesso</w:t>
      </w:r>
      <w:r>
        <w:rPr>
          <w:rFonts w:eastAsiaTheme="minorHAnsi"/>
          <w:lang w:eastAsia="en-US"/>
        </w:rPr>
        <w:t xml:space="preserve"> tempo è la tristezza che balla</w:t>
      </w:r>
      <w:r w:rsidR="001F155D">
        <w:rPr>
          <w:rFonts w:eastAsiaTheme="minorHAnsi"/>
          <w:lang w:eastAsia="en-US"/>
        </w:rPr>
        <w:t>”</w:t>
      </w:r>
      <w:r w:rsidRPr="002F4553">
        <w:rPr>
          <w:rFonts w:eastAsiaTheme="minorHAnsi"/>
          <w:vertAlign w:val="superscript"/>
          <w:lang w:eastAsia="en-US"/>
        </w:rPr>
        <w:endnoteReference w:id="148"/>
      </w:r>
      <w:r w:rsidRPr="002F4553">
        <w:rPr>
          <w:rFonts w:eastAsiaTheme="minorHAnsi"/>
          <w:lang w:eastAsia="en-US"/>
        </w:rPr>
        <w:t>, come si può ben notare dalla copertina del suo quarto album “Apriti cielo”, del 2017. A commento dell’album, Mannarino stesso ha scritto: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la copertina parla da sola: ci sono tutte bandiere tagliuzzate, smembrate, che perdono di valore, di senso, rimangono solo i colori. Come dire: oggi giorno si costruiscono muri, si tracciano barriere, si alzano fili spinati… ma sopra ci sta un cielo che ci unisce tutti. Basta mettersi in cammino, questo è il senso. E il mio cammino ovviamente parte da Roma, che sta a pezzi. Poi c’è “Apriti cielo”, che è la seconda traccia e che parla di una fuga, che però lascia speranza. Perché non è la fuga di chi ha paura, ma di chi ha conservato quel grado di vitalità per riuscire a dire no, per rifiutare un modello che ci viene imposto.</w:t>
      </w:r>
      <w:r w:rsidRPr="002F4553">
        <w:rPr>
          <w:rFonts w:eastAsiaTheme="minorHAnsi"/>
          <w:vertAlign w:val="superscript"/>
          <w:lang w:eastAsia="en-US"/>
        </w:rPr>
        <w:endnoteReference w:id="149"/>
      </w:r>
    </w:p>
    <w:p w:rsidR="001E6403" w:rsidRPr="002F4553" w:rsidRDefault="001E6403" w:rsidP="008C4B5E">
      <w:pPr>
        <w:ind w:left="567" w:right="565"/>
        <w:jc w:val="both"/>
        <w:rPr>
          <w:rFonts w:eastAsiaTheme="minorHAnsi"/>
          <w:lang w:eastAsia="en-US"/>
        </w:rPr>
      </w:pPr>
    </w:p>
    <w:p w:rsidR="001E6403" w:rsidRPr="002F4553" w:rsidRDefault="001E6403" w:rsidP="008C4B5E">
      <w:pPr>
        <w:spacing w:after="200" w:line="360" w:lineRule="auto"/>
        <w:jc w:val="both"/>
        <w:rPr>
          <w:rFonts w:eastAsiaTheme="minorHAnsi"/>
          <w:lang w:eastAsia="en-US"/>
        </w:rPr>
      </w:pPr>
      <w:r w:rsidRPr="002F4553">
        <w:rPr>
          <w:rFonts w:eastAsiaTheme="minorHAnsi"/>
          <w:lang w:eastAsia="en-US"/>
        </w:rPr>
        <w:t xml:space="preserve">La canzone </w:t>
      </w:r>
      <w:r w:rsidRPr="002F4553">
        <w:rPr>
          <w:rFonts w:eastAsiaTheme="minorHAnsi"/>
          <w:i/>
          <w:lang w:eastAsia="en-US"/>
        </w:rPr>
        <w:t>Apriti cielo</w:t>
      </w:r>
      <w:r w:rsidRPr="002F4553">
        <w:rPr>
          <w:rFonts w:eastAsiaTheme="minorHAnsi"/>
          <w:lang w:eastAsia="en-US"/>
        </w:rPr>
        <w:t xml:space="preserve"> è dunque il manifesto di questa fuga metaforica che caratterizza la poetica di Mannarino; essa fonde il dialetto romanesco con l’italiano standard in una </w:t>
      </w:r>
      <w:r w:rsidRPr="002F4553">
        <w:rPr>
          <w:rFonts w:eastAsiaTheme="minorHAnsi"/>
          <w:i/>
          <w:lang w:eastAsia="en-US"/>
        </w:rPr>
        <w:t>pastiche</w:t>
      </w:r>
      <w:r w:rsidRPr="002F4553">
        <w:rPr>
          <w:rFonts w:eastAsiaTheme="minorHAnsi"/>
          <w:lang w:eastAsia="en-US"/>
        </w:rPr>
        <w:t xml:space="preserve"> regionale molto specifica dell’artista, e parte con un riff di chitarra classica che pian piano si riempie di percussioni e di una linea melodica di basso, mentre il ritornello si alza di un’ottava per conferire il senso della preghiera urlata al cielo. Il riferimento al cielo squarciato del film The Truman Show, e quindi ad una presa cosciente della realtà non più velata, è ev</w:t>
      </w:r>
      <w:r>
        <w:rPr>
          <w:rFonts w:eastAsiaTheme="minorHAnsi"/>
          <w:lang w:eastAsia="en-US"/>
        </w:rPr>
        <w:t xml:space="preserve">identemente espresso nei versi </w:t>
      </w:r>
      <w:r w:rsidR="001F155D">
        <w:rPr>
          <w:rFonts w:eastAsiaTheme="minorHAnsi"/>
          <w:lang w:eastAsia="en-US"/>
        </w:rPr>
        <w:t>“</w:t>
      </w:r>
      <w:r w:rsidRPr="002F4553">
        <w:rPr>
          <w:rFonts w:eastAsiaTheme="minorHAnsi"/>
          <w:lang w:eastAsia="en-US"/>
        </w:rPr>
        <w:t>Sign</w:t>
      </w:r>
      <w:r w:rsidR="00A27A5A">
        <w:rPr>
          <w:rFonts w:eastAsiaTheme="minorHAnsi"/>
          <w:lang w:eastAsia="en-US"/>
        </w:rPr>
        <w:t>ore hanno scoperto con la lente</w:t>
      </w:r>
      <w:r w:rsidRPr="002F4553">
        <w:rPr>
          <w:rFonts w:eastAsiaTheme="minorHAnsi"/>
          <w:lang w:eastAsia="en-US"/>
        </w:rPr>
        <w:t>/ Che</w:t>
      </w:r>
      <w:r w:rsidR="00A27A5A">
        <w:rPr>
          <w:rFonts w:eastAsiaTheme="minorHAnsi"/>
          <w:lang w:eastAsia="en-US"/>
        </w:rPr>
        <w:t xml:space="preserve"> dietro al cielo non c’è niente/ Ci sta solo un telo nero</w:t>
      </w:r>
      <w:r w:rsidRPr="002F4553">
        <w:rPr>
          <w:rFonts w:eastAsiaTheme="minorHAnsi"/>
          <w:lang w:eastAsia="en-US"/>
        </w:rPr>
        <w:t>/ Se lo s</w:t>
      </w:r>
      <w:r>
        <w:rPr>
          <w:rFonts w:eastAsiaTheme="minorHAnsi"/>
          <w:lang w:eastAsia="en-US"/>
        </w:rPr>
        <w:t xml:space="preserve">coprirà la </w:t>
      </w:r>
      <w:r w:rsidR="00A27A5A">
        <w:rPr>
          <w:rFonts w:eastAsiaTheme="minorHAnsi"/>
          <w:lang w:eastAsia="en-US"/>
        </w:rPr>
        <w:t>gente</w:t>
      </w:r>
      <w:r>
        <w:rPr>
          <w:rFonts w:eastAsiaTheme="minorHAnsi"/>
          <w:lang w:eastAsia="en-US"/>
        </w:rPr>
        <w:t>/ Apriti cielo</w:t>
      </w:r>
      <w:r w:rsidR="001F155D">
        <w:rPr>
          <w:rFonts w:eastAsiaTheme="minorHAnsi"/>
          <w:lang w:eastAsia="en-US"/>
        </w:rPr>
        <w:t>”</w:t>
      </w:r>
      <w:r w:rsidRPr="002F4553">
        <w:rPr>
          <w:rFonts w:eastAsiaTheme="minorHAnsi"/>
          <w:lang w:eastAsia="en-US"/>
        </w:rPr>
        <w:t>. Il resto della canzone recita così: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Apriti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fa’ luce per davvero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quando sono stato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Quello che non 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Apriti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Sulla frontiera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Sulla rotta nera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vita intera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Apriti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chi non ha bandiera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chi non ha preghiera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chi cammina dondolando nella sera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Apriti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lasciali passare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hanno fatto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Niente di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C’è un cartello appeso in mezzo al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vuoi vivere alla grande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Devi stare con l’impero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Ma una ragazza un giorno m’ha spiegato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il mare ha tante onde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non finisce all’orizzonte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Apriti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manda un po’ di sole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chi non c’ha nulla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chi non ha ragione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Apriti cielo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manda un po’ di sole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chi cammina solo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Fra milioni di persone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Il linguaggio di Mannarino, oltre ad essere fortemente influenzato dal dialetto romano, risente soprattutto dell’influenza di Chico Buarque, cantante </w:t>
      </w:r>
      <w:r>
        <w:rPr>
          <w:rFonts w:eastAsiaTheme="minorHAnsi"/>
          <w:lang w:eastAsia="en-US"/>
        </w:rPr>
        <w:t>e compositore brasiliano; da Buarque</w:t>
      </w:r>
      <w:r w:rsidRPr="002F4553">
        <w:rPr>
          <w:rFonts w:eastAsiaTheme="minorHAnsi"/>
          <w:lang w:eastAsia="en-US"/>
        </w:rPr>
        <w:t xml:space="preserve"> il cantante romano dice di aver ereditato la passione per la metafora, cioè la capacità di nascondere gli eventi non tollerabili dalla censura all’interno di altre storie, che sembrano parlare di altro ma in realtà sono aspre denunce sociali, cosa inevitabile per un cantante costretto ad operare sotto dittatura c</w:t>
      </w:r>
      <w:r>
        <w:rPr>
          <w:rFonts w:eastAsiaTheme="minorHAnsi"/>
          <w:lang w:eastAsia="en-US"/>
        </w:rPr>
        <w:t xml:space="preserve">ome in Brasile; dice Mannarino </w:t>
      </w:r>
      <w:r w:rsidR="001F155D">
        <w:rPr>
          <w:rFonts w:eastAsiaTheme="minorHAnsi"/>
          <w:lang w:eastAsia="en-US"/>
        </w:rPr>
        <w:t>“</w:t>
      </w:r>
      <w:r w:rsidRPr="002F4553">
        <w:rPr>
          <w:rFonts w:eastAsiaTheme="minorHAnsi"/>
          <w:lang w:eastAsia="en-US"/>
        </w:rPr>
        <w:t>io negli ultimi dischi sto facendo la stessa cosa, anzi ho affinato la tecnica e sono arrivato ad avere tre piani di lettura d</w:t>
      </w:r>
      <w:r>
        <w:rPr>
          <w:rFonts w:eastAsiaTheme="minorHAnsi"/>
          <w:lang w:eastAsia="en-US"/>
        </w:rPr>
        <w:t>iversi usando le stesse parole.</w:t>
      </w:r>
      <w:r w:rsidR="001F155D">
        <w:rPr>
          <w:rFonts w:eastAsiaTheme="minorHAnsi"/>
          <w:lang w:eastAsia="en-US"/>
        </w:rPr>
        <w:t>”</w:t>
      </w:r>
      <w:r w:rsidRPr="002F4553">
        <w:rPr>
          <w:rFonts w:eastAsiaTheme="minorHAnsi"/>
          <w:vertAlign w:val="superscript"/>
          <w:lang w:eastAsia="en-US"/>
        </w:rPr>
        <w:endnoteReference w:id="150"/>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storia d’Italia, la politica, la società, le tradizioni popolari sono invece di certo confluite nella musica </w:t>
      </w:r>
      <w:r w:rsidRPr="002F4553">
        <w:rPr>
          <w:rFonts w:eastAsiaTheme="minorHAnsi"/>
          <w:i/>
          <w:lang w:eastAsia="en-US"/>
        </w:rPr>
        <w:t xml:space="preserve">combact folk </w:t>
      </w:r>
      <w:r w:rsidRPr="002F4553">
        <w:rPr>
          <w:rFonts w:eastAsiaTheme="minorHAnsi"/>
          <w:lang w:eastAsia="en-US"/>
        </w:rPr>
        <w:t>dei Modena City Ramblers (MCR), che dal 1991 combinano sonorità e strumentazioni irlandesi con le cronache e i racconti italiani; il loro collettivo ha visto un continuo ricambio nel corso degli anni, sia nella formazione sia negli arrangiamenti, ma ha mantenuto la stessa vocazione popolare nonostante il cambiamento nel clima politico e nella visione di collettività degli anni Duemila; scrive a proposito Francesco “Fry” Moneti, il violinista/banjista e chitarrista del complesso: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Pr>
          <w:rFonts w:eastAsiaTheme="minorHAnsi"/>
          <w:lang w:eastAsia="en-US"/>
        </w:rPr>
        <w:t>p</w:t>
      </w:r>
      <w:r w:rsidRPr="002F4553">
        <w:rPr>
          <w:rFonts w:eastAsiaTheme="minorHAnsi"/>
          <w:lang w:eastAsia="en-US"/>
        </w:rPr>
        <w:t>robabilmente i nostri testi hanno molto più senso ora, vista la disaffezione dilagante, piuttosto che vent’anni fa quando il pubblico recepiva ogni parola del tuo discorso; era come se si parlasse tutti la stessa lingua. Adesso è sicuramente più difficile, perché si è banalizzato tutto e ai giovani mancano punti di riferimento politici, sociali ed etici. Quello che certo è che è proprio nel DNA della band parlare di certe tematiche e certi argomenti, per cui se non avessimo percorso la strada musicale ci saremmo dedicati a quelle battaglie per altre vie. Quindi direi che c’è più bisogno adesso di parlare di certi argomenti, proprio per la disaffezione e la minor partecipazione alla vita pubblica. L’urlo deve essere chiaro e forte, deve arrivare a chiunque.</w:t>
      </w:r>
      <w:r w:rsidRPr="002F4553">
        <w:rPr>
          <w:rFonts w:eastAsiaTheme="minorHAnsi"/>
          <w:vertAlign w:val="superscript"/>
          <w:lang w:eastAsia="en-US"/>
        </w:rPr>
        <w:endnoteReference w:id="151"/>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 xml:space="preserve">E questo impegno pratico – oltre che ideologico – l’hanno dimostrato più volte, nella lotta contro la mafia a fianco dell’associazione </w:t>
      </w:r>
      <w:r w:rsidRPr="002F4553">
        <w:rPr>
          <w:rFonts w:eastAsiaTheme="minorHAnsi"/>
          <w:i/>
          <w:lang w:eastAsia="en-US"/>
        </w:rPr>
        <w:t xml:space="preserve">Libera </w:t>
      </w:r>
      <w:r w:rsidRPr="002F4553">
        <w:rPr>
          <w:rFonts w:eastAsiaTheme="minorHAnsi"/>
          <w:lang w:eastAsia="en-US"/>
        </w:rPr>
        <w:t xml:space="preserve">di don Luigi Ciotti, nella costruzione di scuole musicali in Palestina e nell’attenzione rivolta alla recente questione degli sbarchi clandestini; ma di certo il loro contributo più grande per la storia della canzone italiana è stata la rievocazione e rivisitazione dei brani tipici della tradizione partigiana, contenuti nell’album </w:t>
      </w:r>
      <w:r w:rsidRPr="002F4553">
        <w:rPr>
          <w:rFonts w:eastAsiaTheme="minorHAnsi"/>
          <w:i/>
          <w:lang w:eastAsia="en-US"/>
        </w:rPr>
        <w:t>Appunti partigiani</w:t>
      </w:r>
      <w:r w:rsidRPr="002F4553">
        <w:rPr>
          <w:rFonts w:eastAsiaTheme="minorHAnsi"/>
          <w:lang w:eastAsia="en-US"/>
        </w:rPr>
        <w:t xml:space="preserve"> del 2005, a distanza di cinquant’anni da chi già – prima di loro – chiamava a raccolta i fratelli partigiani per iniziare una nuova lotta.</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 xml:space="preserve">3.3 “Strade che partono dai nidi di ragno”: la rievocazione della Resistenza </w:t>
      </w:r>
      <w:r>
        <w:rPr>
          <w:rFonts w:eastAsiaTheme="minorHAnsi"/>
          <w:i/>
          <w:lang w:eastAsia="en-US"/>
        </w:rPr>
        <w:t>a distanza di sessant’anni</w:t>
      </w:r>
    </w:p>
    <w:p w:rsidR="001E640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Se il linguaggio di questi gruppi si differenzia profondamente da quello della prima stagione del folk-revival e del canto politico degli anni Sessanta e Settanta, i contenuti e i messaggi delle loro canzoni contengono non pochi elementi di continuità e di contiguità con quelle esperienze. A cominciare da quello del recupero della memoria del passato attraverso la proposta della storia delle minoranze etniche e linguistiche, quella dei banditi e dei ribelli o dell’emarginazione sociale e della rabbia di chi la subisce. Tuttavia il </w:t>
      </w:r>
      <w:r w:rsidR="001F155D">
        <w:rPr>
          <w:rFonts w:eastAsiaTheme="minorHAnsi"/>
          <w:lang w:eastAsia="en-US"/>
        </w:rPr>
        <w:t>“</w:t>
      </w:r>
      <w:r w:rsidRPr="002F4553">
        <w:rPr>
          <w:rFonts w:eastAsiaTheme="minorHAnsi"/>
          <w:lang w:eastAsia="en-US"/>
        </w:rPr>
        <w:t>filo rosso</w:t>
      </w:r>
      <w:r w:rsidR="001F155D">
        <w:rPr>
          <w:rFonts w:eastAsiaTheme="minorHAnsi"/>
          <w:lang w:eastAsia="en-US"/>
        </w:rPr>
        <w:t>”</w:t>
      </w:r>
      <w:r w:rsidRPr="002F4553">
        <w:rPr>
          <w:rFonts w:eastAsiaTheme="minorHAnsi"/>
          <w:lang w:eastAsia="en-US"/>
        </w:rPr>
        <w:t xml:space="preserve"> che collega i gruppi degli anni Novanta alla stagione folk-revival è rappresentato dalla centralità che nel recupero e nella proposta della storia occupa una pagina come quella della Resistenza.</w:t>
      </w:r>
      <w:r w:rsidRPr="002F4553">
        <w:rPr>
          <w:rFonts w:eastAsiaTheme="minorHAnsi"/>
          <w:vertAlign w:val="superscript"/>
          <w:lang w:eastAsia="en-US"/>
        </w:rPr>
        <w:endnoteReference w:id="152"/>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Uscito in occasione del sessantesimo anniversario di liberazione dell’Italia dal fascismo,</w:t>
      </w:r>
      <w:r>
        <w:rPr>
          <w:rFonts w:eastAsiaTheme="minorHAnsi"/>
          <w:lang w:eastAsia="en-US"/>
        </w:rPr>
        <w:t xml:space="preserve"> l’album</w:t>
      </w:r>
      <w:r w:rsidRPr="002F4553">
        <w:rPr>
          <w:rFonts w:eastAsiaTheme="minorHAnsi"/>
          <w:lang w:eastAsia="en-US"/>
        </w:rPr>
        <w:t xml:space="preserve"> </w:t>
      </w:r>
      <w:r>
        <w:rPr>
          <w:rFonts w:eastAsiaTheme="minorHAnsi"/>
          <w:lang w:eastAsia="en-US"/>
        </w:rPr>
        <w:t>“</w:t>
      </w:r>
      <w:r w:rsidRPr="000644D5">
        <w:rPr>
          <w:rFonts w:eastAsiaTheme="minorHAnsi"/>
          <w:lang w:eastAsia="en-US"/>
        </w:rPr>
        <w:t>Appunti partigiani</w:t>
      </w:r>
      <w:r>
        <w:rPr>
          <w:rFonts w:eastAsiaTheme="minorHAnsi"/>
          <w:lang w:eastAsia="en-US"/>
        </w:rPr>
        <w:t>”</w:t>
      </w:r>
      <w:r w:rsidRPr="002F4553">
        <w:rPr>
          <w:rFonts w:eastAsiaTheme="minorHAnsi"/>
          <w:lang w:eastAsia="en-US"/>
        </w:rPr>
        <w:t xml:space="preserve"> dei Modena City Ramblers racchiude al suo interno quindici brani della tradizione partigiana rivisitati in chiave </w:t>
      </w:r>
      <w:r w:rsidRPr="002F4553">
        <w:rPr>
          <w:rFonts w:eastAsiaTheme="minorHAnsi"/>
          <w:i/>
          <w:lang w:eastAsia="en-US"/>
        </w:rPr>
        <w:t>folk</w:t>
      </w:r>
      <w:r w:rsidRPr="002F4553">
        <w:rPr>
          <w:rFonts w:eastAsiaTheme="minorHAnsi"/>
          <w:lang w:eastAsia="en-US"/>
        </w:rPr>
        <w:t xml:space="preserve">, impreziositi da diverse collaborazioni, accanto a tre inediti: </w:t>
      </w:r>
      <w:r w:rsidRPr="002F4553">
        <w:rPr>
          <w:rFonts w:eastAsiaTheme="minorHAnsi"/>
          <w:i/>
          <w:lang w:eastAsia="en-US"/>
        </w:rPr>
        <w:t>Il sentiero</w:t>
      </w:r>
      <w:r w:rsidRPr="002F4553">
        <w:rPr>
          <w:rFonts w:eastAsiaTheme="minorHAnsi"/>
          <w:lang w:eastAsia="en-US"/>
        </w:rPr>
        <w:t xml:space="preserve">, liberamente ispirata al romanzo di Calvino, </w:t>
      </w:r>
      <w:r w:rsidRPr="002F4553">
        <w:rPr>
          <w:rFonts w:eastAsiaTheme="minorHAnsi"/>
          <w:i/>
          <w:lang w:eastAsia="en-US"/>
        </w:rPr>
        <w:t>Al dievel,</w:t>
      </w:r>
      <w:r w:rsidRPr="002F4553">
        <w:rPr>
          <w:rFonts w:eastAsiaTheme="minorHAnsi"/>
          <w:lang w:eastAsia="en-US"/>
        </w:rPr>
        <w:t xml:space="preserve"> canzone in dialetto modenese dedicata al partigiano ex comandante Germano Nicolini, e </w:t>
      </w:r>
      <w:r w:rsidRPr="002F4553">
        <w:rPr>
          <w:rFonts w:eastAsiaTheme="minorHAnsi"/>
          <w:i/>
          <w:lang w:eastAsia="en-US"/>
        </w:rPr>
        <w:t xml:space="preserve">L’unica superstite, </w:t>
      </w:r>
      <w:r w:rsidRPr="002F4553">
        <w:rPr>
          <w:rFonts w:eastAsiaTheme="minorHAnsi"/>
          <w:lang w:eastAsia="en-US"/>
        </w:rPr>
        <w:t xml:space="preserve">già incisa nel 1995 nell’album “Materiale resistente”, che racconta dell’eccidio di Bettola sulle colline di Reggio Emilia. Tra i brani tradizionali vi è la ripresa di </w:t>
      </w:r>
      <w:r w:rsidRPr="002F4553">
        <w:rPr>
          <w:rFonts w:eastAsiaTheme="minorHAnsi"/>
          <w:i/>
          <w:lang w:eastAsia="en-US"/>
        </w:rPr>
        <w:t>Bella ciao</w:t>
      </w:r>
      <w:r w:rsidRPr="002F4553">
        <w:rPr>
          <w:rFonts w:eastAsiaTheme="minorHAnsi"/>
          <w:lang w:eastAsia="en-US"/>
        </w:rPr>
        <w:t xml:space="preserve">, fusa insieme alle trombe balcaniche di Goran Bregović,  </w:t>
      </w:r>
      <w:r w:rsidRPr="002F4553">
        <w:rPr>
          <w:rFonts w:eastAsiaTheme="minorHAnsi"/>
          <w:i/>
          <w:lang w:eastAsia="en-US"/>
        </w:rPr>
        <w:t>I ribelli della montagna</w:t>
      </w:r>
      <w:r w:rsidRPr="002F4553">
        <w:rPr>
          <w:rFonts w:eastAsiaTheme="minorHAnsi"/>
          <w:lang w:eastAsia="en-US"/>
        </w:rPr>
        <w:t xml:space="preserve">, in collaborazione con la Bandabardò, e soprattutto la reinterpretazione di </w:t>
      </w:r>
      <w:r w:rsidRPr="002F4553">
        <w:rPr>
          <w:rFonts w:eastAsiaTheme="minorHAnsi"/>
          <w:i/>
          <w:lang w:eastAsia="en-US"/>
        </w:rPr>
        <w:t xml:space="preserve">Oltre il ponte, </w:t>
      </w:r>
      <w:r w:rsidRPr="002F4553">
        <w:rPr>
          <w:rFonts w:eastAsiaTheme="minorHAnsi"/>
          <w:lang w:eastAsia="en-US"/>
        </w:rPr>
        <w:t>canzone in quartine scritta da Italo Calvino nel 1959 per Cantacronache e musicata da Liberovici, che in entrambe le versione recita così:</w:t>
      </w:r>
    </w:p>
    <w:p w:rsidR="001E640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ragazza dalle guance di pesca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ragazza dalle guance d'aurora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io spero che a narrarti riesca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mia vita all'età che tu hai ora.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Coprifuoco, la truppa tedesca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città dominava, siam pronti: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 non vuole chinare la testa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noi prenda la strada dei monti.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Avevamo vent'anni e oltre il ponte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oltre il ponte ch'è in mano nemica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vedevam l'altra riva, la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tutto il bene del mondo oltre il ponte.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Tutto il male avevamo di fronte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tutto il bene avevamo nel cuore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vent'anni la vita è oltre il ponte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oltre il fuoco comincia l'amore.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Silenziosi sugli aghi di pino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spinosi ricci di castagna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squadra nel buio mattino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discendeva l'oscura montagna.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speranza era nostra compagna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assaltar caposaldi nemici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conquistandoci l'armi in battaglia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scalzi e laceri eppure felici.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è detto che fossimo santi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l'eroismo non è sovrumano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corri, abbassati, dai corri avanti!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ogni passo che fai non è vano.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Vedevamo a portata di 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oltre il tronco il cespuglio il canneto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l'avvenire di un giorno più umano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più giusto più libero e lieto.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Ormai tutti han famiglia hanno figli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non sanno la storia di ieri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son solo e passeggio fra i tigli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te cara che allora non c'eri.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vorrei che quei nostri pensieri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quelle nostre speranze di allora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rivivessero in quel che tu speri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ragazza color dell'aurora.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Sempre sulla stessa scia di rievocazione dei canti incisi da Cantacronache sarà anche la nuova versione di </w:t>
      </w:r>
      <w:r w:rsidRPr="002F4553">
        <w:rPr>
          <w:rFonts w:eastAsiaTheme="minorHAnsi"/>
          <w:i/>
          <w:lang w:eastAsia="en-US"/>
        </w:rPr>
        <w:t xml:space="preserve">Per i morti di Reggio Emilia, </w:t>
      </w:r>
      <w:r w:rsidRPr="002F4553">
        <w:rPr>
          <w:rFonts w:eastAsiaTheme="minorHAnsi"/>
          <w:lang w:eastAsia="en-US"/>
        </w:rPr>
        <w:t>incisa nel 2015 nell’album “Tracce clandestine” e suonata in occasione delle Giornate di Lavoro indette dalla CGIL a Firenze, ma non manca una produzione autonoma di testi inneggianti all</w:t>
      </w:r>
      <w:r>
        <w:rPr>
          <w:rFonts w:eastAsiaTheme="minorHAnsi"/>
          <w:lang w:eastAsia="en-US"/>
        </w:rPr>
        <w:t>a Resistenza</w:t>
      </w:r>
      <w:r w:rsidRPr="002F4553">
        <w:rPr>
          <w:rFonts w:eastAsiaTheme="minorHAnsi"/>
          <w:lang w:eastAsia="en-US"/>
        </w:rPr>
        <w:t xml:space="preserve">; con una sensibilità dellameana, </w:t>
      </w:r>
      <w:r w:rsidRPr="002F4553">
        <w:rPr>
          <w:rFonts w:eastAsiaTheme="minorHAnsi"/>
          <w:lang w:eastAsia="en-US"/>
        </w:rPr>
        <w:lastRenderedPageBreak/>
        <w:t>la ripresa delle vicende partigiane collocate prevalentemente nelle campagne e negli appennini modenesi e reggiani passa attraverso la narrazione di vicende di singole persone, che di quella lotta sono stati vittime o protagonisti. È il caso della giovane Lilli, che rievoca il tragico episodio del gennaio 1944, quando in seguito ad un attacco partigiano fu operata una rappresaglia da parte dei nazifascisti nei pressi di Bettola (RE) che condusse all’uccisione di trentadue persone, donne e bambini compresi; la voce femminile è di Silvia Orlandi (Fiamma), che interpreta la giovane Lilli che cresce nei ricordi di quella strage, la lingua riprende la tipica tradizione orale, il linguaggio si fa semplice in modo da essere immediatamente compreso e la musica passa in secondo piano per lasciar posto alla narrazione: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Bettola stava scendendo la sera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io ero pronta per andare a dormire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birocciai e sfollati per il coprifuoco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ritornavano a cercare un riparo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il '44 sui monti di Reggio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notte di San Giovanni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ronda ha scoperto tre partigiani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venuti per distruggere il ponte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partigiani hanno ucciso un tedesco ma un altro ha dato l'allarme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comando SS ha deciso di fare una rappresaglia esemplare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notte i soldati armati di mitra sono andati casa per casa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avevano l'ordine di uccidere tutti: uomini, donne e bambini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hanno svegliati e radunati in cucina poi hanno sparato una raffica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caduta tra il nonno e la nonna coperta del mio e il loro sangue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soldati avevano portato benzina e hanno incendiato le case</w:t>
      </w:r>
    </w:p>
    <w:p w:rsidR="001E6403" w:rsidRPr="002F4553" w:rsidRDefault="001E6403" w:rsidP="008C4B5E">
      <w:pPr>
        <w:tabs>
          <w:tab w:val="left" w:pos="4303"/>
        </w:tabs>
        <w:spacing w:line="276" w:lineRule="auto"/>
        <w:ind w:left="567"/>
        <w:jc w:val="both"/>
        <w:rPr>
          <w:rFonts w:eastAsiaTheme="minorHAnsi"/>
          <w:lang w:eastAsia="en-US"/>
        </w:rPr>
      </w:pPr>
      <w:r w:rsidRPr="002F4553">
        <w:rPr>
          <w:rFonts w:eastAsiaTheme="minorHAnsi"/>
          <w:lang w:eastAsia="en-US"/>
        </w:rPr>
        <w:t>ma io con fatica, sono riuscita a arrivare alla finestra e lasciarmi cadere</w:t>
      </w:r>
    </w:p>
    <w:p w:rsidR="001E6403" w:rsidRPr="002F4553" w:rsidRDefault="001E6403" w:rsidP="008C4B5E">
      <w:pPr>
        <w:tabs>
          <w:tab w:val="left" w:pos="4303"/>
        </w:tabs>
        <w:spacing w:line="276" w:lineRule="auto"/>
        <w:ind w:left="567"/>
        <w:jc w:val="both"/>
        <w:rPr>
          <w:rFonts w:eastAsiaTheme="minorHAnsi"/>
          <w:lang w:eastAsia="en-US"/>
        </w:rPr>
      </w:pPr>
      <w:r w:rsidRPr="002F4553">
        <w:rPr>
          <w:rFonts w:eastAsiaTheme="minorHAnsi"/>
          <w:lang w:eastAsia="en-US"/>
        </w:rPr>
        <w:t>Ma la casa bruciava e sarebbe caduta</w:t>
      </w:r>
    </w:p>
    <w:p w:rsidR="001E6403" w:rsidRPr="002F4553" w:rsidRDefault="001E6403" w:rsidP="008C4B5E">
      <w:pPr>
        <w:tabs>
          <w:tab w:val="left" w:pos="4303"/>
        </w:tabs>
        <w:spacing w:line="276" w:lineRule="auto"/>
        <w:ind w:left="567"/>
        <w:jc w:val="both"/>
        <w:rPr>
          <w:rFonts w:eastAsiaTheme="minorHAnsi"/>
          <w:lang w:eastAsia="en-US"/>
        </w:rPr>
      </w:pPr>
      <w:r w:rsidRPr="002F4553">
        <w:rPr>
          <w:rFonts w:eastAsiaTheme="minorHAnsi"/>
          <w:lang w:eastAsia="en-US"/>
        </w:rPr>
        <w:t>su di me come un colpo di grazia</w:t>
      </w:r>
      <w:r w:rsidRPr="002F4553">
        <w:rPr>
          <w:rFonts w:eastAsiaTheme="minorHAnsi"/>
          <w:lang w:eastAsia="en-US"/>
        </w:rPr>
        <w:tab/>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molto difficile scappare lontano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undici anni con la gola ferita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sentiva le grida mischiate agli spari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le bestie nitrire impazzite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le voci metalliche degli ufficiali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sentiva il calore del fuoco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 hanno trovata soltanto al mattino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ferita bruciata ma viva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postino mi ha messa sulla bicicletta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portata dai parenti in pianura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poi sono guarita e la guerra è finita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tedeschi se ne sono partiti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ma per molti anni ho sognato gli spari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non mi usciva la voce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vivo una vita serena e sono nonna di tanti nipoti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a volte mi sveglio con gli occhi aperti nel buio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rivedo la Bettola in fiamme.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after="200" w:line="360" w:lineRule="auto"/>
        <w:jc w:val="both"/>
        <w:rPr>
          <w:rFonts w:eastAsiaTheme="minorHAnsi"/>
          <w:lang w:eastAsia="en-US"/>
        </w:rPr>
      </w:pPr>
      <w:r w:rsidRPr="002F4553">
        <w:rPr>
          <w:rFonts w:eastAsiaTheme="minorHAnsi"/>
          <w:lang w:eastAsia="en-US"/>
        </w:rPr>
        <w:t xml:space="preserve">Il brano </w:t>
      </w:r>
      <w:r w:rsidRPr="002F4553">
        <w:rPr>
          <w:rFonts w:eastAsiaTheme="minorHAnsi"/>
          <w:i/>
          <w:lang w:eastAsia="en-US"/>
        </w:rPr>
        <w:t>Il sentiero</w:t>
      </w:r>
      <w:r w:rsidRPr="002F4553">
        <w:rPr>
          <w:rFonts w:eastAsiaTheme="minorHAnsi"/>
          <w:lang w:eastAsia="en-US"/>
        </w:rPr>
        <w:t xml:space="preserve">, liberamente ispirato al primo romanzo di Italo Calvino, </w:t>
      </w:r>
      <w:r w:rsidRPr="002F4553">
        <w:rPr>
          <w:rFonts w:eastAsiaTheme="minorHAnsi"/>
          <w:i/>
          <w:lang w:eastAsia="en-US"/>
        </w:rPr>
        <w:t>Il sentiero dei nidi di ragno,</w:t>
      </w:r>
      <w:r w:rsidRPr="002F4553">
        <w:rPr>
          <w:rFonts w:eastAsiaTheme="minorHAnsi"/>
          <w:lang w:eastAsia="en-US"/>
        </w:rPr>
        <w:t xml:space="preserve"> il romanzo della Liberazione pubblicato nel 1947, alterna le strofe in Si minore al ritornello in Sol maggiore, accompagnate dal riff di violino e tin whistle, e evoca l’immagine della ragnatela per raccontare le tante storie differenziate che insieme hanno creato l’Italia: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Quante sono le strade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partono dai nidi di ragno?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Qual è stato il prezzo pagato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chi ha scelto di andare e lottare?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Portami ancora là,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dove il vento è pronto a soffiare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trovare ogni passo perduto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lungo il sentiero dei nidi di ragno.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Lungo il sentiero dei nidi di ragno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nasce la storia, questo paese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Nasce dal fuoco, dalla rivolta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dal sogno di chi non si arrese.</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after="200" w:line="360" w:lineRule="auto"/>
        <w:jc w:val="both"/>
        <w:rPr>
          <w:rFonts w:eastAsiaTheme="minorHAnsi"/>
          <w:lang w:eastAsia="en-US"/>
        </w:rPr>
      </w:pPr>
      <w:r w:rsidRPr="002F4553">
        <w:rPr>
          <w:rFonts w:eastAsiaTheme="minorHAnsi"/>
          <w:lang w:eastAsia="en-US"/>
        </w:rPr>
        <w:t>Nelle canzoni dei M</w:t>
      </w:r>
      <w:r>
        <w:rPr>
          <w:rFonts w:eastAsiaTheme="minorHAnsi"/>
          <w:lang w:eastAsia="en-US"/>
        </w:rPr>
        <w:t>odena City Ramblers entra</w:t>
      </w:r>
      <w:r w:rsidRPr="002F4553">
        <w:rPr>
          <w:rFonts w:eastAsiaTheme="minorHAnsi"/>
          <w:lang w:eastAsia="en-US"/>
        </w:rPr>
        <w:t xml:space="preserve"> la storia, ma non solamente la storia passata: tra il 1990 e il 1994 fu riaperto il processo sul caso Nicolini, il cosiddetto “comandante diavolo”, partigiano e sindaco di Correggio accusato di aver ucciso don Umberto Pessina nonostante i veri assassini avessero già confessato il loro delitto; il comandante passò ingiustamente dieci anni in prigione, anche per la incapacità del PCI di prendere posizione, e fu finalmente assolto solo nel 1994; i Modena City Ramblers ne rendono giustizia nella canzone </w:t>
      </w:r>
      <w:r w:rsidRPr="002F4553">
        <w:rPr>
          <w:rFonts w:eastAsiaTheme="minorHAnsi"/>
          <w:i/>
          <w:lang w:eastAsia="en-US"/>
        </w:rPr>
        <w:t xml:space="preserve">Il comandante diavolo (Al dievel), </w:t>
      </w:r>
      <w:r w:rsidRPr="002F4553">
        <w:rPr>
          <w:rFonts w:eastAsiaTheme="minorHAnsi"/>
          <w:lang w:eastAsia="en-US"/>
        </w:rPr>
        <w:t>accompagnata dal coro delle Mondine di Novi nella versione dialettale del 2005:</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se po' un quelch'dun dop al dumèla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l'andrà incàra a tac a sta storia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cuntela bein ai vostr anvòo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vicenda del Comandante Diavolo.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om c'l'a ciapè al colpi d'un èter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a'n vliva mia fer la spia.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gh'è ches cl'ava pèrs quel in dal cor,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mai dal partigian al curàg.</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C'al veint e i usèe i posen purter</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luntan al paroli ed la veritèe,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c'as sapia in gir che c'l om là l'è ste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dievel sol p'r i tedèsc.</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Resistenza dei Modena City Ramblers non si ferma dunque alla rievocazione nost</w:t>
      </w:r>
      <w:r>
        <w:rPr>
          <w:rFonts w:eastAsiaTheme="minorHAnsi"/>
          <w:lang w:eastAsia="en-US"/>
        </w:rPr>
        <w:t>algica di periodi lontani, anzi, come ha scritto Stefano Pivato: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di contenuto apparentemente riferibile alla storia locale, la Resistenza dei Modena City Ramblers travalica però i confini di Correggio o quelli dell’Appennino emiliano dove si svolgono le gesta dei partigiani. </w:t>
      </w:r>
    </w:p>
    <w:p w:rsidR="001E6403" w:rsidRPr="002F4553" w:rsidRDefault="001E6403" w:rsidP="008C4B5E">
      <w:pPr>
        <w:ind w:left="567" w:right="565"/>
        <w:jc w:val="both"/>
        <w:rPr>
          <w:rFonts w:eastAsiaTheme="minorHAnsi"/>
          <w:lang w:eastAsia="en-US"/>
        </w:rPr>
      </w:pPr>
      <w:r w:rsidRPr="002F4553">
        <w:rPr>
          <w:rFonts w:eastAsiaTheme="minorHAnsi"/>
          <w:lang w:eastAsia="en-US"/>
        </w:rPr>
        <w:t xml:space="preserve">Già lo stile del gruppo, che miscela il celtic-rock col dialetto modenese, intende proporsi come un messaggio universalistico. Nei testi dei Modena City Ramblers pare di scorgere, in definitiva, una rilettura tesa a presentare la Resistenza italiana come modello di una rivoluzione universale che sotto le sue insegne riunisce il </w:t>
      </w:r>
      <w:r w:rsidR="001F155D">
        <w:rPr>
          <w:rFonts w:eastAsiaTheme="minorHAnsi"/>
          <w:lang w:eastAsia="en-US"/>
        </w:rPr>
        <w:t>“</w:t>
      </w:r>
      <w:r w:rsidRPr="002F4553">
        <w:rPr>
          <w:rFonts w:eastAsiaTheme="minorHAnsi"/>
          <w:lang w:eastAsia="en-US"/>
        </w:rPr>
        <w:t>partigiano, l’indio, il mendicante</w:t>
      </w:r>
      <w:r w:rsidR="001F155D">
        <w:rPr>
          <w:rFonts w:eastAsiaTheme="minorHAnsi"/>
          <w:lang w:eastAsia="en-US"/>
        </w:rPr>
        <w:t>”</w:t>
      </w:r>
      <w:r w:rsidRPr="002F4553">
        <w:rPr>
          <w:rFonts w:eastAsiaTheme="minorHAnsi"/>
          <w:lang w:eastAsia="en-US"/>
        </w:rPr>
        <w:t xml:space="preserve"> […] è, quella dei Modena City Ramblers, la riproposta dell’esperienza resistenziale nel mondo degli anni Novanta, durante i quali </w:t>
      </w:r>
      <w:r w:rsidR="001F155D">
        <w:rPr>
          <w:rFonts w:eastAsiaTheme="minorHAnsi"/>
          <w:lang w:eastAsia="en-US"/>
        </w:rPr>
        <w:t>“</w:t>
      </w:r>
      <w:r w:rsidRPr="002F4553">
        <w:rPr>
          <w:rFonts w:eastAsiaTheme="minorHAnsi"/>
          <w:lang w:eastAsia="en-US"/>
        </w:rPr>
        <w:t>i muri sono crollati, i giapponesi e i gringos arrivano a fare affari</w:t>
      </w:r>
      <w:r w:rsidR="001F155D">
        <w:rPr>
          <w:rFonts w:eastAsiaTheme="minorHAnsi"/>
          <w:lang w:eastAsia="en-US"/>
        </w:rPr>
        <w:t>”</w:t>
      </w:r>
      <w:r w:rsidRPr="002F4553">
        <w:rPr>
          <w:rFonts w:eastAsiaTheme="minorHAnsi"/>
          <w:lang w:eastAsia="en-US"/>
        </w:rPr>
        <w:t xml:space="preserve"> e tuttavia c’è ancora </w:t>
      </w:r>
      <w:r w:rsidR="001F155D">
        <w:rPr>
          <w:rFonts w:eastAsiaTheme="minorHAnsi"/>
          <w:lang w:eastAsia="en-US"/>
        </w:rPr>
        <w:t>“</w:t>
      </w:r>
      <w:r w:rsidRPr="002F4553">
        <w:rPr>
          <w:rFonts w:eastAsiaTheme="minorHAnsi"/>
          <w:lang w:eastAsia="en-US"/>
        </w:rPr>
        <w:t>chi non smette di sognare nell’utopia della rivolta e non è stanco di lottare</w:t>
      </w:r>
      <w:r w:rsidR="001F155D">
        <w:rPr>
          <w:rFonts w:eastAsiaTheme="minorHAnsi"/>
          <w:lang w:eastAsia="en-US"/>
        </w:rPr>
        <w:t>”</w:t>
      </w:r>
      <w:r w:rsidRPr="002F4553">
        <w:rPr>
          <w:rFonts w:eastAsiaTheme="minorHAnsi"/>
          <w:lang w:eastAsia="en-US"/>
        </w:rPr>
        <w:t>.</w:t>
      </w:r>
      <w:r w:rsidRPr="002F4553">
        <w:rPr>
          <w:rFonts w:eastAsiaTheme="minorHAnsi"/>
          <w:szCs w:val="22"/>
          <w:vertAlign w:val="superscript"/>
          <w:lang w:eastAsia="en-US"/>
        </w:rPr>
        <w:endnoteReference w:id="153"/>
      </w:r>
    </w:p>
    <w:p w:rsidR="001E6403" w:rsidRPr="002F4553" w:rsidRDefault="001E6403" w:rsidP="008C4B5E">
      <w:pPr>
        <w:ind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A</w:t>
      </w:r>
      <w:r w:rsidRPr="002F4553">
        <w:rPr>
          <w:rFonts w:eastAsiaTheme="minorHAnsi"/>
          <w:lang w:eastAsia="en-US"/>
        </w:rPr>
        <w:t>ncora una volta – come succedeva negli anni Cinquanta – la rievocazione partigiana serve non solo a celebrare e a rispolverare la memoria nei confronti di un periodo fondamentale per la storia d’Italia, ma diventa un punto di partenza per richiamare a sé una nuova lotta, che sia mossa dagli stessi ideali di libertà e resistenza contro l’oppressore, calata però in un contesto storico in cui non è più il tedesco l’invasore, ma l’ingiustizia della legge, il lavoro, l’omologazione, la pressione sociale al consumismo; è dunque per vendicare questa nuova Italia che si muovono le canzoni dei Modena City Ramblers, e di tutti gli altri.</w:t>
      </w:r>
    </w:p>
    <w:p w:rsidR="001E640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i/>
          <w:lang w:eastAsia="en-US"/>
        </w:rPr>
        <w:t xml:space="preserve">3.4 “Viva la pappa </w:t>
      </w:r>
      <w:r>
        <w:rPr>
          <w:rFonts w:eastAsiaTheme="minorHAnsi"/>
          <w:i/>
          <w:lang w:eastAsia="en-US"/>
        </w:rPr>
        <w:t>col pomodoro”: lo specchio attuale del Bel Paese.</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C’è da premettere che, rispetto allo spaccato socio economico in cui si ritrovavano a scrivere i Cantacronache, la Marini e Della Mea, la situazione italiana del terzo millennio sicuramente non presenta le stesse prospettive, anzi, soprattutto a seguito della crisi mondiale del 2008 la situazione economico-finanziaria in cui versa il paese è ben chiara agli occhi di tutti. Resta il fatto, però, che gran parte della produzione musicale italiana – quella più venduta anche all’estero – ricalchi ancora la tradizione neomelodica, privilegiando tematiche amorose e </w:t>
      </w:r>
      <w:r w:rsidRPr="002F4553">
        <w:rPr>
          <w:rFonts w:eastAsiaTheme="minorHAnsi"/>
          <w:lang w:eastAsia="en-US"/>
        </w:rPr>
        <w:lastRenderedPageBreak/>
        <w:t>sentimentali spesso irreali, ovattate e finalizzate semplicemente alla creazione di un prodotto vendibile: il recente successo internazionale del trio lirico Il Volo a fianco di Laura Pausini, Eros Ramazzotti e Tiziano Ferro dimostra come la ricerca di spensieratezza sia ancora la prima esigenza demandata alla canzone non solo in Italia, ma in tutto il mondo. Agli artisti del circuito indipendente</w:t>
      </w:r>
      <w:r>
        <w:rPr>
          <w:rFonts w:eastAsiaTheme="minorHAnsi"/>
          <w:lang w:eastAsia="en-US"/>
        </w:rPr>
        <w:t xml:space="preserve"> </w:t>
      </w:r>
      <w:r w:rsidRPr="002F4553">
        <w:rPr>
          <w:rFonts w:eastAsiaTheme="minorHAnsi"/>
          <w:lang w:eastAsia="en-US"/>
        </w:rPr>
        <w:t xml:space="preserve">rimane </w:t>
      </w:r>
      <w:r>
        <w:rPr>
          <w:rFonts w:eastAsiaTheme="minorHAnsi"/>
          <w:lang w:eastAsia="en-US"/>
        </w:rPr>
        <w:t xml:space="preserve">dunque </w:t>
      </w:r>
      <w:r w:rsidRPr="002F4553">
        <w:rPr>
          <w:rFonts w:eastAsiaTheme="minorHAnsi"/>
          <w:lang w:eastAsia="en-US"/>
        </w:rPr>
        <w:t xml:space="preserve">il compito di saturare quel gap di verità non colmato dagli altri per consegnare alla storia uno spaccato reale sull’Italia dei nostri giorni; questo è l’impegno politico che li contraddistingue, la loro protesta non è quella di distruggere ma cercare di ricostruire, prendere coscienza della realtà per essere propositori di altro, fare luce sulle tenebre e risvegliare gli italiani dal tepore televisivo, mediatico, informatico. Come scrivono Groccia e De Andrea riferendosi ai Ministri, ma con un discorso che può essere allargato a tutti gli </w:t>
      </w:r>
      <w:r>
        <w:rPr>
          <w:rFonts w:eastAsiaTheme="minorHAnsi"/>
          <w:lang w:eastAsia="en-US"/>
        </w:rPr>
        <w:t>artisti presi in considerazione:</w:t>
      </w:r>
      <w:r w:rsidRPr="002F4553">
        <w:rPr>
          <w:rFonts w:eastAsiaTheme="minorHAnsi"/>
          <w:lang w:eastAsia="en-US"/>
        </w:rPr>
        <w:t xml:space="preserve"> </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ieri come oggi, il lavoro dei Ministri è volto verso l'evidenziare la realtà in cui siamo immersi, con l'estremo bisogno di toccare con mano i sentimenti degradati, i vizi, la sporcizia dell'essere umano, tramutati poi in versi personali e riconoscibili. Il loro cavallo di battaglia è certamente il rimarco, senza preamboli e convenevoli, delle contraddizioni e dei finti buonismi che contraddistinguono l'Italia nei panni di Bel Paese di Arlecchino. Se è vero che siamo una Repubblica fondata sul sentimentalismo, è anche vero che si ha sempre bisogno di qualcosa che emani una scarica elettrica potente che possa risvegliare un intero Stato assopito da bombardamenti mediatici, da una patina di plastica e dalla poca educazione al pensiero libero.</w:t>
      </w:r>
      <w:r w:rsidRPr="002F4553">
        <w:rPr>
          <w:rFonts w:asciiTheme="minorHAnsi" w:eastAsiaTheme="minorHAnsi" w:hAnsiTheme="minorHAnsi" w:cstheme="minorBidi"/>
          <w:i/>
          <w:sz w:val="22"/>
          <w:szCs w:val="22"/>
          <w:vertAlign w:val="superscript"/>
          <w:lang w:eastAsia="en-US"/>
        </w:rPr>
        <w:t xml:space="preserve"> </w:t>
      </w:r>
      <w:r w:rsidRPr="002F4553">
        <w:rPr>
          <w:rFonts w:eastAsiaTheme="minorHAnsi"/>
          <w:vertAlign w:val="superscript"/>
          <w:lang w:eastAsia="en-US"/>
        </w:rPr>
        <w:endnoteReference w:id="154"/>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 restituirci </w:t>
      </w:r>
      <w:r w:rsidRPr="002F4553">
        <w:rPr>
          <w:rFonts w:eastAsiaTheme="minorHAnsi"/>
          <w:i/>
          <w:lang w:eastAsia="en-US"/>
        </w:rPr>
        <w:t>Il bel canto</w:t>
      </w:r>
      <w:r w:rsidRPr="002F4553">
        <w:rPr>
          <w:rFonts w:eastAsiaTheme="minorHAnsi"/>
          <w:lang w:eastAsia="en-US"/>
        </w:rPr>
        <w:t xml:space="preserve"> sono, in primis, i Ministri, che con la canzone omonima pubblicata nell’album “Tempi bui”, raccontano cosa significa nascere in Italia nel 200</w:t>
      </w:r>
      <w:r>
        <w:rPr>
          <w:rFonts w:eastAsiaTheme="minorHAnsi"/>
          <w:lang w:eastAsia="en-US"/>
        </w:rPr>
        <w:t xml:space="preserve">9; scrive Federico Dragona che </w:t>
      </w:r>
      <w:r w:rsidR="001F155D">
        <w:rPr>
          <w:rFonts w:eastAsiaTheme="minorHAnsi"/>
          <w:lang w:eastAsia="en-US"/>
        </w:rPr>
        <w:t>“</w:t>
      </w:r>
      <w:r w:rsidRPr="002F4553">
        <w:rPr>
          <w:rFonts w:eastAsiaTheme="minorHAnsi"/>
          <w:lang w:eastAsia="en-US"/>
        </w:rPr>
        <w:t>Il Bel Canto è un flusso di coscienza. È chiedersi se un bivio ci sia mai stato – o se la volontà non sia che il fantasma tardivo di meccanismi inevitabili. Le parole mischiano la mia realtà di ogni giorno, con la realtà di qualsiasi mio coetaneo – e nello scoprirle così sorprendentemente simili c'è molto dello stupore del pezzo. Che è nato in Italia: in altri paesi avrebbe avuto altre parole.”</w:t>
      </w:r>
      <w:r w:rsidRPr="002F4553">
        <w:rPr>
          <w:rFonts w:eastAsiaTheme="minorHAnsi"/>
          <w:vertAlign w:val="superscript"/>
          <w:lang w:eastAsia="en-US"/>
        </w:rPr>
        <w:endnoteReference w:id="155"/>
      </w:r>
      <w:r w:rsidRPr="002F4553">
        <w:rPr>
          <w:rFonts w:eastAsiaTheme="minorHAnsi"/>
          <w:lang w:eastAsia="en-US"/>
        </w:rPr>
        <w:t xml:space="preserve"> Il testo è pieno di metafore oscure e allusive, </w:t>
      </w:r>
      <w:r>
        <w:rPr>
          <w:rFonts w:eastAsiaTheme="minorHAnsi"/>
          <w:lang w:eastAsia="en-US"/>
        </w:rPr>
        <w:t>difficili da cogliere:</w:t>
      </w:r>
      <w:r w:rsidRPr="002F4553">
        <w:rPr>
          <w:rFonts w:eastAsiaTheme="minorHAnsi"/>
          <w:lang w:eastAsia="en-US"/>
        </w:rPr>
        <w:t xml:space="preserve"> il letto che cade può essere sia il letto precario dell’Ikea su cui si trova a dormire un giovane studente, sia la metafora di un paese che crolla, sia l’allusione al padre che non si sceglie un figlio, e che quindi inevitabilmente gli crollerà addosso. L’allusione a Battisti (</w:t>
      </w:r>
      <w:r w:rsidR="00A27A5A">
        <w:rPr>
          <w:rFonts w:eastAsiaTheme="minorHAnsi"/>
          <w:lang w:eastAsia="en-US"/>
        </w:rPr>
        <w:t>“quando mi hai chiesto Battisti</w:t>
      </w:r>
      <w:r w:rsidRPr="002F4553">
        <w:rPr>
          <w:rFonts w:eastAsiaTheme="minorHAnsi"/>
          <w:lang w:eastAsia="en-US"/>
        </w:rPr>
        <w:t>/ io da quell’orecchio non sento”) e a una citazione di M</w:t>
      </w:r>
      <w:r w:rsidR="00A27A5A">
        <w:rPr>
          <w:rFonts w:eastAsiaTheme="minorHAnsi"/>
          <w:lang w:eastAsia="en-US"/>
        </w:rPr>
        <w:t>oretti (“ci meritiamo le stragi</w:t>
      </w:r>
      <w:r w:rsidRPr="002F4553">
        <w:rPr>
          <w:rFonts w:eastAsiaTheme="minorHAnsi"/>
          <w:lang w:eastAsia="en-US"/>
        </w:rPr>
        <w:t xml:space="preserve">/ altro che Alberto Sordi”) narra della mediocrità a cui massimamente aspira la cultura italiana: l’eroicità di Alberto Sordi è, per la band, solo l’ennesimo manifesto di questa mediocrità, così come chi continua a chiedere di suonare Battisti in spiaggia: “Battisti è una vittima innocente, ma il recupero, il riabilitare tutto ciò che la sinistra aveva – </w:t>
      </w:r>
      <w:r w:rsidRPr="002F4553">
        <w:rPr>
          <w:rFonts w:eastAsiaTheme="minorHAnsi"/>
          <w:lang w:eastAsia="en-US"/>
        </w:rPr>
        <w:lastRenderedPageBreak/>
        <w:t>con modi fascisti – vietato, ha riportato in vita la Rettore, la Carrà e Sabrina Salerno, tenendo altresì in vita gente come Guccini o De Gregori – neo-ski</w:t>
      </w:r>
      <w:r>
        <w:rPr>
          <w:rFonts w:eastAsiaTheme="minorHAnsi"/>
          <w:lang w:eastAsia="en-US"/>
        </w:rPr>
        <w:t>pper con la barba da anarchici.</w:t>
      </w:r>
      <w:r w:rsidR="001F155D">
        <w:rPr>
          <w:rFonts w:eastAsiaTheme="minorHAnsi"/>
          <w:lang w:eastAsia="en-US"/>
        </w:rPr>
        <w:t>”</w:t>
      </w:r>
      <w:r w:rsidRPr="002F4553">
        <w:rPr>
          <w:rFonts w:eastAsiaTheme="minorHAnsi"/>
          <w:vertAlign w:val="superscript"/>
          <w:lang w:eastAsia="en-US"/>
        </w:rPr>
        <w:endnoteReference w:id="156"/>
      </w:r>
      <w:r w:rsidRPr="002F4553">
        <w:rPr>
          <w:rFonts w:eastAsiaTheme="minorHAnsi"/>
          <w:lang w:eastAsia="en-US"/>
        </w:rPr>
        <w:t xml:space="preserve"> Allora </w:t>
      </w:r>
      <w:r w:rsidRPr="002F4553">
        <w:rPr>
          <w:rFonts w:eastAsiaTheme="minorHAnsi"/>
          <w:i/>
          <w:lang w:eastAsia="en-US"/>
        </w:rPr>
        <w:t xml:space="preserve">Il bel canto </w:t>
      </w:r>
      <w:r w:rsidRPr="002F4553">
        <w:rPr>
          <w:rFonts w:eastAsiaTheme="minorHAnsi"/>
          <w:lang w:eastAsia="en-US"/>
        </w:rPr>
        <w:t>diventa questa ballata cupa in La minore, che parte calma fino ad arrivare alla fine in cui viene letteralmente urlata, contro qualcuno che decide come vestirsi, come suonare, cosa cercare per stare nella società. Nel ritornello le antitesi rimarcano l’inadeguatezza e l’impotenza del non saper decidere da sé, quando qualcun altro di non definito (è ancora quel “loro” impersonale a farsi da censore) impone la sua decisione: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cosa stavo ascoltando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Quando è tornato il bel canto?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Quando mi hai chiesto Battisti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da quell'orecchio non sento.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cosa stiamo aspettando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Altri diritti del luogo?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hai già venduto le braccia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sta finendo l'azoto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dovuto bendarmi perché vedessi un po' meglio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dovuto drogarmi per farmi rimaner sveglio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dovuto legarmi perché godessi più in fretta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 han tolto pure le armi e mi hanno affittato una cuccia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dovuto pregarmi perché continuassi a bere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dovuto cullarmi per non farmi vomitare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dovuto sudare per prendermi le misure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mi vestono loro ed io posso tornare a cucire</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è come 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avessi mai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Deciso niente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Ho aperto troppe finestre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non so da quale buttarmi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Voglio un nemico fidato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Voglio guardarlo negli occhi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meritiamo le stragi altro che Alberto Sordi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Fatemi uscire di casa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Solo per costituirmi</w:t>
      </w:r>
    </w:p>
    <w:p w:rsidR="001E6403" w:rsidRPr="002F4553" w:rsidRDefault="001E6403" w:rsidP="008C4B5E">
      <w:pPr>
        <w:spacing w:after="200" w:line="360" w:lineRule="auto"/>
        <w:jc w:val="both"/>
        <w:rPr>
          <w:rFonts w:eastAsiaTheme="minorHAnsi"/>
          <w:lang w:eastAsia="en-US"/>
        </w:rPr>
      </w:pPr>
    </w:p>
    <w:p w:rsidR="001E6403" w:rsidRPr="002F4553" w:rsidRDefault="001E6403" w:rsidP="008C4B5E">
      <w:pPr>
        <w:spacing w:after="200" w:line="360" w:lineRule="auto"/>
        <w:jc w:val="both"/>
        <w:rPr>
          <w:rFonts w:eastAsiaTheme="minorHAnsi"/>
          <w:lang w:eastAsia="en-US"/>
        </w:rPr>
      </w:pPr>
      <w:r w:rsidRPr="002F4553">
        <w:rPr>
          <w:rFonts w:eastAsiaTheme="minorHAnsi"/>
          <w:lang w:eastAsia="en-US"/>
        </w:rPr>
        <w:t>Scrive Federico Dragona, parafrasando liberamente la sua canzone:</w:t>
      </w:r>
    </w:p>
    <w:p w:rsidR="001E6403" w:rsidRPr="002F4553" w:rsidRDefault="001E6403" w:rsidP="008C4B5E">
      <w:pPr>
        <w:ind w:left="567" w:right="565"/>
        <w:jc w:val="both"/>
        <w:rPr>
          <w:rFonts w:eastAsiaTheme="minorHAnsi"/>
          <w:lang w:eastAsia="en-US"/>
        </w:rPr>
      </w:pPr>
      <w:r w:rsidRPr="002F4553">
        <w:rPr>
          <w:rFonts w:eastAsiaTheme="minorHAnsi"/>
          <w:lang w:eastAsia="en-US"/>
        </w:rPr>
        <w:lastRenderedPageBreak/>
        <w:t>Finisce che il mio gruppo indie firma per una major e mi metto il cuore in pace. E infatti. Avevamo scelto noi come vestirci, ora ci vestiranno loro. E torneremo a casa con meno preoccupazioni, torneremo a cucire davanti alla tv – torneremo a studiare economia domestica. Si finisce urlando, ma mica perché si è capito qualcosa. Solo perché il nostro modo di esprimerci – anche nel dissenso – non può che avere le stesse forme della realtà. E così vedi quelli di 15 anni che aprono quindici finestre sullo schermo del portatile e stanno dietro a quindici conversazioni diverse. Perché Alberto Sordi ce lo meritiamo – urlava Moretti, come a dire che la massima rappresentazione che l'Italia ha raggiunto di sé stessa è la mediocrità. Falso, la massima espressione sono le stragi. Ovvero mediocrità + mafia + la paura di non riuscire a reggere una guerra civile. O più semplicemente, non decidere mai. Guardarsi indietro e dire era quello il momento di rispondere.</w:t>
      </w:r>
      <w:r w:rsidRPr="002F4553">
        <w:rPr>
          <w:rFonts w:eastAsiaTheme="minorHAnsi"/>
          <w:vertAlign w:val="superscript"/>
          <w:lang w:eastAsia="en-US"/>
        </w:rPr>
        <w:endnoteReference w:id="157"/>
      </w:r>
    </w:p>
    <w:p w:rsidR="001E6403" w:rsidRPr="002F4553" w:rsidRDefault="001E6403" w:rsidP="008C4B5E">
      <w:pPr>
        <w:ind w:left="567"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 xml:space="preserve">Dello stesso album è anche un altro celebre brano, </w:t>
      </w:r>
      <w:r w:rsidRPr="002F4553">
        <w:rPr>
          <w:rFonts w:eastAsiaTheme="minorHAnsi"/>
          <w:i/>
          <w:lang w:eastAsia="en-US"/>
        </w:rPr>
        <w:t xml:space="preserve">Diritto al tetto, </w:t>
      </w:r>
      <w:r w:rsidRPr="002F4553">
        <w:rPr>
          <w:rFonts w:eastAsiaTheme="minorHAnsi"/>
          <w:lang w:eastAsia="en-US"/>
        </w:rPr>
        <w:t xml:space="preserve">che racconta la vera storia di un clochard di Milano arrestato per furto ma che, non essendoci posto nelle carceri, viene lasciato agli arresti domiciliari su una panchina; un giorno passa una guardia e, non trovandolo seduto sulla panchina, lo arrestano di nuovo. Da qui nasce la riflessione di Dragona, che si domanda quale sia il confine tra la legge e il paradosso della legge tramite lo slogan “diritto al tetto e a non avere un tetto”. La poetica dei Ministri spesso si dipana in slogan dalla forte risonanza politica, almeno nella prima fase compositiva della band, capaci di condensare una situazione molto sfaccettata in poche battute facili da ricordare e essere cantate dal pubblico durante le loro esibizioni; sugli slogan Dragogna ha scritto: </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questa è politica, ovvero trovare i paradossi delle regole. Anche le canzoni “Bevo” e “Fumare” cercano di scandagliare il paradosso che risiede nelle leggi che siamo obbligati a rispettare. Non sono slogan che tendono a voler spingere verso alcolismo o tabagismo; il vizio in questione viene punito a livello penale, come ad esempio la guida in stato d'ebrezza, senza pensare però che questo vizio è legale oltre che fonte di lucro per lo Stato stesso. Lo slogan è rendere paradossale la regola, quando la regola cade sotto i colpi del concetto e della libertà. Cosa mi è permesso fare, se qualcosa posso farla parzialmente o con delle limitazioni che creano un controsenso? Se non ho i soldi per permettermi una casa, posso non permettermi una casa? “Diritto al tetto” e al non avere un tetto. Se io nasco in questo mondo e non ho i soldi per comprare una casa, mi lasciate almeno stare in giro per il mondo? No, è questo il punto, perché vagabondare è reato. Com'è possibile che avere una casa sia qualcosa che richiede trent'anni di lavoro, e non averla è reato? Infatti “l'anima non serve, ma serve un posto dove stare.”</w:t>
      </w:r>
      <w:r w:rsidRPr="002F4553">
        <w:rPr>
          <w:rFonts w:asciiTheme="minorHAnsi" w:eastAsiaTheme="minorHAnsi" w:hAnsiTheme="minorHAnsi" w:cstheme="minorBidi"/>
          <w:sz w:val="22"/>
          <w:szCs w:val="22"/>
          <w:vertAlign w:val="superscript"/>
          <w:lang w:eastAsia="en-US"/>
        </w:rPr>
        <w:t xml:space="preserve"> </w:t>
      </w:r>
      <w:r w:rsidRPr="002F4553">
        <w:rPr>
          <w:rFonts w:eastAsiaTheme="minorHAnsi"/>
          <w:vertAlign w:val="superscript"/>
          <w:lang w:eastAsia="en-US"/>
        </w:rPr>
        <w:endnoteReference w:id="158"/>
      </w:r>
    </w:p>
    <w:p w:rsidR="001E6403" w:rsidRPr="002F4553" w:rsidRDefault="001E6403" w:rsidP="008C4B5E">
      <w:pPr>
        <w:ind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 xml:space="preserve">La canzone, in Sol minore, è prevalentemente incentrata sulla chitarra distorta, a esprimere la rabbia che caratterizza gran parte della prima </w:t>
      </w:r>
      <w:r>
        <w:rPr>
          <w:rFonts w:eastAsiaTheme="minorHAnsi"/>
          <w:lang w:eastAsia="en-US"/>
        </w:rPr>
        <w:t>produzione della band; il testo di Dragona</w:t>
      </w:r>
      <w:r w:rsidRPr="002F4553">
        <w:rPr>
          <w:rFonts w:eastAsiaTheme="minorHAnsi"/>
          <w:lang w:eastAsia="en-US"/>
        </w:rPr>
        <w:t xml:space="preserve"> sembra riprendere il brano scritto nel 1958 da Fausto Amodei, </w:t>
      </w:r>
      <w:r w:rsidRPr="002F4553">
        <w:rPr>
          <w:rFonts w:eastAsiaTheme="minorHAnsi"/>
          <w:i/>
          <w:lang w:eastAsia="en-US"/>
        </w:rPr>
        <w:t>Le cose vietate</w:t>
      </w:r>
      <w:r w:rsidRPr="002F4553">
        <w:rPr>
          <w:rFonts w:eastAsiaTheme="minorHAnsi"/>
          <w:lang w:eastAsia="en-US"/>
        </w:rPr>
        <w:t xml:space="preserve">, anch’esso concentrato su alcuni paradossi delle leggi che vietano cose non così </w:t>
      </w:r>
      <w:r w:rsidRPr="002F4553">
        <w:rPr>
          <w:rFonts w:eastAsiaTheme="minorHAnsi"/>
          <w:lang w:eastAsia="en-US"/>
        </w:rPr>
        <w:lastRenderedPageBreak/>
        <w:t>gravi, ma non vietano di andare in guerra ad uccidere u</w:t>
      </w:r>
      <w:r>
        <w:rPr>
          <w:rFonts w:eastAsiaTheme="minorHAnsi"/>
          <w:lang w:eastAsia="en-US"/>
        </w:rPr>
        <w:t>n fratello, anzi lo obbligano (</w:t>
      </w:r>
      <w:r w:rsidR="001F155D">
        <w:rPr>
          <w:rFonts w:eastAsiaTheme="minorHAnsi"/>
          <w:lang w:eastAsia="en-US"/>
        </w:rPr>
        <w:t>“</w:t>
      </w:r>
      <w:r w:rsidR="00A27A5A">
        <w:rPr>
          <w:rFonts w:eastAsiaTheme="minorHAnsi"/>
          <w:lang w:eastAsia="en-US"/>
        </w:rPr>
        <w:t>Ma tutte queste cose/ non sono molto gravi/ son lievi precauzioni/ per farci star più bravi./ Il guaio è che quei tipi/ che vietano e fan storie</w:t>
      </w:r>
      <w:r w:rsidRPr="002F4553">
        <w:rPr>
          <w:rFonts w:eastAsiaTheme="minorHAnsi"/>
          <w:lang w:eastAsia="en-US"/>
        </w:rPr>
        <w:t>/ le cose non vie</w:t>
      </w:r>
      <w:r w:rsidR="00A27A5A">
        <w:rPr>
          <w:rFonts w:eastAsiaTheme="minorHAnsi"/>
          <w:lang w:eastAsia="en-US"/>
        </w:rPr>
        <w:t>tate</w:t>
      </w:r>
      <w:r>
        <w:rPr>
          <w:rFonts w:eastAsiaTheme="minorHAnsi"/>
          <w:lang w:eastAsia="en-US"/>
        </w:rPr>
        <w:t>/ le han rese obbligatorie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Lasciami per terra o trovami una casa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mica te l'ho chiesto io di fare qui una strada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metà dei soldi va per i recinti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l'altra metà per ridipingerli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date i domiciliari sulle panchine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anche su quelle dove non ci si può sdraiare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diritto al tetto e a non avere un tetto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diritto al tetto e a non avere un tetto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diritto al tetto e a non averlo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l'anima non serve, serve un posto dove stare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l'anima alle bestie noi pensiamo con il pane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le case vuote puzzano di marcio e di sconfitta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tiriamo su un ostello nella steppa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paga le immobiliari per rifarti il letto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paga i notai per aver tutto quanto scritto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paga l'affitto e poi vestiti a lutto quando hai capito quanto va giù il pozzo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paga la colpa di soffrire il freddo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paga la multa per dormire all'aperto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diritto al tetto e a non avere un tetto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diritto al tetto e a non avere un tetto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diritto al tetto e a non averlo </w:t>
      </w: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asciiTheme="minorHAnsi" w:eastAsiaTheme="minorHAnsi" w:hAnsiTheme="minorHAnsi" w:cstheme="minorBidi"/>
          <w:sz w:val="22"/>
          <w:szCs w:val="22"/>
          <w:lang w:eastAsia="en-US"/>
        </w:rPr>
      </w:pPr>
      <w:r>
        <w:rPr>
          <w:rFonts w:eastAsiaTheme="minorHAnsi"/>
          <w:lang w:eastAsia="en-US"/>
        </w:rPr>
        <w:t>Altro album dei Ministri</w:t>
      </w:r>
      <w:r w:rsidRPr="002F4553">
        <w:rPr>
          <w:rFonts w:eastAsiaTheme="minorHAnsi"/>
          <w:lang w:eastAsia="en-US"/>
        </w:rPr>
        <w:t xml:space="preserve"> sull’Italia è “Cultura generale”, inciso in presa diretta nel 2015 nello studio di Gordon Raphael in modo da registrare tutto quello che succede nel suonare insieme, così come succedeva con i Disch</w:t>
      </w:r>
      <w:r>
        <w:rPr>
          <w:rFonts w:eastAsiaTheme="minorHAnsi"/>
          <w:lang w:eastAsia="en-US"/>
        </w:rPr>
        <w:t xml:space="preserve">i del Sole o con Italia Canta: </w:t>
      </w:r>
      <w:r w:rsidR="001F155D">
        <w:rPr>
          <w:rFonts w:eastAsiaTheme="minorHAnsi"/>
          <w:lang w:eastAsia="en-US"/>
        </w:rPr>
        <w:t>“</w:t>
      </w:r>
      <w:r w:rsidRPr="002F4553">
        <w:rPr>
          <w:rFonts w:eastAsiaTheme="minorHAnsi"/>
          <w:lang w:eastAsia="en-US"/>
        </w:rPr>
        <w:t>Raphael è uno che considera i dischi come se fossero testimonianze. È uno che ama registrare un momento, ci diceva ‘in questo istante sta succedendo qualcosa, lo dobbiamo registrare così com’è’. Quindi tutte le innovazioni tecnologiche degli ultimi vent’anni nel settore audio, per correggere, assemblare, cucire e intonare, lui semplicemente le ignora, non le usa, non le riconosce proprio, per lui no</w:t>
      </w:r>
      <w:r>
        <w:rPr>
          <w:rFonts w:eastAsiaTheme="minorHAnsi"/>
          <w:lang w:eastAsia="en-US"/>
        </w:rPr>
        <w:t>n sono stati neanche inventate.</w:t>
      </w:r>
      <w:r w:rsidR="001F155D">
        <w:rPr>
          <w:rFonts w:eastAsiaTheme="minorHAnsi"/>
          <w:lang w:eastAsia="en-US"/>
        </w:rPr>
        <w:t>”</w:t>
      </w:r>
      <w:r w:rsidRPr="002F4553">
        <w:rPr>
          <w:rFonts w:asciiTheme="minorHAnsi" w:eastAsiaTheme="minorHAnsi" w:hAnsiTheme="minorHAnsi" w:cstheme="minorBidi"/>
          <w:sz w:val="22"/>
          <w:szCs w:val="22"/>
          <w:vertAlign w:val="superscript"/>
          <w:lang w:eastAsia="en-US"/>
        </w:rPr>
        <w:t xml:space="preserve"> </w:t>
      </w:r>
      <w:r w:rsidRPr="002F4553">
        <w:rPr>
          <w:rFonts w:eastAsiaTheme="minorHAnsi"/>
          <w:vertAlign w:val="superscript"/>
          <w:lang w:eastAsia="en-US"/>
        </w:rPr>
        <w:endnoteReference w:id="159"/>
      </w:r>
    </w:p>
    <w:p w:rsidR="001E6403" w:rsidRPr="002F4553" w:rsidRDefault="001E6403" w:rsidP="008C4B5E">
      <w:pPr>
        <w:spacing w:line="360" w:lineRule="auto"/>
        <w:ind w:right="565"/>
        <w:jc w:val="both"/>
        <w:rPr>
          <w:rFonts w:eastAsiaTheme="minorHAnsi"/>
          <w:szCs w:val="22"/>
          <w:lang w:eastAsia="en-US"/>
        </w:rPr>
      </w:pPr>
      <w:r w:rsidRPr="002F4553">
        <w:rPr>
          <w:rFonts w:eastAsiaTheme="minorHAnsi"/>
          <w:szCs w:val="22"/>
          <w:lang w:eastAsia="en-US"/>
        </w:rPr>
        <w:t xml:space="preserve">Nell’album sono presenti due tracce specificamente riferite alla situazione italiana. La prima è </w:t>
      </w:r>
      <w:r w:rsidRPr="002F4553">
        <w:rPr>
          <w:rFonts w:eastAsiaTheme="minorHAnsi"/>
          <w:i/>
          <w:szCs w:val="22"/>
          <w:lang w:eastAsia="en-US"/>
        </w:rPr>
        <w:t>Idioti</w:t>
      </w:r>
      <w:r w:rsidRPr="002F4553">
        <w:rPr>
          <w:rFonts w:eastAsiaTheme="minorHAnsi"/>
          <w:szCs w:val="22"/>
          <w:lang w:eastAsia="en-US"/>
        </w:rPr>
        <w:t xml:space="preserve">, brano che si rivolge a chi fa politica solamente sui social networks senza </w:t>
      </w:r>
      <w:r w:rsidRPr="002F4553">
        <w:rPr>
          <w:rFonts w:eastAsiaTheme="minorHAnsi"/>
          <w:szCs w:val="22"/>
          <w:lang w:eastAsia="en-US"/>
        </w:rPr>
        <w:lastRenderedPageBreak/>
        <w:t>me</w:t>
      </w:r>
      <w:r>
        <w:rPr>
          <w:rFonts w:eastAsiaTheme="minorHAnsi"/>
          <w:szCs w:val="22"/>
          <w:lang w:eastAsia="en-US"/>
        </w:rPr>
        <w:t xml:space="preserve">tterci la faccia e rimanendo un </w:t>
      </w:r>
      <w:r w:rsidR="001F155D">
        <w:rPr>
          <w:rFonts w:eastAsiaTheme="minorHAnsi"/>
          <w:szCs w:val="22"/>
          <w:lang w:eastAsia="en-US"/>
        </w:rPr>
        <w:t>“</w:t>
      </w:r>
      <w:r w:rsidRPr="002F4553">
        <w:rPr>
          <w:rFonts w:eastAsiaTheme="minorHAnsi"/>
          <w:szCs w:val="22"/>
          <w:lang w:eastAsia="en-US"/>
        </w:rPr>
        <w:t xml:space="preserve">contro a prescindere, con un appiattimento molto forte della </w:t>
      </w:r>
      <w:r>
        <w:rPr>
          <w:rFonts w:eastAsiaTheme="minorHAnsi"/>
          <w:szCs w:val="22"/>
          <w:lang w:eastAsia="en-US"/>
        </w:rPr>
        <w:t>discussione e della riflessione</w:t>
      </w:r>
      <w:r w:rsidR="001F155D">
        <w:rPr>
          <w:rFonts w:eastAsiaTheme="minorHAnsi"/>
          <w:szCs w:val="22"/>
          <w:lang w:eastAsia="en-US"/>
        </w:rPr>
        <w:t>”</w:t>
      </w:r>
      <w:r w:rsidRPr="002F4553">
        <w:rPr>
          <w:rFonts w:eastAsiaTheme="minorHAnsi"/>
          <w:szCs w:val="22"/>
          <w:vertAlign w:val="superscript"/>
          <w:lang w:eastAsia="en-US"/>
        </w:rPr>
        <w:endnoteReference w:id="160"/>
      </w:r>
      <w:r w:rsidRPr="002F4553">
        <w:rPr>
          <w:rFonts w:eastAsiaTheme="minorHAnsi"/>
          <w:szCs w:val="22"/>
          <w:lang w:eastAsia="en-US"/>
        </w:rPr>
        <w:t>; il testo si snoda quasi completamente sull’uso di attributi ed apposizioni, con un indice minimo di verbi, a sottolineare la possibilità di etichettare e catalogare le persone descritte nella loro staticità e la rigidità: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Tifosi della fine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Rovina del buonsenso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Gramigna dei balconi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Squali da cortile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Il sogno dichiarato di restare in pochi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non sapete più dormire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Battete sul soffitto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Non sapete ridere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Avete il cuore intatto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Volete vivere male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Volete vivere troppo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Esperti di divieti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 qui non passeranno più nemmeno le comete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Inventano la ruota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voi inventate i chiodi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trascinarci giù con voi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Ci trascinate giù con voi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Sono io quello normale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Sono io quello normale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Sono io quello normale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Segugi senza stile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Vigliacchi sfortunati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Quartoni di regime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Ladri di galline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Delusi dall'oroscopo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Vi vendicate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Delusi e contagiosi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Vi moltiplicate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salta il vostro piano di restare in pochi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Saltate di gioia per i palazzi vuoti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Nel migliore dei casi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Vi sentite cattivi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Nel peggiore lo siete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sentirvi vivi,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ind w:right="565"/>
        <w:jc w:val="both"/>
        <w:rPr>
          <w:rFonts w:eastAsiaTheme="minorHAnsi"/>
          <w:szCs w:val="22"/>
          <w:lang w:eastAsia="en-US"/>
        </w:rPr>
      </w:pPr>
      <w:r w:rsidRPr="002F4553">
        <w:rPr>
          <w:rFonts w:eastAsiaTheme="minorHAnsi"/>
          <w:szCs w:val="22"/>
          <w:lang w:eastAsia="en-US"/>
        </w:rPr>
        <w:t xml:space="preserve">L’altro brano è invece </w:t>
      </w:r>
      <w:r w:rsidRPr="002F4553">
        <w:rPr>
          <w:rFonts w:eastAsiaTheme="minorHAnsi"/>
          <w:i/>
          <w:szCs w:val="22"/>
          <w:lang w:eastAsia="en-US"/>
        </w:rPr>
        <w:t>Cultura generale</w:t>
      </w:r>
      <w:r>
        <w:rPr>
          <w:rFonts w:eastAsiaTheme="minorHAnsi"/>
          <w:szCs w:val="22"/>
          <w:lang w:eastAsia="en-US"/>
        </w:rPr>
        <w:t xml:space="preserve">, un unicum </w:t>
      </w:r>
      <w:r w:rsidRPr="002F4553">
        <w:rPr>
          <w:rFonts w:eastAsiaTheme="minorHAnsi"/>
          <w:szCs w:val="22"/>
          <w:lang w:eastAsia="en-US"/>
        </w:rPr>
        <w:t>in tutta la produzione dei Ministri,</w:t>
      </w:r>
      <w:r>
        <w:rPr>
          <w:rFonts w:eastAsiaTheme="minorHAnsi"/>
          <w:szCs w:val="22"/>
          <w:lang w:eastAsia="en-US"/>
        </w:rPr>
        <w:t xml:space="preserve"> per l’arrangiamento</w:t>
      </w:r>
      <w:r w:rsidRPr="002F4553">
        <w:rPr>
          <w:rFonts w:eastAsiaTheme="minorHAnsi"/>
          <w:szCs w:val="22"/>
          <w:lang w:eastAsia="en-US"/>
        </w:rPr>
        <w:t xml:space="preserve"> basato soprattutto sul pianoforte suonato per l’o</w:t>
      </w:r>
      <w:r>
        <w:rPr>
          <w:rFonts w:eastAsiaTheme="minorHAnsi"/>
          <w:szCs w:val="22"/>
          <w:lang w:eastAsia="en-US"/>
        </w:rPr>
        <w:t>ccasione da Raphael stesso e per la voce lontana di Fede e Divi che riecheggia</w:t>
      </w:r>
      <w:r w:rsidRPr="002F4553">
        <w:rPr>
          <w:rFonts w:eastAsiaTheme="minorHAnsi"/>
          <w:szCs w:val="22"/>
          <w:lang w:eastAsia="en-US"/>
        </w:rPr>
        <w:t xml:space="preserve"> quasi dietro ad un megafono. La traccia che d</w:t>
      </w:r>
      <w:r>
        <w:rPr>
          <w:rFonts w:eastAsiaTheme="minorHAnsi"/>
          <w:szCs w:val="22"/>
          <w:lang w:eastAsia="en-US"/>
        </w:rPr>
        <w:t xml:space="preserve">à il titolo all’intero album è </w:t>
      </w:r>
      <w:r w:rsidR="001F155D">
        <w:rPr>
          <w:rFonts w:eastAsiaTheme="minorHAnsi"/>
          <w:szCs w:val="22"/>
          <w:lang w:eastAsia="en-US"/>
        </w:rPr>
        <w:t>“</w:t>
      </w:r>
      <w:r w:rsidRPr="002F4553">
        <w:rPr>
          <w:rFonts w:eastAsiaTheme="minorHAnsi"/>
          <w:szCs w:val="22"/>
          <w:lang w:eastAsia="en-US"/>
        </w:rPr>
        <w:t>una ballata sull’Italia e sulla sua fatica a trovare una nuova identità culturale e un equilibrio con tutte le minoranze al suo interno. Il rischio è di essere un autogrill della cultura. Manteniamo in piedi cinque città d’arte che ci interessano e facciamo cassa così. L’espressione “cultura generale” ci piaceva come modo per intrapr</w:t>
      </w:r>
      <w:r>
        <w:rPr>
          <w:rFonts w:eastAsiaTheme="minorHAnsi"/>
          <w:szCs w:val="22"/>
          <w:lang w:eastAsia="en-US"/>
        </w:rPr>
        <w:t>endere questo tipo di discorso.</w:t>
      </w:r>
      <w:r w:rsidR="001F155D">
        <w:rPr>
          <w:rFonts w:eastAsiaTheme="minorHAnsi"/>
          <w:szCs w:val="22"/>
          <w:lang w:eastAsia="en-US"/>
        </w:rPr>
        <w:t>”</w:t>
      </w:r>
      <w:r w:rsidRPr="002F4553">
        <w:rPr>
          <w:rFonts w:eastAsiaTheme="minorHAnsi"/>
          <w:szCs w:val="22"/>
          <w:vertAlign w:val="superscript"/>
          <w:lang w:eastAsia="en-US"/>
        </w:rPr>
        <w:endnoteReference w:id="161"/>
      </w:r>
      <w:r w:rsidRPr="002F4553">
        <w:rPr>
          <w:rFonts w:eastAsiaTheme="minorHAnsi"/>
          <w:szCs w:val="22"/>
          <w:lang w:eastAsia="en-US"/>
        </w:rPr>
        <w:t xml:space="preserve"> La canzone si alterna sulle antitesi tra “quello che rimane” e quello che invece scompare, quelli che “promettono di non allontanarsi” e chi invece è curioso di scoprire cosa c’è più in là, tra una lingua sacra intoccabile e una lingua che non sa più comunicare: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Quello che rimane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cultura generale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festa del paese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paese che scompare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Con un passatempo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il tempo non vuole passare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i libri da salvare?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Quelli da colorare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Fate come vi pare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Cultura generale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nostra lingua sacra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come un telegiornale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Parole senza tempo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tanto il tempo non sa parlare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poeti senza voce ma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con uno splendido altare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prometti che non ti allontanerai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quello che c'è più in là non sappiamo cos'è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prometti che non ti allontanerai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quello che c'è più in là non sappiamo cos'è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non vogliamo saperlo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Quello che rimane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cultura generale.</w:t>
      </w: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Nell’ultimo album della band, “Fidatevi”</w:t>
      </w:r>
      <w:r w:rsidRPr="002F4553">
        <w:rPr>
          <w:rFonts w:eastAsiaTheme="minorHAnsi"/>
          <w:i/>
          <w:lang w:eastAsia="en-US"/>
        </w:rPr>
        <w:t>,</w:t>
      </w:r>
      <w:r w:rsidRPr="002F4553">
        <w:rPr>
          <w:rFonts w:eastAsiaTheme="minorHAnsi"/>
          <w:lang w:eastAsia="en-US"/>
        </w:rPr>
        <w:t xml:space="preserve"> uscito del 2018 sotto etichetta Woodworm, nella canzone </w:t>
      </w:r>
      <w:r w:rsidRPr="002F4553">
        <w:rPr>
          <w:rFonts w:eastAsiaTheme="minorHAnsi"/>
          <w:i/>
          <w:lang w:eastAsia="en-US"/>
        </w:rPr>
        <w:t>Due desideri su tre</w:t>
      </w:r>
      <w:r>
        <w:rPr>
          <w:rFonts w:eastAsiaTheme="minorHAnsi"/>
          <w:lang w:eastAsia="en-US"/>
        </w:rPr>
        <w:t xml:space="preserve"> i Ministri cantano che </w:t>
      </w:r>
      <w:r w:rsidR="001F155D">
        <w:rPr>
          <w:rFonts w:eastAsiaTheme="minorHAnsi"/>
          <w:lang w:eastAsia="en-US"/>
        </w:rPr>
        <w:t>“</w:t>
      </w:r>
      <w:r w:rsidRPr="002F4553">
        <w:rPr>
          <w:rFonts w:eastAsiaTheme="minorHAnsi"/>
          <w:lang w:eastAsia="en-US"/>
        </w:rPr>
        <w:t>l’Italia è un</w:t>
      </w:r>
      <w:r>
        <w:rPr>
          <w:rFonts w:eastAsiaTheme="minorHAnsi"/>
          <w:lang w:eastAsia="en-US"/>
        </w:rPr>
        <w:t xml:space="preserve"> disco che non riesco a trovare</w:t>
      </w:r>
      <w:r w:rsidR="001F155D">
        <w:rPr>
          <w:rFonts w:eastAsiaTheme="minorHAnsi"/>
          <w:lang w:eastAsia="en-US"/>
        </w:rPr>
        <w:t>”</w:t>
      </w:r>
      <w:r>
        <w:rPr>
          <w:rFonts w:eastAsiaTheme="minorHAnsi"/>
          <w:lang w:eastAsia="en-US"/>
        </w:rPr>
        <w:t>,</w:t>
      </w:r>
      <w:r w:rsidRPr="002F4553">
        <w:rPr>
          <w:rFonts w:eastAsiaTheme="minorHAnsi"/>
          <w:lang w:eastAsia="en-US"/>
        </w:rPr>
        <w:t xml:space="preserve"> a dimostrazione della difficoltà di trovare un’identificazione in quello che li circonda; la protesta accesa che caratterizzava i primi album sembra in parte essersi affievolita, o comunque lascia posto ad una più matura accettazione dell’inquietudine che può essere globale, connaturata all’uomo piuttosto che ad una particolare situazione politica. Sembra essersi realizzata quella crisi politica che, già nel 2010, i Ministri avevano previsto con </w:t>
      </w:r>
      <w:r w:rsidRPr="002F4553">
        <w:rPr>
          <w:rFonts w:eastAsiaTheme="minorHAnsi"/>
          <w:i/>
          <w:lang w:eastAsia="en-US"/>
        </w:rPr>
        <w:t>Una questione politica</w:t>
      </w:r>
      <w:r w:rsidRPr="002F4553">
        <w:rPr>
          <w:rFonts w:eastAsiaTheme="minorHAnsi"/>
          <w:lang w:eastAsia="en-US"/>
        </w:rPr>
        <w:t>, brano che racconta l’ascesa al potere di un uomo ben intenzionato, ma che col tempo vede scomparire gli amici, i suoi cari e le sue idee fagoci</w:t>
      </w:r>
      <w:r>
        <w:rPr>
          <w:rFonts w:eastAsiaTheme="minorHAnsi"/>
          <w:lang w:eastAsia="en-US"/>
        </w:rPr>
        <w:t xml:space="preserve">tate dalle logiche di partito: </w:t>
      </w:r>
      <w:r w:rsidR="001F155D">
        <w:rPr>
          <w:rFonts w:eastAsiaTheme="minorHAnsi"/>
          <w:lang w:eastAsia="en-US"/>
        </w:rPr>
        <w:t>“</w:t>
      </w:r>
      <w:r w:rsidRPr="002F4553">
        <w:rPr>
          <w:rFonts w:eastAsiaTheme="minorHAnsi"/>
          <w:lang w:eastAsia="en-US"/>
        </w:rPr>
        <w:t>E</w:t>
      </w:r>
      <w:r w:rsidR="00A27A5A">
        <w:rPr>
          <w:rFonts w:eastAsiaTheme="minorHAnsi"/>
          <w:lang w:eastAsia="en-US"/>
        </w:rPr>
        <w:t xml:space="preserve"> ora che non si può più parlare</w:t>
      </w:r>
      <w:r w:rsidRPr="002F4553">
        <w:rPr>
          <w:rFonts w:eastAsiaTheme="minorHAnsi"/>
          <w:lang w:eastAsia="en-US"/>
        </w:rPr>
        <w:t>/ Tu che p</w:t>
      </w:r>
      <w:r w:rsidR="00A27A5A">
        <w:rPr>
          <w:rFonts w:eastAsiaTheme="minorHAnsi"/>
          <w:lang w:eastAsia="en-US"/>
        </w:rPr>
        <w:t>otresti dici è meglio aspettare/ Dici</w:t>
      </w:r>
      <w:r w:rsidRPr="002F4553">
        <w:rPr>
          <w:rFonts w:eastAsiaTheme="minorHAnsi"/>
          <w:lang w:eastAsia="en-US"/>
        </w:rPr>
        <w:t>/ Rag</w:t>
      </w:r>
      <w:r w:rsidR="00A27A5A">
        <w:rPr>
          <w:rFonts w:eastAsiaTheme="minorHAnsi"/>
          <w:lang w:eastAsia="en-US"/>
        </w:rPr>
        <w:t>iona</w:t>
      </w:r>
      <w:r>
        <w:rPr>
          <w:rFonts w:eastAsiaTheme="minorHAnsi"/>
          <w:lang w:eastAsia="en-US"/>
        </w:rPr>
        <w:t>/ È una questione politica</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Su altri toni si muovono invece le canzoni degli Zen Circus, che all’Italia non muovono una denuncia diretta su tematiche specifiche, ma la collettivizzano, nel bene e nel male; il loro obiettivo è quello di presentare un paese che, anche se è “il paese che sembra una scarpa”</w:t>
      </w:r>
      <w:r w:rsidRPr="002F4553">
        <w:rPr>
          <w:rFonts w:eastAsiaTheme="minorHAnsi"/>
          <w:vertAlign w:val="superscript"/>
          <w:lang w:eastAsia="en-US"/>
        </w:rPr>
        <w:endnoteReference w:id="162"/>
      </w:r>
      <w:r w:rsidRPr="002F4553">
        <w:rPr>
          <w:rFonts w:eastAsiaTheme="minorHAnsi"/>
          <w:lang w:eastAsia="en-US"/>
        </w:rPr>
        <w:t>, è quello di tutti, è quello reale da cui partire per ricreare una collettività.</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Manifesto poetico ed esistenziale della band è </w:t>
      </w:r>
      <w:r w:rsidRPr="002F4553">
        <w:rPr>
          <w:rFonts w:eastAsiaTheme="minorHAnsi"/>
          <w:i/>
          <w:lang w:eastAsia="en-US"/>
        </w:rPr>
        <w:t xml:space="preserve">Viva, </w:t>
      </w:r>
      <w:r w:rsidRPr="002F4553">
        <w:rPr>
          <w:rFonts w:eastAsiaTheme="minorHAnsi"/>
          <w:lang w:eastAsia="en-US"/>
        </w:rPr>
        <w:t xml:space="preserve">canzone d’entrata dell’album “Canzoni contro la natura” </w:t>
      </w:r>
      <w:r>
        <w:rPr>
          <w:rFonts w:eastAsiaTheme="minorHAnsi"/>
          <w:lang w:eastAsia="en-US"/>
        </w:rPr>
        <w:t>del 2014, etichetta La Tempesta. L’io poetico</w:t>
      </w:r>
      <w:r w:rsidRPr="002F4553">
        <w:rPr>
          <w:rFonts w:eastAsiaTheme="minorHAnsi"/>
          <w:lang w:eastAsia="en-US"/>
        </w:rPr>
        <w:t xml:space="preserve"> si scaglia a forza di un ironico “evviva” contro tutto il perbenismo italiano, contro una società in cui non trova il suo posto e nemmeno una soluzione al disagio, come a dire: se la collettività italiana è diventata questa, allora l’unica soluzione è l’estromissione e la chiusura in sé stessi, è lasciare il mondo fuori e guardarlo da una finestra rotta e impolverata. Il testo è ricco di rime baciate, rime interne o semplici assonanze, il linguaggio è colloquiale e quotidiano, riflesso della gioventù sia di chi scrive sia della situazione generazionale chiamata a testimoniare nel brano: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questa finestra rotta con i vetri impolverati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si vedono che muri vecchi umidi e incrostati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ricordo dov'è il mare e nemmeno come è fatto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Quattrocento euro al mese per un letto a soppalco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mutuo è molto peggio me lo ha detto anche un mio amico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Io mi fido ciecamente di quel che dice la 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gli altri siamo noi, e gli altri siamo tutti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proprio questo mi spaventa siamo diventati brutti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Amici siamo simili, ma certo non uguali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Io lo so che sono in crisi senza leggere i giornali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in crisi da una vita, forse è la mia natura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Anzi penso vivamente che sia proprio una fortuna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Quella polvere nel naso non fa certo eccezione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voglia di esser sempre al centro dell'attenzione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Certo son stato cattivo chiedo scusa ho sbagliato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mancanza di rispetto dovrebbe essere un reato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 anche l'idiozia e questa malinconia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mi sale dentro al cuore quando entro a casa mia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generalizzare e nemmeno devi urlare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non è comunicare ed è pure antisociale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Guccini lo sa bene, non ho voglia di far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anche se mai mi venisse a fermarmi c'è la gente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mio voto vale quanto quello di questo imbecille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Allora cosa me ne frega delle vostre cinque stelle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di tutte le parole che vi sento blaterare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Sopra il bene comune l'amore universale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provo vergogna se mi date del pezzente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Certo io non ho il cash, ma di essere attraente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circondato da idioti non me ne frega niente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cosa ridete e di cosa urlate?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festeggiate ancora l'estate?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cosa ballate? Di cosa vi fate?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Tutti viva qualcosa, sempre viva qualcosa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Evviva l'Italia, viva la fica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il duce, evviva la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il re, viva gli sposi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la mamma, evviva i tifosi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la pappa col pomodoro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la pace, evviva il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la patria, la costituzione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Viva la guerra, tanto vivi si muore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Vivi si muore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Vivi si muore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Vivi si muore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Tanto vivi si muore.</w:t>
      </w: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 xml:space="preserve">L’album, tuttavia, che più rappresenta un ritratto dell’Italia vista dagli Zen Circus è </w:t>
      </w:r>
      <w:r w:rsidRPr="002F4553">
        <w:rPr>
          <w:rFonts w:eastAsiaTheme="minorHAnsi"/>
          <w:i/>
          <w:lang w:eastAsia="en-US"/>
        </w:rPr>
        <w:t xml:space="preserve">La terza guerra mondiale, </w:t>
      </w:r>
      <w:r w:rsidRPr="002F4553">
        <w:rPr>
          <w:rFonts w:eastAsiaTheme="minorHAnsi"/>
          <w:lang w:eastAsia="en-US"/>
        </w:rPr>
        <w:t xml:space="preserve">il nono disco pubblicato nel 2016 con La Tempesta, definito dal </w:t>
      </w:r>
      <w:r w:rsidRPr="002F4553">
        <w:rPr>
          <w:rFonts w:eastAsiaTheme="minorHAnsi"/>
          <w:lang w:eastAsia="en-US"/>
        </w:rPr>
        <w:lastRenderedPageBreak/>
        <w:t xml:space="preserve">batterista Karim </w:t>
      </w:r>
      <w:r w:rsidR="001F155D">
        <w:rPr>
          <w:rFonts w:eastAsiaTheme="minorHAnsi"/>
          <w:lang w:eastAsia="en-US"/>
        </w:rPr>
        <w:t>“</w:t>
      </w:r>
      <w:r w:rsidRPr="002F4553">
        <w:rPr>
          <w:rFonts w:eastAsiaTheme="minorHAnsi"/>
          <w:lang w:eastAsia="en-US"/>
        </w:rPr>
        <w:t>una fotografia collettiva e allo stesso tempo intima del momento storico in cui viviamo. Un album soci</w:t>
      </w:r>
      <w:r>
        <w:rPr>
          <w:rFonts w:eastAsiaTheme="minorHAnsi"/>
          <w:lang w:eastAsia="en-US"/>
        </w:rPr>
        <w:t>ale, senza intenzioni politiche</w:t>
      </w:r>
      <w:r w:rsidR="001F155D">
        <w:rPr>
          <w:rFonts w:eastAsiaTheme="minorHAnsi"/>
          <w:lang w:eastAsia="en-US"/>
        </w:rPr>
        <w:t>”</w:t>
      </w:r>
      <w:r w:rsidRPr="002F4553">
        <w:rPr>
          <w:rFonts w:eastAsiaTheme="minorHAnsi"/>
          <w:vertAlign w:val="superscript"/>
          <w:lang w:eastAsia="en-US"/>
        </w:rPr>
        <w:endnoteReference w:id="163"/>
      </w:r>
      <w:r w:rsidRPr="002F4553">
        <w:rPr>
          <w:rFonts w:eastAsiaTheme="minorHAnsi"/>
          <w:lang w:eastAsia="en-US"/>
        </w:rPr>
        <w:t>.</w:t>
      </w: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 xml:space="preserve">La visione degli Zen Circus è, diversamente da quella milanese dei Ministri, una visione sull’Italia filtrata dalla provincia e dall’amore-odio nei confronti di essa, come ben espresso nella canzone </w:t>
      </w:r>
      <w:r w:rsidRPr="002F4553">
        <w:rPr>
          <w:rFonts w:eastAsiaTheme="minorHAnsi"/>
          <w:i/>
          <w:lang w:eastAsia="en-US"/>
        </w:rPr>
        <w:t xml:space="preserve">Pisa merda </w:t>
      </w:r>
      <w:r w:rsidRPr="002F4553">
        <w:rPr>
          <w:rFonts w:eastAsiaTheme="minorHAnsi"/>
          <w:lang w:eastAsia="en-US"/>
        </w:rPr>
        <w:t>dell’album, nella quale la spinta ad andare e tornare dalla città natale è lo specchio dell’andare e tornare dall’intero paese:</w:t>
      </w:r>
      <w:r>
        <w:rPr>
          <w:rFonts w:eastAsiaTheme="minorHAnsi"/>
          <w:lang w:eastAsia="en-US"/>
        </w:rPr>
        <w:t xml:space="preserve"> </w:t>
      </w:r>
      <w:r w:rsidR="001F155D">
        <w:rPr>
          <w:rFonts w:eastAsiaTheme="minorHAnsi"/>
          <w:lang w:eastAsia="en-US"/>
        </w:rPr>
        <w:t>“</w:t>
      </w:r>
      <w:r w:rsidRPr="002F4553">
        <w:rPr>
          <w:rFonts w:eastAsiaTheme="minorHAnsi"/>
          <w:lang w:eastAsia="en-US"/>
        </w:rPr>
        <w:t>Tutt</w:t>
      </w:r>
      <w:r w:rsidR="00A27A5A">
        <w:rPr>
          <w:rFonts w:eastAsiaTheme="minorHAnsi"/>
          <w:lang w:eastAsia="en-US"/>
        </w:rPr>
        <w:t>o il paese ci accosta al letame</w:t>
      </w:r>
      <w:r w:rsidRPr="002F4553">
        <w:rPr>
          <w:rFonts w:eastAsiaTheme="minorHAnsi"/>
          <w:lang w:eastAsia="en-US"/>
        </w:rPr>
        <w:t>/ Tu fuggi q</w:t>
      </w:r>
      <w:r w:rsidR="00A27A5A">
        <w:rPr>
          <w:rFonts w:eastAsiaTheme="minorHAnsi"/>
          <w:lang w:eastAsia="en-US"/>
        </w:rPr>
        <w:t>uanto vuoi ma l'odore ti rimane/ Vituperio dell’adolescenza</w:t>
      </w:r>
      <w:r w:rsidRPr="002F4553">
        <w:rPr>
          <w:rFonts w:eastAsiaTheme="minorHAnsi"/>
          <w:lang w:eastAsia="en-US"/>
        </w:rPr>
        <w:t xml:space="preserve">/ </w:t>
      </w:r>
      <w:r w:rsidR="00A27A5A">
        <w:rPr>
          <w:rFonts w:eastAsiaTheme="minorHAnsi"/>
          <w:lang w:eastAsia="en-US"/>
        </w:rPr>
        <w:t xml:space="preserve"> Odio amore</w:t>
      </w:r>
      <w:r w:rsidRPr="002F4553">
        <w:rPr>
          <w:rFonts w:eastAsiaTheme="minorHAnsi"/>
          <w:lang w:eastAsia="en-US"/>
        </w:rPr>
        <w:t xml:space="preserve">/ </w:t>
      </w:r>
      <w:r w:rsidR="00A27A5A">
        <w:rPr>
          <w:rFonts w:eastAsiaTheme="minorHAnsi"/>
          <w:lang w:eastAsia="en-US"/>
        </w:rPr>
        <w:t>Ponti/ Molta incoscienza</w:t>
      </w:r>
      <w:r w:rsidRPr="002F4553">
        <w:rPr>
          <w:rFonts w:eastAsiaTheme="minorHAnsi"/>
          <w:lang w:eastAsia="en-US"/>
        </w:rPr>
        <w:t>/ Andarsene co</w:t>
      </w:r>
      <w:r w:rsidR="00A27A5A">
        <w:rPr>
          <w:rFonts w:eastAsiaTheme="minorHAnsi"/>
          <w:lang w:eastAsia="en-US"/>
        </w:rPr>
        <w:t>n mille sogni e ritornare senza</w:t>
      </w:r>
      <w:r w:rsidRPr="002F4553">
        <w:rPr>
          <w:rFonts w:eastAsiaTheme="minorHAnsi"/>
          <w:lang w:eastAsia="en-US"/>
        </w:rPr>
        <w:t xml:space="preserve">/ </w:t>
      </w:r>
      <w:r w:rsidR="00A27A5A">
        <w:rPr>
          <w:rFonts w:eastAsiaTheme="minorHAnsi"/>
          <w:lang w:eastAsia="en-US"/>
        </w:rPr>
        <w:t>Ma la provincia crea dipendenza</w:t>
      </w:r>
      <w:r w:rsidRPr="002F4553">
        <w:rPr>
          <w:rFonts w:eastAsiaTheme="minorHAnsi"/>
          <w:lang w:eastAsia="en-US"/>
        </w:rPr>
        <w:t>/ Se non</w:t>
      </w:r>
      <w:r w:rsidR="00A27A5A">
        <w:rPr>
          <w:rFonts w:eastAsiaTheme="minorHAnsi"/>
          <w:lang w:eastAsia="en-US"/>
        </w:rPr>
        <w:t xml:space="preserve"> ci sei nato non lo puoi capire</w:t>
      </w:r>
      <w:r w:rsidRPr="002F4553">
        <w:rPr>
          <w:rFonts w:eastAsiaTheme="minorHAnsi"/>
          <w:lang w:eastAsia="en-US"/>
        </w:rPr>
        <w:t>/ Ma ognuno ha i suoi metri d</w:t>
      </w:r>
      <w:r w:rsidR="00A27A5A">
        <w:rPr>
          <w:rFonts w:eastAsiaTheme="minorHAnsi"/>
          <w:lang w:eastAsia="en-US"/>
        </w:rPr>
        <w:t>i paragone</w:t>
      </w:r>
      <w:r w:rsidRPr="002F4553">
        <w:rPr>
          <w:rFonts w:eastAsiaTheme="minorHAnsi"/>
          <w:lang w:eastAsia="en-US"/>
        </w:rPr>
        <w:t>/ Non della</w:t>
      </w:r>
      <w:r w:rsidR="00A27A5A">
        <w:rPr>
          <w:rFonts w:eastAsiaTheme="minorHAnsi"/>
          <w:lang w:eastAsia="en-US"/>
        </w:rPr>
        <w:t xml:space="preserve"> mia città canta questa canzone/ Di merda</w:t>
      </w:r>
      <w:r w:rsidRPr="002F4553">
        <w:rPr>
          <w:rFonts w:eastAsiaTheme="minorHAnsi"/>
          <w:lang w:eastAsia="en-US"/>
        </w:rPr>
        <w:t xml:space="preserve">/ Ma la merda </w:t>
      </w:r>
      <w:r>
        <w:rPr>
          <w:rFonts w:eastAsiaTheme="minorHAnsi"/>
          <w:lang w:eastAsia="en-US"/>
        </w:rPr>
        <w:t>è lo specchio di questa nazione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 xml:space="preserve">Con la canzone </w:t>
      </w:r>
      <w:r w:rsidRPr="002F4553">
        <w:rPr>
          <w:rFonts w:eastAsiaTheme="minorHAnsi"/>
          <w:i/>
          <w:lang w:eastAsia="en-US"/>
        </w:rPr>
        <w:t xml:space="preserve">Zingara (Il cattivista), </w:t>
      </w:r>
      <w:r w:rsidRPr="002F4553">
        <w:rPr>
          <w:rFonts w:eastAsiaTheme="minorHAnsi"/>
          <w:lang w:eastAsia="en-US"/>
        </w:rPr>
        <w:t>dello stesso album, gli Zen mettono in atto un esperimento poetico-sociale raccogliendo i commenti trovati su Youtube digitando la parola “zingari” come chiave di ricerca, lasciando dunque che siano gli italia</w:t>
      </w:r>
      <w:r>
        <w:rPr>
          <w:rFonts w:eastAsiaTheme="minorHAnsi"/>
          <w:lang w:eastAsia="en-US"/>
        </w:rPr>
        <w:t xml:space="preserve">ni stessi a scrivere il testo: </w:t>
      </w:r>
      <w:r w:rsidR="001F155D">
        <w:rPr>
          <w:rFonts w:eastAsiaTheme="minorHAnsi"/>
          <w:lang w:eastAsia="en-US"/>
        </w:rPr>
        <w:t>“</w:t>
      </w:r>
      <w:r w:rsidRPr="002F4553">
        <w:rPr>
          <w:rFonts w:eastAsiaTheme="minorHAnsi"/>
          <w:lang w:eastAsia="en-US"/>
        </w:rPr>
        <w:t>quelli meno pesanti sono diventati buona parte del testo della canzone, mentre quelli che non abbiamo avuto il cuore di cantare fanno par</w:t>
      </w:r>
      <w:r>
        <w:rPr>
          <w:rFonts w:eastAsiaTheme="minorHAnsi"/>
          <w:lang w:eastAsia="en-US"/>
        </w:rPr>
        <w:t>te del video che la accompagna.</w:t>
      </w:r>
      <w:r w:rsidR="001F155D">
        <w:rPr>
          <w:rFonts w:eastAsiaTheme="minorHAnsi"/>
          <w:lang w:eastAsia="en-US"/>
        </w:rPr>
        <w:t>”</w:t>
      </w:r>
      <w:r w:rsidRPr="002F4553">
        <w:rPr>
          <w:rFonts w:eastAsiaTheme="minorHAnsi"/>
          <w:vertAlign w:val="superscript"/>
          <w:lang w:eastAsia="en-US"/>
        </w:rPr>
        <w:endnoteReference w:id="164"/>
      </w:r>
      <w:r w:rsidRPr="002F4553">
        <w:rPr>
          <w:rFonts w:eastAsiaTheme="minorHAnsi"/>
          <w:lang w:eastAsia="en-US"/>
        </w:rPr>
        <w:t xml:space="preserve"> Tacciati di cafonaggine e populismo per la scelta azzardata di composizione per questo bra</w:t>
      </w:r>
      <w:r>
        <w:rPr>
          <w:rFonts w:eastAsiaTheme="minorHAnsi"/>
          <w:lang w:eastAsia="en-US"/>
        </w:rPr>
        <w:t xml:space="preserve">no, gli Zen hanno risposto che </w:t>
      </w:r>
      <w:r w:rsidR="001F155D">
        <w:rPr>
          <w:rFonts w:eastAsiaTheme="minorHAnsi"/>
          <w:lang w:eastAsia="en-US"/>
        </w:rPr>
        <w:t>“</w:t>
      </w:r>
      <w:r w:rsidRPr="002F4553">
        <w:rPr>
          <w:rFonts w:eastAsiaTheme="minorHAnsi"/>
          <w:lang w:eastAsia="en-US"/>
        </w:rPr>
        <w:t xml:space="preserve">C’è un’“involuzione umana” che dilaga soprattutto sui social. […] </w:t>
      </w:r>
      <w:r w:rsidRPr="002F4553">
        <w:rPr>
          <w:rFonts w:eastAsiaTheme="minorHAnsi"/>
          <w:i/>
          <w:lang w:eastAsia="en-US"/>
        </w:rPr>
        <w:t>Zingara (il cattivista)</w:t>
      </w:r>
      <w:r w:rsidRPr="002F4553">
        <w:rPr>
          <w:rFonts w:eastAsiaTheme="minorHAnsi"/>
          <w:lang w:eastAsia="en-US"/>
        </w:rPr>
        <w:t xml:space="preserve"> è un pezzo politico, ma va anche oltre perché rappresenta un’ignoranza crassa che ormai non è nemmeno più identificabile con un solo partito. Se prima c’era una divisione dogmatica su certi argomenti, penso all’immigrazione, alla qualità dei diritti, al razzismo, ora mi capita di leggere commenti di un certo tipo scritti anche da gente che vota Pd. Tutto si riduce a un gran calderone. Nell’epoca del 2.0 ognuno vuole dire la sua, dalla pallanuoto alla guerra in Iraq, solo per il fatto di avere davanti una t</w:t>
      </w:r>
      <w:r>
        <w:rPr>
          <w:rFonts w:eastAsiaTheme="minorHAnsi"/>
          <w:lang w:eastAsia="en-US"/>
        </w:rPr>
        <w:t>astiera e una connessione adsl.</w:t>
      </w:r>
      <w:r w:rsidR="001F155D">
        <w:rPr>
          <w:rFonts w:eastAsiaTheme="minorHAnsi"/>
          <w:lang w:eastAsia="en-US"/>
        </w:rPr>
        <w:t>”</w:t>
      </w:r>
      <w:r w:rsidRPr="002F4553">
        <w:rPr>
          <w:rFonts w:eastAsiaTheme="minorHAnsi"/>
          <w:vertAlign w:val="superscript"/>
          <w:lang w:eastAsia="en-US"/>
        </w:rPr>
        <w:endnoteReference w:id="165"/>
      </w:r>
    </w:p>
    <w:p w:rsidR="001E6403" w:rsidRPr="002F4553" w:rsidRDefault="001E6403" w:rsidP="008C4B5E">
      <w:pPr>
        <w:spacing w:line="360" w:lineRule="auto"/>
        <w:ind w:right="565"/>
        <w:jc w:val="both"/>
        <w:rPr>
          <w:rFonts w:eastAsiaTheme="minorHAnsi"/>
          <w:lang w:eastAsia="en-US"/>
        </w:rPr>
      </w:pPr>
      <w:r w:rsidRPr="002F4553">
        <w:rPr>
          <w:rFonts w:eastAsiaTheme="minorHAnsi"/>
          <w:lang w:eastAsia="en-US"/>
        </w:rPr>
        <w:t>Anche l’arrangiamento segue il testo, facendosi cupo nelle strofe che parlano dei commenti razzisti degli italiani, mentre sale di un tono e si alleggerisce nei ritornelli che assumono la voce del “bravo italiano” che vuole difendere le sue tradizioni e il suo paese; il testo finale, caratterizzato dal turpiloquio non filtrato riscontrabile in molti dei commenti del web, ma organizzato in versi più o meno isosillabici e rimati, suona così:</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Zingara che cazzo vuoi io so che cosa fai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stringo il portafogli vai via o chiamo la polizia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quanto puzzerai tu non ti lavi mai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zingara ci fosse lui vi bruciava tutti sai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se siete ancora qui è colpa dei buonisti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idioti che votano Pd e comunisti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negri marocchini rumeni e musulmani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lesbiche, froci e tutti gli altri subumani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eccola la mia città la gente ormai non sa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come arrivare a fine mese son tutti sulle spese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gente onesta l’Italia che lavora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difendo la mia casa difendo i miei valori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difendo la famiglia da tutti gli invasori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datemi una pistola e vi faccio vedere come si fa l’integrazione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Tiscali Fastweb e Wind 3 Vodafone e Tim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Sky, Mediaset Premium, Playstation, Champions League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Facebook, Twitter posticipo di lunedì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X-factor, Amici, il moto GP</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Zingara ma non capisci qui non ti vogliamo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il libero mercato quello che noi adoriamo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impara dai cinesi che lavorano e basta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poi comprano ENI, ENEL, il calcio e Mediobanca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Son cattivista ma son fedele al 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difendo i miei cari i miei interessi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difendo la mia razza da tutti i compromessi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difendo il cane il gatto guai a chi li tocca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a una zingara sì le sparo in bocca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Di due anni prima è il brano </w:t>
      </w:r>
      <w:r w:rsidRPr="002F4553">
        <w:rPr>
          <w:rFonts w:eastAsiaTheme="minorHAnsi"/>
          <w:i/>
          <w:lang w:eastAsia="en-US"/>
        </w:rPr>
        <w:t>Postumia</w:t>
      </w:r>
      <w:r w:rsidRPr="002F4553">
        <w:rPr>
          <w:rFonts w:eastAsiaTheme="minorHAnsi"/>
          <w:lang w:eastAsia="en-US"/>
        </w:rPr>
        <w:t>, uscito dall’album “Canzoni contro la natura” del 2014, che racconta la storia di trentenni italiani a cui non si ha nulla da invidiare, ma nemmeno da giudicare, così come tutti i pe</w:t>
      </w:r>
      <w:r>
        <w:rPr>
          <w:rFonts w:eastAsiaTheme="minorHAnsi"/>
          <w:lang w:eastAsia="en-US"/>
        </w:rPr>
        <w:t xml:space="preserve">rsonaggi raccontati dalla band; </w:t>
      </w:r>
      <w:r w:rsidRPr="002F4553">
        <w:rPr>
          <w:rFonts w:eastAsiaTheme="minorHAnsi"/>
          <w:lang w:eastAsia="en-US"/>
        </w:rPr>
        <w:t>il richiamo è alla generazione dei nonni, che vengano a vedere com’è ora il paese che hanno costruito con le loro mani: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 trentenni vestono come i ventenni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 ventenni spacciano ai trentenni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le trentenni scopano coi diciottenni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quarantenni sognano le quindicenni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 baristi litigano coi rumeni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hey tu vieni a vedere che bello che 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nonno questo è il paese che hai fatto 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poi ci vediamo tutti quanti in via Postumia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testa bassa ed una coca cola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io lavoro giusto per tenermi in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sai cosa me ne frega dell'Europa unita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del sette e quaranta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differenziata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alzate l'imu tanto io non avrò mai una casa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neanche trent'anni e come quasi tutti quanti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futuro me lo bevo per non pensarci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 perdenti vestono come i vincenti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i vincenti in fondo sono dei perdenti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le coppie escono con altre coppie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gli studenti affittano delle altre doppie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mia madre canta alla televisione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hey tu vieni a vedere che bello che 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nonno è questo il futuro che sognavi te.</w:t>
      </w: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poetica realistica degli Zen Circus risulta dunque, già da questi testi, cruda, sarcastica e a tratti spiazzante, ma mai esagerata; quello che emerge è un ritratto fedele, mai smaccato e moralistico, di un’Italia che nella sua luce e nella sua ombra si racconta attraverso personaggi inventati, ma altamente credibili, che consentono a chi scrive di non immedesimarsi troppo e a mantenere la giusta distanza per saper raccontare la pesantezza della realtà. Scriveranno gli stessi Zen Circus, nel 2017: </w:t>
      </w:r>
    </w:p>
    <w:p w:rsidR="001E6403" w:rsidRPr="002F4553" w:rsidRDefault="001E6403" w:rsidP="008C4B5E">
      <w:pPr>
        <w:ind w:left="567" w:right="1273"/>
        <w:jc w:val="both"/>
        <w:rPr>
          <w:rFonts w:eastAsiaTheme="minorHAnsi"/>
          <w:lang w:eastAsia="en-US"/>
        </w:rPr>
      </w:pPr>
    </w:p>
    <w:p w:rsidR="001E6403" w:rsidRPr="002F4553" w:rsidRDefault="001E6403" w:rsidP="008C4B5E">
      <w:pPr>
        <w:ind w:left="567" w:right="1273"/>
        <w:jc w:val="both"/>
        <w:rPr>
          <w:rFonts w:eastAsiaTheme="minorHAnsi"/>
          <w:lang w:eastAsia="en-US"/>
        </w:rPr>
      </w:pPr>
      <w:r w:rsidRPr="002F4553">
        <w:rPr>
          <w:rFonts w:eastAsiaTheme="minorHAnsi"/>
          <w:lang w:eastAsia="en-US"/>
        </w:rPr>
        <w:t>i testi degli Zen sono intrisi di morte, una morte che ha mille forme, e non è esclusivamente biologica; abbiamo sempre creduto nell’ironia nera cruda e tremenda, ma liberatoria. Secondo me si può e si deve scherzare su tutto, ma, soprattutto è NECESSARIO parlare di tutto, senza evitare i coni d'ombra e nascondere la testa sotto la sabbia.</w:t>
      </w:r>
      <w:r w:rsidRPr="002F4553">
        <w:rPr>
          <w:rFonts w:eastAsiaTheme="minorHAnsi"/>
          <w:vertAlign w:val="superscript"/>
          <w:lang w:eastAsia="en-US"/>
        </w:rPr>
        <w:endnoteReference w:id="166"/>
      </w:r>
    </w:p>
    <w:p w:rsidR="001E6403" w:rsidRPr="002F4553" w:rsidRDefault="001E6403" w:rsidP="008C4B5E">
      <w:pPr>
        <w:ind w:left="567" w:right="1273"/>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Con parole meno crude, ma sempre taglienti, nel suo primo album </w:t>
      </w:r>
      <w:r w:rsidRPr="002F4553">
        <w:rPr>
          <w:rFonts w:eastAsiaTheme="minorHAnsi"/>
          <w:i/>
          <w:lang w:eastAsia="en-US"/>
        </w:rPr>
        <w:t>Il bar della rabbia,</w:t>
      </w:r>
      <w:r w:rsidRPr="002F4553">
        <w:rPr>
          <w:rFonts w:eastAsiaTheme="minorHAnsi"/>
          <w:lang w:eastAsia="en-US"/>
        </w:rPr>
        <w:t xml:space="preserve"> Alessandro Mannarino scrive nel 2009 un’invettiva contro il mito del denaro, contro l’ipocrisia religiosa, contro la perdita dell’interesse per la poesia che ha incatenato l’Italia; il suo è un appello a risvegliarsi dal tepore, come riporta il titolo del brano </w:t>
      </w:r>
      <w:r w:rsidRPr="002F4553">
        <w:rPr>
          <w:rFonts w:eastAsiaTheme="minorHAnsi"/>
          <w:i/>
          <w:lang w:eastAsia="en-US"/>
        </w:rPr>
        <w:t>Svegliatevi italiani</w:t>
      </w:r>
      <w:r w:rsidRPr="002F4553">
        <w:rPr>
          <w:rFonts w:eastAsiaTheme="minorHAnsi"/>
          <w:lang w:eastAsia="en-US"/>
        </w:rPr>
        <w:t>, per recuperare le fondamenta che hanno fatto nascere il paese. La canzone è scandita in maniera abbastanza regolare dalla mascherina che, a differenza delle altre canzoni, segue un ritmo più ballabile e melodico, per cui i troncamenti sono più frequenti: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Svegliatevi italiani brava gente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 la truffa è grossa e congegnata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lavoro intermittente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solo un'emittente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pure l'aria pura va pagata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giro giran tutti allegramente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camicia nuova strafirmata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nessuno che ti sente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parli inutilmente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pensan tutti alla prossima rata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Soldi pesanti d'oro colato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questo paese s'è indebitato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soldi di piombo soldi d'argento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rimasti sul pavimento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poesia cosa leggera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persa nel vento s'è fatta preghiera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spreca la luce, si passa la cera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sopra il silenzio di questa galera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giro giran tutti a pecorone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sotto i precetti della madre chiesa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fila in processione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fila in comunione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fila con le buste della spesa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Giovanni grida solo per la via: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"fermatevi parliamo di poesia"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tutti vanno avanti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contano i contanti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minaccian di chiamar la polizia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Otto anni dopo, nella traccia che apre l’album “Apriti cielo” del 2017, la sua attenzione si sposterà non sull’Italia intera e sugli italiani, ma sulla sua città, la sua </w:t>
      </w:r>
      <w:r w:rsidRPr="002F4553">
        <w:rPr>
          <w:rFonts w:eastAsiaTheme="minorHAnsi"/>
          <w:i/>
          <w:lang w:eastAsia="en-US"/>
        </w:rPr>
        <w:t>Roma</w:t>
      </w:r>
      <w:r w:rsidRPr="002F4553">
        <w:rPr>
          <w:rFonts w:eastAsiaTheme="minorHAnsi"/>
          <w:lang w:eastAsia="en-US"/>
        </w:rPr>
        <w:t xml:space="preserve">, e soprattutto sul silenzio sotto cui Roma ha sotterrato tanti eventi - anche per colpa di quelle campane che suonano </w:t>
      </w:r>
      <w:r>
        <w:rPr>
          <w:rFonts w:eastAsiaTheme="minorHAnsi"/>
          <w:lang w:eastAsia="en-US"/>
        </w:rPr>
        <w:t>sempre - dalla sua fondazione (</w:t>
      </w:r>
      <w:r w:rsidR="001F155D">
        <w:rPr>
          <w:rFonts w:eastAsiaTheme="minorHAnsi"/>
          <w:lang w:eastAsia="en-US"/>
        </w:rPr>
        <w:t>“</w:t>
      </w:r>
      <w:r w:rsidRPr="002F4553">
        <w:rPr>
          <w:rFonts w:eastAsiaTheme="minorHAnsi"/>
          <w:lang w:eastAsia="en-US"/>
        </w:rPr>
        <w:t>sul letto</w:t>
      </w:r>
      <w:r w:rsidR="00A27A5A">
        <w:rPr>
          <w:rFonts w:eastAsiaTheme="minorHAnsi"/>
          <w:lang w:eastAsia="en-US"/>
        </w:rPr>
        <w:t xml:space="preserve"> de battaja de le sette sorelle</w:t>
      </w:r>
      <w:r w:rsidRPr="002F4553">
        <w:rPr>
          <w:rFonts w:eastAsiaTheme="minorHAnsi"/>
          <w:lang w:eastAsia="en-US"/>
        </w:rPr>
        <w:t>/ hann</w:t>
      </w:r>
      <w:r>
        <w:rPr>
          <w:rFonts w:eastAsiaTheme="minorHAnsi"/>
          <w:lang w:eastAsia="en-US"/>
        </w:rPr>
        <w:t>o violentato la giovane ribelle</w:t>
      </w:r>
      <w:r w:rsidR="001F155D">
        <w:rPr>
          <w:rFonts w:eastAsiaTheme="minorHAnsi"/>
          <w:lang w:eastAsia="en-US"/>
        </w:rPr>
        <w:t>”</w:t>
      </w:r>
      <w:r w:rsidRPr="002F4553">
        <w:rPr>
          <w:rFonts w:eastAsiaTheme="minorHAnsi"/>
          <w:lang w:eastAsia="en-US"/>
        </w:rPr>
        <w:t>) ad oggi; la canzone si apre con la voce di Mannarino nel suo tipico italiano regionale che si rivolge proprio alla città stessa, ed è tutta armonizzata su un giro di La minore e Fa maggiore, che si aprono nel Do del ritornello, e finisce con una richiesta di “gridare più forte” a quei pochi che non se ne sono ancora andati: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Vojo brinda con la cicuta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sta città che resta muta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mille lacrime d'oro in un mare de piombo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lacrima nera come er petrolio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ma come sei finita amore all'incontrario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così che tu te chiami per davvero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eri giovane e ridevi della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poi hai creduto alla bugia de un mercante forestiero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der magnaccia della compagnia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Vojo brinda co la cicuta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sta città che resta muta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si protesta, qui nun se sente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via delle campane che sonano sempre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sonano lente, sonano a morte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che rimani, strilla più forte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che rimani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che rimani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strilla più forte.</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Nello specifico degli eventi che segnano il paese, si è già visto, entrano invece le canzoni dei Modena City Ramblers, che tengono viva la storia d’Italia anche più difficile da raccontare, spesso parlando delle vittime che hanno bagnato con il loro sangue le manifestazioni e gli scontri con lo stato; è il caso delle due canzoni scritte a distanza di undici anni in memoria di Carlo Giuliani, ventunenne ucciso nel 2001 dalla polizia durante gli scontri a Genova tra manifestanti anti G8 e forze armate, e di Federico Aldrovandi, morto diciottenne a Ferrara la notte del 25 Settembre 2005 a seguito di un fermo della polizia. La prima canzone, su Giuliani, è intitolata </w:t>
      </w:r>
      <w:r w:rsidRPr="002F4553">
        <w:rPr>
          <w:rFonts w:eastAsiaTheme="minorHAnsi"/>
          <w:i/>
          <w:lang w:eastAsia="en-US"/>
        </w:rPr>
        <w:t>La legge giusta</w:t>
      </w:r>
      <w:r w:rsidRPr="002F4553">
        <w:rPr>
          <w:rFonts w:eastAsiaTheme="minorHAnsi"/>
          <w:lang w:eastAsia="en-US"/>
        </w:rPr>
        <w:t>, viene pubblicata nell’album</w:t>
      </w:r>
      <w:r w:rsidRPr="002F4553">
        <w:rPr>
          <w:rFonts w:eastAsiaTheme="minorHAnsi"/>
          <w:i/>
          <w:lang w:eastAsia="en-US"/>
        </w:rPr>
        <w:t xml:space="preserve"> </w:t>
      </w:r>
      <w:r w:rsidRPr="002F4553">
        <w:rPr>
          <w:rFonts w:eastAsiaTheme="minorHAnsi"/>
          <w:lang w:eastAsia="en-US"/>
        </w:rPr>
        <w:t>“Radio Rebelde” del 2002 e si apre con le parole che il vicequestore Alessandro Lauro pronunciò ad un manifestante innocente vedendolo che si avvicinava al c</w:t>
      </w:r>
      <w:r>
        <w:rPr>
          <w:rFonts w:eastAsiaTheme="minorHAnsi"/>
          <w:lang w:eastAsia="en-US"/>
        </w:rPr>
        <w:t xml:space="preserve">adavere di Carlo: </w:t>
      </w:r>
      <w:r w:rsidR="001F155D">
        <w:rPr>
          <w:rFonts w:eastAsiaTheme="minorHAnsi"/>
          <w:lang w:eastAsia="en-US"/>
        </w:rPr>
        <w:t>“</w:t>
      </w:r>
      <w:r w:rsidRPr="002F4553">
        <w:rPr>
          <w:rFonts w:eastAsiaTheme="minorHAnsi"/>
          <w:lang w:eastAsia="en-US"/>
        </w:rPr>
        <w:t>Bastardo! Lo hai ucciso tu, lo hai ucciso! Bastardo! Tu l'hai ucciso, col tuo sas</w:t>
      </w:r>
      <w:r>
        <w:rPr>
          <w:rFonts w:eastAsiaTheme="minorHAnsi"/>
          <w:lang w:eastAsia="en-US"/>
        </w:rPr>
        <w:t>so! Col tuo sasso l'hai ucciso!</w:t>
      </w:r>
      <w:r w:rsidR="001F155D">
        <w:rPr>
          <w:rFonts w:eastAsiaTheme="minorHAnsi"/>
          <w:lang w:eastAsia="en-US"/>
        </w:rPr>
        <w:t>”</w:t>
      </w:r>
      <w:r w:rsidRPr="002F4553">
        <w:rPr>
          <w:rFonts w:eastAsiaTheme="minorHAnsi"/>
          <w:lang w:eastAsia="en-US"/>
        </w:rPr>
        <w:t>; p</w:t>
      </w:r>
      <w:r>
        <w:rPr>
          <w:rFonts w:eastAsiaTheme="minorHAnsi"/>
          <w:lang w:eastAsia="en-US"/>
        </w:rPr>
        <w:t>artendo da queste parole, quindi da</w:t>
      </w:r>
      <w:r w:rsidRPr="002F4553">
        <w:rPr>
          <w:rFonts w:eastAsiaTheme="minorHAnsi"/>
          <w:lang w:eastAsia="en-US"/>
        </w:rPr>
        <w:t xml:space="preserve"> una testimonianza realistica, come i discorsi di Majakovskij o Lenin pronunciati nei dischi di Cantacronache, i Modena City Ramblers sviluppano un testo ambiguo che nel prendere la voce della polizia in realtà ne esalta la parte opposta: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Piccolo bastardo infame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Guarda cosa hai combinato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tutte le tue bandiere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con i tuoi cortei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il tuo Che Guevara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le canzoni di ribellione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Credi davvero che ancora qualcuno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Voglia ascoltare la tua voce?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auto sputano lingue di fuoco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Le strade piangono lacrime nere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Sulle pagine dei giornali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Hanno già i titoli pronti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Puoi nasconderti nei cortili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fuggire per le scale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Tanto arriveremo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poi faremo festa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le tue foto e i tuoi filmati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i tuoi slogan e pugni alzati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Credi davvero che ancora qualcuno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Voglia ascoltare la tua voce?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Genova brucia - Con il tuo sasso!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Qualcuno muore - Proprio adesso!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L'Italia cade - Con il tuo sasso!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colpo esplode - Non è reato!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dollaro sale - È un attentato!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borsa crolla - Con il tuo sasso!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Milano trema - Le tute bianche!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il parlamento - Con il tuo sasso!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Vota la legge giusta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Dedicata a Federico Aldrovandi è invece </w:t>
      </w:r>
      <w:r w:rsidRPr="002F4553">
        <w:rPr>
          <w:rFonts w:eastAsiaTheme="minorHAnsi"/>
          <w:i/>
          <w:lang w:eastAsia="en-US"/>
        </w:rPr>
        <w:t>La luna di Ferrara</w:t>
      </w:r>
      <w:r w:rsidRPr="002F4553">
        <w:rPr>
          <w:rFonts w:eastAsiaTheme="minorHAnsi"/>
          <w:lang w:eastAsia="en-US"/>
        </w:rPr>
        <w:t>, ottava traccia dell’album “Niente di nuovo sul fronte occidentale” del 2013, contenente numerosi riferimenti ad episodi ed eventi di cronaca italiana; la canzone è meno combattiva e più poetica rispetto alla precedente, anche nella melodia e nella struttura in rima baciata, perché è Federico che parla in prima persona consolando ironicamente il dolore materno e ponendo infine l’interrogativo su quanto sia utile, oramai che la sua vita non c’è più, avere giustizia: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Mamma non ti pentire di avermi insegnato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ad avere fiducia in questo mondo malato,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stato soltanto un incidente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capitato a me ma non significa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Mamma anche il dottore c’ha pensato due volte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prima di firmare il mio certificato di morte;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qualche piccolo dubbio sul torace schiacciato,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 quei segni sul collo e il manganello spezzato.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poi si è convinto su com'è capitato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del resto il rapporto lo aveva spiegato.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Lailalaillà vola e va,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luna di Ferrara veglia la città,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Lailalaillà la notte qua è un pugno o una carezza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chissà chi lo deciderà?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Mamma non crederai vero a chi sputa sentenze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sulle divise vomita maldicenze?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Tutti tipi drogati da centro sociale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l’Italia è una fogna ci son loro a sguazzare.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Mamma ho sempre pensato che non devo temere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per strada ti ferma un poliziotto o un carabiniere,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mi trovavo a passare per il posto sbagliato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c’era un ché di storto in come ho guardato;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colpa era mia che non mi son presentato,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colpa era mia che sono inciampato.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Mamma non ci pensare: è il destino beffardo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non guarda mai in faccia e con me è stato bastardo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sentiero dei lupi assetati di sangue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volte ti taglia la strada e le gambe.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prego non ti dolere per come mi hanno trattato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lupo non piange mai sul sangue versato.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comunque giustizia non riporterà indietro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miei diciott’anni e il correre inquieto,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miei diciott’anni e il loro segreto,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 miei diciott’anni fatti a pezzi per strada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notte di settembre da belve in divisa.</w:t>
      </w:r>
    </w:p>
    <w:p w:rsidR="001E6403" w:rsidRPr="002F4553" w:rsidRDefault="001E6403" w:rsidP="008C4B5E">
      <w:pPr>
        <w:spacing w:line="360" w:lineRule="auto"/>
        <w:ind w:right="565"/>
        <w:jc w:val="both"/>
        <w:rPr>
          <w:rFonts w:eastAsiaTheme="minorHAnsi"/>
          <w:lang w:eastAsia="en-US"/>
        </w:rPr>
      </w:pPr>
    </w:p>
    <w:p w:rsidR="001E6403" w:rsidRDefault="001E6403" w:rsidP="008C4B5E">
      <w:pPr>
        <w:spacing w:line="360" w:lineRule="auto"/>
        <w:jc w:val="both"/>
        <w:rPr>
          <w:rFonts w:eastAsiaTheme="minorHAnsi"/>
          <w:lang w:eastAsia="en-US"/>
        </w:rPr>
      </w:pPr>
      <w:r w:rsidRPr="002F4553">
        <w:rPr>
          <w:rFonts w:eastAsiaTheme="minorHAnsi"/>
          <w:lang w:eastAsia="en-US"/>
        </w:rPr>
        <w:t>Così come l’episodio di Giovanni Ardizzone era stato, per Ivan Della Mea, un modo per denunciare la morte di uno studente ventunenne per mano della polizia fatto passare come “un fatale incidente”, così i Modena City Ramblers continuano la rievocazione dei morti in battaglia riportando in vita le voci di queste giovani vittime per denunciare l’ingiustizia della legge italiana, che spesso sotterra nel silenzio e nell’oblio eventi che sareb</w:t>
      </w:r>
      <w:r>
        <w:rPr>
          <w:rFonts w:eastAsiaTheme="minorHAnsi"/>
          <w:lang w:eastAsia="en-US"/>
        </w:rPr>
        <w:t>bero difficili da giustificare:</w:t>
      </w:r>
    </w:p>
    <w:p w:rsidR="001E6403" w:rsidRDefault="001E6403" w:rsidP="008C4B5E">
      <w:pPr>
        <w:ind w:left="567" w:right="567"/>
        <w:jc w:val="both"/>
        <w:rPr>
          <w:rFonts w:eastAsiaTheme="minorHAnsi"/>
          <w:lang w:eastAsia="en-US"/>
        </w:rPr>
      </w:pPr>
    </w:p>
    <w:p w:rsidR="001E6403" w:rsidRDefault="001E6403" w:rsidP="008C4B5E">
      <w:pPr>
        <w:ind w:left="567" w:right="567"/>
        <w:jc w:val="both"/>
        <w:rPr>
          <w:rFonts w:eastAsiaTheme="minorHAnsi"/>
          <w:lang w:eastAsia="en-US"/>
        </w:rPr>
      </w:pPr>
      <w:r>
        <w:rPr>
          <w:rFonts w:eastAsiaTheme="minorHAnsi"/>
          <w:lang w:eastAsia="en-US"/>
        </w:rPr>
        <w:t>è la musica della catastrofe, la capacità di rendere testimonianza dell’oggi, di raccontarlo, di entrare nei meandri e nelle fessure della quotidianità asfissiante ripulendosi da romanticismi e ideologismi di vecchio genere; la musica rinuncia alla pratica di nobilitazione del passato o del presente che siano, la realtà viene dipinta senza fronzoli in tutta la sua banale crudezza, ma quella banale crudezza viene raccontata attraverso metafore, simboli, situazioni quotidiane che ne restituiscono espressivamente la minaccia e la pesantezza.</w:t>
      </w:r>
      <w:r>
        <w:rPr>
          <w:rStyle w:val="Rimandonotadichiusura"/>
          <w:rFonts w:eastAsiaTheme="minorHAnsi"/>
          <w:lang w:eastAsia="en-US"/>
        </w:rPr>
        <w:endnoteReference w:id="167"/>
      </w:r>
    </w:p>
    <w:p w:rsidR="001E6403" w:rsidRDefault="001E6403" w:rsidP="008C4B5E">
      <w:pPr>
        <w:ind w:left="567" w:righ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C</w:t>
      </w:r>
      <w:r w:rsidRPr="002F4553">
        <w:rPr>
          <w:rFonts w:eastAsiaTheme="minorHAnsi"/>
          <w:lang w:eastAsia="en-US"/>
        </w:rPr>
        <w:t>ambiano</w:t>
      </w:r>
      <w:r>
        <w:rPr>
          <w:rFonts w:eastAsiaTheme="minorHAnsi"/>
          <w:lang w:eastAsia="en-US"/>
        </w:rPr>
        <w:t xml:space="preserve"> dunque</w:t>
      </w:r>
      <w:r w:rsidRPr="002F4553">
        <w:rPr>
          <w:rFonts w:eastAsiaTheme="minorHAnsi"/>
          <w:lang w:eastAsia="en-US"/>
        </w:rPr>
        <w:t xml:space="preserve"> gli arrangiamenti, che diventano molto più elettronici, i testi si fanno meno poetici e spesso scurrili, ma la voce del cantante anche oggi, come negli anni Cinquanta, </w:t>
      </w:r>
      <w:r w:rsidRPr="002F4553">
        <w:rPr>
          <w:rFonts w:eastAsiaTheme="minorHAnsi"/>
          <w:lang w:eastAsia="en-US"/>
        </w:rPr>
        <w:lastRenderedPageBreak/>
        <w:t xml:space="preserve">racconta un’Italia in queste canzoni che non è di certo solo la terra dell’amore, del mare nero e della lunga estate caldissima. </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eastAsiaTheme="minorHAnsi"/>
          <w:i/>
          <w:lang w:eastAsia="en-US"/>
        </w:rPr>
      </w:pPr>
      <w:r w:rsidRPr="002F4553">
        <w:rPr>
          <w:rFonts w:eastAsiaTheme="minorHAnsi"/>
          <w:i/>
          <w:lang w:eastAsia="en-US"/>
        </w:rPr>
        <w:t>3.5 “Meglio se non lo sai”: la crisi economica del 2008, i consumi e la condizione operaia</w:t>
      </w:r>
    </w:p>
    <w:p w:rsidR="001E640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ind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 precedente capitolo sono state analizzate diverse canzoni che, già nei primi anni Sessanta, erano in grado di denunciare le contraddizioni interne del boom economico che sconvolse l’Italia negli stessi anni: è il caso di </w:t>
      </w:r>
      <w:r w:rsidRPr="002F4553">
        <w:rPr>
          <w:rFonts w:eastAsiaTheme="minorHAnsi"/>
          <w:i/>
          <w:lang w:eastAsia="en-US"/>
        </w:rPr>
        <w:t xml:space="preserve">Ero un consumatore </w:t>
      </w:r>
      <w:r w:rsidRPr="002F4553">
        <w:rPr>
          <w:rFonts w:eastAsiaTheme="minorHAnsi"/>
          <w:lang w:eastAsia="en-US"/>
        </w:rPr>
        <w:t xml:space="preserve">di Cantacronache, denuncia del consumo ossessivo e della collegata contraffazione alimentare, o di </w:t>
      </w:r>
      <w:r w:rsidRPr="002F4553">
        <w:rPr>
          <w:rFonts w:eastAsiaTheme="minorHAnsi"/>
          <w:i/>
          <w:lang w:eastAsia="en-US"/>
        </w:rPr>
        <w:t xml:space="preserve">Piccolo Uomo </w:t>
      </w:r>
      <w:r w:rsidRPr="002F4553">
        <w:rPr>
          <w:rFonts w:eastAsiaTheme="minorHAnsi"/>
          <w:lang w:eastAsia="en-US"/>
        </w:rPr>
        <w:t xml:space="preserve">di Della Mea, che più di una critica al consumo è una critica a chi smette di lottare perché intorpidito dal consumo; la situazione economica negli anni Duemila è certamente cambiata, la società dei consumi che cominciava a delinearsi negli anni Sessanta è oggi arrivata al massimo del suo splendore, passando anche attraverso la grave crisi in cui il paese è precipitato nel 2008: un sistema che – proprio in quegli anni – ha dimostrato la sua instabilità ma che, nonostante tutto, continua a ricrearsi e rigenerarsi in altre forme senza intaccare il consumo degli acquirenti. Qui sta, fondamentalmente, il grande punto di differenza della canzone di oggi da quella di sessant’anni fa: là la critica era rivolta ad un sistema nuovo, in entrata, che però non aveva ancora fatto breccia nella vita quotidiana degli italiani, per cui era ancora possibile un’alternativa: oggi il consumo è la normalità, e la canzone non può mai separarsene del tutto, per quanto possa denunciarlo, raccontarlo, prenderne le giuste distanze, assumendo il più delle volte la voce di chi questo sistema lo subisce e ne rimane spezzato come un </w:t>
      </w:r>
      <w:r w:rsidRPr="002F4553">
        <w:rPr>
          <w:rFonts w:eastAsiaTheme="minorHAnsi"/>
          <w:i/>
          <w:lang w:eastAsia="en-US"/>
        </w:rPr>
        <w:t xml:space="preserve">Osso di seppia </w:t>
      </w:r>
      <w:r w:rsidRPr="002F4553">
        <w:rPr>
          <w:rFonts w:eastAsiaTheme="minorHAnsi"/>
          <w:lang w:eastAsia="en-US"/>
        </w:rPr>
        <w:t>(brano di evidente ispirazione montaliana composto da Mannarino nel 2009, che racconta la storia di un bambino nato in stazione e cresciuto tra le strade e le metropolitane). Per questo il denaro, la ricerca affannata di oggetti di consumo, la sostituzione dell’umanità a favore del successo e del benessere diventa una delle tematiche più affrontate nelle canzoni degli anni Duemila, a dimostrazione di un cambiamento strutturale nella società odierna; fondamentalmente, la critica alla società di consumo si dirama o nella denuncia dei consumi vacui ed eccessivi o nell’incapacità dell’uomo moderno di vedere la realtà dei fatti, perché accecato dai media, dai prodotti, dalla celebrità.</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 Ministri hanno espresso magistralmente questa sfera di istanze accecanti tramite la metafora del sole, il sole che tanto splende sul Bel Paese facendo dimenticare di tutte le </w:t>
      </w:r>
      <w:r w:rsidRPr="002F4553">
        <w:rPr>
          <w:rFonts w:eastAsiaTheme="minorHAnsi"/>
          <w:lang w:eastAsia="en-US"/>
        </w:rPr>
        <w:lastRenderedPageBreak/>
        <w:t xml:space="preserve">preoccupazioni, il sole che dovrebbe far luce sui fatti invece li annebbia, il sole come benessere borghese che dimentica la stanchezza proletaria. Pubblicata nel 2010 nell’album “Fuori”, la canzone </w:t>
      </w:r>
      <w:r w:rsidRPr="002F4553">
        <w:rPr>
          <w:rFonts w:eastAsiaTheme="minorHAnsi"/>
          <w:i/>
          <w:lang w:eastAsia="en-US"/>
        </w:rPr>
        <w:t>Il sole</w:t>
      </w:r>
      <w:r w:rsidRPr="002F4553">
        <w:rPr>
          <w:rFonts w:eastAsiaTheme="minorHAnsi"/>
          <w:lang w:eastAsia="en-US"/>
        </w:rPr>
        <w:t xml:space="preserve"> parte con colpi pari di rullante, a cui si aggiunge un giro di basso, e infine la chitarra distorta, su cui Autelitano canta queste parole: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importante che non ci sia il sole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manda sempre tutto a puttane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c'è qualcosa che bisogna dire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trova sempre di meglio da fare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occhiali scuri fan guardare altrove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importante che non ci sia il sole.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serve un cielo che non ci dia scampo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ogni sorriso sarà a nostro rischio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avrà luce non avrà più scuse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tutto il nero che ti porti dentro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ricordi quando arrivava il circo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com'era facile dimenticare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Voglio vederti con la faccia stanca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tornare a casa tardi dal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tu guarda dove ci ha portato il sole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qui intorno è tutto lasciato andare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Voglio vederti con la faccia bianca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sapere che te ne potresti andare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il sole che non ci fa uscire di casa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ci nasconde che ci fa ammalare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sole in fondo non ci deve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se ne frega delle vostre lodi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spegnerà e toccherà a voi l'inferno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moriranno tutti i pomodori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sarò come la nebbia a mezzogiorno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finalmente ti potrai fidare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questo sole non si vede niente.</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Sulla stessa tematica di chiudere gli occhi davanti alla realtà perché “quello che non si sa si scioglie ai raggi del primo sole”, e sul non preoccuparsi di conoscere l’origine dei prodotti – che ricalca </w:t>
      </w:r>
      <w:r w:rsidRPr="002F4553">
        <w:rPr>
          <w:rFonts w:eastAsiaTheme="minorHAnsi"/>
          <w:i/>
          <w:lang w:eastAsia="en-US"/>
        </w:rPr>
        <w:t>Ero un consumatore</w:t>
      </w:r>
      <w:r w:rsidRPr="002F4553">
        <w:rPr>
          <w:rFonts w:eastAsiaTheme="minorHAnsi"/>
          <w:lang w:eastAsia="en-US"/>
        </w:rPr>
        <w:t xml:space="preserve"> di Amodei – è la canzone uscita nell’EP “La piazza” nel 2008, dal titolo emblematico </w:t>
      </w:r>
      <w:r w:rsidRPr="002F4553">
        <w:rPr>
          <w:rFonts w:eastAsiaTheme="minorHAnsi"/>
          <w:i/>
          <w:lang w:eastAsia="en-US"/>
        </w:rPr>
        <w:t>Meglio se non lo sai</w:t>
      </w:r>
      <w:r w:rsidRPr="002F4553">
        <w:rPr>
          <w:rFonts w:eastAsiaTheme="minorHAnsi"/>
          <w:lang w:eastAsia="en-US"/>
        </w:rPr>
        <w:t>, che si ripete in anafora all’inizio di quasi tutti i versi, escluso il ritornello: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Meglio se non lo sai con cosa si concimano i campi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Meglio se non lo sai se ti innamori dei coloranti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Quello che metti nel caffè avrebbe il colore del fango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Meglio se non lo sai dove fanno cucire i tuoi stracci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Meglio se non ci vai e resti qui a curare i tuoi gatti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Quello che non si sa ce lo si scorda a fine stagione</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In cambio dell’inconsapevolezza e dell’assopimento, infatti, “avrai più tempo per il gia</w:t>
      </w:r>
      <w:r w:rsidR="00A27A5A">
        <w:rPr>
          <w:rFonts w:eastAsiaTheme="minorHAnsi"/>
          <w:lang w:eastAsia="en-US"/>
        </w:rPr>
        <w:t>rdinaggio e per la tua domenica</w:t>
      </w:r>
      <w:r w:rsidRPr="002F4553">
        <w:rPr>
          <w:rFonts w:eastAsiaTheme="minorHAnsi"/>
          <w:lang w:eastAsia="en-US"/>
        </w:rPr>
        <w:t>/ avrai di certo meno borse agli occhi e la pelle limpida.”</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“Tempi bui”, pubblicato dalla Universal Music nel 2009, è l’album del trio milanese che certamente più rappresenta la crisi sociale dell’Italia contempor</w:t>
      </w:r>
      <w:r>
        <w:rPr>
          <w:rFonts w:eastAsiaTheme="minorHAnsi"/>
          <w:lang w:eastAsia="en-US"/>
        </w:rPr>
        <w:t xml:space="preserve">anea, tanto da essere definito </w:t>
      </w:r>
      <w:r w:rsidR="001F155D">
        <w:rPr>
          <w:rFonts w:eastAsiaTheme="minorHAnsi"/>
          <w:lang w:eastAsia="en-US"/>
        </w:rPr>
        <w:t>“</w:t>
      </w:r>
      <w:r w:rsidRPr="002F4553">
        <w:rPr>
          <w:rFonts w:eastAsiaTheme="minorHAnsi"/>
          <w:lang w:eastAsia="en-US"/>
        </w:rPr>
        <w:t xml:space="preserve">un </w:t>
      </w:r>
      <w:r>
        <w:rPr>
          <w:rFonts w:eastAsiaTheme="minorHAnsi"/>
          <w:lang w:eastAsia="en-US"/>
        </w:rPr>
        <w:t>concept album sui giorni nostri</w:t>
      </w:r>
      <w:r w:rsidR="001F155D">
        <w:rPr>
          <w:rFonts w:eastAsiaTheme="minorHAnsi"/>
          <w:lang w:eastAsia="en-US"/>
        </w:rPr>
        <w:t>”</w:t>
      </w:r>
      <w:r w:rsidRPr="002F4553">
        <w:rPr>
          <w:rFonts w:eastAsiaTheme="minorHAnsi"/>
          <w:vertAlign w:val="superscript"/>
          <w:lang w:eastAsia="en-US"/>
        </w:rPr>
        <w:endnoteReference w:id="168"/>
      </w:r>
      <w:r w:rsidRPr="002F4553">
        <w:rPr>
          <w:rFonts w:eastAsiaTheme="minorHAnsi"/>
          <w:lang w:eastAsia="en-US"/>
        </w:rPr>
        <w:t>; a fare da filo conduttore, tra una canzone e l’altra, è la rievocazione folklorica di canti popolari e dialettali in griko, napoletano ed altri dialetti del Sud Italia, a testimoniare ancora una volta come un canto collettivo non possa fare a meno di rievocare le radici culturali del paese stesso, per continuità o per distacco:</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"Tempi Bui" è un concept album sui giorni nostri. Non c'è un altrove musicale, né sguardi in orizzontale verso mondi immaginari. Si punta dritto all'oggi per vivisezionarlo in verticale, con la rabbia di chi non ce la fa più ad inventare scuse e poesie per sopravvivere, ma vuole risposte concrete prima di ripartire. Li guida una sorta di pessimismo costruttivo, lucido e reattivo. E si prendono la responsabilità di dire le cose. Di fare nomi e riferimenti schietti. Un disco che scorre come un corpo unico, affrontando le tematiche del lavoro, della comunicazione sociale, della sopravvivenza quotidiana e della ricostruzione di un senso culturale ed economico. Rock duro e grezzo, alternativo come si faceva a Milano quindici anni fa. Molto semplice, essenziale. Con le chitarre ad alto volume, un ritmo tiratissimo ed un canto a tutta voce. Scomposti, violenti, diretti. Senza ghirigori intellettuali. Dritti al cuore della faccenda, con una voglia di interagire con le nostre radici culturali svelata negli sketches etnici e dialettali tra un brano e l'altro, che da apparenti corpi estranei si dimostrano legante concettuale di tutto il disco. I Ministri si servono di strutture tradizionali, spesso fatte di banale strofa e ritornello, ma le vestono di dirompente profondità emotiva, con un'intensità strumentale in cui riverberano reminiscenze quasi grunge e sottilissimi impulsi wave punk. Nessuna sperimentazione, ma un alto livello di scrittura cantautoriale che veste sfoghi ed invettive. E lo sfondo politico, quando c'è, non è schierato, ma molto furbo. […] Certo, qualcosa ogni tanto perde bellezza, ma il progetto ha identità e guarda il nemico dritto negli occhi. Forse ancora un po' ermetici per parlare alle grandi folle, i Ministri hanno comunque l'occasione di conquistare uno spazio importante ed iniziare un percorso che potrebbe portarli a diventare uno dei cardini del rock italiano nei prossimi anni. Non è chiaro se sia questo il disco della svolta, la strada è lunga, ma la partenza è lanciata.</w:t>
      </w:r>
      <w:r w:rsidRPr="002F4553">
        <w:rPr>
          <w:rFonts w:eastAsiaTheme="minorHAnsi"/>
          <w:vertAlign w:val="superscript"/>
          <w:lang w:eastAsia="en-US"/>
        </w:rPr>
        <w:endnoteReference w:id="169"/>
      </w:r>
    </w:p>
    <w:p w:rsidR="001E6403" w:rsidRPr="002F4553" w:rsidRDefault="001E6403" w:rsidP="008C4B5E">
      <w:pPr>
        <w:ind w:right="565"/>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lastRenderedPageBreak/>
        <w:t xml:space="preserve">Dall’album escono due pezzi, oltre al già citato </w:t>
      </w:r>
      <w:r w:rsidRPr="002F4553">
        <w:rPr>
          <w:rFonts w:eastAsiaTheme="minorHAnsi"/>
          <w:i/>
          <w:lang w:eastAsia="en-US"/>
        </w:rPr>
        <w:t>Bel canto</w:t>
      </w:r>
      <w:r w:rsidRPr="002F4553">
        <w:rPr>
          <w:rFonts w:eastAsiaTheme="minorHAnsi"/>
          <w:lang w:eastAsia="en-US"/>
        </w:rPr>
        <w:t xml:space="preserve">, che parlano della crisi della società dei consumi: il primo è </w:t>
      </w:r>
      <w:r w:rsidRPr="002F4553">
        <w:rPr>
          <w:rFonts w:eastAsiaTheme="minorHAnsi"/>
          <w:i/>
          <w:lang w:eastAsia="en-US"/>
        </w:rPr>
        <w:t>La faccia di Briatore,</w:t>
      </w:r>
      <w:r w:rsidRPr="002F4553">
        <w:rPr>
          <w:rFonts w:eastAsiaTheme="minorHAnsi"/>
          <w:lang w:eastAsia="en-US"/>
        </w:rPr>
        <w:t xml:space="preserve"> una critica non tanto alla figura di Briatore in sé, ma a quanto le notizie prive di importanza si insinuino nella mente degli italiani molto di più della situazione reale del paese: la critica è dunque più alla disinformazione portata avanti dai media, confermata dal fatto che </w:t>
      </w:r>
      <w:r w:rsidR="001F155D">
        <w:rPr>
          <w:rFonts w:eastAsiaTheme="minorHAnsi"/>
          <w:lang w:eastAsia="en-US"/>
        </w:rPr>
        <w:t>“</w:t>
      </w:r>
      <w:r w:rsidRPr="002F4553">
        <w:rPr>
          <w:rFonts w:eastAsiaTheme="minorHAnsi"/>
          <w:lang w:eastAsia="en-US"/>
        </w:rPr>
        <w:t>Report Sanse Frontiere</w:t>
      </w:r>
      <w:r w:rsidR="001F155D">
        <w:rPr>
          <w:rFonts w:eastAsiaTheme="minorHAnsi"/>
          <w:lang w:eastAsia="en-US"/>
        </w:rPr>
        <w:t>”</w:t>
      </w:r>
      <w:r w:rsidRPr="002F4553">
        <w:rPr>
          <w:rFonts w:eastAsiaTheme="minorHAnsi"/>
          <w:lang w:eastAsia="en-US"/>
        </w:rPr>
        <w:t xml:space="preserve"> piazzi l’Italia, nel 2018, al quarantaseiesimo posto su</w:t>
      </w:r>
      <w:r>
        <w:rPr>
          <w:rFonts w:eastAsiaTheme="minorHAnsi"/>
          <w:lang w:eastAsia="en-US"/>
        </w:rPr>
        <w:t xml:space="preserve"> cent’ottanta stati nella</w:t>
      </w:r>
      <w:r w:rsidRPr="002F4553">
        <w:rPr>
          <w:rFonts w:eastAsiaTheme="minorHAnsi"/>
          <w:lang w:eastAsia="en-US"/>
        </w:rPr>
        <w:t xml:space="preserve"> libertà d’espressione</w:t>
      </w:r>
      <w:r w:rsidRPr="002F4553">
        <w:rPr>
          <w:rFonts w:eastAsiaTheme="minorHAnsi"/>
          <w:vertAlign w:val="superscript"/>
          <w:lang w:eastAsia="en-US"/>
        </w:rPr>
        <w:endnoteReference w:id="170"/>
      </w:r>
      <w:r w:rsidRPr="002F4553">
        <w:rPr>
          <w:rFonts w:eastAsiaTheme="minorHAnsi"/>
          <w:lang w:eastAsia="en-US"/>
        </w:rPr>
        <w:t>. Il videoclip del brano inizia con una macchina da scri</w:t>
      </w:r>
      <w:r>
        <w:rPr>
          <w:rFonts w:eastAsiaTheme="minorHAnsi"/>
          <w:lang w:eastAsia="en-US"/>
        </w:rPr>
        <w:t xml:space="preserve">vere che digita queste parole: </w:t>
      </w:r>
      <w:r w:rsidR="001F155D">
        <w:rPr>
          <w:rFonts w:eastAsiaTheme="minorHAnsi"/>
          <w:lang w:eastAsia="en-US"/>
        </w:rPr>
        <w:t>“</w:t>
      </w:r>
      <w:r w:rsidRPr="002F4553">
        <w:rPr>
          <w:rFonts w:eastAsiaTheme="minorHAnsi"/>
          <w:lang w:eastAsia="en-US"/>
        </w:rPr>
        <w:t>2008. Per i media italiani le vacanze di Flavio Briatore meritano il triplo di attenzione di un'epidemia di colera in Zimbabwe che ha colpito 70.000 persone e ne ha fatte fuggire altrettante. Lo stesso oblio mediatico è toccato alla crisi sanitaria del Myanmar, alla Somalia e al Congo Orientale, paesi dilaniati dagli scontri tra Governo e gruppi militari ribelli. Ogni volta che vedi la faccia di Briatore: ricorda quello ch</w:t>
      </w:r>
      <w:r>
        <w:rPr>
          <w:rFonts w:eastAsiaTheme="minorHAnsi"/>
          <w:lang w:eastAsia="en-US"/>
        </w:rPr>
        <w:t>e non ti stanno facendo vedere.</w:t>
      </w:r>
      <w:r w:rsidR="001F155D">
        <w:rPr>
          <w:rFonts w:eastAsiaTheme="minorHAnsi"/>
          <w:lang w:eastAsia="en-US"/>
        </w:rPr>
        <w:t>”</w:t>
      </w:r>
      <w:r w:rsidRPr="002F4553">
        <w:rPr>
          <w:rFonts w:eastAsiaTheme="minorHAnsi"/>
          <w:vertAlign w:val="superscript"/>
          <w:lang w:eastAsia="en-US"/>
        </w:rPr>
        <w:endnoteReference w:id="171"/>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canzone non ha intro, ma parte con la voce graffiante di Autelitano accompagnata da una sola pennata di chitarra, ed è metricamente scandita dalle parole a fine verso che finiscono tutte con “e”, un “e” che diventa la prima parola del verso successivo; il risultato finale evidenzia dunque un’asimmetria tra melodia e testo, ad eccezione della str</w:t>
      </w:r>
      <w:r w:rsidR="00A27A5A">
        <w:rPr>
          <w:rFonts w:eastAsiaTheme="minorHAnsi"/>
          <w:lang w:eastAsia="en-US"/>
        </w:rPr>
        <w:t>ofa “Alla gente in riva al mare/ piace prendere il sole per/ diventare marrone</w:t>
      </w:r>
      <w:r w:rsidRPr="002F4553">
        <w:rPr>
          <w:rFonts w:eastAsiaTheme="minorHAnsi"/>
          <w:lang w:eastAsia="en-US"/>
        </w:rPr>
        <w:t>/ proprio come Briatore”, nella quale il ritmo della batteria cambia e prende la forma di una parodia delle canzonette da riviera romagnola: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Alla gente piace vedere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faccia di Briatore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non c'è niente da fare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ti devi rassegnare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ha gli occhiali da sole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ha la pelle marrone che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 di te non funziona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cosa c'è da capire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una faccia normale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una faccia marrone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una questione di faccia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o di carta straccia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una questione di faccia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di carta straccia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una questione di faccia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di carta straccia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un problema di faccia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o di carta straccia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Alla gente piace vedere la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faccia di Briatore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non c'è niente da fare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ti devi rassegnare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ha gli occhiali da sole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ha la faccia marrone che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 di te non funziona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chi dobbiamo mostrare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tu che faccia proponi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di quale colore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Fatemela vedere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prima che mi quereli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Fatemela vedere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prima che mi quereli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Fatemela vedere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prima che mi quereli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Alla gente in riva al mare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piace prendere il sole per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diventare marrone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proprio come Briatore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per esser sicura che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sia lo stesso colore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passa il tempo a sfogliare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le riviste con sopra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faccia di Briatore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L’altro brano presente in “Tempi bui” è </w:t>
      </w:r>
      <w:r w:rsidRPr="002F4553">
        <w:rPr>
          <w:rFonts w:eastAsiaTheme="minorHAnsi"/>
          <w:i/>
          <w:lang w:eastAsia="en-US"/>
        </w:rPr>
        <w:t>Bevo,</w:t>
      </w:r>
      <w:r w:rsidRPr="002F4553">
        <w:rPr>
          <w:rFonts w:eastAsiaTheme="minorHAnsi"/>
          <w:lang w:eastAsia="en-US"/>
        </w:rPr>
        <w:t xml:space="preserve"> una delle tante canzoni che sono state fraintese e prese a manifesto di una spinta all’alcolismo o al tabagismo (come per il brano </w:t>
      </w:r>
      <w:r w:rsidRPr="002F4553">
        <w:rPr>
          <w:rFonts w:eastAsiaTheme="minorHAnsi"/>
          <w:i/>
          <w:lang w:eastAsia="en-US"/>
        </w:rPr>
        <w:t>Fumare</w:t>
      </w:r>
      <w:r w:rsidRPr="002F4553">
        <w:rPr>
          <w:rFonts w:eastAsiaTheme="minorHAnsi"/>
          <w:lang w:eastAsia="en-US"/>
        </w:rPr>
        <w:t xml:space="preserve">) e che hanno portato la band ad allontanarsi dal loro primo modo di scrivere tramite slogan, perché si sono accorti che </w:t>
      </w:r>
      <w:r w:rsidR="001F155D">
        <w:rPr>
          <w:rFonts w:eastAsiaTheme="minorHAnsi"/>
          <w:lang w:eastAsia="en-US"/>
        </w:rPr>
        <w:t>“</w:t>
      </w:r>
      <w:r w:rsidRPr="002F4553">
        <w:rPr>
          <w:rFonts w:eastAsiaTheme="minorHAnsi"/>
          <w:lang w:eastAsia="en-US"/>
        </w:rPr>
        <w:t>i grandi movimenti hanno bisogno di slogan molto semplici e corti: noi abbiamo usato per un po' di tempo gli slogan, però erano falsi perché di base molto complessi. Il problema di oggi risiede nella semplicità e nello scarso approfondimento, ed è proprio così che veniamo fraintesi, con pezzi come “Bevo”, “Diritto al tetto” e da oggi anche “Fumare”. Il grave intoppo è il fermarsi sterilmente alla frase senza comprendere i reali significati dell'intera canzone. La real</w:t>
      </w:r>
      <w:r>
        <w:rPr>
          <w:rFonts w:eastAsiaTheme="minorHAnsi"/>
          <w:lang w:eastAsia="en-US"/>
        </w:rPr>
        <w:t>tà è più complessa delle frasi.</w:t>
      </w:r>
      <w:r w:rsidR="001F155D">
        <w:rPr>
          <w:rFonts w:eastAsiaTheme="minorHAnsi"/>
          <w:lang w:eastAsia="en-US"/>
        </w:rPr>
        <w:t>”</w:t>
      </w:r>
      <w:r w:rsidRPr="002F4553">
        <w:rPr>
          <w:rFonts w:eastAsiaTheme="minorHAnsi"/>
          <w:vertAlign w:val="superscript"/>
          <w:lang w:eastAsia="en-US"/>
        </w:rPr>
        <w:endnoteReference w:id="172"/>
      </w:r>
      <w:r w:rsidRPr="002F4553">
        <w:rPr>
          <w:rFonts w:eastAsiaTheme="minorHAnsi"/>
          <w:lang w:eastAsia="en-US"/>
        </w:rPr>
        <w:t xml:space="preserve"> Dietro a </w:t>
      </w:r>
      <w:r w:rsidRPr="002F4553">
        <w:rPr>
          <w:rFonts w:eastAsiaTheme="minorHAnsi"/>
          <w:i/>
          <w:lang w:eastAsia="en-US"/>
        </w:rPr>
        <w:t xml:space="preserve">Bevo, </w:t>
      </w:r>
      <w:r w:rsidRPr="002F4553">
        <w:rPr>
          <w:rFonts w:eastAsiaTheme="minorHAnsi"/>
          <w:lang w:eastAsia="en-US"/>
        </w:rPr>
        <w:t xml:space="preserve">infatti, si nasconde una critica acuta verso una società che pone una legge da rispettare, che è quella di non guidare in stato di ebrezza, ma intanto continua a vendere e guadagnare sullo stesso </w:t>
      </w:r>
      <w:r w:rsidRPr="002F4553">
        <w:rPr>
          <w:rFonts w:eastAsiaTheme="minorHAnsi"/>
          <w:lang w:eastAsia="en-US"/>
        </w:rPr>
        <w:lastRenderedPageBreak/>
        <w:t>prodotto che essa mette in circolo e su cui mette un veto, senza proporre una soluzione alternativa a quello che è un rito ormai “obbligatorio” per ogni evento, addirittura in Chiesa: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Bevi pure quanto vuoi basta che poi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Fai guidar qualcun altro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Lo sponsor dice bevi tutto ciò che hai e poi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Fai guidar qualcun altro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altri dicon bevi è la tua serata e poi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Fai guidar qualcun altro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Lasciate guido io che quando bevo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 sento già qualcun altro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dimenticare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ballare meglio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il prodotto interno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scoparti in bagno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non ho sete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per riscaldarmi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mi dai da bere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quando ho quindici anni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Quando mi diverto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Quando non mi diverto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Perché il mio Paese (Beve </w:t>
      </w:r>
      <w:proofErr w:type="spellStart"/>
      <w:r w:rsidRPr="002F4553">
        <w:rPr>
          <w:rFonts w:eastAsiaTheme="minorHAnsi"/>
          <w:lang w:eastAsia="en-US"/>
        </w:rPr>
        <w:t>beve</w:t>
      </w:r>
      <w:proofErr w:type="spellEnd"/>
      <w:r w:rsidRPr="002F4553">
        <w:rPr>
          <w:rFonts w:eastAsiaTheme="minorHAnsi"/>
          <w:lang w:eastAsia="en-US"/>
        </w:rPr>
        <w:t xml:space="preserve"> </w:t>
      </w:r>
      <w:proofErr w:type="spellStart"/>
      <w:r w:rsidRPr="002F4553">
        <w:rPr>
          <w:rFonts w:eastAsiaTheme="minorHAnsi"/>
          <w:lang w:eastAsia="en-US"/>
        </w:rPr>
        <w:t>beve</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Perché gli conviene (Bere </w:t>
      </w:r>
      <w:proofErr w:type="spellStart"/>
      <w:r w:rsidRPr="002F4553">
        <w:rPr>
          <w:rFonts w:eastAsiaTheme="minorHAnsi"/>
          <w:lang w:eastAsia="en-US"/>
        </w:rPr>
        <w:t>bere</w:t>
      </w:r>
      <w:proofErr w:type="spellEnd"/>
      <w:r w:rsidRPr="002F4553">
        <w:rPr>
          <w:rFonts w:eastAsiaTheme="minorHAnsi"/>
          <w:lang w:eastAsia="en-US"/>
        </w:rPr>
        <w:t xml:space="preserve"> </w:t>
      </w:r>
      <w:proofErr w:type="spellStart"/>
      <w:r w:rsidRPr="002F4553">
        <w:rPr>
          <w:rFonts w:eastAsiaTheme="minorHAnsi"/>
          <w:lang w:eastAsia="en-US"/>
        </w:rPr>
        <w:t>bere</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Lo Stato dice bevi che una parte poi va a noi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fai guidar qualcun altro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quanti anni hai e in ogni caso poi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Fai guidar qualcun altro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Sarebbe bello un giorno uscire per vederti e scoprire che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si può far qualcos'altro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conoscer gente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per rincontrarla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Perché non c'è altro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tenermi calmo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poi ci sei tu</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non bevi mai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chiedono com'è che fai?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che cos'altro ti fai?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allora diciamocelo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Ci si droghi soltanto così</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farmi coraggio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Per salir sul palco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per festeggiare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Il Bianco Natale (Bevo </w:t>
      </w:r>
      <w:proofErr w:type="spellStart"/>
      <w:r w:rsidRPr="002F4553">
        <w:rPr>
          <w:rFonts w:eastAsiaTheme="minorHAnsi"/>
          <w:lang w:eastAsia="en-US"/>
        </w:rPr>
        <w:t>bevo</w:t>
      </w:r>
      <w:proofErr w:type="spellEnd"/>
      <w:r w:rsidRPr="002F4553">
        <w:rPr>
          <w:rFonts w:eastAsiaTheme="minorHAnsi"/>
          <w:lang w:eastAsia="en-US"/>
        </w:rPr>
        <w:t xml:space="preserve"> </w:t>
      </w:r>
      <w:proofErr w:type="spellStart"/>
      <w:r w:rsidRPr="002F4553">
        <w:rPr>
          <w:rFonts w:eastAsiaTheme="minorHAnsi"/>
          <w:lang w:eastAsia="en-US"/>
        </w:rPr>
        <w:t>bevo</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Perché anche il prete (Beve </w:t>
      </w:r>
      <w:proofErr w:type="spellStart"/>
      <w:r w:rsidRPr="002F4553">
        <w:rPr>
          <w:rFonts w:eastAsiaTheme="minorHAnsi"/>
          <w:lang w:eastAsia="en-US"/>
        </w:rPr>
        <w:t>beve</w:t>
      </w:r>
      <w:proofErr w:type="spellEnd"/>
      <w:r w:rsidRPr="002F4553">
        <w:rPr>
          <w:rFonts w:eastAsiaTheme="minorHAnsi"/>
          <w:lang w:eastAsia="en-US"/>
        </w:rPr>
        <w:t xml:space="preserve"> </w:t>
      </w:r>
      <w:proofErr w:type="spellStart"/>
      <w:r w:rsidRPr="002F4553">
        <w:rPr>
          <w:rFonts w:eastAsiaTheme="minorHAnsi"/>
          <w:lang w:eastAsia="en-US"/>
        </w:rPr>
        <w:t>beve</w:t>
      </w:r>
      <w:proofErr w:type="spellEnd"/>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per giunta in chiesa (Beve </w:t>
      </w:r>
      <w:proofErr w:type="spellStart"/>
      <w:r w:rsidRPr="002F4553">
        <w:rPr>
          <w:rFonts w:eastAsiaTheme="minorHAnsi"/>
          <w:lang w:eastAsia="en-US"/>
        </w:rPr>
        <w:t>beve</w:t>
      </w:r>
      <w:proofErr w:type="spellEnd"/>
      <w:r w:rsidRPr="002F4553">
        <w:rPr>
          <w:rFonts w:eastAsiaTheme="minorHAnsi"/>
          <w:lang w:eastAsia="en-US"/>
        </w:rPr>
        <w:t xml:space="preserve"> </w:t>
      </w:r>
      <w:proofErr w:type="spellStart"/>
      <w:r w:rsidRPr="002F4553">
        <w:rPr>
          <w:rFonts w:eastAsiaTheme="minorHAnsi"/>
          <w:lang w:eastAsia="en-US"/>
        </w:rPr>
        <w:t>beve</w:t>
      </w:r>
      <w:proofErr w:type="spellEnd"/>
      <w:r w:rsidRPr="002F4553">
        <w:rPr>
          <w:rFonts w:eastAsiaTheme="minorHAnsi"/>
          <w:lang w:eastAsia="en-US"/>
        </w:rPr>
        <w:t>)</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 2015, invece, la band esce con </w:t>
      </w:r>
      <w:r w:rsidRPr="002F4553">
        <w:rPr>
          <w:rFonts w:eastAsiaTheme="minorHAnsi"/>
          <w:i/>
          <w:lang w:eastAsia="en-US"/>
        </w:rPr>
        <w:t>Vivere da signori,</w:t>
      </w:r>
      <w:r w:rsidRPr="002F4553">
        <w:rPr>
          <w:rFonts w:eastAsiaTheme="minorHAnsi"/>
          <w:lang w:eastAsia="en-US"/>
        </w:rPr>
        <w:t xml:space="preserve"> una canzone che parla del rapporto con la ricchezza, quando diventa eccessiva e non si sa dove spenderla, e la si investe in orpelli inutili come “un gira</w:t>
      </w:r>
      <w:r>
        <w:rPr>
          <w:rFonts w:eastAsiaTheme="minorHAnsi"/>
          <w:lang w:eastAsia="en-US"/>
        </w:rPr>
        <w:t xml:space="preserve"> </w:t>
      </w:r>
      <w:r w:rsidRPr="002F4553">
        <w:rPr>
          <w:rFonts w:eastAsiaTheme="minorHAnsi"/>
          <w:lang w:eastAsia="en-US"/>
        </w:rPr>
        <w:t>cravatte, le ciabatte col pelo, tutto questo salmone”: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Questo è vivere da signori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la pancia di fuori, la camicia a fiori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pelo sulle ciabatte, ti rifanno il letto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Hai tutte queste poltrone, hai tutti questi salmoni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Compri le tue azioni, vendi le tue azioni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Il tutto però si conclude con una denuncia alla vita senza prospettive di chi si ritrova ad avere troppo, segnata anche dal cambio di tonalità e di riff:</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 giornate vuote, le giornate mute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 esploratori, senza nuove mete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Pause celestiali, pause della morale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Dalle tue lezioni, come pellegrinare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camminare, nuove pettinature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Nuove confessioni, tecnici del suono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Tolgono i rumori dalle conversazioni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Dai nostri pensieri, da questi saloni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Coi soffitti alti, dove consumare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Lunghe colazioni, senza prospettive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pantaloni, senza più rivali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confusione, senza una buona ragione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Vivere da signori.</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Il 2011 è un anno proficuo per la canzone di protesta, soprattutto sulle tematiche in questione, proprio perché comincia a sentirsi la grave recessione economica che lascia senza lavoro una buona fetta di italiani, che comunque non smettono di acquistare anche ciò che non possono permettersi; la soluzione non è rinunciare all’acquisto, ma rateizzarlo. A raccontarci questo panorama sono in primis i Modena City Ramblers nell’album “Sul tetto del mondo”, dove la canzone </w:t>
      </w:r>
      <w:r w:rsidRPr="002F4553">
        <w:rPr>
          <w:rFonts w:eastAsiaTheme="minorHAnsi"/>
          <w:i/>
          <w:lang w:eastAsia="en-US"/>
        </w:rPr>
        <w:t>Interessi zero</w:t>
      </w:r>
      <w:r w:rsidRPr="002F4553">
        <w:rPr>
          <w:rFonts w:eastAsiaTheme="minorHAnsi"/>
          <w:lang w:eastAsia="en-US"/>
        </w:rPr>
        <w:t xml:space="preserve"> è una ballata irlandese in pieno stile Modena che racconta del dialogo </w:t>
      </w:r>
      <w:r w:rsidRPr="002F4553">
        <w:rPr>
          <w:rFonts w:eastAsiaTheme="minorHAnsi"/>
          <w:lang w:eastAsia="en-US"/>
        </w:rPr>
        <w:lastRenderedPageBreak/>
        <w:t>tra acquirente e venditori, i quali si presentano come il nuovo gatto e la nuova volpe del Bennato 1977:</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computer e il divano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L’auto nuova o il cellulare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firma e compri tutto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Anche le vacanze al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Poi non si arriva a fine mese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Senza rate da pagare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Ogni lusso ti è concesso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Forza, lasciati tentare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Interessi zero: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poi c’è tempo per pagare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Interessi zero: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ti devi preoccupare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Interessi zero: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ti vogliamo fregare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tuo sogno ora è realtà!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Sulle stesse tematiche si muove anche </w:t>
      </w:r>
      <w:r w:rsidRPr="002F4553">
        <w:rPr>
          <w:rFonts w:eastAsiaTheme="minorHAnsi"/>
          <w:i/>
          <w:lang w:eastAsia="en-US"/>
        </w:rPr>
        <w:t>I giorni della crisi</w:t>
      </w:r>
      <w:r w:rsidRPr="002F4553">
        <w:rPr>
          <w:rFonts w:eastAsiaTheme="minorHAnsi"/>
          <w:lang w:eastAsia="en-US"/>
        </w:rPr>
        <w:t xml:space="preserve">, altra ballata folk sull’incoerenza tra chi parla di “una bella </w:t>
      </w:r>
      <w:r>
        <w:rPr>
          <w:rFonts w:eastAsiaTheme="minorHAnsi"/>
          <w:lang w:eastAsia="en-US"/>
        </w:rPr>
        <w:t>storia” e vive nella bambagia (</w:t>
      </w:r>
      <w:r w:rsidR="001F155D">
        <w:rPr>
          <w:rFonts w:eastAsiaTheme="minorHAnsi"/>
          <w:lang w:eastAsia="en-US"/>
        </w:rPr>
        <w:t>“</w:t>
      </w:r>
      <w:r w:rsidRPr="002F4553">
        <w:rPr>
          <w:rFonts w:eastAsiaTheme="minorHAnsi"/>
          <w:lang w:eastAsia="en-US"/>
        </w:rPr>
        <w:t>Erano giorni</w:t>
      </w:r>
      <w:r w:rsidR="00A27A5A">
        <w:rPr>
          <w:rFonts w:eastAsiaTheme="minorHAnsi"/>
          <w:lang w:eastAsia="en-US"/>
        </w:rPr>
        <w:t xml:space="preserve"> finiti a pezzi di amori arresi</w:t>
      </w:r>
      <w:r w:rsidRPr="002F4553">
        <w:rPr>
          <w:rFonts w:eastAsiaTheme="minorHAnsi"/>
          <w:lang w:eastAsia="en-US"/>
        </w:rPr>
        <w:t>/ Pallid</w:t>
      </w:r>
      <w:r w:rsidR="00A27A5A">
        <w:rPr>
          <w:rFonts w:eastAsiaTheme="minorHAnsi"/>
          <w:lang w:eastAsia="en-US"/>
        </w:rPr>
        <w:t>i entusiasmi e concorsi a premi</w:t>
      </w:r>
      <w:r w:rsidRPr="002F4553">
        <w:rPr>
          <w:rFonts w:eastAsiaTheme="minorHAnsi"/>
          <w:lang w:eastAsia="en-US"/>
        </w:rPr>
        <w:t>/ G</w:t>
      </w:r>
      <w:r w:rsidR="00A27A5A">
        <w:rPr>
          <w:rFonts w:eastAsiaTheme="minorHAnsi"/>
          <w:lang w:eastAsia="en-US"/>
        </w:rPr>
        <w:t>iorni indigesti di sogni appesi</w:t>
      </w:r>
      <w:r w:rsidRPr="002F4553">
        <w:rPr>
          <w:rFonts w:eastAsiaTheme="minorHAnsi"/>
          <w:lang w:eastAsia="en-US"/>
        </w:rPr>
        <w:t>/ A prome</w:t>
      </w:r>
      <w:r w:rsidR="00A27A5A">
        <w:rPr>
          <w:rFonts w:eastAsiaTheme="minorHAnsi"/>
          <w:lang w:eastAsia="en-US"/>
        </w:rPr>
        <w:t>sse scambiate a tasso variabile</w:t>
      </w:r>
      <w:r w:rsidRPr="002F4553">
        <w:rPr>
          <w:rFonts w:eastAsiaTheme="minorHAnsi"/>
          <w:lang w:eastAsia="en-US"/>
        </w:rPr>
        <w:t>/ Erano giorn</w:t>
      </w:r>
      <w:r w:rsidR="00A27A5A">
        <w:rPr>
          <w:rFonts w:eastAsiaTheme="minorHAnsi"/>
          <w:lang w:eastAsia="en-US"/>
        </w:rPr>
        <w:t>i messi in busta e già timbrati</w:t>
      </w:r>
      <w:r w:rsidRPr="002F4553">
        <w:rPr>
          <w:rFonts w:eastAsiaTheme="minorHAnsi"/>
          <w:lang w:eastAsia="en-US"/>
        </w:rPr>
        <w:t xml:space="preserve">/ Di facili attese </w:t>
      </w:r>
      <w:r w:rsidR="00A27A5A">
        <w:rPr>
          <w:rFonts w:eastAsiaTheme="minorHAnsi"/>
          <w:lang w:eastAsia="en-US"/>
        </w:rPr>
        <w:t>spese a comode rate</w:t>
      </w:r>
      <w:r w:rsidRPr="002F4553">
        <w:rPr>
          <w:rFonts w:eastAsiaTheme="minorHAnsi"/>
          <w:lang w:eastAsia="en-US"/>
        </w:rPr>
        <w:t xml:space="preserve">/ Erano giorni </w:t>
      </w:r>
      <w:r>
        <w:rPr>
          <w:rFonts w:eastAsiaTheme="minorHAnsi"/>
          <w:lang w:eastAsia="en-US"/>
        </w:rPr>
        <w:t>presi in prestito e poi taggati</w:t>
      </w:r>
      <w:r w:rsidR="001F155D">
        <w:rPr>
          <w:rFonts w:eastAsiaTheme="minorHAnsi"/>
          <w:lang w:eastAsia="en-US"/>
        </w:rPr>
        <w:t>”</w:t>
      </w:r>
      <w:r w:rsidRPr="002F4553">
        <w:rPr>
          <w:rFonts w:eastAsiaTheme="minorHAnsi"/>
          <w:lang w:eastAsia="en-US"/>
        </w:rPr>
        <w:t>) e su quell’unica voce che ha il coraggio di denunciare l’</w:t>
      </w:r>
      <w:r>
        <w:rPr>
          <w:rFonts w:eastAsiaTheme="minorHAnsi"/>
          <w:lang w:eastAsia="en-US"/>
        </w:rPr>
        <w:t xml:space="preserve">arrivo dei giorni della crisi: </w:t>
      </w:r>
      <w:r w:rsidR="001F155D">
        <w:rPr>
          <w:rFonts w:eastAsiaTheme="minorHAnsi"/>
          <w:lang w:eastAsia="en-US"/>
        </w:rPr>
        <w:t>“</w:t>
      </w:r>
      <w:r w:rsidRPr="002F4553">
        <w:rPr>
          <w:rFonts w:eastAsiaTheme="minorHAnsi"/>
          <w:lang w:eastAsia="en-US"/>
        </w:rPr>
        <w:t>Erano giorni</w:t>
      </w:r>
      <w:r w:rsidR="00A27A5A">
        <w:rPr>
          <w:rFonts w:eastAsiaTheme="minorHAnsi"/>
          <w:lang w:eastAsia="en-US"/>
        </w:rPr>
        <w:t xml:space="preserve"> insonni appoggiati al comodino</w:t>
      </w:r>
      <w:r w:rsidRPr="002F4553">
        <w:rPr>
          <w:rFonts w:eastAsiaTheme="minorHAnsi"/>
          <w:lang w:eastAsia="en-US"/>
        </w:rPr>
        <w:t xml:space="preserve">/ Tra la sveglia </w:t>
      </w:r>
      <w:r w:rsidR="00A27A5A">
        <w:rPr>
          <w:rFonts w:eastAsiaTheme="minorHAnsi"/>
          <w:lang w:eastAsia="en-US"/>
        </w:rPr>
        <w:t>e un libro che non vuole finire</w:t>
      </w:r>
      <w:r w:rsidRPr="002F4553">
        <w:rPr>
          <w:rFonts w:eastAsiaTheme="minorHAnsi"/>
          <w:lang w:eastAsia="en-US"/>
        </w:rPr>
        <w:t>/ Giorni ch</w:t>
      </w:r>
      <w:r w:rsidR="00A27A5A">
        <w:rPr>
          <w:rFonts w:eastAsiaTheme="minorHAnsi"/>
          <w:lang w:eastAsia="en-US"/>
        </w:rPr>
        <w:t>e ci si perdeva come da bambino</w:t>
      </w:r>
      <w:r w:rsidRPr="002F4553">
        <w:rPr>
          <w:rFonts w:eastAsiaTheme="minorHAnsi"/>
          <w:lang w:eastAsia="en-US"/>
        </w:rPr>
        <w:t>/ Di m</w:t>
      </w:r>
      <w:r w:rsidR="00A27A5A">
        <w:rPr>
          <w:rFonts w:eastAsiaTheme="minorHAnsi"/>
          <w:lang w:eastAsia="en-US"/>
        </w:rPr>
        <w:t>ete inseguite solo al cellulare</w:t>
      </w:r>
      <w:r w:rsidRPr="002F4553">
        <w:rPr>
          <w:rFonts w:eastAsiaTheme="minorHAnsi"/>
          <w:lang w:eastAsia="en-US"/>
        </w:rPr>
        <w:t xml:space="preserve">/ Erano giorni </w:t>
      </w:r>
      <w:r w:rsidR="00A27A5A">
        <w:rPr>
          <w:rFonts w:eastAsiaTheme="minorHAnsi"/>
          <w:lang w:eastAsia="en-US"/>
        </w:rPr>
        <w:t>di certezze vendute in contanti</w:t>
      </w:r>
      <w:r w:rsidRPr="002F4553">
        <w:rPr>
          <w:rFonts w:eastAsiaTheme="minorHAnsi"/>
          <w:lang w:eastAsia="en-US"/>
        </w:rPr>
        <w:t>/ Di sorrisi si</w:t>
      </w:r>
      <w:r w:rsidR="00A27A5A">
        <w:rPr>
          <w:rFonts w:eastAsiaTheme="minorHAnsi"/>
          <w:lang w:eastAsia="en-US"/>
        </w:rPr>
        <w:t>curi resi ai migliori offerenti</w:t>
      </w:r>
      <w:r w:rsidRPr="002F4553">
        <w:rPr>
          <w:rFonts w:eastAsiaTheme="minorHAnsi"/>
          <w:lang w:eastAsia="en-US"/>
        </w:rPr>
        <w:t>/ Giorni d</w:t>
      </w:r>
      <w:r w:rsidR="00A27A5A">
        <w:rPr>
          <w:rFonts w:eastAsiaTheme="minorHAnsi"/>
          <w:lang w:eastAsia="en-US"/>
        </w:rPr>
        <w:t>i voci suadenti e fiati pesanti</w:t>
      </w:r>
      <w:r w:rsidRPr="002F4553">
        <w:rPr>
          <w:rFonts w:eastAsiaTheme="minorHAnsi"/>
          <w:lang w:eastAsia="en-US"/>
        </w:rPr>
        <w:t>/ Di sacre messe in suffragio universale/ Sol</w:t>
      </w:r>
      <w:r w:rsidR="00A27A5A">
        <w:rPr>
          <w:rFonts w:eastAsiaTheme="minorHAnsi"/>
          <w:lang w:eastAsia="en-US"/>
        </w:rPr>
        <w:t>o tu che mi parlavi della crisi</w:t>
      </w:r>
      <w:r w:rsidRPr="002F4553">
        <w:rPr>
          <w:rFonts w:eastAsiaTheme="minorHAnsi"/>
          <w:lang w:eastAsia="en-US"/>
        </w:rPr>
        <w:t>/ solo</w:t>
      </w:r>
      <w:r>
        <w:rPr>
          <w:rFonts w:eastAsiaTheme="minorHAnsi"/>
          <w:lang w:eastAsia="en-US"/>
        </w:rPr>
        <w:t xml:space="preserve"> tu che mi parlavi della crisi</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Sempre del 2011 è un altro album, questa volta firmato Zen Circus, “Nati per subire”, il secondo album completamente in italiano; le undici tracce raccontano, in prima persona, le storie degli italiani “vinti”, sconfitti e schiacciati dalla società, dall’amorale che dice che Dio non esiste più, al Franco camionista costretto a lavorare anche nelle fredde sere di Gennaio mentre pensa alla figlia e alla moglie in Romania, ai ragazzi che cantano in cerchio in una spiaggia senza credere più a niente. Tre sono i brani dell’album che si riferiscono specificamente a quello che la società dei consumi ha portato nella vita degli italiani: </w:t>
      </w:r>
      <w:r w:rsidRPr="002F4553">
        <w:rPr>
          <w:rFonts w:eastAsiaTheme="minorHAnsi"/>
          <w:i/>
          <w:lang w:eastAsia="en-US"/>
        </w:rPr>
        <w:t xml:space="preserve">I qualunquisti, Ragazzo eroe </w:t>
      </w:r>
      <w:r w:rsidRPr="002F4553">
        <w:rPr>
          <w:rFonts w:eastAsiaTheme="minorHAnsi"/>
          <w:lang w:eastAsia="en-US"/>
        </w:rPr>
        <w:t>e</w:t>
      </w:r>
      <w:r w:rsidRPr="002F4553">
        <w:rPr>
          <w:rFonts w:eastAsiaTheme="minorHAnsi"/>
          <w:i/>
          <w:lang w:eastAsia="en-US"/>
        </w:rPr>
        <w:t xml:space="preserve"> Cattivo pagatore.</w:t>
      </w:r>
      <w:r w:rsidRPr="002F4553">
        <w:rPr>
          <w:rFonts w:eastAsiaTheme="minorHAnsi"/>
          <w:lang w:eastAsia="en-US"/>
        </w:rPr>
        <w:t xml:space="preserve"> Nel primo brano viene presentato un uomo </w:t>
      </w:r>
      <w:r w:rsidRPr="002F4553">
        <w:rPr>
          <w:rFonts w:eastAsiaTheme="minorHAnsi"/>
          <w:lang w:eastAsia="en-US"/>
        </w:rPr>
        <w:lastRenderedPageBreak/>
        <w:t>qualunque, non ricco come “i signori” cantati dai Ministri, ma neanche povero, perché “per esser poveri bisogna essere matti da legare”; è un uomo che “tira a campare” senza preoccuparsi di cose che ai suoi occhi sembrano futili: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L'ultimo dei tuoi problemi è trovare da mangiare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l'ultimo dei tuoi pensieri è che qualcuno ti possa odiare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c'è niente di male nell'essere un consumatore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vorresti anche capire ma nessuno te lo vuol spiegare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l'ultimo dei tuoi problemi è la mobilità sociale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non s'è mai capito cosa vuol significare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infatti siam tutti in giro che non si riesce a passare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ci sia di sociale ce lo devono spiegare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 poveri di spirito i poveri in generale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diventare povero devi esser matto da legare</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In </w:t>
      </w:r>
      <w:r w:rsidRPr="002F4553">
        <w:rPr>
          <w:rFonts w:eastAsiaTheme="minorHAnsi"/>
          <w:i/>
          <w:lang w:eastAsia="en-US"/>
        </w:rPr>
        <w:t xml:space="preserve">Ragazzo eroe </w:t>
      </w:r>
      <w:r w:rsidRPr="002F4553">
        <w:rPr>
          <w:rFonts w:eastAsiaTheme="minorHAnsi"/>
          <w:lang w:eastAsia="en-US"/>
        </w:rPr>
        <w:t>la voce narrante è una sorta di cattiva strada d’Andreana che richiama a sé tutti i ragazzi di Italia, da Caserta a Livorno, senza lasciare nessuna prospettiva futura e nessuna capacità di pensare, desiderare, capire, perché non c’è tempo, e se si lascia il tempo poi c’è il rischio che il paese perda un cliente. La canzone è una ballata in La maggiore, dal ritmo sostenuto e dai toni spensierati che contrastano con la tragicità del testo, lasciato in sospeso su ogni presa di consapevolezza di fine strofa per ripartire con la strofa successiva: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ragazzo eroe di Cantù</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sala giochi hai imparato che a capire cosa è giusto non c'è gusto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non c'è tempo per pensare perché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ah beh, tu 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ragazzo eroe della bassa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hai bevuto più di tutti al pub e non ti senti male, balli meglio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non c'è tempo per ballare perché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ah beh, tu 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ragazzo eroe casertano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a portare un gran rispetto hai imparato che mancarlo ti conviene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non c'è tempo per parlare perché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ah beh, tu 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porto in un posto che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intanto picchia, bevi e sbava, sbaglia tutto mantenendo un certo stile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belpaese ha bisogno di 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ah beh, tu 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ragazzo eroe ligure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han preso in giro con questo De André, tu sai che dal letame nasce il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non c'è tempo per andare in via Pré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ah beh, tu 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ragazzo eroe livornese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ci vedi a fare il portuale? ma vuoi mettere starsene al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non c'è tempo per nuotare perché</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ah beh, tu 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vieni con me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porto in un posto che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intanto gioca, sbaglia tutto, raglia contro il muro, giocati il futuro prima ancora che cominci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belpaese ha bisogno di 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ah beh, tu vieni con me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i/>
          <w:lang w:eastAsia="en-US"/>
        </w:rPr>
        <w:t>Cattivo pagatore</w:t>
      </w:r>
      <w:r w:rsidRPr="002F4553">
        <w:rPr>
          <w:rFonts w:eastAsiaTheme="minorHAnsi"/>
          <w:lang w:eastAsia="en-US"/>
        </w:rPr>
        <w:t xml:space="preserve"> è invece l’ultimo brano dell’album, che contiene la </w:t>
      </w:r>
      <w:r w:rsidRPr="007842A6">
        <w:rPr>
          <w:rFonts w:eastAsiaTheme="minorHAnsi"/>
          <w:i/>
          <w:lang w:eastAsia="en-US"/>
        </w:rPr>
        <w:t xml:space="preserve">ghost </w:t>
      </w:r>
      <w:proofErr w:type="spellStart"/>
      <w:r w:rsidRPr="007842A6">
        <w:rPr>
          <w:rFonts w:eastAsiaTheme="minorHAnsi"/>
          <w:i/>
          <w:lang w:eastAsia="en-US"/>
        </w:rPr>
        <w:t>track</w:t>
      </w:r>
      <w:proofErr w:type="spellEnd"/>
      <w:r w:rsidRPr="002F4553">
        <w:rPr>
          <w:rFonts w:eastAsiaTheme="minorHAnsi"/>
          <w:lang w:eastAsia="en-US"/>
        </w:rPr>
        <w:t xml:space="preserve"> di violoncello e violini che vengono fatti tacere improvvisamente da un colpo di pistola, e racconta la storia di un tipico italiano di mezza età che vive in una casa popolare “con una punto col motore scassato”, “la tele che</w:t>
      </w:r>
      <w:r w:rsidR="004147FF">
        <w:rPr>
          <w:rFonts w:eastAsiaTheme="minorHAnsi"/>
          <w:lang w:eastAsia="en-US"/>
        </w:rPr>
        <w:t xml:space="preserve"> aiuta a passar le serate</w:t>
      </w:r>
      <w:r w:rsidRPr="002F4553">
        <w:rPr>
          <w:rFonts w:eastAsiaTheme="minorHAnsi"/>
          <w:lang w:eastAsia="en-US"/>
        </w:rPr>
        <w:t>/ col megaschermo e le calze bucate” e  “la moglie incinta che pulisce le scale”; i versi sono solamente dodici, le parole sono poche e riguardano quasi nella totalità dei prodotti di consumo: cocaina, caffè, cerchi in lega, punto, tele, calze bucate sono gli unici elementi indispensabili per comprendere quasi completamente la vita di questo uomo. La domanda che Appino mette in bocca al cattivo pagatore è una domanda globale, quasi esistenziale, e per marcarla si ripete due volte nei ritornelli; la risposta, però, è sempre quella, un’inevitabile questione di denaro: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Chissà che cos'è che non ha funzionato?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Cattivo che non hai pagato, ti han scritto così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Chissà che cos'è che non ha funzionato?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futuro te l'han pignorato, è andata così.</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Nello stesso 2011 anche Mannarino esce con </w:t>
      </w:r>
      <w:r w:rsidRPr="002F4553">
        <w:rPr>
          <w:rFonts w:eastAsiaTheme="minorHAnsi"/>
          <w:i/>
          <w:lang w:eastAsia="en-US"/>
        </w:rPr>
        <w:t>L’onorevole</w:t>
      </w:r>
      <w:r w:rsidRPr="002F4553">
        <w:rPr>
          <w:rFonts w:eastAsiaTheme="minorHAnsi"/>
          <w:lang w:eastAsia="en-US"/>
        </w:rPr>
        <w:t xml:space="preserve">, contenuta nell’album “Supersantos”, una canzone molto diversa rispetto alle contemporanee: è una canzone quasi completamente recitata dalla voce profonda del cantante romano, con sottofondo arpeggiato da una chitarra classica che si ripete per tutti i sei minuti, con abbellimenti di chitarra elettrica, tromba e percussioni nei momenti che segnano il passaggio da una strofa all’altra. </w:t>
      </w:r>
      <w:r w:rsidRPr="002F4553">
        <w:rPr>
          <w:rFonts w:eastAsiaTheme="minorHAnsi"/>
          <w:lang w:eastAsia="en-US"/>
        </w:rPr>
        <w:lastRenderedPageBreak/>
        <w:t xml:space="preserve">L’arrangiamento è funzionale a mettere l’attenzione su quella che è, fondamentalmente, una favola raccontata: la storia di un uomo assetato di denaro, di successo e di potere, che perde tutta la sua umanità e i suoi amori per garantirsi la sua scalata sociale, che continua a verificarsi anche dopo la sua morte; il clima evocato è quasi fiabesco, mitico e didascalico, e si conclude nella voce femminile della donna amata e abbandonata che lo vede compiacersi anche nel giorno della sua morte perché - ancora una volta - può essere al centro dell’attenzione: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Prese un lavoro e perse una donna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Andò sul canale a cercare la luna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trovò nell'acqua salmastra l'altra sua faccia, solo più scura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fece finta di non avere mai avuto paura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Fece finta di non avere mai amato nessuna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Andò al bar del cielo vuoto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Da bere costa poco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Lo paghi doppiamente solo il giorno dopo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Ordinò tre bicchieri pieni di ghiaccio e uno di perdono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prese a costeggiare la via del superuomo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mattina i colleghi dell'ufficio "Stomaco e conchiglie"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Lo trovavano pieno di rispetto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Sogno delle mogli, perfetto per le figlie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Prefetto, prefetto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notizia del decesso arrivò nel pomeriggio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Nel vuoto giallo di un nuovo chiacchiericcio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Gli impiegati del partito andavano alla schiera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le gobbe ripiegate nella giusta maniera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sua bara fu un leggio di frassino e betulla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un discorso che diceva tutto e non diceva nulla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davanti alle domande di una giornalista bella e bruna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Fece finta di non avere mai avuto paura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Fece finta di non avere mai amato nessuna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giorno seguente si presentò al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gli occhi vuoti e il raffreddore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Ed era deceduto solo da poco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Appena da dieci o dodici 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i segni della morte erano evidenti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aveva biglietti della lotteria al posto dei denti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Fichi d'india al posto delle orecchie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Bacchette al posto delle mani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al posto dei cani un branco inamidato di esseri umani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quando gli dissero che l'economia era malata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che la fame era la migliore cura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Fece finta di non avere mai avuto paura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Fece finta di non avere mai amato nessuna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settimana appena dopo il suo funerale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Aveva la testa rigirata sulla schiena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trovò il modo di rimediare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Chiamò il generale Panciapiena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ordinò i più feroci bombardamenti su tutti i suoi sogni passati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In difesa del popolo e dei giorni seguenti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 un anno dalla morte si vedevano solo le ossa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Era sparito tutto, persino la puzza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guardava dall'alto della sua fossa la gente che manifestava nella piazza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scorse fra la folla la sua amata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le lacrime in tempesta sopra il viso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quando vide che veniva calpestata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si scompose, ma abbozzò un sorriso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fece finta di non avere mai avuto paura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Fece finta di non avere mai amato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non avere mai amato nessuna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Amore mio come farò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Quest'inverno che t'ha gelato il sangue ti lusinga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Amore mio ti seppellirò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Questa notte che m'ha coperto il volto ti contenta.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cantata risulta straziante e spiazzante proprio perché è tramite la dimensione fiabesca e apparentemente lontana adottata da Mannarino che emerge una caratteristica dell’uomo contemporaneo, ovvero è solo grazie all’estraniazione e all’esagerazione della situazione che emerge la cruda realtà di fondo: il lavoro è da difendere prima dell’amore e dell’umanità; come a dire che </w:t>
      </w:r>
      <w:r w:rsidRPr="002F4553">
        <w:rPr>
          <w:rFonts w:eastAsiaTheme="minorHAnsi"/>
          <w:i/>
          <w:lang w:eastAsia="en-US"/>
        </w:rPr>
        <w:t>Canzone triste</w:t>
      </w:r>
      <w:r w:rsidRPr="002F4553">
        <w:rPr>
          <w:rFonts w:eastAsiaTheme="minorHAnsi"/>
          <w:lang w:eastAsia="en-US"/>
        </w:rPr>
        <w:t xml:space="preserve"> scritta da Calvino nel 1958, che preannunciava la fatica di due sposi nello stare insieme a causa degli stressanti turni lavorativi, sia arrivata ora al suo exploit non prevedendo nemmeno l’inizio delle relazioni, perché ostacolo ad una realizzazione personale. Il mondo lavorativo si divide dunque in due grandi poli opposti, in queste canzoni: da una parte gli onorevoli di Mannarino e i signori dei Ministri, d’altra parte gli operai disoccupati e consumatori degli Zen Circus e dei Modena City Ramblers.</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Ma sulle condizioni lavorative precarie, sulle morti bianche e sullo sfruttamento in fabbrica si pronunceranno prevalentemente i Ministri e i MCR: nella </w:t>
      </w:r>
      <w:r w:rsidRPr="002F4553">
        <w:rPr>
          <w:rFonts w:eastAsiaTheme="minorHAnsi"/>
          <w:i/>
          <w:lang w:eastAsia="en-US"/>
        </w:rPr>
        <w:t>Ballata della dama bianca</w:t>
      </w:r>
      <w:r w:rsidRPr="002F4553">
        <w:rPr>
          <w:rFonts w:eastAsiaTheme="minorHAnsi"/>
          <w:lang w:eastAsia="en-US"/>
        </w:rPr>
        <w:t xml:space="preserve">, contenuta nell’album “Onda libera” del 2009, i Modena City Ramblers avanzano una personificazione della morte sul lavoro, la cosiddetta dama bianca, che su ritmi salentini non </w:t>
      </w:r>
      <w:r>
        <w:rPr>
          <w:rFonts w:eastAsiaTheme="minorHAnsi"/>
          <w:lang w:eastAsia="en-US"/>
        </w:rPr>
        <w:t>si stanca mai di ballare e</w:t>
      </w:r>
      <w:r w:rsidRPr="002F4553">
        <w:rPr>
          <w:rFonts w:eastAsiaTheme="minorHAnsi"/>
          <w:lang w:eastAsia="en-US"/>
        </w:rPr>
        <w:t xml:space="preserve"> di mietere le sue vittime: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Sopra al ponteggio o dentro la stiva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con il muletto o ai turni in catena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una scintilla o una disattenzione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o le ore extra per la produzione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o per scampare alla cassintegrazione.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sei due sei! diamo i numeri per lei!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ma i conti poi alla fine sono i suoi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trentasei! ma il resto va comunque a lei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aggiungi a noi ma i conti restano i suoi!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sotto un traliccio o in galleria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sopra una gru o per malattia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è una tragica combinazione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o un errore della strumentazione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magari manca l'annuale revisione.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Nero è il lavoro e bianca la morte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o cambia il colore ma non cambia la sorte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nero è il lavoro e bianca la morte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cambia il colore ma non cambia la sorte.</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Se da una parte</w:t>
      </w:r>
      <w:r w:rsidRPr="002F4553">
        <w:rPr>
          <w:rFonts w:eastAsiaTheme="minorHAnsi"/>
          <w:lang w:eastAsia="en-US"/>
        </w:rPr>
        <w:t xml:space="preserve"> i Modena City Ramblers parlano della morte sul lavoro tramite una favola, nello stesso anno i Ministri fanno uscire un’altra ballata nell’album “Tempi Bui”, che riguarda l’altro punto debole della situazione lavorativa italiana: la precarietà, gli stipendi bassi e il gran numero di impiegati che si trovano a cambiar lavoro continuamente perché in mano ad agenzie interinali. La </w:t>
      </w:r>
      <w:r w:rsidRPr="002F4553">
        <w:rPr>
          <w:rFonts w:eastAsiaTheme="minorHAnsi"/>
          <w:i/>
          <w:lang w:eastAsia="en-US"/>
        </w:rPr>
        <w:t>Ballata del lavoro interinale</w:t>
      </w:r>
      <w:r w:rsidRPr="002F4553">
        <w:rPr>
          <w:rFonts w:eastAsiaTheme="minorHAnsi"/>
          <w:lang w:eastAsia="en-US"/>
        </w:rPr>
        <w:t xml:space="preserve"> si differenzia dal resto delle tracce dell’album, spunta per la sua melodia, per l’assenza di chitarre elettriche sostituite da acustiche e tastiera e per la voce di Divi, molto più cantata che urlata, con diversi coretti di sottofondo, e tramite la leggerezza di una ballata prende le voci di un uomo che mette da parte i suoi sogni lavorativi giovanili, perché quello che </w:t>
      </w:r>
      <w:r>
        <w:rPr>
          <w:rFonts w:eastAsiaTheme="minorHAnsi"/>
          <w:lang w:eastAsia="en-US"/>
        </w:rPr>
        <w:t xml:space="preserve">importa è solo la busta paga: </w:t>
      </w:r>
      <w:r w:rsidR="001F155D">
        <w:rPr>
          <w:rFonts w:eastAsiaTheme="minorHAnsi"/>
          <w:lang w:eastAsia="en-US"/>
        </w:rPr>
        <w:t>“</w:t>
      </w:r>
      <w:r w:rsidR="004147FF">
        <w:rPr>
          <w:rFonts w:eastAsiaTheme="minorHAnsi"/>
          <w:lang w:eastAsia="en-US"/>
        </w:rPr>
        <w:t>pagami</w:t>
      </w:r>
      <w:r w:rsidRPr="002F4553">
        <w:rPr>
          <w:rFonts w:eastAsiaTheme="minorHAnsi"/>
          <w:lang w:eastAsia="en-US"/>
        </w:rPr>
        <w:t xml:space="preserve">/ ci vuol poco </w:t>
      </w:r>
      <w:r w:rsidR="004147FF">
        <w:rPr>
          <w:rFonts w:eastAsiaTheme="minorHAnsi"/>
          <w:lang w:eastAsia="en-US"/>
        </w:rPr>
        <w:t>a scordarsi da dove eri partito</w:t>
      </w:r>
      <w:r w:rsidRPr="002F4553">
        <w:rPr>
          <w:rFonts w:eastAsiaTheme="minorHAnsi"/>
          <w:lang w:eastAsia="en-US"/>
        </w:rPr>
        <w:t>/ e per c</w:t>
      </w:r>
      <w:r w:rsidR="004147FF">
        <w:rPr>
          <w:rFonts w:eastAsiaTheme="minorHAnsi"/>
          <w:lang w:eastAsia="en-US"/>
        </w:rPr>
        <w:t>osa ti eri tappato il naso ora/ pagami</w:t>
      </w:r>
      <w:r w:rsidRPr="002F4553">
        <w:rPr>
          <w:rFonts w:eastAsiaTheme="minorHAnsi"/>
          <w:lang w:eastAsia="en-US"/>
        </w:rPr>
        <w:t>/ non</w:t>
      </w:r>
      <w:r w:rsidR="004147FF">
        <w:rPr>
          <w:rFonts w:eastAsiaTheme="minorHAnsi"/>
          <w:lang w:eastAsia="en-US"/>
        </w:rPr>
        <w:t xml:space="preserve"> ha senso più chiamarti padrone</w:t>
      </w:r>
      <w:r w:rsidRPr="002F4553">
        <w:rPr>
          <w:rFonts w:eastAsiaTheme="minorHAnsi"/>
          <w:lang w:eastAsia="en-US"/>
        </w:rPr>
        <w:t xml:space="preserve">/ se son qui è soltanto perché </w:t>
      </w:r>
      <w:r w:rsidR="004147FF">
        <w:rPr>
          <w:rFonts w:eastAsiaTheme="minorHAnsi"/>
          <w:lang w:eastAsia="en-US"/>
        </w:rPr>
        <w:t>non ho forze per andare altrove/ pagami</w:t>
      </w:r>
      <w:r w:rsidRPr="002F4553">
        <w:rPr>
          <w:rFonts w:eastAsiaTheme="minorHAnsi"/>
          <w:lang w:eastAsia="en-US"/>
        </w:rPr>
        <w:t>/ io cambio m</w:t>
      </w:r>
      <w:r w:rsidR="004147FF">
        <w:rPr>
          <w:rFonts w:eastAsiaTheme="minorHAnsi"/>
          <w:lang w:eastAsia="en-US"/>
        </w:rPr>
        <w:t>a il ricatto è sempre il solito</w:t>
      </w:r>
      <w:r w:rsidRPr="002F4553">
        <w:rPr>
          <w:rFonts w:eastAsiaTheme="minorHAnsi"/>
          <w:lang w:eastAsia="en-US"/>
        </w:rPr>
        <w:t>/ abbiamo bisogno</w:t>
      </w:r>
      <w:r w:rsidR="004147FF">
        <w:rPr>
          <w:rFonts w:eastAsiaTheme="minorHAnsi"/>
          <w:lang w:eastAsia="en-US"/>
        </w:rPr>
        <w:t xml:space="preserve"> di chi ne ha bisogno</w:t>
      </w:r>
      <w:r w:rsidRPr="002F4553">
        <w:rPr>
          <w:rFonts w:eastAsiaTheme="minorHAnsi"/>
          <w:lang w:eastAsia="en-US"/>
        </w:rPr>
        <w:t>/ c'è s</w:t>
      </w:r>
      <w:r w:rsidR="004147FF">
        <w:rPr>
          <w:rFonts w:eastAsiaTheme="minorHAnsi"/>
          <w:lang w:eastAsia="en-US"/>
        </w:rPr>
        <w:t>empre di peggio dietro l'angolo</w:t>
      </w:r>
      <w:r w:rsidRPr="002F4553">
        <w:rPr>
          <w:rFonts w:eastAsiaTheme="minorHAnsi"/>
          <w:lang w:eastAsia="en-US"/>
        </w:rPr>
        <w:t>/ l'agente segreto e quello immobiliare la guardia giurata</w:t>
      </w:r>
      <w:r>
        <w:rPr>
          <w:rFonts w:eastAsiaTheme="minorHAnsi"/>
          <w:lang w:eastAsia="en-US"/>
        </w:rPr>
        <w:t xml:space="preserve"> di turno a natale</w:t>
      </w:r>
      <w:r w:rsidR="001F155D">
        <w:rPr>
          <w:rFonts w:eastAsiaTheme="minorHAnsi"/>
          <w:lang w:eastAsia="en-US"/>
        </w:rPr>
        <w:t>”</w:t>
      </w:r>
      <w:r w:rsidRPr="002F4553">
        <w:rPr>
          <w:rFonts w:eastAsiaTheme="minorHAnsi"/>
          <w:lang w:eastAsia="en-US"/>
        </w:rPr>
        <w:t xml:space="preserve">.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Come Straniero e Liberovici avevano scritto nel ’58 </w:t>
      </w:r>
      <w:r w:rsidRPr="002F4553">
        <w:rPr>
          <w:rFonts w:eastAsiaTheme="minorHAnsi"/>
          <w:i/>
          <w:lang w:eastAsia="en-US"/>
        </w:rPr>
        <w:t>La zolfara</w:t>
      </w:r>
      <w:r w:rsidRPr="002F4553">
        <w:rPr>
          <w:rFonts w:eastAsiaTheme="minorHAnsi"/>
          <w:lang w:eastAsia="en-US"/>
        </w:rPr>
        <w:t xml:space="preserve"> in memoria degli otto minatori morti presso Gessolungo, anche a seguito del caso dell’Ilva di Taranto, scoppiato ufficialmente nel 2012, i Modena City Ramblers decidono di comporre una canzone che denunci le pessime condizioni ambientali in cui tanti operai si ritrovano a lavorare, </w:t>
      </w:r>
      <w:r w:rsidRPr="002F4553">
        <w:rPr>
          <w:rFonts w:eastAsiaTheme="minorHAnsi"/>
          <w:lang w:eastAsia="en-US"/>
        </w:rPr>
        <w:lastRenderedPageBreak/>
        <w:t xml:space="preserve">continuamente esposti all’inalazione di sostanze nocive e senza nessun controllo da parte della dirigenza, raccontando la vicenda proprio dal punto di vista di un operaio che però non può che perderci; </w:t>
      </w:r>
      <w:r w:rsidRPr="002F4553">
        <w:rPr>
          <w:rFonts w:eastAsiaTheme="minorHAnsi"/>
          <w:i/>
          <w:lang w:eastAsia="en-US"/>
        </w:rPr>
        <w:t xml:space="preserve">Tarantella tarantò </w:t>
      </w:r>
      <w:r w:rsidRPr="002F4553">
        <w:rPr>
          <w:rFonts w:eastAsiaTheme="minorHAnsi"/>
          <w:lang w:eastAsia="en-US"/>
        </w:rPr>
        <w:t xml:space="preserve">mischia suoni irlandesi con la pizzica tarantina, e alterna l’italiano a pezzi di dialetto pugliese: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 alzo in piena notte e metto su il caffè,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preparo la mia tuta, son già quasi le tre.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corriera pendolare mi porta verso il mare,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alzano nel cielo nubi piene di vapore.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L'aria della fabbrica ti entra nei polmoni,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respiri quella polvere ma non senti più il suo odore.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Sulla Città dell'Oro ora il sole picchia forte,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su questa terra rosso sangue, terra che puzza di morte.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Tarantella Tarantò!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Lingue di fuoco che si alzano possenti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sulle ciminiere continuano a danzare.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ruggine maligna attenta alla mia vita,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dopo quarant’anni non può essere finita.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fiume incandescente che scorre nelle presse,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casco sulla testa e il calore sulla pelle,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 bagno di sudore e quel litro di latte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lava le coscienze di chi ingrassa e se ne fotte.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Sempre della band folk irlandese si ricordano anche la rievocazione di un canto operaio popolare, </w:t>
      </w:r>
      <w:r w:rsidRPr="002F4553">
        <w:rPr>
          <w:rFonts w:eastAsiaTheme="minorHAnsi"/>
          <w:i/>
          <w:lang w:eastAsia="en-US"/>
        </w:rPr>
        <w:t>Saluteremo il signor padrone</w:t>
      </w:r>
      <w:r w:rsidRPr="002F4553">
        <w:rPr>
          <w:rFonts w:eastAsiaTheme="minorHAnsi"/>
          <w:lang w:eastAsia="en-US"/>
        </w:rPr>
        <w:t xml:space="preserve">, e </w:t>
      </w:r>
      <w:r w:rsidRPr="002F4553">
        <w:rPr>
          <w:rFonts w:eastAsiaTheme="minorHAnsi"/>
          <w:i/>
          <w:lang w:eastAsia="en-US"/>
        </w:rPr>
        <w:t>La strage delle fonderie</w:t>
      </w:r>
      <w:r w:rsidRPr="002F4553">
        <w:rPr>
          <w:rFonts w:eastAsiaTheme="minorHAnsi"/>
          <w:lang w:eastAsia="en-US"/>
        </w:rPr>
        <w:t>, altro canto da aggiungersi a quelli di rievocazione dei morti in battaglia nelle lotte operaie; specificamente, la canzone ricorda i nomi dei sei dipendenti delle Fonderie Riunite di Modena su cui la polizia sparò durante uno</w:t>
      </w:r>
      <w:r>
        <w:rPr>
          <w:rFonts w:eastAsiaTheme="minorHAnsi"/>
          <w:lang w:eastAsia="en-US"/>
        </w:rPr>
        <w:t xml:space="preserve"> sciopero della CGIL nel 1950: </w:t>
      </w:r>
      <w:r w:rsidR="001F155D">
        <w:rPr>
          <w:rFonts w:eastAsiaTheme="minorHAnsi"/>
          <w:lang w:eastAsia="en-US"/>
        </w:rPr>
        <w:t>“</w:t>
      </w:r>
      <w:r w:rsidR="004147FF">
        <w:rPr>
          <w:rFonts w:eastAsiaTheme="minorHAnsi"/>
          <w:lang w:eastAsia="en-US"/>
        </w:rPr>
        <w:t>Alla Crocetta erano in tanti</w:t>
      </w:r>
      <w:r w:rsidRPr="002F4553">
        <w:rPr>
          <w:rFonts w:eastAsiaTheme="minorHAnsi"/>
          <w:lang w:eastAsia="en-US"/>
        </w:rPr>
        <w:t>/ dava</w:t>
      </w:r>
      <w:r w:rsidR="004147FF">
        <w:rPr>
          <w:rFonts w:eastAsiaTheme="minorHAnsi"/>
          <w:lang w:eastAsia="en-US"/>
        </w:rPr>
        <w:t>nti ai cancelli della fonderia,</w:t>
      </w:r>
      <w:r w:rsidRPr="002F4553">
        <w:rPr>
          <w:rFonts w:eastAsiaTheme="minorHAnsi"/>
          <w:lang w:eastAsia="en-US"/>
        </w:rPr>
        <w:t>/ vo</w:t>
      </w:r>
      <w:r w:rsidR="004147FF">
        <w:rPr>
          <w:rFonts w:eastAsiaTheme="minorHAnsi"/>
          <w:lang w:eastAsia="en-US"/>
        </w:rPr>
        <w:t>levano pane e lavoro per tutti,/ vennero uccisi e così sia.</w:t>
      </w:r>
      <w:r w:rsidRPr="002F4553">
        <w:rPr>
          <w:rFonts w:eastAsiaTheme="minorHAnsi"/>
          <w:lang w:eastAsia="en-US"/>
        </w:rPr>
        <w:t>/ Vo</w:t>
      </w:r>
      <w:r w:rsidR="004147FF">
        <w:rPr>
          <w:rFonts w:eastAsiaTheme="minorHAnsi"/>
          <w:lang w:eastAsia="en-US"/>
        </w:rPr>
        <w:t>levano pane e lavoro per tutti,</w:t>
      </w:r>
      <w:r w:rsidRPr="002F4553">
        <w:rPr>
          <w:rFonts w:eastAsiaTheme="minorHAnsi"/>
          <w:lang w:eastAsia="en-US"/>
        </w:rPr>
        <w:t>/ vennero uccisi e c</w:t>
      </w:r>
      <w:r>
        <w:rPr>
          <w:rFonts w:eastAsiaTheme="minorHAnsi"/>
          <w:lang w:eastAsia="en-US"/>
        </w:rPr>
        <w:t>osì sia.</w:t>
      </w:r>
      <w:r w:rsidR="001F155D">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Così come sessant’anni prima Giovanna Marini e Ivan della Mea lottavano a fianco degli operai nelle rivendicazioni operaie, anche oggi queste canzoni provano a resistere nella denuncia della realtà lavorativa ed economica italiana, pur non avendo più quel potere sociale e collettivo che avevano negli anni Sessanta, ma consapevoli di tenere in vita – tramite la canzone – un pezzo di Italia da tramandare alla storia.</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lastRenderedPageBreak/>
        <w:t>3.6 “Ce dicono de vive’ da morti per poi resuscita’”: la nuova guerra e la critica anticlericale.</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guerra, nella coscienza di chi scrive negli anni Duemila, è inevitabilmente una guerra molto diversa rispetto a chi si ritrovava a raccontarla a un decennio dalla sua fine nello stesso paese che l’aveva vista protagonista. La rievocazione partigiana in quegli anni si prestava da schermo per denunciare gli abusi di chi ancora – a guerra finita – continuava a desiderarla e a fomentarla in tutti i modi, e diveniva un’arma potente nella lotta contro il fascismo; ora l’avvoltoio che volava sulle teste dei Cantacronache sembra volare in un orizzonte lontano e la guerra assume, nella poetica di oggi, una forma metaforica più che storica, diversa per ogni cantante che vi si approccia, come se la fuga metaforica fosse l’unico residuo di quel conflitto materialmente lontano che ancora vive nella coscienza, a generazioni di distanza. </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Gli Zen Circus intitolano “La terza guerra mondiale” l’album uscito nel 2016 sotto la Tempesta Dischi, e la copertina rappresenta cosa sia oggi la guerra nella loro concezione (cfr. Figura 9 in </w:t>
      </w:r>
      <w:r>
        <w:rPr>
          <w:rFonts w:eastAsiaTheme="minorHAnsi"/>
          <w:i/>
          <w:lang w:eastAsia="en-US"/>
        </w:rPr>
        <w:t>Apparato iconografico</w:t>
      </w:r>
      <w:r w:rsidRPr="002F4553">
        <w:rPr>
          <w:rFonts w:eastAsiaTheme="minorHAnsi"/>
          <w:lang w:eastAsia="en-US"/>
        </w:rPr>
        <w:t xml:space="preserve">); l’immagine rappresenta i membri della band che fanno aperitivo e si fanno un </w:t>
      </w:r>
      <w:r w:rsidRPr="002F4553">
        <w:rPr>
          <w:rFonts w:eastAsiaTheme="minorHAnsi"/>
          <w:i/>
          <w:lang w:eastAsia="en-US"/>
        </w:rPr>
        <w:t>selfie</w:t>
      </w:r>
      <w:r w:rsidRPr="002F4553">
        <w:rPr>
          <w:rFonts w:eastAsiaTheme="minorHAnsi"/>
          <w:lang w:eastAsia="en-US"/>
        </w:rPr>
        <w:t xml:space="preserve"> sorridenti mentre intorno a loro t</w:t>
      </w:r>
      <w:r>
        <w:rPr>
          <w:rFonts w:eastAsiaTheme="minorHAnsi"/>
          <w:lang w:eastAsia="en-US"/>
        </w:rPr>
        <w:t xml:space="preserve">utto è distrutto dalla guerra: </w:t>
      </w:r>
      <w:r w:rsidR="001F155D">
        <w:rPr>
          <w:rFonts w:eastAsiaTheme="minorHAnsi"/>
          <w:lang w:eastAsia="en-US"/>
        </w:rPr>
        <w:t>“</w:t>
      </w:r>
      <w:r w:rsidRPr="002F4553">
        <w:rPr>
          <w:rFonts w:eastAsiaTheme="minorHAnsi"/>
          <w:lang w:eastAsia="en-US"/>
        </w:rPr>
        <w:t>è una copertina forte, per noi funziona come una sorta di “Giano bifronte”, vuole sottolineare la costante antitesi che viviamo in questo momento storico. Da un lato l’evoluzione tecnologica, l’invasione dei social nella nostra vita quotidiana, la routine del web 2.0 per cui siamo sempre connessi; dall’altro un mondo lontano, fatto di città polverose dai nomi stran</w:t>
      </w:r>
      <w:r>
        <w:rPr>
          <w:rFonts w:eastAsiaTheme="minorHAnsi"/>
          <w:lang w:eastAsia="en-US"/>
        </w:rPr>
        <w:t>i, ormai distrutte dalle bombe.</w:t>
      </w:r>
      <w:r w:rsidR="001F155D">
        <w:rPr>
          <w:rFonts w:eastAsiaTheme="minorHAnsi"/>
          <w:lang w:eastAsia="en-US"/>
        </w:rPr>
        <w:t>”</w:t>
      </w:r>
      <w:r w:rsidRPr="002F4553">
        <w:rPr>
          <w:rFonts w:ascii="Arial" w:eastAsiaTheme="minorHAnsi" w:hAnsi="Arial" w:cs="Arial"/>
          <w:color w:val="545353"/>
          <w:sz w:val="27"/>
          <w:szCs w:val="27"/>
          <w:shd w:val="clear" w:color="auto" w:fill="FFFFFF"/>
          <w:vertAlign w:val="superscript"/>
          <w:lang w:eastAsia="en-US"/>
        </w:rPr>
        <w:t xml:space="preserve"> </w:t>
      </w:r>
      <w:r w:rsidRPr="002F4553">
        <w:rPr>
          <w:rFonts w:eastAsiaTheme="minorHAnsi"/>
          <w:color w:val="545353"/>
          <w:sz w:val="27"/>
          <w:szCs w:val="27"/>
          <w:shd w:val="clear" w:color="auto" w:fill="FFFFFF"/>
          <w:vertAlign w:val="superscript"/>
          <w:lang w:eastAsia="en-US"/>
        </w:rPr>
        <w:endnoteReference w:id="173"/>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La terza guerra mondiale di cui parlano gli Zen è dunque una guerra prevalentemente intima, combattuta tra la realtà di sé e l’immagine che si propugna sui social networks, è una guerra tra le identità puntiformi che si soggettivizzano sul web e che portano a una forte sete di odio e di violenza che sul web trova uno sfogo perfetto</w:t>
      </w:r>
      <w:r w:rsidRPr="002F4553">
        <w:rPr>
          <w:rFonts w:eastAsiaTheme="minorHAnsi"/>
          <w:vertAlign w:val="superscript"/>
          <w:lang w:eastAsia="en-US"/>
        </w:rPr>
        <w:endnoteReference w:id="174"/>
      </w:r>
      <w:r w:rsidRPr="002F4553">
        <w:rPr>
          <w:rFonts w:eastAsiaTheme="minorHAnsi"/>
          <w:lang w:eastAsia="en-US"/>
        </w:rPr>
        <w:t>; la collettività viene distrutta dalle piattaforme che paradossalmente dovrebbero incentivare a costruirla, mentre si ha bisogno di un nemico su cui sfogare tutto: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guerra mondiale ancora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cominciare una nuova 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 capire chi è il nemico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vederlo dritto in viso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Una guerra mondiale ancora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 vedere che fareste ora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 xml:space="preserve">Voi che parlate di fucili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Di calci in culo ed esplosivi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Una guerra mondiale ancora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vera e non su una tastiera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I Ministri, nella canzone </w:t>
      </w:r>
      <w:r w:rsidRPr="002F4553">
        <w:rPr>
          <w:rFonts w:eastAsiaTheme="minorHAnsi"/>
          <w:i/>
          <w:lang w:eastAsia="en-US"/>
        </w:rPr>
        <w:t>Gli alberi</w:t>
      </w:r>
      <w:r w:rsidRPr="002F4553">
        <w:rPr>
          <w:rFonts w:eastAsiaTheme="minorHAnsi"/>
          <w:lang w:eastAsia="en-US"/>
        </w:rPr>
        <w:t>, uscita nel 2010, affrontano il tema della guerra in quanto tale, ma si propongono come dei calviniani baroni rampanti che fuggono sugli alberi perché consapevoli del “da quanto tempo ormai sappiamo che n</w:t>
      </w:r>
      <w:r>
        <w:rPr>
          <w:rFonts w:eastAsiaTheme="minorHAnsi"/>
          <w:lang w:eastAsia="en-US"/>
        </w:rPr>
        <w:t>on fa per noi”; allora la guerra</w:t>
      </w:r>
      <w:r w:rsidRPr="002F4553">
        <w:rPr>
          <w:rFonts w:eastAsiaTheme="minorHAnsi"/>
          <w:lang w:eastAsia="en-US"/>
        </w:rPr>
        <w:t>, sentita come qualcosa di non propria, viene tenuta lontano, vista dall’alto, non per menefreghismo ma per obiezione di coscienza: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saliremo sopra gli alberi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sputeremo in testa a chi si avvicinerà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guarderemo da lontano le guerre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incendieranno la nostra città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Noi saliremo sopra gli alberi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così in alto che nessuno se ne accorgerà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guarderemo da lontano il cielo cadere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Sulla nostra città</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D’altra parte la sensibilità di Mannarino porta a cantare la storia di un uomo e una donna che durante la guerra si amano sulla linea di frontiera, in un paese che “è diventato tutto di un solo colore” perché non permette più migrazioni, in cui “una riga più dritta di un’altra chiude un confine” e ci si divide, nonostante “il sangue sembri dello stesso colore”; ma l’umanità trionfa, perché su quella stessa linea di confine che è segno di morte, il cantante scrive la storia di una nuova vita, vita che nasce senza appartenere all’uno o all’altro stato: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Fu per paura dell'esecuzione o per il dolore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con un braccio più freddo dell'altro stringevo il mio amore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Lei mi disse "Sei freddo, fra le mie gambe c'è ancora calore"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Cominciammo a fare l'amore davanti ai soldati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Lei disse, tremando "Che vedano come son nati,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vedano gli esseri umani come son nati"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 gli occhi negli occhi dell'altro andammo a vedere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Due lastre di ghiaccio lasciate dalla bufera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Improvvisamente travolte dai primi raggi della primavera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soldato più orbo dell'altro prese a mirare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quello più monco dell'altro era pronto a spirare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il soldato più muto di tutti si mise a parlare: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"Fermi, abbassate i fucili, guardateli bene,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si lamentano l'uno con l'altro, son tutti contorti,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ecco che cadono a terra, guardate, son morti"</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Anche la spinta anarchica prende nuove vesti nella poetica realistica contemporanea, non si dà tanto nello smantellamento di un’istituzione governativa quanto nella possibilità di affermarsi autonomamente, seguendo una strada personale non dettata dalle regole altrui; l’anarchia è dunque intesa come rivendicazione di una libertà di espressione, più che lotta politica. I </w:t>
      </w:r>
      <w:r>
        <w:rPr>
          <w:rFonts w:eastAsiaTheme="minorHAnsi"/>
          <w:lang w:eastAsia="en-US"/>
        </w:rPr>
        <w:t>M</w:t>
      </w:r>
      <w:r w:rsidRPr="002F4553">
        <w:rPr>
          <w:rFonts w:eastAsiaTheme="minorHAnsi"/>
          <w:lang w:eastAsia="en-US"/>
        </w:rPr>
        <w:t xml:space="preserve">inistri pubblicano nel 2013 </w:t>
      </w:r>
      <w:r w:rsidRPr="002F4553">
        <w:rPr>
          <w:rFonts w:eastAsiaTheme="minorHAnsi"/>
          <w:i/>
          <w:lang w:eastAsia="en-US"/>
        </w:rPr>
        <w:t>La pista anarchica,</w:t>
      </w:r>
      <w:r w:rsidRPr="002F4553">
        <w:rPr>
          <w:rFonts w:eastAsiaTheme="minorHAnsi"/>
          <w:lang w:eastAsia="en-US"/>
        </w:rPr>
        <w:t xml:space="preserve"> contenuta all’interno dell’album “Per un passato migliore”, uno dei più riusciti musicalmente, ma testualmente difficili da comprendere; il ritornello è molto chiaro, </w:t>
      </w:r>
      <w:r>
        <w:rPr>
          <w:rFonts w:eastAsiaTheme="minorHAnsi"/>
          <w:lang w:eastAsia="en-US"/>
        </w:rPr>
        <w:t xml:space="preserve">invece, e risuona nelle parole </w:t>
      </w:r>
      <w:r w:rsidR="001F155D">
        <w:rPr>
          <w:rFonts w:eastAsiaTheme="minorHAnsi"/>
          <w:lang w:eastAsia="en-US"/>
        </w:rPr>
        <w:t>“</w:t>
      </w:r>
      <w:r w:rsidRPr="002F4553">
        <w:rPr>
          <w:rFonts w:eastAsiaTheme="minorHAnsi"/>
          <w:lang w:eastAsia="en-US"/>
        </w:rPr>
        <w:t>ora che è la più stu</w:t>
      </w:r>
      <w:r w:rsidR="004147FF">
        <w:rPr>
          <w:rFonts w:eastAsiaTheme="minorHAnsi"/>
          <w:lang w:eastAsia="en-US"/>
        </w:rPr>
        <w:t>pida, ora che puoi inventartela/ segui la pista anarchica</w:t>
      </w:r>
      <w:r w:rsidRPr="002F4553">
        <w:rPr>
          <w:rFonts w:eastAsiaTheme="minorHAnsi"/>
          <w:lang w:eastAsia="en-US"/>
        </w:rPr>
        <w:t>/ ora che è la più stupida, il bello è che puoi inventar</w:t>
      </w:r>
      <w:r w:rsidR="004147FF">
        <w:rPr>
          <w:rFonts w:eastAsiaTheme="minorHAnsi"/>
          <w:lang w:eastAsia="en-US"/>
        </w:rPr>
        <w:t>tela</w:t>
      </w:r>
      <w:r>
        <w:rPr>
          <w:rFonts w:eastAsiaTheme="minorHAnsi"/>
          <w:lang w:eastAsia="en-US"/>
        </w:rPr>
        <w:t>/ segui la pista anarchica</w:t>
      </w:r>
      <w:r w:rsidR="001F155D">
        <w:rPr>
          <w:rFonts w:eastAsiaTheme="minorHAnsi"/>
          <w:lang w:eastAsia="en-US"/>
        </w:rPr>
        <w:t>”</w:t>
      </w:r>
      <w:r w:rsidRPr="002F4553">
        <w:rPr>
          <w:rFonts w:eastAsiaTheme="minorHAnsi"/>
          <w:lang w:eastAsia="en-US"/>
        </w:rPr>
        <w:t>. La canzone è in Sol maggiore e, per la sua orecchiabilità, si presta ad essere cantata e a farsi inno del concerto del Primo Maggio dello stesso anno, ricevendo anche alcune critiche da chi la vede come un’incitazione anarchica sconveniente; scriverà Federico Dragogna, a commento della sua canzone:</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“La pista anarchica” è molto diversa. Il testo prende varie vie, ma nella sostanza parla del cercare di fare le cose in modo diverso. Un modo che non è previsto, né raccontato da qualcuno. E soprattutto, di farle concretamente, senza illudersi di avere una vita civile e d’azione semplicemente rimanendo su internet. Ci sono svariati riferimenti ai mezzi d’informazione e al loro ruolo in questo senso. Quindi, quando si parla delle raccolte firme senza inchiostro (“quando hai firmato l’appello per non dimenticare / ti sei scordato l’inchiostro perché tornavi dal mare”) si intende questo: non basta firmare sul web, o aderire a una campagna al giorno per simulare una vita reale di impegno, di azione. Lo stesso vale per un’altra frase di cui molti mi chiedono il significato: “hai mai visto un leone passare la sua vita / a guardare i documentari sui leoni?”. Stiamo cominciando a passare le vite guardando le vite degli altri, che è abbastanza delirante. I social network sono davvero documentari sugli uomini, ormai. Ed è molto buffo.</w:t>
      </w:r>
      <w:r w:rsidRPr="002F4553">
        <w:rPr>
          <w:rFonts w:eastAsiaTheme="minorHAnsi"/>
          <w:vertAlign w:val="superscript"/>
          <w:lang w:eastAsia="en-US"/>
        </w:rPr>
        <w:endnoteReference w:id="175"/>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Molto più esplicita e diretta è invece l’accusa anticlericale, riscontrabile in vari pezzi; se negli anni Sessanta poteva risultare difficile proporre canzoni contro la Chiesa istituzione (come nel caso di Giovanna Marini e la già analizzata </w:t>
      </w:r>
      <w:r w:rsidRPr="002F4553">
        <w:rPr>
          <w:rFonts w:eastAsiaTheme="minorHAnsi"/>
          <w:i/>
          <w:lang w:eastAsia="en-US"/>
        </w:rPr>
        <w:t xml:space="preserve">Chiesa </w:t>
      </w:r>
      <w:proofErr w:type="spellStart"/>
      <w:r w:rsidRPr="002F4553">
        <w:rPr>
          <w:rFonts w:eastAsiaTheme="minorHAnsi"/>
          <w:i/>
          <w:lang w:eastAsia="en-US"/>
        </w:rPr>
        <w:t>chiesa</w:t>
      </w:r>
      <w:proofErr w:type="spellEnd"/>
      <w:r>
        <w:rPr>
          <w:rFonts w:eastAsiaTheme="minorHAnsi"/>
          <w:lang w:eastAsia="en-US"/>
        </w:rPr>
        <w:t xml:space="preserve">), oggi che l’Italia </w:t>
      </w:r>
      <w:r w:rsidR="001F155D">
        <w:rPr>
          <w:rFonts w:eastAsiaTheme="minorHAnsi"/>
          <w:lang w:eastAsia="en-US"/>
        </w:rPr>
        <w:t>“</w:t>
      </w:r>
      <w:r>
        <w:rPr>
          <w:rFonts w:eastAsiaTheme="minorHAnsi"/>
          <w:lang w:eastAsia="en-US"/>
        </w:rPr>
        <w:t>non è più una parrocchia</w:t>
      </w:r>
      <w:r w:rsidR="001F155D">
        <w:rPr>
          <w:rFonts w:eastAsiaTheme="minorHAnsi"/>
          <w:lang w:eastAsia="en-US"/>
        </w:rPr>
        <w:t>”</w:t>
      </w:r>
      <w:r w:rsidRPr="002F4553">
        <w:rPr>
          <w:rFonts w:eastAsiaTheme="minorHAnsi"/>
          <w:vertAlign w:val="superscript"/>
          <w:lang w:eastAsia="en-US"/>
        </w:rPr>
        <w:endnoteReference w:id="176"/>
      </w:r>
      <w:r w:rsidRPr="002F4553">
        <w:rPr>
          <w:rFonts w:eastAsiaTheme="minorHAnsi"/>
          <w:lang w:eastAsia="en-US"/>
        </w:rPr>
        <w:t xml:space="preserve"> risulta anche più facile esporsi senza remore e senza mezzi termini. L’autore che più rappresenta un rapporto travagliato con la Chiesa è sicuramente Alessandro Mannarino, che nella stragrande maggioranza dei suoi testi inserisce un riferimento alla religione, a Dio o alla Chiesa: è il caso di </w:t>
      </w:r>
      <w:r w:rsidRPr="002F4553">
        <w:rPr>
          <w:rFonts w:eastAsiaTheme="minorHAnsi"/>
          <w:i/>
          <w:lang w:eastAsia="en-US"/>
        </w:rPr>
        <w:t xml:space="preserve">Babalù, </w:t>
      </w:r>
      <w:r w:rsidRPr="002F4553">
        <w:rPr>
          <w:rFonts w:eastAsiaTheme="minorHAnsi"/>
          <w:lang w:eastAsia="en-US"/>
        </w:rPr>
        <w:t xml:space="preserve">dall’album “Apriti cielo”, che è una di quelle canzoni dai tre livelli metaforici difficili da comprendere, ma che sicuramente si </w:t>
      </w:r>
      <w:r w:rsidRPr="002F4553">
        <w:rPr>
          <w:rFonts w:eastAsiaTheme="minorHAnsi"/>
          <w:lang w:eastAsia="en-US"/>
        </w:rPr>
        <w:lastRenderedPageBreak/>
        <w:t xml:space="preserve">riferiscono ad un entità ultraterrena odiata in vita, venerata in morte, che può essere sia la figura di Gesù Cristo, sia di un santone sudamericano, sia un qualsiasi “liberatore”: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Babalù sangue di vino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Babalù è stato forte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Babalù è andato oltre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giorno della proprio morte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Babalù non torna più e forse se ritorna ci porterà lassù</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Babalù, Babalù, Babalù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che il mostro non ritorna più</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Babalù, Babalù, Babalù</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Babalù pensaci tu</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stessa </w:t>
      </w:r>
      <w:r w:rsidRPr="002F4553">
        <w:rPr>
          <w:rFonts w:eastAsiaTheme="minorHAnsi"/>
          <w:i/>
          <w:lang w:eastAsia="en-US"/>
        </w:rPr>
        <w:t>Maddalena</w:t>
      </w:r>
      <w:r w:rsidRPr="002F4553">
        <w:rPr>
          <w:rFonts w:eastAsiaTheme="minorHAnsi"/>
          <w:lang w:eastAsia="en-US"/>
        </w:rPr>
        <w:t>, contenuta nel precedente album “Supersantos”, racconta la storia d’amore carnale tra Giuda e Maddalena, a cui un Dio invidios</w:t>
      </w:r>
      <w:r>
        <w:rPr>
          <w:rFonts w:eastAsiaTheme="minorHAnsi"/>
          <w:lang w:eastAsia="en-US"/>
        </w:rPr>
        <w:t xml:space="preserve">o e censore vuole mettere fine </w:t>
      </w:r>
      <w:r w:rsidR="001F155D">
        <w:rPr>
          <w:rFonts w:eastAsiaTheme="minorHAnsi"/>
          <w:lang w:eastAsia="en-US"/>
        </w:rPr>
        <w:t>“</w:t>
      </w:r>
      <w:r w:rsidR="004147FF">
        <w:rPr>
          <w:rFonts w:eastAsiaTheme="minorHAnsi"/>
          <w:lang w:eastAsia="en-US"/>
        </w:rPr>
        <w:t>costruendo una potente curia</w:t>
      </w:r>
      <w:r w:rsidRPr="002F4553">
        <w:rPr>
          <w:rFonts w:eastAsiaTheme="minorHAnsi"/>
          <w:lang w:eastAsia="en-US"/>
        </w:rPr>
        <w:t>/ che possa Maddal</w:t>
      </w:r>
      <w:r>
        <w:rPr>
          <w:rFonts w:eastAsiaTheme="minorHAnsi"/>
          <w:lang w:eastAsia="en-US"/>
        </w:rPr>
        <w:t>ena far tacere</w:t>
      </w:r>
      <w:r w:rsidR="001F155D">
        <w:rPr>
          <w:rFonts w:eastAsiaTheme="minorHAnsi"/>
          <w:lang w:eastAsia="en-US"/>
        </w:rPr>
        <w:t>”</w:t>
      </w:r>
      <w:r w:rsidRPr="002F4553">
        <w:rPr>
          <w:rFonts w:eastAsiaTheme="minorHAnsi"/>
          <w:lang w:eastAsia="en-US"/>
        </w:rPr>
        <w:t>, ma è anche la storia di qualsiasi amante che possa in qualche modo, col suo amore, scandalizzare i costumi; così in</w:t>
      </w:r>
      <w:r>
        <w:rPr>
          <w:rFonts w:eastAsiaTheme="minorHAnsi"/>
          <w:lang w:eastAsia="en-US"/>
        </w:rPr>
        <w:t xml:space="preserve">fatti finisce l’ultima strofa: </w:t>
      </w:r>
      <w:r w:rsidR="001F155D">
        <w:rPr>
          <w:rFonts w:eastAsiaTheme="minorHAnsi"/>
          <w:lang w:eastAsia="en-US"/>
        </w:rPr>
        <w:t>“</w:t>
      </w:r>
      <w:r w:rsidRPr="002F4553">
        <w:rPr>
          <w:rFonts w:eastAsiaTheme="minorHAnsi"/>
          <w:lang w:eastAsia="en-US"/>
        </w:rPr>
        <w:t>G</w:t>
      </w:r>
      <w:r w:rsidR="004147FF">
        <w:rPr>
          <w:rFonts w:eastAsiaTheme="minorHAnsi"/>
          <w:lang w:eastAsia="en-US"/>
        </w:rPr>
        <w:t>iuda e Maddalena stanno insieme</w:t>
      </w:r>
      <w:r w:rsidRPr="002F4553">
        <w:rPr>
          <w:rFonts w:eastAsiaTheme="minorHAnsi"/>
          <w:lang w:eastAsia="en-US"/>
        </w:rPr>
        <w:t>/</w:t>
      </w:r>
      <w:r w:rsidR="004147FF">
        <w:rPr>
          <w:rFonts w:eastAsiaTheme="minorHAnsi"/>
          <w:lang w:eastAsia="en-US"/>
        </w:rPr>
        <w:t xml:space="preserve"> E girano nascosti fra la gente</w:t>
      </w:r>
      <w:r w:rsidRPr="002F4553">
        <w:rPr>
          <w:rFonts w:eastAsiaTheme="minorHAnsi"/>
          <w:lang w:eastAsia="en-US"/>
        </w:rPr>
        <w:t>/</w:t>
      </w:r>
      <w:r w:rsidR="004147FF">
        <w:rPr>
          <w:rFonts w:eastAsiaTheme="minorHAnsi"/>
          <w:lang w:eastAsia="en-US"/>
        </w:rPr>
        <w:t xml:space="preserve"> E vanno al fiume a far l'amore</w:t>
      </w:r>
      <w:r w:rsidRPr="002F4553">
        <w:rPr>
          <w:rFonts w:eastAsiaTheme="minorHAnsi"/>
          <w:lang w:eastAsia="en-US"/>
        </w:rPr>
        <w:t xml:space="preserve">/ Su una </w:t>
      </w:r>
      <w:r>
        <w:rPr>
          <w:rFonts w:eastAsiaTheme="minorHAnsi"/>
          <w:lang w:eastAsia="en-US"/>
        </w:rPr>
        <w:t>barchetta che va controcorrente</w:t>
      </w:r>
      <w:r w:rsidR="001F155D">
        <w:rPr>
          <w:rFonts w:eastAsiaTheme="minorHAnsi"/>
          <w:lang w:eastAsia="en-US"/>
        </w:rPr>
        <w:t>”</w:t>
      </w:r>
      <w:r w:rsidRPr="002F4553">
        <w:rPr>
          <w:rFonts w:eastAsiaTheme="minorHAnsi"/>
          <w:lang w:eastAsia="en-US"/>
        </w:rPr>
        <w:t xml:space="preserve">. L’espressione massima del cantante contro la chiesa-istituzione si ritrova però nella ballata dai ritmi balcanici </w:t>
      </w:r>
      <w:r w:rsidRPr="002F4553">
        <w:rPr>
          <w:rFonts w:eastAsiaTheme="minorHAnsi"/>
          <w:i/>
          <w:lang w:eastAsia="en-US"/>
        </w:rPr>
        <w:t>Serenata lacrimosa</w:t>
      </w:r>
      <w:r w:rsidRPr="002F4553">
        <w:rPr>
          <w:rFonts w:eastAsiaTheme="minorHAnsi"/>
          <w:lang w:eastAsia="en-US"/>
        </w:rPr>
        <w:t>, contenuta nello stesso album, nella quale l’immagine del cantante che urla ad un vescovo che non riesce a sentirlo è molto chiara e incisiva: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Ooh serenata lacrimosa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Oh sui gradini della chiesa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Ooh ma chi me sente?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Er vescovo c'ha er microfono e io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lui vorrebbe una cosa solamente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se seccassero tutte le donne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fa' l'amore fosse un incidente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all'alberi cascassero le fronde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a sentillo pure Dio ce se confonde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mammà come se fa?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 dicono de vive’ da morti pe poi resuscita’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mammà come se fa?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 dicono de vive’ da morti pe poi resuscita’</w:t>
      </w:r>
    </w:p>
    <w:p w:rsidR="001E6403" w:rsidRPr="002F4553" w:rsidRDefault="001E6403" w:rsidP="008C4B5E">
      <w:pPr>
        <w:spacing w:line="360" w:lineRule="auto"/>
        <w:jc w:val="both"/>
        <w:rPr>
          <w:rFonts w:eastAsiaTheme="minorHAnsi"/>
          <w:lang w:eastAsia="en-US"/>
        </w:rPr>
      </w:pPr>
    </w:p>
    <w:p w:rsidR="001E6403" w:rsidRPr="00EE786A" w:rsidRDefault="001E6403" w:rsidP="008C4B5E">
      <w:pPr>
        <w:spacing w:line="360" w:lineRule="auto"/>
        <w:jc w:val="both"/>
        <w:rPr>
          <w:rFonts w:asciiTheme="minorHAnsi" w:eastAsiaTheme="minorHAnsi" w:hAnsiTheme="minorHAnsi" w:cstheme="minorBidi"/>
          <w:color w:val="333333"/>
          <w:sz w:val="22"/>
          <w:szCs w:val="22"/>
          <w:shd w:val="clear" w:color="auto" w:fill="FFFFFF"/>
          <w:vertAlign w:val="superscript"/>
          <w:lang w:eastAsia="en-US"/>
        </w:rPr>
      </w:pPr>
      <w:r w:rsidRPr="002F4553">
        <w:rPr>
          <w:rFonts w:eastAsiaTheme="minorHAnsi"/>
          <w:lang w:eastAsia="en-US"/>
        </w:rPr>
        <w:lastRenderedPageBreak/>
        <w:t xml:space="preserve">Gli Zen Circus, invece, escono nel 2018 con l’album “Il fuoco in una stanza”, un </w:t>
      </w:r>
      <w:r w:rsidRPr="002F4553">
        <w:rPr>
          <w:rFonts w:eastAsiaTheme="minorHAnsi"/>
          <w:i/>
          <w:lang w:eastAsia="en-US"/>
        </w:rPr>
        <w:t xml:space="preserve">concept album sui generis </w:t>
      </w:r>
      <w:r w:rsidRPr="002F4553">
        <w:rPr>
          <w:rFonts w:eastAsiaTheme="minorHAnsi"/>
          <w:lang w:eastAsia="en-US"/>
        </w:rPr>
        <w:t>che richiama volutamente “il cielo in una stanza” di Gino Paoli: al posto del cielo nella stanza ora c’è il fuoco, che può essere il fuoco domestico, ma anche l’incendio distruttivo di tutti i rapporti più intimi e st</w:t>
      </w:r>
      <w:r>
        <w:rPr>
          <w:rFonts w:eastAsiaTheme="minorHAnsi"/>
          <w:lang w:eastAsia="en-US"/>
        </w:rPr>
        <w:t xml:space="preserve">retti, familiari o collettivi: </w:t>
      </w:r>
      <w:r w:rsidR="001F155D">
        <w:rPr>
          <w:rFonts w:eastAsiaTheme="minorHAnsi"/>
          <w:lang w:eastAsia="en-US"/>
        </w:rPr>
        <w:t>“</w:t>
      </w:r>
      <w:r w:rsidRPr="002F4553">
        <w:rPr>
          <w:rFonts w:eastAsiaTheme="minorHAnsi"/>
          <w:lang w:eastAsia="en-US"/>
        </w:rPr>
        <w:t>la protagonista a un certo punto dice: non più il cielo, ma il fuoco in una stanza. Il sentimento di beatitudine espresso dal pezzo di Gino Paoli è da noi sostituito dal senso di pericolo, l’interruzione dei rapporti interpersonali con il mondo.</w:t>
      </w:r>
      <w:r w:rsidRPr="002F4553">
        <w:rPr>
          <w:rFonts w:asciiTheme="minorHAnsi" w:eastAsiaTheme="minorHAnsi" w:hAnsiTheme="minorHAnsi" w:cstheme="minorBidi"/>
          <w:sz w:val="22"/>
          <w:szCs w:val="22"/>
          <w:lang w:eastAsia="en-US"/>
        </w:rPr>
        <w:t xml:space="preserve"> </w:t>
      </w:r>
      <w:r w:rsidRPr="002F4553">
        <w:rPr>
          <w:rFonts w:eastAsiaTheme="minorHAnsi"/>
          <w:lang w:eastAsia="en-US"/>
        </w:rPr>
        <w:t>I protagonisti hanno chiuso il mondo fuori, si sono estromessi dalla collettività. Come per il protagonista di “Viva”, che non trovava una soluzione al problema, la medesima situazione riappare qui. Zen Circus non scrivono canzoni d’amore che parlano esclusivamente della dinamica di coppia, cercano sempre una dimensione sociale. Abbiamo una vocazione sociale, cerchiamo una vocazione sociale, ed esprimendoci in italiano diventa più facile. Se parlo di me e te, siamo sì io e te, ma poi c’è da capire come relazionarsi con tutto quello che abbiamo intorno. “Il fuoco in una stanza” è proprio questo: può essere un focolare oppure un incendio che distruggerà tutto</w:t>
      </w:r>
      <w:r>
        <w:rPr>
          <w:rFonts w:eastAsiaTheme="minorHAnsi"/>
          <w:lang w:eastAsia="en-US"/>
        </w:rPr>
        <w:t>. La risposta resta in sospeso.</w:t>
      </w:r>
      <w:r w:rsidR="001F155D">
        <w:rPr>
          <w:rFonts w:eastAsiaTheme="minorHAnsi"/>
          <w:lang w:eastAsia="en-US"/>
        </w:rPr>
        <w:t>”</w:t>
      </w:r>
      <w:r w:rsidRPr="002F4553">
        <w:rPr>
          <w:rFonts w:eastAsiaTheme="minorHAnsi"/>
          <w:vertAlign w:val="superscript"/>
          <w:lang w:eastAsia="en-US"/>
        </w:rPr>
        <w:endnoteReference w:id="177"/>
      </w:r>
      <w:r>
        <w:rPr>
          <w:rFonts w:asciiTheme="minorHAnsi" w:eastAsiaTheme="minorHAnsi" w:hAnsiTheme="minorHAnsi" w:cstheme="minorBidi"/>
          <w:color w:val="333333"/>
          <w:sz w:val="22"/>
          <w:szCs w:val="22"/>
          <w:shd w:val="clear" w:color="auto" w:fill="FFFFFF"/>
          <w:vertAlign w:val="superscript"/>
          <w:lang w:eastAsia="en-US"/>
        </w:rPr>
        <w:t xml:space="preserve"> </w:t>
      </w:r>
      <w:r w:rsidRPr="002F4553">
        <w:rPr>
          <w:rFonts w:eastAsiaTheme="minorHAnsi"/>
          <w:lang w:eastAsia="en-US"/>
        </w:rPr>
        <w:t xml:space="preserve">Come in tutte le altre tracce, e nella poetica tipicamente personale preferita dalla band, il brano </w:t>
      </w:r>
      <w:r w:rsidRPr="002F4553">
        <w:rPr>
          <w:rFonts w:eastAsiaTheme="minorHAnsi"/>
          <w:i/>
          <w:lang w:eastAsia="en-US"/>
        </w:rPr>
        <w:t xml:space="preserve">La teoria delle stringhe </w:t>
      </w:r>
      <w:r w:rsidRPr="002F4553">
        <w:rPr>
          <w:rFonts w:eastAsiaTheme="minorHAnsi"/>
          <w:lang w:eastAsia="en-US"/>
        </w:rPr>
        <w:t>non è un’invettiva contro la religione o contro le istituzioni, ma è il racconto personale della chiusura di un rapporto, quello con la divinità, che parte dalla constatazione che anche tutte le teorie che propongono la dimostrazione dell’esistenza o meno di Dio, comunque prevedano un avvicinamento e un’interazione di cui la protagonista vorrebbe liberarsi: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per denigrare il disegno universale del tuo Dio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alla fine della fiera potrei anche essere io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metodo scientifico non mente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teoria è vera fino all'esperimento invalidante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Pensa al bosone di Higgs o alla teoria delle stringhe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All'antimateria o al mistero della Sfinge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Più semplice, tu pensa ad una porta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 attraversarla senza prima averla aperta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Sono un animale consapevole del male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Evoluto quanto basta per poterlo evitare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Perché, perché, perché, non c'è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Una teoria che riesca a farmi fare a meno di te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Della prima fase compositiva dei Ministri, quella dell’album “I soldi sono finiti” del 2006, al culmine della rabbia e della foga giovanile, si ricorda </w:t>
      </w:r>
      <w:r w:rsidRPr="002F4553">
        <w:rPr>
          <w:rFonts w:eastAsiaTheme="minorHAnsi"/>
          <w:i/>
          <w:lang w:eastAsia="en-US"/>
        </w:rPr>
        <w:t>Il camino de Santiago,</w:t>
      </w:r>
      <w:r w:rsidRPr="002F4553">
        <w:rPr>
          <w:rFonts w:eastAsiaTheme="minorHAnsi"/>
          <w:lang w:eastAsia="en-US"/>
        </w:rPr>
        <w:t xml:space="preserve"> un brano dalla </w:t>
      </w:r>
      <w:r w:rsidRPr="002F4553">
        <w:rPr>
          <w:rFonts w:eastAsiaTheme="minorHAnsi"/>
          <w:lang w:eastAsia="en-US"/>
        </w:rPr>
        <w:lastRenderedPageBreak/>
        <w:t xml:space="preserve">musicalità </w:t>
      </w:r>
      <w:r w:rsidRPr="002F4553">
        <w:rPr>
          <w:rFonts w:eastAsiaTheme="minorHAnsi"/>
          <w:i/>
          <w:lang w:eastAsia="en-US"/>
        </w:rPr>
        <w:t>ska</w:t>
      </w:r>
      <w:r w:rsidRPr="002F4553">
        <w:rPr>
          <w:rFonts w:eastAsiaTheme="minorHAnsi"/>
          <w:lang w:eastAsia="en-US"/>
        </w:rPr>
        <w:t xml:space="preserve"> e spagnoleggiante, che in soli due minuti e diciotto secondi si scaglia violentemente contro l’istituzione clericale e tutti i suoi seguaci: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vostra chiesa è fatta di cemento armato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Nessuno teme che crolli all'improvviso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Eppure sembra non si possa dire che Dio non c'è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Sembra che sia rimasta ancora una questione di gusti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Ridi delle danze nella pioggia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guardi in alto solo se cade qualcosa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Non ti sbilanci però perché non si sa mai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Se poi ti sbagli e ti succede qualche cosa di brutto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Non si capisce com'è che siete ancora qua!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 chieder soldi e a piangere i morti </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seconda strofa della canzone sembra riprendere quello che Giovanna Marini scriveva alla fine di </w:t>
      </w:r>
      <w:r w:rsidRPr="002F4553">
        <w:rPr>
          <w:rFonts w:eastAsiaTheme="minorHAnsi"/>
          <w:i/>
          <w:lang w:eastAsia="en-US"/>
        </w:rPr>
        <w:t xml:space="preserve">Chiesa </w:t>
      </w:r>
      <w:proofErr w:type="spellStart"/>
      <w:r w:rsidRPr="002F4553">
        <w:rPr>
          <w:rFonts w:eastAsiaTheme="minorHAnsi"/>
          <w:i/>
          <w:lang w:eastAsia="en-US"/>
        </w:rPr>
        <w:t>Chiesa</w:t>
      </w:r>
      <w:proofErr w:type="spellEnd"/>
      <w:r w:rsidRPr="002F4553">
        <w:rPr>
          <w:rFonts w:eastAsiaTheme="minorHAnsi"/>
          <w:lang w:eastAsia="en-US"/>
        </w:rPr>
        <w:t>, brano pubblicato</w:t>
      </w:r>
      <w:r>
        <w:rPr>
          <w:rFonts w:eastAsiaTheme="minorHAnsi"/>
          <w:lang w:eastAsia="en-US"/>
        </w:rPr>
        <w:t xml:space="preserve"> dai Dischi del Sole nel 1967: </w:t>
      </w:r>
      <w:r w:rsidR="001F155D">
        <w:rPr>
          <w:rFonts w:eastAsiaTheme="minorHAnsi"/>
          <w:lang w:eastAsia="en-US"/>
        </w:rPr>
        <w:t>“</w:t>
      </w:r>
      <w:r w:rsidRPr="002F4553">
        <w:rPr>
          <w:rFonts w:eastAsiaTheme="minorHAnsi"/>
          <w:lang w:eastAsia="en-US"/>
        </w:rPr>
        <w:t>Spero</w:t>
      </w:r>
      <w:r w:rsidR="004147FF">
        <w:rPr>
          <w:rFonts w:eastAsiaTheme="minorHAnsi"/>
          <w:lang w:eastAsia="en-US"/>
        </w:rPr>
        <w:t xml:space="preserve"> che un giorno tu voglia capire</w:t>
      </w:r>
      <w:r w:rsidRPr="002F4553">
        <w:rPr>
          <w:rFonts w:eastAsiaTheme="minorHAnsi"/>
          <w:lang w:eastAsia="en-US"/>
        </w:rPr>
        <w:t>/ se v</w:t>
      </w:r>
      <w:r w:rsidR="004147FF">
        <w:rPr>
          <w:rFonts w:eastAsiaTheme="minorHAnsi"/>
          <w:lang w:eastAsia="en-US"/>
        </w:rPr>
        <w:t>uoi salvare Dio devi scomparire</w:t>
      </w:r>
      <w:r w:rsidRPr="002F4553">
        <w:rPr>
          <w:rFonts w:eastAsiaTheme="minorHAnsi"/>
          <w:lang w:eastAsia="en-US"/>
        </w:rPr>
        <w:t>/ se v</w:t>
      </w:r>
      <w:r w:rsidR="004147FF">
        <w:rPr>
          <w:rFonts w:eastAsiaTheme="minorHAnsi"/>
          <w:lang w:eastAsia="en-US"/>
        </w:rPr>
        <w:t>uoi salvare Dio devi scomparire</w:t>
      </w:r>
      <w:r w:rsidRPr="002F4553">
        <w:rPr>
          <w:rFonts w:eastAsiaTheme="minorHAnsi"/>
          <w:lang w:eastAsia="en-US"/>
        </w:rPr>
        <w:t>/ se vu</w:t>
      </w:r>
      <w:r>
        <w:rPr>
          <w:rFonts w:eastAsiaTheme="minorHAnsi"/>
          <w:lang w:eastAsia="en-US"/>
        </w:rPr>
        <w:t>oi salvare Dio devi scomparire</w:t>
      </w:r>
      <w:r w:rsidR="001F155D">
        <w:rPr>
          <w:rFonts w:eastAsiaTheme="minorHAnsi"/>
          <w:lang w:eastAsia="en-US"/>
        </w:rPr>
        <w:t>”</w:t>
      </w:r>
      <w:r>
        <w:rPr>
          <w:rFonts w:eastAsiaTheme="minorHAnsi"/>
          <w:lang w:eastAsia="en-US"/>
        </w:rPr>
        <w:t>; s</w:t>
      </w:r>
      <w:r w:rsidRPr="002F4553">
        <w:rPr>
          <w:rFonts w:eastAsiaTheme="minorHAnsi"/>
          <w:lang w:eastAsia="en-US"/>
        </w:rPr>
        <w:t>crivono invece i Ministri nel 2006:</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La vostra chiesa è fatta di cemento armato ma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Forse è il momento che crolli all'improvviso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Così chi ha sempre contato su due verità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Ci mostrerà come si vive bene nel Medioevo. </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Ma per quanto le tematiche possano essere le stesse e condivise, c’è una pesante spada di Damocle che pende su tutte queste canzoni e che le pone a una lontananza percettibile solo nel momento in cui, esulate dal contesto in cui nascono, si confrontano con i loro padri; è il sentire comune che qualcosa si è rotto, si è perso e si è frantumato in mille pezzi, e difficilmente potrà riproporsi con la stessa forza: è la fine della collettività.</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i/>
          <w:lang w:eastAsia="en-US"/>
        </w:rPr>
      </w:pPr>
      <w:r w:rsidRPr="002F4553">
        <w:rPr>
          <w:rFonts w:eastAsiaTheme="minorHAnsi"/>
          <w:i/>
          <w:lang w:eastAsia="en-US"/>
        </w:rPr>
        <w:t>3.7 “Ilenia, Ilenia, la piazza è vuota, la piazza è muta”: la fine dell’ideologia collettiva nelle canzoni contemporanee</w:t>
      </w:r>
      <w:r>
        <w:rPr>
          <w:rFonts w:eastAsiaTheme="minorHAnsi"/>
          <w:i/>
          <w:lang w:eastAsia="en-US"/>
        </w:rPr>
        <w:t>.</w:t>
      </w:r>
    </w:p>
    <w:p w:rsidR="001E640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Le esperienze militanti degli anni Sessanta, si è visto, pur avendo quasi tutte un punto di inizio e una fine, non si sono spente con la loro morte discografica ma hanno coltivato, nel </w:t>
      </w:r>
      <w:r w:rsidRPr="002F4553">
        <w:rPr>
          <w:rFonts w:eastAsiaTheme="minorHAnsi"/>
          <w:lang w:eastAsia="en-US"/>
        </w:rPr>
        <w:lastRenderedPageBreak/>
        <w:t>sotterraneo, le spinte ideologiche che nel decennio successivo hanno visto la loro manifestazione nella contestazione studentesca, nel movimento culturale del ’77, nelle lotte operaie e di partito: sono dunque nate da idee forti, coltivate nelle stesse idee e sfociate nell’atto politico vero e proprio senza mai perdere la fiducia nei valori che caratterizzavano gli intellettuali di sinistra di quegli anni caldi. Ma tutto cambia con gli anni Ottanta, con la disillusione del ’68, con la fine della stagione delle grandi ideologie collettive e i primi traguardi della società individualista, consumistica e liquida; anche le canzoni più impegnate, inevitabilmente, finiscono per riflettere questo clima di sfiducia nella collettività.</w:t>
      </w:r>
    </w:p>
    <w:p w:rsidR="001E6403" w:rsidRPr="002F4553" w:rsidRDefault="001F155D" w:rsidP="008C4B5E">
      <w:pPr>
        <w:spacing w:line="360" w:lineRule="auto"/>
        <w:jc w:val="both"/>
        <w:rPr>
          <w:rFonts w:eastAsiaTheme="minorHAnsi"/>
          <w:lang w:eastAsia="en-US"/>
        </w:rPr>
      </w:pPr>
      <w:r>
        <w:rPr>
          <w:rFonts w:eastAsiaTheme="minorHAnsi"/>
          <w:lang w:eastAsia="en-US"/>
        </w:rPr>
        <w:t>“</w:t>
      </w:r>
      <w:r w:rsidR="001E6403" w:rsidRPr="002F4553">
        <w:rPr>
          <w:rFonts w:eastAsiaTheme="minorHAnsi"/>
          <w:lang w:eastAsia="en-US"/>
        </w:rPr>
        <w:t>Ilen</w:t>
      </w:r>
      <w:r w:rsidR="004147FF">
        <w:rPr>
          <w:rFonts w:eastAsiaTheme="minorHAnsi"/>
          <w:lang w:eastAsia="en-US"/>
        </w:rPr>
        <w:t>ia qui le piazze sono affollate/ ma innocue</w:t>
      </w:r>
      <w:r w:rsidR="001E6403" w:rsidRPr="002F4553">
        <w:rPr>
          <w:rFonts w:eastAsiaTheme="minorHAnsi"/>
          <w:lang w:eastAsia="en-US"/>
        </w:rPr>
        <w:t>/ ormai le piazze fanno riv</w:t>
      </w:r>
      <w:r w:rsidR="001E6403">
        <w:rPr>
          <w:rFonts w:eastAsiaTheme="minorHAnsi"/>
          <w:lang w:eastAsia="en-US"/>
        </w:rPr>
        <w:t>oluzioni solo quando sono vuote</w:t>
      </w:r>
      <w:r>
        <w:rPr>
          <w:rFonts w:eastAsiaTheme="minorHAnsi"/>
          <w:lang w:eastAsia="en-US"/>
        </w:rPr>
        <w:t>”</w:t>
      </w:r>
      <w:r w:rsidR="001E6403" w:rsidRPr="002F4553">
        <w:rPr>
          <w:rFonts w:eastAsiaTheme="minorHAnsi"/>
          <w:lang w:eastAsia="en-US"/>
        </w:rPr>
        <w:t xml:space="preserve"> scrivono gli Zen Circus nel 2016, mettendo in musica una lettera inviatagli da una fan che</w:t>
      </w:r>
      <w:r w:rsidR="001E6403">
        <w:rPr>
          <w:rFonts w:eastAsiaTheme="minorHAnsi"/>
          <w:lang w:eastAsia="en-US"/>
        </w:rPr>
        <w:t xml:space="preserve"> prende il finto nome di Ilenia;</w:t>
      </w:r>
      <w:r w:rsidR="001E6403" w:rsidRPr="002F4553">
        <w:rPr>
          <w:rFonts w:eastAsiaTheme="minorHAnsi"/>
          <w:lang w:eastAsia="en-US"/>
        </w:rPr>
        <w:t xml:space="preserve"> Ilenia è il prototipo della voce che vuole essere rivoluzionaria ma rimane tra sé e sé, non riesce ad arrivare alle piazze come il suono della sua batteria, intrappolata dall’essere da sola, con la sua voce, senza più </w:t>
      </w:r>
      <w:r w:rsidR="001E6403">
        <w:rPr>
          <w:rFonts w:eastAsiaTheme="minorHAnsi"/>
          <w:lang w:eastAsia="en-US"/>
        </w:rPr>
        <w:t>una collettività che la ascolta: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ascii="Arial" w:eastAsiaTheme="minorHAnsi" w:hAnsi="Arial" w:cs="Arial"/>
          <w:color w:val="323232"/>
          <w:sz w:val="22"/>
          <w:szCs w:val="22"/>
          <w:shd w:val="clear" w:color="auto" w:fill="FFFFFF"/>
          <w:vertAlign w:val="superscript"/>
          <w:lang w:eastAsia="en-US"/>
        </w:rPr>
      </w:pPr>
      <w:r>
        <w:rPr>
          <w:rFonts w:eastAsiaTheme="minorHAnsi"/>
          <w:lang w:eastAsia="en-US"/>
        </w:rPr>
        <w:t>l</w:t>
      </w:r>
      <w:r w:rsidRPr="002F4553">
        <w:rPr>
          <w:rFonts w:eastAsiaTheme="minorHAnsi"/>
          <w:lang w:eastAsia="en-US"/>
        </w:rPr>
        <w:t>a rivoluzione è un concetto che prevede una comunione e una disposizione a perdere delle cose. Devi essere disposto a stare con gli altri, a fare lunghe assemblee, organizzare, stare in piazza, stare con la gente, fare casino. Non è una cosa personale, è globale. La rivoluzione oggi è controllare i propri consumi, non mangio questo, non compro questo, faccio qualcosa nel mio piccolo per far stare meglio il mondo. Non c'è la coscienza di classe, cerchi il tuo spazio per vivere una vita che ti sembri migliore. Da Genova in poi le piazze servono solo per dare appoggio a qualcosa, commemorare o solidarizzare, è raro che arrivi una proposta dalla piazza.</w:t>
      </w:r>
      <w:r w:rsidRPr="002F4553">
        <w:rPr>
          <w:rFonts w:ascii="Arial" w:eastAsiaTheme="minorHAnsi" w:hAnsi="Arial" w:cs="Arial"/>
          <w:color w:val="323232"/>
          <w:sz w:val="22"/>
          <w:szCs w:val="22"/>
          <w:shd w:val="clear" w:color="auto" w:fill="FFFFFF"/>
          <w:vertAlign w:val="superscript"/>
          <w:lang w:eastAsia="en-US"/>
        </w:rPr>
        <w:t xml:space="preserve"> </w:t>
      </w:r>
      <w:r w:rsidRPr="002F4553">
        <w:rPr>
          <w:rFonts w:eastAsiaTheme="minorHAnsi"/>
          <w:vertAlign w:val="superscript"/>
          <w:lang w:eastAsia="en-US"/>
        </w:rPr>
        <w:endnoteReference w:id="178"/>
      </w:r>
    </w:p>
    <w:p w:rsidR="001E6403" w:rsidRPr="002F4553" w:rsidRDefault="001E6403" w:rsidP="008C4B5E">
      <w:pPr>
        <w:spacing w:line="360" w:lineRule="auto"/>
        <w:jc w:val="both"/>
        <w:rPr>
          <w:rFonts w:eastAsiaTheme="minorHAnsi"/>
          <w:lang w:eastAsia="en-US"/>
        </w:rPr>
      </w:pPr>
    </w:p>
    <w:p w:rsidR="001E6403" w:rsidRPr="00233E8E" w:rsidRDefault="001E6403" w:rsidP="008C4B5E">
      <w:pPr>
        <w:spacing w:line="360" w:lineRule="auto"/>
        <w:jc w:val="both"/>
        <w:rPr>
          <w:rFonts w:eastAsiaTheme="minorHAnsi"/>
          <w:i/>
          <w:lang w:eastAsia="en-US"/>
        </w:rPr>
      </w:pPr>
      <w:r w:rsidRPr="002F4553">
        <w:rPr>
          <w:rFonts w:eastAsiaTheme="minorHAnsi"/>
          <w:lang w:eastAsia="en-US"/>
        </w:rPr>
        <w:t xml:space="preserve">È difficile, negli anni Duemila, che anche i cantanti stessi riescano a definire il loro impegno poetico come impegno politico, protestatario, impegnato: fare “politica e protesta in musica” è oggi una questione delicata, dal momento che la stessa politica ha perso la sua dimensione collettiva e diventa il più delle volte un’istanza lontana, altrui, riflesso della società; le canzoni adottano dunque uno sguardo diverso, consapevolmente personale, per parlare di collettività, come a dire che l’unico modo per recuperare quella dimensione è parlare dell’io, del singolo, dell’essenza più intima dell’essere umano perché è l’unica che mette tutti sullo stesso piano. È difficile, alla luce delle diverse testualità, pensare che un Amodei, uno Jona o un Della Mea mettessero del vissuto personale all’interno dei loro testi, perché non ce n’era bisogno: parlare di tutti significava parlare di sé, e viceversa; nei testi di Dragogna, Appino, Mannarino invece è solo nell’approfondimento dell’io, nella sua verticalità che può emergere una dimensione collettiva: la collettività oggi non sta nelle grandi e comuni risposte, ma nelle </w:t>
      </w:r>
      <w:r w:rsidRPr="002F4553">
        <w:rPr>
          <w:rFonts w:eastAsiaTheme="minorHAnsi"/>
          <w:lang w:eastAsia="en-US"/>
        </w:rPr>
        <w:lastRenderedPageBreak/>
        <w:t xml:space="preserve">stesse domande di tutti. C’è una canzone dei Ministri che parla proprio </w:t>
      </w:r>
      <w:r w:rsidR="001F155D">
        <w:rPr>
          <w:rFonts w:eastAsiaTheme="minorHAnsi"/>
          <w:lang w:eastAsia="en-US"/>
        </w:rPr>
        <w:t>“</w:t>
      </w:r>
      <w:r w:rsidRPr="002F4553">
        <w:rPr>
          <w:rFonts w:eastAsiaTheme="minorHAnsi"/>
          <w:lang w:eastAsia="en-US"/>
        </w:rPr>
        <w:t xml:space="preserve">dell’incontro e il confronto con qualcuno che ancora non conosciamo, che non fa parte della nostra città, del nostro mondo, ma che siamo convinti abbia le nostre stesse fragilità, le stesse tensioni e gli stessi problemi. Forse, per conoscerci, non abbiamo bisogno di grandi e comuni risposte, ma solo di realizzare che ci stiamo </w:t>
      </w:r>
      <w:r>
        <w:rPr>
          <w:rFonts w:eastAsiaTheme="minorHAnsi"/>
          <w:lang w:eastAsia="en-US"/>
        </w:rPr>
        <w:t>facendo tutti le stesse domande</w:t>
      </w:r>
      <w:r w:rsidR="001F155D">
        <w:rPr>
          <w:rFonts w:eastAsiaTheme="minorHAnsi"/>
          <w:lang w:eastAsia="en-US"/>
        </w:rPr>
        <w:t>”</w:t>
      </w:r>
      <w:r w:rsidRPr="002F4553">
        <w:rPr>
          <w:rFonts w:eastAsiaTheme="minorHAnsi"/>
          <w:vertAlign w:val="superscript"/>
          <w:lang w:eastAsia="en-US"/>
        </w:rPr>
        <w:endnoteReference w:id="179"/>
      </w:r>
      <w:r w:rsidRPr="002F4553">
        <w:rPr>
          <w:rFonts w:eastAsiaTheme="minorHAnsi"/>
          <w:lang w:eastAsia="en-US"/>
        </w:rPr>
        <w:t xml:space="preserve">; uscita nell’ultimo album “Fidatevi” del 2018, dal titolo </w:t>
      </w:r>
      <w:r w:rsidRPr="002F4553">
        <w:rPr>
          <w:rFonts w:eastAsiaTheme="minorHAnsi"/>
          <w:i/>
          <w:lang w:eastAsia="en-US"/>
        </w:rPr>
        <w:t xml:space="preserve">Dimmi che cosa </w:t>
      </w:r>
      <w:r w:rsidRPr="002F4553">
        <w:rPr>
          <w:rFonts w:eastAsiaTheme="minorHAnsi"/>
          <w:lang w:eastAsia="en-US"/>
        </w:rPr>
        <w:t xml:space="preserve">(cfr. Figura 10, </w:t>
      </w:r>
      <w:r>
        <w:rPr>
          <w:rFonts w:eastAsiaTheme="minorHAnsi"/>
          <w:i/>
          <w:lang w:eastAsia="en-US"/>
        </w:rPr>
        <w:t>Apparato iconografico</w:t>
      </w:r>
      <w:r w:rsidRPr="002F4553">
        <w:rPr>
          <w:rFonts w:eastAsiaTheme="minorHAnsi"/>
          <w:lang w:eastAsia="en-US"/>
        </w:rPr>
        <w:t>), le sue parole sono le seguenti: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a che cosa credi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se l'hai tradito mai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che cosa preghi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che cosa canterai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che cosa vedi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che la strada è libera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cos'hai sentito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quanto ti costerà</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Dimmi che cosa ancora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fa urlare a piena gola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fa perdere il lavoro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Ti fa stare ancora bene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Bene come non sapevi più</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Davanti a questa crisi ideologica comune, le risposte nelle canzoni sono però differenziate, anche dipendentemente dall’età e maturità in cui si ritrova a scrivere chi scrive. I Ministri, per esempio, dimostrano negli ultimi album una maturità acquisita che li distacca da quella etichetta di urlatori con cui si erano fatti conoscere nei loro primi concerti; la consapevolezza di non sentirsi più parte di grandi ideologie condivise e della sfiducia nel futuro che è solo “una trappola” inventata da qualcun altro</w:t>
      </w:r>
      <w:r w:rsidRPr="002F4553">
        <w:rPr>
          <w:rFonts w:eastAsiaTheme="minorHAnsi"/>
          <w:vertAlign w:val="superscript"/>
          <w:lang w:eastAsia="en-US"/>
        </w:rPr>
        <w:endnoteReference w:id="180"/>
      </w:r>
      <w:r w:rsidRPr="002F4553">
        <w:rPr>
          <w:rFonts w:eastAsiaTheme="minorHAnsi"/>
          <w:lang w:eastAsia="en-US"/>
        </w:rPr>
        <w:t xml:space="preserve"> viene riproposta poeticamente dai Ministri tramite un’accettazione della situazione, un suo superamento esistenziale espresso fondamentalmente in due canzoni, </w:t>
      </w:r>
      <w:r w:rsidRPr="002F4553">
        <w:rPr>
          <w:rFonts w:eastAsiaTheme="minorHAnsi"/>
          <w:i/>
          <w:lang w:eastAsia="en-US"/>
        </w:rPr>
        <w:t xml:space="preserve">Comunque </w:t>
      </w:r>
      <w:r w:rsidRPr="002F4553">
        <w:rPr>
          <w:rFonts w:eastAsiaTheme="minorHAnsi"/>
          <w:lang w:eastAsia="en-US"/>
        </w:rPr>
        <w:t xml:space="preserve">e </w:t>
      </w:r>
      <w:r w:rsidRPr="002F4553">
        <w:rPr>
          <w:rFonts w:eastAsiaTheme="minorHAnsi"/>
          <w:i/>
          <w:lang w:eastAsia="en-US"/>
        </w:rPr>
        <w:t>Balla quello che c’è</w:t>
      </w:r>
      <w:r w:rsidRPr="002F4553">
        <w:rPr>
          <w:rFonts w:eastAsiaTheme="minorHAnsi"/>
          <w:lang w:eastAsia="en-US"/>
        </w:rPr>
        <w:t>, scritte a distanza di due anni l’una dall’altra. Nel primo testo si evince che, nonostante tutto ciò che può sembrare utile per crearsi un’identità - come un lavoro, una casa, il voto politico – non valgano più niente, è proprio per questo che non si ha niente da perdere, quindi “tanto vale provarci comunque”: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tua casa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tuo orologio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tuo vestito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questa chitarra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il tuo contratto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tua esperienza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tuo voto non vale niente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tanto vale provarci comunque</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 stessa accettazione della crisi ideologica viene riproposta in </w:t>
      </w:r>
      <w:r w:rsidRPr="002F4553">
        <w:rPr>
          <w:rFonts w:eastAsiaTheme="minorHAnsi"/>
          <w:i/>
          <w:lang w:eastAsia="en-US"/>
        </w:rPr>
        <w:t>Balla quello che c’è</w:t>
      </w:r>
      <w:r w:rsidRPr="002F4553">
        <w:rPr>
          <w:rFonts w:eastAsiaTheme="minorHAnsi"/>
          <w:lang w:eastAsia="en-US"/>
        </w:rPr>
        <w:t>, una canzone che invita a non fermarsi a rivangare nostalgicamente nel passato ma a concentrarsi sul presente, su quello dentro cui è possibile muoversi oggi con una nuova voce, perché quello che doveva durare “quanto poteva è durato”:</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Se non vuoi perder la voce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prova a parlare più piano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balla quello che c’è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balla quello che c’era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ora che hai perso la voce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prova a parlare più piano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balla quello che c’è</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balla quello che c’è</w:t>
      </w:r>
    </w:p>
    <w:p w:rsidR="001E6403" w:rsidRPr="002F4553" w:rsidRDefault="001E6403" w:rsidP="008C4B5E">
      <w:pPr>
        <w:spacing w:line="276"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Gli Zen Circus invece sembrano più scettici, delusi e rassegnati, anche in un brano scritto nel 2018 – e quindi in età matura del trio pisano – come </w:t>
      </w:r>
      <w:r w:rsidRPr="002F4553">
        <w:rPr>
          <w:rFonts w:eastAsiaTheme="minorHAnsi"/>
          <w:i/>
          <w:lang w:eastAsia="en-US"/>
        </w:rPr>
        <w:t>Rosso o nero</w:t>
      </w:r>
      <w:r w:rsidRPr="002F4553">
        <w:rPr>
          <w:rFonts w:eastAsiaTheme="minorHAnsi"/>
          <w:lang w:eastAsia="en-US"/>
        </w:rPr>
        <w:t xml:space="preserve">, in cui il protagonista donchisciottesco “fiero sopra il suo destriero” esce dal mondo governato dalla moda, dalle griffe e dal denaro per affidare tutto alla sorte e al caos della roulette: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la morale comune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Fattene una ragione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venga da un centro sociale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 da una corporazione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Tu decidi solo la taglia e il colore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Niente più vie di mezzo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Niente più sofismi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Pubblico disprezzo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Cerco consenso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fuori moda tutto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moda solo fuori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È merda nell'interno</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Anche nell’album precedente, “La terza guerra mondiale”, sono inseriti due riferimenti alla fine dell’ideologia collettiva nella canzone </w:t>
      </w:r>
      <w:r w:rsidRPr="002F4553">
        <w:rPr>
          <w:rFonts w:eastAsiaTheme="minorHAnsi"/>
          <w:i/>
          <w:lang w:eastAsia="en-US"/>
        </w:rPr>
        <w:t>Non voglio ballare</w:t>
      </w:r>
      <w:r w:rsidRPr="002F4553">
        <w:rPr>
          <w:rFonts w:eastAsiaTheme="minorHAnsi"/>
          <w:lang w:eastAsia="en-US"/>
        </w:rPr>
        <w:t xml:space="preserve"> e </w:t>
      </w:r>
      <w:r w:rsidRPr="002F4553">
        <w:rPr>
          <w:rFonts w:eastAsiaTheme="minorHAnsi"/>
          <w:i/>
          <w:lang w:eastAsia="en-US"/>
        </w:rPr>
        <w:t>La terza guerra mondiale</w:t>
      </w:r>
      <w:r w:rsidRPr="002F4553">
        <w:rPr>
          <w:rFonts w:eastAsiaTheme="minorHAnsi"/>
          <w:lang w:eastAsia="en-US"/>
        </w:rPr>
        <w:t xml:space="preserve">; </w:t>
      </w:r>
      <w:r w:rsidRPr="002F4553">
        <w:rPr>
          <w:rFonts w:eastAsiaTheme="minorHAnsi"/>
          <w:lang w:eastAsia="en-US"/>
        </w:rPr>
        <w:lastRenderedPageBreak/>
        <w:t xml:space="preserve">nel primo brano il riferimento all’esperienza di Appino riflette il suo cambiamento anche poetico, quando scrive: </w:t>
      </w:r>
      <w:r w:rsidR="001F155D">
        <w:rPr>
          <w:rFonts w:eastAsiaTheme="minorHAnsi"/>
          <w:lang w:eastAsia="en-US"/>
        </w:rPr>
        <w:t>“</w:t>
      </w:r>
      <w:r w:rsidRPr="002F4553">
        <w:rPr>
          <w:rFonts w:eastAsiaTheme="minorHAnsi"/>
          <w:lang w:eastAsia="en-US"/>
        </w:rPr>
        <w:t>Parlo anco</w:t>
      </w:r>
      <w:r w:rsidR="004147FF">
        <w:rPr>
          <w:rFonts w:eastAsiaTheme="minorHAnsi"/>
          <w:lang w:eastAsia="en-US"/>
        </w:rPr>
        <w:t>ra molto, solo un po’ più calmo</w:t>
      </w:r>
      <w:r w:rsidRPr="002F4553">
        <w:rPr>
          <w:rFonts w:eastAsiaTheme="minorHAnsi"/>
          <w:lang w:eastAsia="en-US"/>
        </w:rPr>
        <w:t>/ Non cr</w:t>
      </w:r>
      <w:r>
        <w:rPr>
          <w:rFonts w:eastAsiaTheme="minorHAnsi"/>
          <w:lang w:eastAsia="en-US"/>
        </w:rPr>
        <w:t>edo più tanto alla collettività</w:t>
      </w:r>
      <w:r w:rsidR="001F155D">
        <w:rPr>
          <w:rFonts w:eastAsiaTheme="minorHAnsi"/>
          <w:lang w:eastAsia="en-US"/>
        </w:rPr>
        <w:t>”</w:t>
      </w:r>
      <w:r w:rsidRPr="002F4553">
        <w:rPr>
          <w:rFonts w:eastAsiaTheme="minorHAnsi"/>
          <w:lang w:eastAsia="en-US"/>
        </w:rPr>
        <w:t xml:space="preserve">, mentre nel secondo parla un Appino deluso da ideali che negli anni Settanta resistevano ma che spesso </w:t>
      </w:r>
      <w:r>
        <w:rPr>
          <w:rFonts w:eastAsiaTheme="minorHAnsi"/>
          <w:lang w:eastAsia="en-US"/>
        </w:rPr>
        <w:t xml:space="preserve">crollano nella nostra società: </w:t>
      </w:r>
      <w:r w:rsidR="001F155D">
        <w:rPr>
          <w:rFonts w:eastAsiaTheme="minorHAnsi"/>
          <w:lang w:eastAsia="en-US"/>
        </w:rPr>
        <w:t>“</w:t>
      </w:r>
      <w:r w:rsidR="004147FF">
        <w:rPr>
          <w:rFonts w:eastAsiaTheme="minorHAnsi"/>
          <w:lang w:eastAsia="en-US"/>
        </w:rPr>
        <w:t>Quando ero un ragazzo/ Volevo fare una comune</w:t>
      </w:r>
      <w:r w:rsidRPr="002F4553">
        <w:rPr>
          <w:rFonts w:eastAsiaTheme="minorHAnsi"/>
          <w:lang w:eastAsia="en-US"/>
        </w:rPr>
        <w:t>/ Co</w:t>
      </w:r>
      <w:r w:rsidR="004147FF">
        <w:rPr>
          <w:rFonts w:eastAsiaTheme="minorHAnsi"/>
          <w:lang w:eastAsia="en-US"/>
        </w:rPr>
        <w:t>n le mie amiche ed i miei amici/ In un grande casolare</w:t>
      </w:r>
      <w:r w:rsidRPr="002F4553">
        <w:rPr>
          <w:rFonts w:eastAsiaTheme="minorHAnsi"/>
          <w:lang w:eastAsia="en-US"/>
        </w:rPr>
        <w:t xml:space="preserve">/ </w:t>
      </w:r>
      <w:r w:rsidR="004147FF">
        <w:rPr>
          <w:rFonts w:eastAsiaTheme="minorHAnsi"/>
          <w:lang w:eastAsia="en-US"/>
        </w:rPr>
        <w:t>Qualche anno dopo ci ho provato</w:t>
      </w:r>
      <w:r w:rsidRPr="002F4553">
        <w:rPr>
          <w:rFonts w:eastAsiaTheme="minorHAnsi"/>
          <w:lang w:eastAsia="en-US"/>
        </w:rPr>
        <w:t xml:space="preserve">/ </w:t>
      </w:r>
      <w:r w:rsidR="004147FF">
        <w:rPr>
          <w:rFonts w:eastAsiaTheme="minorHAnsi"/>
          <w:lang w:eastAsia="en-US"/>
        </w:rPr>
        <w:t>Ma non è andata un granché bene</w:t>
      </w:r>
      <w:r w:rsidRPr="002F4553">
        <w:rPr>
          <w:rFonts w:eastAsiaTheme="minorHAnsi"/>
          <w:lang w:eastAsia="en-US"/>
        </w:rPr>
        <w:t>/ Qualcuno poi si è inna</w:t>
      </w:r>
      <w:r w:rsidR="004147FF">
        <w:rPr>
          <w:rFonts w:eastAsiaTheme="minorHAnsi"/>
          <w:lang w:eastAsia="en-US"/>
        </w:rPr>
        <w:t>morato</w:t>
      </w:r>
      <w:r w:rsidRPr="002F4553">
        <w:rPr>
          <w:rFonts w:eastAsiaTheme="minorHAnsi"/>
          <w:lang w:eastAsia="en-US"/>
        </w:rPr>
        <w:t xml:space="preserve">/ Se ne è </w:t>
      </w:r>
      <w:r>
        <w:rPr>
          <w:rFonts w:eastAsiaTheme="minorHAnsi"/>
          <w:lang w:eastAsia="en-US"/>
        </w:rPr>
        <w:t>andato e poi chi l’ha visto più</w:t>
      </w:r>
      <w:r w:rsidR="001F155D">
        <w:rPr>
          <w:rFonts w:eastAsiaTheme="minorHAnsi"/>
          <w:lang w:eastAsia="en-US"/>
        </w:rPr>
        <w:t>”</w:t>
      </w:r>
      <w:r w:rsidRPr="002F4553">
        <w:rPr>
          <w:rFonts w:eastAsiaTheme="minorHAnsi"/>
          <w:lang w:eastAsia="en-US"/>
        </w:rPr>
        <w:t>. La loro canzone rimane dunque a vocazione collettiva, come più volte espresso nelle loro interviste, ma non è più la stessa collettività che animava gli anni Sessanta; il modo per creare un senso comune oggi non è – nella loro concezione – la condivisione e fomentazione di ideali, che perderebbero forza di fronte al relativismo della società, ma il racconto di persone comuni, delle storie reali degli italiani in cui ognuno possa sentirsi capito e rispecchiato.</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L’album dei Modena City Ramblers che più rispecchia questa fine degli ideali è “Dopo il lungo inverno” del 2006, soprattutto nei tre brani </w:t>
      </w:r>
      <w:r w:rsidRPr="002F4553">
        <w:rPr>
          <w:rFonts w:eastAsiaTheme="minorHAnsi"/>
          <w:i/>
          <w:lang w:eastAsia="en-US"/>
        </w:rPr>
        <w:t xml:space="preserve">Quel giorno a primavera, Oltre la guerra e la paura </w:t>
      </w:r>
      <w:r w:rsidRPr="002F4553">
        <w:rPr>
          <w:rFonts w:eastAsiaTheme="minorHAnsi"/>
          <w:lang w:eastAsia="en-US"/>
        </w:rPr>
        <w:t>e</w:t>
      </w:r>
      <w:r w:rsidRPr="002F4553">
        <w:rPr>
          <w:rFonts w:eastAsiaTheme="minorHAnsi"/>
          <w:i/>
          <w:lang w:eastAsia="en-US"/>
        </w:rPr>
        <w:t xml:space="preserve"> Mia dolce rivoluzionaria</w:t>
      </w:r>
      <w:r w:rsidRPr="002F4553">
        <w:rPr>
          <w:rFonts w:eastAsiaTheme="minorHAnsi"/>
          <w:lang w:eastAsia="en-US"/>
        </w:rPr>
        <w:t xml:space="preserve">, la nuova </w:t>
      </w:r>
      <w:r w:rsidRPr="002F4553">
        <w:rPr>
          <w:rFonts w:eastAsiaTheme="minorHAnsi"/>
          <w:i/>
          <w:lang w:eastAsia="en-US"/>
        </w:rPr>
        <w:t xml:space="preserve">Contessa </w:t>
      </w:r>
      <w:r>
        <w:rPr>
          <w:rFonts w:eastAsiaTheme="minorHAnsi"/>
          <w:lang w:eastAsia="en-US"/>
        </w:rPr>
        <w:t>degli anni Duemila:</w:t>
      </w:r>
    </w:p>
    <w:p w:rsidR="001E6403" w:rsidRPr="002F4553" w:rsidRDefault="001E6403" w:rsidP="008C4B5E">
      <w:pPr>
        <w:ind w:left="567" w:right="565"/>
        <w:jc w:val="both"/>
        <w:rPr>
          <w:rFonts w:eastAsiaTheme="minorHAnsi"/>
          <w:lang w:eastAsia="en-US"/>
        </w:rPr>
      </w:pPr>
    </w:p>
    <w:p w:rsidR="001E6403" w:rsidRPr="002F4553" w:rsidRDefault="001E6403" w:rsidP="008C4B5E">
      <w:pPr>
        <w:ind w:left="567" w:right="565"/>
        <w:jc w:val="both"/>
        <w:rPr>
          <w:rFonts w:eastAsiaTheme="minorHAnsi"/>
          <w:lang w:eastAsia="en-US"/>
        </w:rPr>
      </w:pPr>
      <w:r w:rsidRPr="002F4553">
        <w:rPr>
          <w:rFonts w:eastAsiaTheme="minorHAnsi"/>
          <w:lang w:eastAsia="en-US"/>
        </w:rPr>
        <w:t>il titolo metaforicamente evoca l'idea di una nuova stagione, di un nuovo ciclo che si preannuncia. Dalla copertina realizzata, passando per i sedici brani inclusi e fino ai tre frammenti che ne costituiscono il momento iniziale, centrale e finale, tutto il disco risulta permeato da questa forte suggestione, che muovendo dagli evidenti rimandi alla cultura contadina, dipinge un multiforme quadro di “rinascita": personale, politica, ideale, quasi come se l'attualità che ha segnato la storia d'Italia e del mondo globalizzato nel 2006 venisse a intrecciarsi con le vicende private della band e con i sogni, le scelte di vita e le aspirazioni dei suoi singoli componenti.</w:t>
      </w:r>
      <w:r w:rsidRPr="002F4553">
        <w:rPr>
          <w:rFonts w:eastAsiaTheme="minorHAnsi"/>
          <w:vertAlign w:val="superscript"/>
          <w:lang w:eastAsia="en-US"/>
        </w:rPr>
        <w:endnoteReference w:id="181"/>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In tutti i tre brani è evidente la constatazione da parte del gruppo modenese del tramonto di alcuni ideali - gli stessi che sempre li hanno animati - nella società che li circonda, e il tentativo di tenerli in vita, risvegliarli anche in un contesto rumoroso in cui fanno fatica ad essere ascoltati, senza di fatto mutare troppo di natura ma con nuove parole (così com’è, d’altronde, l’impegno musicale della band stessa e del folk revival in generale): la loro risposta alla crisi non è dunque una modifica a quei valori o al modo di riproporli, ma un riproporli esattamente come si presentavano negli anni d’oro per cercare la stessa risp</w:t>
      </w:r>
      <w:r w:rsidR="007A09F5">
        <w:rPr>
          <w:rFonts w:eastAsiaTheme="minorHAnsi"/>
          <w:lang w:eastAsia="en-US"/>
        </w:rPr>
        <w:t>osta nel pubblico. È il caso, per</w:t>
      </w:r>
      <w:r w:rsidRPr="002F4553">
        <w:rPr>
          <w:rFonts w:eastAsiaTheme="minorHAnsi"/>
          <w:lang w:eastAsia="en-US"/>
        </w:rPr>
        <w:t xml:space="preserve"> esempio, di </w:t>
      </w:r>
      <w:r w:rsidRPr="002F4553">
        <w:rPr>
          <w:rFonts w:eastAsiaTheme="minorHAnsi"/>
          <w:i/>
          <w:lang w:eastAsia="en-US"/>
        </w:rPr>
        <w:t>Oltre la guerra e la paura</w:t>
      </w:r>
      <w:r w:rsidRPr="002F4553">
        <w:rPr>
          <w:rFonts w:eastAsiaTheme="minorHAnsi"/>
          <w:lang w:eastAsia="en-US"/>
        </w:rPr>
        <w:t xml:space="preserve">, canzone nella quale il ritornello speranzoso è contraltare della strofa, in cui si elencano i sentimenti di sfiducia, di disillusione e di rassegnazione delle nuove generazioni: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Mio fratello guarda il mondo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non sa cosa pensare,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mio fratello guarda il mondo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in cerca di un segnale,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grande è il frastuono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la confusione,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profondo è il silenzio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della ragione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Ascolta la voce di chi ancora resiste, ti prego non farti ingannare!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Guarda oltre queste mura...oltre la guerra e la paura! </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Mio fratello ha rinunciato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ad avere un'opinione,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mio fratello ha rinunciato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in cambio di un padrone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che sceglie al suo posto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e che non può sbagliare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perché ormai nessuno </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 xml:space="preserve">lo riesce a giudicare </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 xml:space="preserve">Anche in </w:t>
      </w:r>
      <w:r w:rsidRPr="002F4553">
        <w:rPr>
          <w:rFonts w:eastAsiaTheme="minorHAnsi"/>
          <w:i/>
          <w:lang w:eastAsia="en-US"/>
        </w:rPr>
        <w:t>Quel giorno a primavera</w:t>
      </w:r>
      <w:r w:rsidRPr="002F4553">
        <w:rPr>
          <w:rFonts w:eastAsiaTheme="minorHAnsi"/>
          <w:lang w:eastAsia="en-US"/>
        </w:rPr>
        <w:t xml:space="preserve"> viene raccontata, con toni fiabeschi e distopici, la storia dell’umanità che pian piano crolla in un giorno in cui tutto sembra perdersi e mandare all’aria ciò che i più vecchi hanno </w:t>
      </w:r>
      <w:r>
        <w:rPr>
          <w:rFonts w:eastAsiaTheme="minorHAnsi"/>
          <w:lang w:eastAsia="en-US"/>
        </w:rPr>
        <w:t xml:space="preserve">costruito fino a quel momento: </w:t>
      </w:r>
      <w:r w:rsidR="001F155D">
        <w:rPr>
          <w:rFonts w:eastAsiaTheme="minorHAnsi"/>
          <w:lang w:eastAsia="en-US"/>
        </w:rPr>
        <w:t>“</w:t>
      </w:r>
      <w:r w:rsidRPr="002F4553">
        <w:rPr>
          <w:rFonts w:eastAsiaTheme="minorHAnsi"/>
          <w:lang w:eastAsia="en-US"/>
        </w:rPr>
        <w:t>Anarc</w:t>
      </w:r>
      <w:r w:rsidR="004147FF">
        <w:rPr>
          <w:rFonts w:eastAsiaTheme="minorHAnsi"/>
          <w:lang w:eastAsia="en-US"/>
        </w:rPr>
        <w:t>hici delusi e indomiti cosacchi</w:t>
      </w:r>
      <w:r w:rsidRPr="002F4553">
        <w:rPr>
          <w:rFonts w:eastAsiaTheme="minorHAnsi"/>
          <w:lang w:eastAsia="en-US"/>
        </w:rPr>
        <w:t>/ si convin</w:t>
      </w:r>
      <w:r w:rsidR="004147FF">
        <w:rPr>
          <w:rFonts w:eastAsiaTheme="minorHAnsi"/>
          <w:lang w:eastAsia="en-US"/>
        </w:rPr>
        <w:t>sero che un'altra era la strada</w:t>
      </w:r>
      <w:r w:rsidRPr="002F4553">
        <w:rPr>
          <w:rFonts w:eastAsiaTheme="minorHAnsi"/>
          <w:lang w:eastAsia="en-US"/>
        </w:rPr>
        <w:t>/ E mentre istit</w:t>
      </w:r>
      <w:r w:rsidR="004147FF">
        <w:rPr>
          <w:rFonts w:eastAsiaTheme="minorHAnsi"/>
          <w:lang w:eastAsia="en-US"/>
        </w:rPr>
        <w:t>uivano processi alle intenzioni</w:t>
      </w:r>
      <w:r w:rsidRPr="002F4553">
        <w:rPr>
          <w:rFonts w:eastAsiaTheme="minorHAnsi"/>
          <w:lang w:eastAsia="en-US"/>
        </w:rPr>
        <w:t>/ un bimbo</w:t>
      </w:r>
      <w:r w:rsidR="004147FF">
        <w:rPr>
          <w:rFonts w:eastAsiaTheme="minorHAnsi"/>
          <w:lang w:eastAsia="en-US"/>
        </w:rPr>
        <w:t xml:space="preserve"> alzò gli occhi e vide il nonno</w:t>
      </w:r>
      <w:r w:rsidRPr="002F4553">
        <w:rPr>
          <w:rFonts w:eastAsiaTheme="minorHAnsi"/>
          <w:lang w:eastAsia="en-US"/>
        </w:rPr>
        <w:t>/ Piangere di rabbi</w:t>
      </w:r>
      <w:r w:rsidR="004147FF">
        <w:rPr>
          <w:rFonts w:eastAsiaTheme="minorHAnsi"/>
          <w:lang w:eastAsia="en-US"/>
        </w:rPr>
        <w:t>a</w:t>
      </w:r>
      <w:r>
        <w:rPr>
          <w:rFonts w:eastAsiaTheme="minorHAnsi"/>
          <w:lang w:eastAsia="en-US"/>
        </w:rPr>
        <w:t>/ in quel giorno a primavera.</w:t>
      </w:r>
      <w:r w:rsidR="001F155D">
        <w:rPr>
          <w:rFonts w:eastAsiaTheme="minorHAnsi"/>
          <w:lang w:eastAsia="en-US"/>
        </w:rPr>
        <w:t>”</w:t>
      </w:r>
    </w:p>
    <w:p w:rsidR="001E6403" w:rsidRPr="002F4553" w:rsidRDefault="001E6403" w:rsidP="008C4B5E">
      <w:pPr>
        <w:spacing w:line="360" w:lineRule="auto"/>
        <w:jc w:val="both"/>
        <w:rPr>
          <w:rFonts w:eastAsiaTheme="minorHAnsi"/>
          <w:lang w:eastAsia="en-US"/>
        </w:rPr>
      </w:pPr>
      <w:r w:rsidRPr="002F4553">
        <w:rPr>
          <w:rFonts w:eastAsiaTheme="minorHAnsi"/>
          <w:lang w:eastAsia="en-US"/>
        </w:rPr>
        <w:t>Ma la canzone che più esprime il sentimento dei Modena City Ramblers, e forse il manifesto poetico che più può racchiudere – e concludere – tutte le canzoni prese in oggetto fino a questo momento, è la canzone che sul tin whistle di D’An</w:t>
      </w:r>
      <w:r>
        <w:rPr>
          <w:rFonts w:eastAsiaTheme="minorHAnsi"/>
          <w:lang w:eastAsia="en-US"/>
        </w:rPr>
        <w:t xml:space="preserve">iello a malincuore ammette che </w:t>
      </w:r>
      <w:r w:rsidR="001F155D">
        <w:rPr>
          <w:rFonts w:eastAsiaTheme="minorHAnsi"/>
          <w:lang w:eastAsia="en-US"/>
        </w:rPr>
        <w:t>“</w:t>
      </w:r>
      <w:r w:rsidRPr="002F4553">
        <w:rPr>
          <w:rFonts w:eastAsiaTheme="minorHAnsi"/>
          <w:lang w:eastAsia="en-US"/>
        </w:rPr>
        <w:t>l’utopia è rimasta, la gente è cambiata: servono nuove p</w:t>
      </w:r>
      <w:r>
        <w:rPr>
          <w:rFonts w:eastAsiaTheme="minorHAnsi"/>
          <w:lang w:eastAsia="en-US"/>
        </w:rPr>
        <w:t>arole, ora servono nuove parole</w:t>
      </w:r>
      <w:r w:rsidR="001F155D">
        <w:rPr>
          <w:rFonts w:eastAsiaTheme="minorHAnsi"/>
          <w:lang w:eastAsia="en-US"/>
        </w:rPr>
        <w:t>”</w:t>
      </w:r>
      <w:r w:rsidRPr="002F4553">
        <w:rPr>
          <w:rFonts w:eastAsiaTheme="minorHAnsi"/>
          <w:lang w:eastAsia="en-US"/>
        </w:rPr>
        <w:t>:</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Lei voleva la rivoluzione, l'aspettava e diceva di 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alle mie riflessioni ed ai vari argomenti,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ai distinguo ad ai tanti però</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Lei credeva in un puro ideale,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nel riscatto di tutte le masse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 compromesso borghese e alla pace sociale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opponeva la lotta di classe</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Alza il pugno, alza il pugno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mia dolce rivoluzionaria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lastRenderedPageBreak/>
        <w:t>Alza il pugno, alza il pugno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rinnego la mia vecchia strada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L'utopia è rimasta la gente è cambiata,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risposta ora è più complicata!</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Continuava a parlare d'azione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di rivolta e di proletariato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come se in questi trent'anni di storia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il mondo non fosse cambiato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Lei sognava la ribellione contro l'impero del capitale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scuoteva la testa quando le dicevo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servono nuove parole,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che ora servono nuove parole!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Ho cercato di farle capire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ma testarda non vuole ascoltare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"pensare globale agire locale"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è uno slogan ma una sfida vitale</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Oggi Contessa ha cambiato sistema,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si muove fra i conti cifrati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ha lobby potenti ed amici importanti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e la sua arma più forte è comprarti,</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sua arma più forte è comprarti!</w:t>
      </w:r>
    </w:p>
    <w:p w:rsidR="001E6403" w:rsidRPr="002F4553" w:rsidRDefault="001E6403" w:rsidP="008C4B5E">
      <w:pPr>
        <w:spacing w:line="276" w:lineRule="auto"/>
        <w:ind w:left="567"/>
        <w:jc w:val="both"/>
        <w:rPr>
          <w:rFonts w:eastAsiaTheme="minorHAnsi"/>
          <w:lang w:eastAsia="en-US"/>
        </w:rPr>
      </w:pP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Alza il pugno, alza il pugno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mia dolce rivoluzionaria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Alza il pugno, alza il pugno</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non rinnego la mia vecchia strada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L'utopia è rimasta la gente è cambiata,</w:t>
      </w:r>
    </w:p>
    <w:p w:rsidR="001E6403" w:rsidRPr="002F4553" w:rsidRDefault="001E6403" w:rsidP="008C4B5E">
      <w:pPr>
        <w:spacing w:line="276" w:lineRule="auto"/>
        <w:ind w:left="567"/>
        <w:jc w:val="both"/>
        <w:rPr>
          <w:rFonts w:eastAsiaTheme="minorHAnsi"/>
          <w:lang w:eastAsia="en-US"/>
        </w:rPr>
      </w:pPr>
      <w:r w:rsidRPr="002F4553">
        <w:rPr>
          <w:rFonts w:eastAsiaTheme="minorHAnsi"/>
          <w:lang w:eastAsia="en-US"/>
        </w:rPr>
        <w:t>la risposta ora è più complicata!</w:t>
      </w:r>
    </w:p>
    <w:p w:rsidR="001E6403" w:rsidRPr="002F4553" w:rsidRDefault="001E6403" w:rsidP="008C4B5E">
      <w:pPr>
        <w:spacing w:line="360" w:lineRule="auto"/>
        <w:jc w:val="both"/>
        <w:rPr>
          <w:rFonts w:eastAsiaTheme="minorHAnsi"/>
          <w:lang w:eastAsia="en-US"/>
        </w:rPr>
      </w:pPr>
    </w:p>
    <w:p w:rsidR="001E6403" w:rsidRPr="002F4553" w:rsidRDefault="001E6403" w:rsidP="008C4B5E">
      <w:pPr>
        <w:spacing w:line="360" w:lineRule="auto"/>
        <w:jc w:val="both"/>
        <w:rPr>
          <w:rFonts w:eastAsiaTheme="minorHAnsi"/>
          <w:lang w:eastAsia="en-US"/>
        </w:rPr>
      </w:pPr>
      <w:r>
        <w:rPr>
          <w:rFonts w:eastAsiaTheme="minorHAnsi"/>
          <w:lang w:eastAsia="en-US"/>
        </w:rPr>
        <w:t>T</w:t>
      </w:r>
      <w:r w:rsidRPr="002F4553">
        <w:rPr>
          <w:rFonts w:eastAsiaTheme="minorHAnsi"/>
          <w:lang w:eastAsia="en-US"/>
        </w:rPr>
        <w:t xml:space="preserve">ra affinità e contrasti, la linea iniziata dalla canzone di protesta degli anni Cinquanta sembra </w:t>
      </w:r>
      <w:r>
        <w:rPr>
          <w:rFonts w:eastAsiaTheme="minorHAnsi"/>
          <w:lang w:eastAsia="en-US"/>
        </w:rPr>
        <w:t xml:space="preserve">dunque </w:t>
      </w:r>
      <w:r w:rsidRPr="002F4553">
        <w:rPr>
          <w:rFonts w:eastAsiaTheme="minorHAnsi"/>
          <w:lang w:eastAsia="en-US"/>
        </w:rPr>
        <w:t xml:space="preserve">risorgere in varie tracce anche nella canzone contemporanea, tra quegli autori che più degli altri decidono di raccontare un’Italia reale e tramite la canzone fornire uno sguardo collettivo, autentico, originale e non mediato da terzi; l’immediatezza verticale di cui parla Talanca sembra essere garantita dallo sguardo sempre più incuriosito della critica musicale contemporanea, e soprattutto dalla continua evoluzione artistica e stilistica dei loro album, che sperimentano, cambiano, propongono di volta in volta, a testimonianza di una ricerca continua di un prodotto di qualità che sappia osservare il mondo reale da cui proviene, e rifletterlo coerentemente all’interno delle parole, degli arrangiamenti, della poeticità musicale. Ma forse anche oggi, come negli anni Sessanta, il problema di base rimane lo stesso: la </w:t>
      </w:r>
      <w:r w:rsidRPr="002F4553">
        <w:rPr>
          <w:rFonts w:eastAsiaTheme="minorHAnsi"/>
          <w:lang w:eastAsia="en-US"/>
        </w:rPr>
        <w:lastRenderedPageBreak/>
        <w:t xml:space="preserve">proposta c’è, ed è in continua espansione, ma sono bastati sessant’anni per educare le orecchie di un pubblico che, anche se continuamente stimolato, ancora non voglia </w:t>
      </w:r>
      <w:r w:rsidRPr="002F4553">
        <w:rPr>
          <w:rFonts w:eastAsiaTheme="minorHAnsi"/>
          <w:i/>
          <w:lang w:eastAsia="en-US"/>
        </w:rPr>
        <w:t>evadere dall’evasione</w:t>
      </w:r>
      <w:r w:rsidRPr="002F4553">
        <w:rPr>
          <w:rFonts w:eastAsiaTheme="minorHAnsi"/>
          <w:lang w:eastAsia="en-US"/>
        </w:rPr>
        <w:t>?</w:t>
      </w:r>
    </w:p>
    <w:p w:rsidR="001E6403" w:rsidRDefault="001E6403"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pPr>
    </w:p>
    <w:p w:rsidR="00906DCF" w:rsidRDefault="00906DCF" w:rsidP="008C4B5E">
      <w:pPr>
        <w:spacing w:line="360" w:lineRule="auto"/>
        <w:jc w:val="both"/>
        <w:rPr>
          <w:rFonts w:eastAsiaTheme="minorHAnsi"/>
          <w:lang w:eastAsia="en-US"/>
        </w:rPr>
        <w:sectPr w:rsidR="00906DCF" w:rsidSect="005B318E">
          <w:endnotePr>
            <w:numFmt w:val="decimal"/>
            <w:numRestart w:val="eachSect"/>
          </w:endnotePr>
          <w:pgSz w:w="11906" w:h="16838"/>
          <w:pgMar w:top="1418" w:right="1418" w:bottom="1418" w:left="1418" w:header="708" w:footer="708" w:gutter="0"/>
          <w:cols w:space="708"/>
          <w:titlePg/>
          <w:docGrid w:linePitch="360"/>
        </w:sectPr>
      </w:pPr>
    </w:p>
    <w:p w:rsidR="001E6403" w:rsidRDefault="001E6403" w:rsidP="008C4B5E">
      <w:pPr>
        <w:spacing w:line="360" w:lineRule="auto"/>
        <w:jc w:val="both"/>
        <w:rPr>
          <w:b/>
          <w:sz w:val="28"/>
        </w:rPr>
      </w:pPr>
      <w:r>
        <w:rPr>
          <w:b/>
          <w:sz w:val="28"/>
        </w:rPr>
        <w:lastRenderedPageBreak/>
        <w:t>CONCLUSIONI</w:t>
      </w:r>
    </w:p>
    <w:p w:rsidR="001E6403" w:rsidRDefault="001E6403" w:rsidP="008C4B5E">
      <w:pPr>
        <w:spacing w:line="360" w:lineRule="auto"/>
        <w:jc w:val="both"/>
      </w:pPr>
    </w:p>
    <w:p w:rsidR="001E6403" w:rsidRDefault="001E6403" w:rsidP="008C4B5E">
      <w:pPr>
        <w:spacing w:line="360" w:lineRule="auto"/>
        <w:jc w:val="both"/>
      </w:pPr>
      <w:r>
        <w:t>A fronte di tutto quello che è stato analizzato e riportato nei precedenti capitoli, si hanno ora</w:t>
      </w:r>
      <w:r w:rsidRPr="00025F0B">
        <w:t xml:space="preserve"> gli strumenti necessari per avanzare un confronto tra quella che era la canzone</w:t>
      </w:r>
      <w:r>
        <w:t xml:space="preserve"> collettiva negli anni Sessanta e quella che è oggi.</w:t>
      </w:r>
    </w:p>
    <w:p w:rsidR="001E6403" w:rsidRPr="00FF51D0" w:rsidRDefault="001E6403" w:rsidP="008C4B5E">
      <w:pPr>
        <w:spacing w:line="360" w:lineRule="auto"/>
        <w:jc w:val="both"/>
      </w:pPr>
      <w:r>
        <w:t xml:space="preserve">Innanzitutto, c’è da premettere che negli anni Sessanta la canzone veniva proposta da collettivi reali, non da semplici band, ovvero sia per Cantacronache sia per il Nuovo Canzoniere Italiano si trattava di circoli intellettuali – prima che musicali – in cui confluivano varie iniziative, tutte di carattere popolare, e a cui potevano aderire figure differenziate accanto ai cantanti o ai parolieri, quali il redattore dell’intervista, la ricercatrice, l’etnomusicologa, il vignettista, tutti appartenenti alla classe borghese colta che in quegli anni si faceva protagonista del cambiamento culturale del paese. I cantautori degli anni Duemila invece non operano sotto collettivi culturali e sono molto distanti da quello che è il panorama letterario italiano; essi sono prevalentemente animati da interessi musicali e la qualità letteraria delle composizioni è affidata quasi completamente alla cultura personale, maturata autonomamente, dell’addetto ai testi. Ciò che li accomuna tra loro e con i rispettivi collettivi degli anni Sessanta è il fatto di muoversi tutti su un circuito indipendente e sotto le stesse etichette, per cui le motivazioni che li spingono a scrivere canzoni sono più o meno le stesse, come si nota dalla comunanza di argomenti trattati; anche il fatto di preferire le esibizioni dal vivo garantendosi un contatto diretto e sincero con il pubblico, rispetto che ad essere lanciati sul mercato discografico dalle </w:t>
      </w:r>
      <w:r>
        <w:rPr>
          <w:i/>
        </w:rPr>
        <w:t>major</w:t>
      </w:r>
      <w:r>
        <w:t>, getta un ponte tra le prime esperienze indipendenti e quelle di oggi ed è garanzia di una ricerca di popolarità che non è improntata sul successo ma sul dialogo col pubblico, sulla simbiosi, sull’offrire un prodotto che mantenga la sua autenticità ma non si nasconda nelle nicchie culturali di un élite artistica.</w:t>
      </w:r>
    </w:p>
    <w:p w:rsidR="001E6403" w:rsidRDefault="001E6403" w:rsidP="008C4B5E">
      <w:pPr>
        <w:spacing w:line="360" w:lineRule="auto"/>
        <w:jc w:val="both"/>
      </w:pPr>
      <w:r>
        <w:t xml:space="preserve">Proprio per questa differenza culturale di base, anche la struttura dei testi risulta ben diversa; se per le prime esperienze cantautoriali è ancora forte l’influenza della canzone neomelodica prevalentemente costituita da quartine o ottave seguite da ritornello, e della poesia tradizionale che il più delle volte incide sulla struttura dei versi isosillabici, la canzone degli anni Duemila risulta molto più libera dal punto di vista metrico, con versi sciolti, rime non vincolanti e accenti spostati per accomodarsi sulla melodia di sottofondo; anche da questo punto di vista è riscontrabile una differenza,  perché se la canzone degli anni Sessanta affida quasi in toto la musicalità alla parola, che ha il primato sull’accompagnamento, nel panorama </w:t>
      </w:r>
      <w:r>
        <w:lastRenderedPageBreak/>
        <w:t xml:space="preserve">indipendente contemporaneo la musica e le parole sono sullo stesso piano, mai una vincolata all’altra (sennò sparirebbe la garanzia di cantautorato), ma curate con la stessa attenzione. </w:t>
      </w:r>
    </w:p>
    <w:p w:rsidR="001E6403" w:rsidRDefault="001E6403" w:rsidP="008C4B5E">
      <w:pPr>
        <w:spacing w:line="360" w:lineRule="auto"/>
        <w:jc w:val="both"/>
      </w:pPr>
      <w:r>
        <w:t xml:space="preserve">Dal punto di vista degli arrangiamenti, Jona e la Marini hanno confermato, nelle interviste, come fosse una loro scelta quella di distaccarsi dagli arrangiamenti tradizionali di consumo del loro tempo, che prevedevano l’entrata di violini nel pezzo sentimentale, il cambio di tonalità per arrivare all’ultima strofa con il massimo dell’intensità, l’uso della voce impostata e accademica; al contrario, i loro brani erano accompagnati prevalentemente da chitarra o tastiera senza alcun orpello, i giri melodici erano più o meno sempre quelli, e soprattutto la voce era grezza e sporca, talvolta anche calante, per garantire un’autenticità dell’esibizione che la differenziasse dalla canzonetta sanremese. La stessa cosa è riscontrabile negli artisti di oggi, anche se cambiano gli arrangiamenti con cui confrontarsi: se la maggior parte delle canzoni di consumo di oggi viene prodotta al computer, con basi predefinite o con l’inserimento di sequenze, i Modena City Ramblers contrappongono una band che si esibisce dal vivo con chitarra acustica, violino, banjo, tin whistle, flauto traverso, ottavino, contrabbasso, mandolino, saxofono, bouzouki, ukulele, fisarmonica, tromba, percussioni, mentre Mannarino tra i suoi strumenti ne annovera anche alcuni etnici come il duduk armeno, il </w:t>
      </w:r>
      <w:r w:rsidRPr="00EC5715">
        <w:t>cavaquinho</w:t>
      </w:r>
      <w:r>
        <w:t xml:space="preserve">, il ronroco; d’altra parte gli Zen Circus e i Ministri si muovono più su una classica formazione </w:t>
      </w:r>
      <w:r>
        <w:rPr>
          <w:i/>
        </w:rPr>
        <w:t>alternative rock</w:t>
      </w:r>
      <w:r>
        <w:t xml:space="preserve"> di chitarra, basso, batteria e tastiere, ma il più delle volte sono loro stessi a mixare le riprese o a registrare direttamente in presa diretta, così come succedeva per i primi dischi di Cantacronache, per garantire un’assoluta autenticità all’esibizione anche sul disco. Anche la voce del cantante non è impostata, accademica e sanremese; il più delle volte è una voce grezza e incolta, le strofe sono più recitate che cantate – così come succedeva nelle canzoni della Marini – e spesso i ritornelli sono assenti, sostituiti da coretti o affidati liberamente agli strumenti.</w:t>
      </w:r>
    </w:p>
    <w:p w:rsidR="001E6403" w:rsidRDefault="001E6403" w:rsidP="008C4B5E">
      <w:pPr>
        <w:spacing w:line="360" w:lineRule="auto"/>
        <w:jc w:val="both"/>
      </w:pPr>
      <w:r>
        <w:t xml:space="preserve">Dal punto di vista linguistico, i testi partoriti dai canzonieri risultano più curati, il linguaggio è semplice ma ricercato, immediatamente comprensibile ma frutto di un </w:t>
      </w:r>
      <w:r>
        <w:rPr>
          <w:i/>
        </w:rPr>
        <w:t xml:space="preserve">labor limae </w:t>
      </w:r>
      <w:r>
        <w:t xml:space="preserve">che garantisce il massimo dell’espressività nelle poche parole che compongono i versi; ogni parola è poi studiata nella sua sonorità, proprio perché l’accompagnamento musicale è minimo,  così come gli elementi discorsivi evidenziano una tendenza orale ma senza mancare di raffinatezza formale: si tratta a tutti gli effetti del lavoro di un letterato colto che prova ad esprimersi in modo popolare. La stessa poetica realistica del racconto di storie è riscontrabile anche nei testi di oggi, ma la ricercatezza testuale si abbassa di qualità a favore di un utilizzo più immediato della lingua d’uso, comprese strutture sintattiche dell’italiano orale e una forte presenza di turpiloquio, quasi del tutto assente nei testi degli anni Sessanta; la lingua utilizzata </w:t>
      </w:r>
      <w:r>
        <w:lastRenderedPageBreak/>
        <w:t xml:space="preserve">è dunque la lingua d’uso, non la lingua letteraria, perché è la lingua che rispecchia gli italiani ed è dalle classi più basse che deve essere compresa, così come confermato dall’uso del dialetto sia in testi di Ivan Della Mea sia da Mannarino o dai Modena City Ramblers. Le figure retoriche, prevalentemente la metafora, risultano però paradossalmente più intuibili in quelle che sono le prime canzoni rispetto a quelle di oggi: se l’immagine dell’avvoltoio come metafora della guerra è immediatamente percettibile in </w:t>
      </w:r>
      <w:r>
        <w:rPr>
          <w:i/>
        </w:rPr>
        <w:t>Dove vola l’avvoltoio</w:t>
      </w:r>
      <w:r>
        <w:t xml:space="preserve">, il letto che crolla nel </w:t>
      </w:r>
      <w:r>
        <w:rPr>
          <w:i/>
        </w:rPr>
        <w:t>Bel canto</w:t>
      </w:r>
      <w:r>
        <w:t xml:space="preserve"> ha bisogno della spiegazione dell’autore per comprendere che si tratta dell’Italia che crolla, e in generale i testi di oggi non sono immediatamente comprensibili, hanno bisogno di più ascolti e di un’attenzione maggiore per scavare oltre a quella opacità semantica con cui generalmente si presentano. Generalmente, questa opacità testuale può essere intesa come trasposizione letteraria della frammentazione della società e della figura dell’io, in cui l’autore fatica a trovare un senso complessivo quindi si ritrova semplicemente a trasporre la sua esperienza – lasciando il compito interpretativo al suo lettore – oppure si rifugia dietro giochi linguistici oscuri e impenetrabili perché non conosce più il suo ruolo e il suo scopo.</w:t>
      </w:r>
    </w:p>
    <w:p w:rsidR="001E6403" w:rsidRDefault="001E6403" w:rsidP="008C4B5E">
      <w:pPr>
        <w:spacing w:line="360" w:lineRule="auto"/>
        <w:jc w:val="both"/>
      </w:pPr>
      <w:r>
        <w:t>È dunque già nella differenza linguistica che si ritrova quella che è la macro differenza tra la canzone collettiva degli anni Sessanta e degli anni Duemila: la fine della consapevolezza del cantante di avere un ruolo nella collettività. Se i Cantacronache, Ivan Della Mea, Giovanna Marini o chiunque orbitasse intorno al Nuovo Canzoniere Italiano erano fermamente convinti che il loro operato potesse risvegliare la coscienza nazionale, e che la canzone potesse avere un ruolo politico e collettivo ben definito, i cantautori di oggi dichiarano di “scrivere semplicemente canzoni”, lungi dalla volontà di poter avere un impatto sociale concreto sulla popolazione o di fare politica in musica; gli argomenti e le motivazioni che li muovono sono gli stessi, ma manca, per così dire, la fermezza di proposito, la consapevolezza di poter avere un effetto, manca un clima ideologico di sottofondo che faccia da spinta e da cuscinetto per ogni slancio artistico.</w:t>
      </w:r>
    </w:p>
    <w:p w:rsidR="001E6403" w:rsidRDefault="001E6403" w:rsidP="008C4B5E">
      <w:pPr>
        <w:spacing w:line="360" w:lineRule="auto"/>
        <w:jc w:val="both"/>
      </w:pPr>
      <w:r>
        <w:t xml:space="preserve">Si chiede Mario Bonanno, nella sua opera del 2018, “se i cantautori sarebbero riusciti ad esprimersi come si sono espressi senza i fervidi anni Settanta di contorno-supporto”; gli anni Sessanta sono stati gli anni delle grandi idee collettive, della presa di coscienza di una classe sociale che fino a quel momento non era esistita, e le canzoni che uscivano da questi giovani consapevoli del mutamento in corso non potevano essere che canzoni collettive, idealiste, specchio di una collettività orizzontale che parlava a tutti e in cui quasi tutti potevano sentirsi rispecchiati. Cantano invece gli Zen Circus nel 2016 che “la rivolta ormai è un fatto personale”, poche parole che condensano una società in tutto il suo cambiamento: le ideologie </w:t>
      </w:r>
      <w:r>
        <w:lastRenderedPageBreak/>
        <w:t xml:space="preserve">sono tramontate, l’interesse collettivo si sgretola a favore di quello individuale, la politica viene lasciata agli addetti al lavoro e “a canzoni non si fan più rivoluzioni”, per cui gli artisti devono trovare un nuovo modo per proporre la collettività in una società che di collettivo non ha quasi più niente. È così che la scelta ricade su quella che nel capitolo tre è stata definita una “collettività verticale”, ovvero una spinta a scavarsi nel profondo alla ricerca di un’umanità comunitaria, una scelta inconsapevole e paradossale che nell’individualità dell’esperienza, nell’individualità dell’ascolto, nell’individualità della ricerca ritrova un senso di appartenenza a un mondo da cui differentemente si sentirebbe lasciato fuori. </w:t>
      </w:r>
    </w:p>
    <w:p w:rsidR="001E6403" w:rsidRPr="00EC5715" w:rsidRDefault="001E6403" w:rsidP="008C4B5E">
      <w:pPr>
        <w:spacing w:line="360" w:lineRule="auto"/>
        <w:jc w:val="both"/>
      </w:pPr>
      <w:r>
        <w:t xml:space="preserve">Quindi forse, alla luce di quello che si è studiato fin ora, è inevitabile ammettere che non esistono più i cantautori collettivi di una volta: ma meglio così. Andare a ricercare quella stessa voce non avrebbe più senso, oggi, perché non sarebbe più capace di arrivare alle orecchie di nessuno e non scaverebbe in nessuna coscienza con quell’immediatezza verticale di cui parla Talanca; non sarebbero più, a dirla tutta, canzoni d’autore, sarebbero vacui e nostalgici ritorni ad un passato che non c’è più, incapaci di cogliere la realtà dell’Italia di oggi, che da essa parte e ad essa ritorna. Allora è vero, le grandi esperienze di canzone degli anni Sessanta non si sono mai più ripresentate con la stessa forza, l’avvento dei social ha diluito notevolmente le proteste e mentre il forum si riempie di commenti infervoriti la piazza rimane vuota; ma nonostante questo, esistono ancora canzoni che stanno raccontando l’Italia per quella che è veramente, che forse verranno ascoltate dalle prossime generazioni per capire meglio la storia da cui provengono, che ancora andare ad un concerto significa ricercare una comunità in cui non sentirsi soli, che c’è ancora un tipo di canzone che evade, che si nasconde, che è difficile da trovare ma che rimane lì, al suo posto, in attesa che chiunque si scomodi per andare a cercarla perché è solo così che saprà dire davvero qualcosa. </w:t>
      </w:r>
    </w:p>
    <w:p w:rsidR="001E6403" w:rsidRDefault="001E6403" w:rsidP="008C4B5E">
      <w:pPr>
        <w:spacing w:line="360" w:lineRule="auto"/>
        <w:jc w:val="both"/>
      </w:pPr>
      <w:r>
        <w:t>È anche vero che probabilmente tutte queste esperienze, proprio perché per costituzione evadono dalla società e dai mezzi che essa mette a disposizione per essere conosciute, portano nel grembo lo stesso rischio che portavano i Cantacronache, ovvero quello di rimanere un fenomeno circoscritto, intellettuale, di élite, incapace di spingersi ad un reale coinvolgimento di quell’Italia intera che vogliono mettere nelle loro canzoni; scriveva Eco “accusate la cultura di massa, vi sarete salvata l’anima, forse, ma non avrete sostituito alcun obbiettivo reale agli obiettivi mitici che volete negare ai vostri contemporanei.”</w:t>
      </w:r>
    </w:p>
    <w:p w:rsidR="001E6403" w:rsidRDefault="001E6403" w:rsidP="008C4B5E">
      <w:pPr>
        <w:spacing w:line="360" w:lineRule="auto"/>
        <w:jc w:val="both"/>
      </w:pPr>
      <w:r>
        <w:t xml:space="preserve">Noi lasciamo aperta questa domanda, perché le canzoni il più delle volte non vanno cantate, ma decantate, in modo che il gusto più profondo del loro sapore venga fuori solo a distanza di anni; nel frattempo continuiamo a ricercare, perché anche se queste ricerche non saranno valse a niente, </w:t>
      </w:r>
      <w:r w:rsidRPr="002A35D8">
        <w:rPr>
          <w:i/>
        </w:rPr>
        <w:t>tanto vale provarci comunque</w:t>
      </w:r>
      <w:r>
        <w:t>.</w:t>
      </w:r>
    </w:p>
    <w:p w:rsidR="001E6403" w:rsidRPr="00BA3169" w:rsidRDefault="001E6403" w:rsidP="008C4B5E">
      <w:pPr>
        <w:spacing w:line="360" w:lineRule="auto"/>
        <w:jc w:val="both"/>
      </w:pPr>
      <w:r>
        <w:rPr>
          <w:b/>
          <w:sz w:val="28"/>
        </w:rPr>
        <w:lastRenderedPageBreak/>
        <w:t>APPARATO ICONOGRAFICO</w:t>
      </w:r>
    </w:p>
    <w:p w:rsidR="001E6403" w:rsidRDefault="001E6403" w:rsidP="008C4B5E">
      <w:pPr>
        <w:spacing w:after="200" w:line="276" w:lineRule="auto"/>
        <w:jc w:val="both"/>
        <w:rPr>
          <w:b/>
          <w:sz w:val="28"/>
        </w:rPr>
      </w:pPr>
      <w:r>
        <w:rPr>
          <w:noProof/>
        </w:rPr>
        <mc:AlternateContent>
          <mc:Choice Requires="wpg">
            <w:drawing>
              <wp:anchor distT="0" distB="0" distL="114300" distR="114300" simplePos="0" relativeHeight="251680768" behindDoc="0" locked="0" layoutInCell="1" allowOverlap="1" wp14:anchorId="68CF373A" wp14:editId="70869365">
                <wp:simplePos x="0" y="0"/>
                <wp:positionH relativeFrom="column">
                  <wp:posOffset>151130</wp:posOffset>
                </wp:positionH>
                <wp:positionV relativeFrom="paragraph">
                  <wp:posOffset>4544060</wp:posOffset>
                </wp:positionV>
                <wp:extent cx="5809615" cy="4373880"/>
                <wp:effectExtent l="0" t="0" r="635" b="7620"/>
                <wp:wrapNone/>
                <wp:docPr id="6" name="Gruppo 6"/>
                <wp:cNvGraphicFramePr/>
                <a:graphic xmlns:a="http://schemas.openxmlformats.org/drawingml/2006/main">
                  <a:graphicData uri="http://schemas.microsoft.com/office/word/2010/wordprocessingGroup">
                    <wpg:wgp>
                      <wpg:cNvGrpSpPr/>
                      <wpg:grpSpPr>
                        <a:xfrm>
                          <a:off x="0" y="0"/>
                          <a:ext cx="5809615" cy="4373880"/>
                          <a:chOff x="0" y="0"/>
                          <a:chExt cx="5810051" cy="4373923"/>
                        </a:xfrm>
                      </wpg:grpSpPr>
                      <pic:pic xmlns:pic="http://schemas.openxmlformats.org/drawingml/2006/picture">
                        <pic:nvPicPr>
                          <pic:cNvPr id="2" name="Immagin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20316" cy="4157330"/>
                          </a:xfrm>
                          <a:prstGeom prst="rect">
                            <a:avLst/>
                          </a:prstGeom>
                        </pic:spPr>
                      </pic:pic>
                      <wps:wsp>
                        <wps:cNvPr id="4" name="Casella di testo 4"/>
                        <wps:cNvSpPr txBox="1"/>
                        <wps:spPr>
                          <a:xfrm>
                            <a:off x="95686" y="4071663"/>
                            <a:ext cx="5714365" cy="302260"/>
                          </a:xfrm>
                          <a:prstGeom prst="rect">
                            <a:avLst/>
                          </a:prstGeom>
                          <a:solidFill>
                            <a:prstClr val="white"/>
                          </a:solidFill>
                          <a:ln>
                            <a:noFill/>
                          </a:ln>
                          <a:effectLst/>
                        </wps:spPr>
                        <wps:txbx>
                          <w:txbxContent>
                            <w:p w:rsidR="007A09F5" w:rsidRPr="0020497C" w:rsidRDefault="007A09F5" w:rsidP="00982C95">
                              <w:pPr>
                                <w:pStyle w:val="Didascalia"/>
                                <w:rPr>
                                  <w:rFonts w:ascii="Times New Roman" w:hAnsi="Times New Roman" w:cs="Times New Roman"/>
                                  <w:b w:val="0"/>
                                  <w:noProof/>
                                  <w:color w:val="auto"/>
                                  <w:sz w:val="36"/>
                                  <w:szCs w:val="24"/>
                                </w:rPr>
                              </w:pPr>
                              <w:r w:rsidRPr="0020497C">
                                <w:rPr>
                                  <w:rFonts w:ascii="Times New Roman" w:hAnsi="Times New Roman" w:cs="Times New Roman"/>
                                  <w:b w:val="0"/>
                                  <w:color w:val="auto"/>
                                  <w:sz w:val="24"/>
                                </w:rPr>
                                <w:t>Figura 2. Esibizione dal vivo di Cantacronache.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o 6" o:spid="_x0000_s1026" style="position:absolute;left:0;text-align:left;margin-left:11.9pt;margin-top:357.8pt;width:457.45pt;height:344.4pt;z-index:251680768" coordsize="58100,437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RGC1QMAALQIAAAOAAAAZHJzL2Uyb0RvYy54bWykVttu2zgQfV9g/4Hg&#10;u6OLL7KFOIXrXBAgaI1Niz7TFGURlUguSdlOF/vvO0NJdnNZbNB9iDIkZ8iZM2dmfPnh2NRkL6yT&#10;Wi1pchFTIhTXhVS7Jf365XY0p8R5pgpWayWW9Ek4+uHq998uDyYXqa50XQhL4BLl8oNZ0sp7k0eR&#10;45VomLvQRig4LLVtmIel3UWFZQe4vamjNI5n0UHbwljNhXOwe90d0qtwf1kK7j+XpROe1EsKvvnw&#10;teG7xW90dcnynWWmkrx3g/2CFw2TCh49XXXNPCOtla+uaiS32unSX3DdRLosJRchBogmiV9Ec2d1&#10;a0Isu/ywMyeYANoXOP3ytfzTfmOJLJZ0RoliDaTozrbGaDJDbA5ml4PKnTWPZmP7jV23wnCPpW3w&#10;PwRCjgHVpxOq4ugJh83pPF7MkiklHM4m42w8n/e48wqS88qOVzcnyySOp8nZcpGO0atoeDhC/07u&#10;GMlz+OthAukVTP9NJ7DyrRW0v6R51x0Ns99bM4KMGublVtbSPwV2Qu7QKbXfSL6x3eKMeDogft80&#10;bCeVIClGhxao1JkwDOlB8++OKL2umNqJlTPAa6i2gMVz9QiXz97b1tLcyrrGNKHcRwY18IJDb4DT&#10;8fNa87YRyncFZ0UNQWrlKmkcJTYXzVYAf+x9kYQSgLw/OI/PIQNCEfyVzldxvEg/jtbTeD2axNnN&#10;aLWYZKMsvskm8WSerJP132idTPLWCYiX1ddG9r7C7itv32R83xu6Wgo1SfYsVH7HGnAosGdwEYiE&#10;kKCvzlvheYViCWj9AQh3NqeDAO0ZTQTaQVGgxbvKIEvjcQJVFsogmWbjcSiDE5kh09b5O6EbggIg&#10;Cj4ERNkeAO28GVQgjLMDQYQl1iu0UTfkGFbvww2b6FsN6LFiRoALeO2Zt5OBt2vmRF0zUkjihfOa&#10;TJCRvTI2DOKPHzW0gMBU3P8XwBbT2RyQwf4QZ8lsFqq840/oIFkyGc/6DjKO03T2v5CDZOtaFkNR&#10;IKTr2nZMOVTSi77HPNOqFSZaabTqUtHtiDBk+vycQ0TJH7fHHo+tLp4ADqshrTCGnOG3Ep59YM5v&#10;mIWJA5swRf1n+JS1Piyp7iVKKm1/vLWP+pBeOKXkABNsSd2fLcPeVd8rSDyOu0Gwg7AdBNU2aw2l&#10;Ad0VvAkiGFhfD2JpdfMNeLHCV+CIKQ5vLakfxLXv5igMZy5Wq6DUtcAH9WigcXbtAOH9cvzGrOlp&#10;7aH6PumBWix/we5ON5SkWbUeAA/UR0A7FIH6uACaBymMxlDV/RjH2fvzOmidf2xc/Q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RjjzT4gAAAAsBAAAPAAAAZHJzL2Rvd25yZXYueG1s&#10;TI9Na4NAEIbvhf6HZQq9NavRfFnXEELbUwg0KZTcJjpRiTsr7kbNv+/21B6H9+F9n0nXo25ET52t&#10;DSsIJwEI4twUNZcKvo7vL0sQ1iEX2BgmBXeysM4eH1JMCjPwJ/UHVwpfwjZBBZVzbSKlzSvSaCem&#10;JfbZxXQanT+7UhYdDr5cN3IaBHOpsWa/UGFL24ry6+GmFXwMOGyi8K3fXS/b++k423/vQlLq+Wnc&#10;vIJwNLo/GH71vTpk3ulsblxY0SiYRt7cKViEszkID6yi5QLE2ZNxEMcgs1T+/yH7AQAA//8DAFBL&#10;AwQKAAAAAAAAACEAFgMsjS3FAAAtxQAAFAAAAGRycy9tZWRpYS9pbWFnZTEuanBn/9j/4AAQSkZJ&#10;RgABAQAAAQABAAD//gA7Q1JFQVRPUjogZ2QtanBlZyB2MS4wICh1c2luZyBJSkcgSlBFRyB2NjIp&#10;LCBxdWFsaXR5ID0gNzUK/9sAQwAIBgYHBgUIBwcHCQkICgwUDQwLCwwZEhMPFB0aHx4dGhwcICQu&#10;JyAiLCMcHCg3KSwwMTQ0NB8nOT04MjwuMzQy/9sAQwEJCQkMCwwYDQ0YMiEcITIyMjIyMjIyMjIy&#10;MjIyMjIyMjIyMjIyMjIyMjIyMjIyMjIyMjIyMjIyMjIyMjIyMjIy/8AAEQgBtAJ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ZlRSzEBQMk&#10;noKzv+Eh0Xp/a9hn/r5T/GrV+N2nXI9YmH6GvlpFjkl27WGTxQB9N/8ACQaL/wBBew/8CE/xpv8A&#10;wkmhf9BnTv8AwKT/ABrwDUtOtbayt5EQhmZg/P41mkRYAA5Ax0oA+kD4l0If8xmw/C4Q/wBajPiv&#10;QF66xZ/hKDXzoI4OPmfI9qljhhkV2BJKjOOlAH0J/wAJd4fzgarbn6E0o8WaCempwn6Z/wAK8Igs&#10;4HLHZweg3VfsylvelfKXDxFMEdPf60Ae2J4l0WVdyajAw9QatR6pYyjMd1EwHo1eM6dZrZQFFkLb&#10;jkc4rqdDmiMc8PBcgNuJ5oA9B+3Wv/PeP86T+0LT/n4T865JXQ9D04OfWjO48DigDrf7QtP+e6Un&#10;9oWn/PZfyNcujdRnpTicnjigDoW1iwVyhuBuHbaaadasQM+dx9DXIXR23qn++g/SlY/KcdxQB1h1&#10;7TlAJm4PT5TUb+I9Ljniha4w8xIQbTzgZNcc5/drxVLUHxqmkH/pq4/8doA9GGs2BGftCj8DUn9p&#10;2X/Pwv5GuKLfKfr/AFqdXzjoaAOuGp2R/wCXhKX+0LT/AJ7pXH5BOen4VKDtGaAOqOpWY6zr+tN/&#10;tWz/AOe2foDXMF+KTd34oA6f+1rQ/wAZP4VBeeILGytzNL5hQED5VzWHG+PYGsjxHMfsUcSkfM2c&#10;GgDoD460nIAS4OeM+Ximf8J/pAJG2fI/2RXmczNsAIAxnArJjjWXe7bySxGA2KAPYF+IOksyrsnB&#10;Y91FMf4h6VGxUxTn34/xryCSzAYZ34/3qiFiJJGSNnbB6bqAPcdI8X2GsXLwQRyqyru+bHT862Tf&#10;xA4Ib8q8a8G28lh4lt3IYBw0bZbPUf8A1q9RLcg0ATS+ILeGQxtHJkHHGKdb67b3M6wrHICema5r&#10;U+LqQYweCDTdOkxfQnPfFAHU6nrVtpVi91MrmNMZCj1OKwP+FlaRj/U3P/fIpnjNv+KXu+f7p/8A&#10;HhXkzSbQvX3oA9bPxG0kLu8m5/75FNHxJ0o4/wBHuuf9kf415cz7o8j0qGOUjBPIBoA9Vf4maWgJ&#10;+y3RP0H+NMb4n6cE3Cxuj7fL/jXl8pBPXtTGYFR9KAPTG+KdmMbdNnP1YUf8LQiZsDSpOfWUD+le&#10;X7wTj+VTIwMgPNAHpDfFEKcf2SfqZ/8A61MHxVyONI4/67//AFq85diXJ6io0bIz0yaAPST8U2Lo&#10;o0gfMpY/v+mCB/d96cfig3bSV/7/AP8A9jXnSczk4PFsx/8AH0pyEFQTQB6KPie2wH+yR+E//wBj&#10;Tx8TOn/Eq/8AI3/2NeeK4AIPIPT2pGbgHkfSgD0Nvicuf+QUT/22/wDrUh+KCAf8gp/+/wAP8K87&#10;3Z4PrUbsc5zQB6SnxNDqSNKPH/Tb/wCtTP8AhaBL7RpP/kf/AOtXn9s2A4yaYrA3Jx3NAHoq/Et2&#10;cD+ylH/bf/61Mf4mzIxH9lJ/3+/+tXAqxFwVz9KZMzGUg0Ad6PifMTgaVH/3+P8AhQ/xOuER2OmR&#10;/KM/60/4VwEZwx5BOKS4bNrOO5Q0Ad8nxNvGVSNNhGQDzIaQ/ErUASBYW4x6s1cHASI4hxnaKkJP&#10;nHkY64oA7VviXqn8Nla/+Pf400/ErVen2SzB9w3+NcUWJOAKj3Ev1xigDvz8Q9W25+z2g/4C3+NV&#10;j8R9YJ/1FpjP91v8a5VmPljOTxVcvyPl4/lQB2v/AAsPWCoPlWg/4Cef1qFviNrWThLXP+4f8a5U&#10;fc/xqIud3BGPpQB1o+I2t5AK2vP+wf8AGnN8Qtb7fZ/+/f8A9euOT7x56mpWOCfY0AdWvxA10/xW&#10;/wD37qQeOteYZ8yAD/rmK5NGyOQKlDfJjOPegDo28ea7kASwc/8ATIVI3jnXBn99FwpOPKFckxLS&#10;KORk1MXIMmSeFwKAOnHjjXPLDGeLdj/nkKYvjbXWOTcRY9PKFc45JGQeKdEd2AOO5oA6WLxnrTsQ&#10;bpc56CJadH4x1p9Qhha4TY0iqR5Q6E1zkGBKSDnFSWj79Ythj/lov86APb1+6KKVfuj6UUARXf8A&#10;x5z/APXNv5V8xgqHAUV9OXXNpNnpsOfyr5zk06HZvXzQQM4KYoAn1YiTTIj2Eg/UCqUYTAwATjGM&#10;VpTRrcadDG5KrvTJA9qmbQ4Y5MJdSNjodlAGcIVI+4T+HSiRBHHJhCuVIyRVuawe3QmKSRiewXms&#10;+5injeJGdwJDg5oAtW7sFUgZ4qyP+PuBjxz278iqEdqwDATOMe1RzvNbToTKSR83rQB1kTBWAz/9&#10;ar2myeVqMRfox21jRS+aiPggsA3X1q6JNjq2MkfN/wDXoA7BhgEYxjnFMV2zgCgSebEsq9GUGmhx&#10;QBYQjn1PWn5GPfFQqQB1GakBAFAFC/O14Xz3KmmiTMeKdqS7rVmGMqQc/jVVThfvdOKAHyMFiGBk&#10;5rP1Nv8AStJkB5+0Y/MVck+aE5PQ1n6odx01wuNt2ucUAbRcgMMc5qwpOBxVMcs2SKsKeOKAJC2O&#10;OtSfwjINQde9SAk9DkdKAH579qBTSecAClyxPP6UAOz2Nc94iuP30aAA4XJBrbbJb3rldfuA17Ic&#10;4I+XrQBnu4ZG+UdPUVQthmNmGPvHuKsySt5BUn5tvqarW52Q5VucnufWgCV8KPmYZ9sVFZnF2cDk&#10;jmpWkzDg8/iagtG/0knOaANq1uPIvYpehR1b9a9MDBsMM4IyK8qYjJOea9H0qf7TpdrLxkxgH6ji&#10;gCHWABMj/wB5cGs21l23UTHoHH861dYG6zVv7rfpWCT82Qccg8UAbHi8g+GL3vwv/oQryVugzXq3&#10;id93hW8x3Rf/AEIV5N0IHqaALRbCfyqIHcSOKe5zGOPyqOI/NjHWgCSXDKCemKZxt9sUrn931zio&#10;gxPAoAUYyKlQgHNVtwPHcGp48bxQAOSvANMi4X+8cZxTnPUgc1EhJODQBbhO6abGOLNif+/iU0HC&#10;jJp9mu6e6OTxYdT/ANdFqE54Iz70AWN5I60bsH2qMHA5IpN4z1xQA7Iz16n8qaxwPagnnP8AWo2J&#10;4x60AWYGyh44I61GmROTmlhO0MPbrTF+abPQUAT7z53UU2Q4yM55pvCy5zmmyODJgDtQA5Bh85z+&#10;NOmKi2kLf3TUEf3qZqL7NMuCOoSgCeJv3aH0AqRm/eepxVW2YfZosk52j+VT7suB680ABY8EDv3q&#10;MEeceaGYqpzn86jQ8s3XigDSLDYB149arKSdwyTTmJMfviqwbaevP1oAug/LjtULMMng0gkIQkj6&#10;VEXyDheecGgCaMjeB6mpXwCfT1qtHjepz3qd2GD6Z9aAHq2Mc5FWdqlCD2qmrZVcVazle9AEYx5o&#10;74qb70Up98VXVsykZ4X9amDEQE+vbNACswKhcdKfCoPzYwQtQk8Z61JGdufp0oAkt8+Y5FSadzq9&#10;uc8+Yv8AOoIH+8RkH2qXSznV4OefMX+dAHuq/dH0ooH3RRQBHdc2k3/XNv5V4LcuwhOJGIwe9e9X&#10;OTazAddh/lXzxdS3TRf8e4HPUNQBKrlbKNgTncn88VtxSMwwJGzXNozf2Vk/fC5wfUPWjDNesqjy&#10;Ezjg76ANkO6gnzT6Vj60zNLaBiWJcgH8KsiS9ZebdfwkFZ2oPK17ZrLEEAckYOc8UAMGfMkzz0rO&#10;1Rz9pA/2R1+laLMMuc4I5rK1Js3Z+g/kKAN20mzaQAdkANXxKTIhxx6+n6Vk6cT9giPcir8LE4Dd&#10;c5FAHY6XMZ9OBB5RiPwqdm2nB6VmaFIAJYgeGXcp9wea0X5zQBMhPUVKhHIqqrZQdjT4nPm7c8Yo&#10;AW6jDwSL1JUis63O5F75AJ/StR+e1ZEOY9ynkqcfkaAHyD904PUGsu+wYrU5IC3Uf/oVazgmJm71&#10;jXzYgHH3Z4j/AOPj/GgDdJwDipVbgc1CDhcH8qd2HtQBYU+1SKQAPWoweffFOznHagCX04oJGDTQ&#10;3zYNNkIzxQAitmQfrXD38j3F5MwBGXJzg12c8gigkk9FJzXnzOWDqdu4nIOP/r0AEoZY3LdcEcZq&#10;OzjLwKDjnPY9M1HMCIXywB2k8AUtkubcE7enU4yKALEikArxx1xnn0qCM7bzkg5x0oJByMr9eOaj&#10;TInUJgsRwD9aANRj92u28K3Al0kxZ+aKQj8DzXCDzyeVTjjrXR+E5pUup4W24KhgFPpQB194nmWU&#10;i9eK5eQZGV49q6wkMpHtXK3IKOwAxg4oA0fELhvBtyf+mIP6ivJnYll5716lqL+b4KvM/wAMJH5G&#10;vLCeQRwc5oAtuSIRzz0NRLw6093JiGfrUQbLAHHrxQBO/wAu4Z7dcVDu5GTUsp+X1BFVWPT1HHWg&#10;B7bC4A71OjANj0qt1bGTUyg5+XOevNABJwWx1x+dMTB5HShnJJOB0weaah/PHSgC/YAs2pnPKWKA&#10;Z95BVbKiJnZsdD1q3pxJi1rC9LaEZ/4HVvw3otvrmqLaXErJHs3fIQCT6UAc+2pQrklHKj+LFWBI&#10;ksaNGwYeor0XXvA+lRaHONNgMt1GpOBLkmvNYNH1LSoo2vrZoYbgb4SxHIoAsn74+nSkdsJk9aTI&#10;80deRTJmOMDpn0oAtRsAH4+tQK+JDz3pYQ21s4qIYE2TjrQBZQ5cYwM+1RyEFzT0bM2PTmo5iN/I&#10;zQA6MjJH6iq2sOV0e4weWwM/jUsTjOB3NRa3tGjTg8Zxj86AJLY/6LEQc5QfyqzzuBzzVO0IFlD3&#10;OxefwqwXJAPQ0AMuZRGm+RsKOprOGs26MwxJhuM4rYk0SfWbC18hvnlulicdlXGSxo134bazpz5t&#10;EW7tyMh1YKV+oJoAjFys8Ikjbch4zUIbJKisDSru4trv7C+CjMcj0P1rcQ4kPPegC0p+QA9u9Ruy&#10;xAb3C/U0oPy/exzXdeHvAmj3mnpfX/mXFxIm8DzMBfQACgDhIbmKSRQrg56ZNWiSM8cHtWLrWkm1&#10;vZgzlXWTKJnkDPFWNL1A3kTRuuJYuCfX3oA1o+EAP1qfdhTz3qrHkADHGfWp2PPX9aAEbGWIP6VM&#10;eIF9TVfqQvOTU0pK7VyRgd6AGM2CKnjBG89iM1WbqM4FTKzBG+lAD7cY3nOAal0j/kMQnH/LVf51&#10;HD/qWqXRjnVYSef3qjP40Ae6ryo+lFA+6PpRQBHc/wDHrL/uH+VeBT/c69699uf+PaX/AHTXz3LI&#10;CvTrQBBBg6dJknI3dvcGtu2O5V9xWBDlrK4Ucct/Ktu0ZTEpCnlRQBoIeMelY2sNsvbM+7/yrT83&#10;aMAVz2tXTTSxNA6NJETkHigB+QzNWTqRzdtwe38hT0ub/cW8qL/vqo7qG5KC5kAO44OD0oA1tNcN&#10;Yx5x09KtLISQcY7HgVn2m6GzhQrgknHOatRyFcAfeB6GgDoNHuRBexF2XbuIPTjNdQw2g49a8/tr&#10;jD7hnINduZfNgilBwHQfnQA9XYE4GfenrJ84JGOarhsHuBSPKQQe1AGi0nOKyZQEvZvqDWmCNuev&#10;FZt2Ct104KCgCwUyrccYzXOarKYQxIyi7Xb8GBroA4ZQAT92sbV7UTaZdjHJXPT0oA2o3EmGDZ4q&#10;RgA2AfrVOEDCgZ27Rx6Vbf7g9R+tAEufm5NPWT+VVXl25I/u0tvLv4x2oAt7sHnpTSxPTpTX56Yp&#10;oFAFTV5fK0ydjjlCOPeuDyRKx9PU812PiOTy9MUDq8gA/DmuLLEjjJHfrQA2WQEMM53DjJzSxMBb&#10;qu4AjtgetNmODn5uSBzmpMYGzdkgnJ59e1ACgEBQc4NRQki9TnqP61JuGCQW+X1qKElr6Lew5AOf&#10;xoA3MYHXkVoaA/k65C3IDAoffIqquBk9cUqSeVcRyggbWDUAehjO/r/9esLUYyt268YPNbYcNGHX&#10;GCAaydXIW5Vv7y0AQXJB8FakB2jevLckMtemXB/4pXWEyOImI/Fa8xH8JJ/KgC0/+pAB5qEnLjjH&#10;FTSYEQ57VXbGUJ6etAFhnBi6VBnnr2p4OYyKjI/un/69ADl+Zs56+tTRHGST0FQBsNnFSK2VPr3o&#10;ASQ/KTTUHPvSyHsDSRkK3PQdaANbTFzba+AOfIh/9Cqz4ckGn65ZXFzC4iYnaSMZNRaJdQ2q6y0i&#10;EowiUn0xzUOvakqQQW8BZmdjNE+OAMYz+Y/SgD2FGtUtHeCNVDfMxHevHPibdahcaraLIGW1jhzF&#10;gYAyT1PrXXeHvF+my6XD/bVzJHOnG0p8j46dO/1rH8aa9Ya3bgWCsyRuAZGGN3XoKAOH0e7eSQxS&#10;HdgZBNacrZYDHGapRIkEnmRoBJjGcda1NNsn1S8hh8xYFkcI0rngZoAdErSgqilmPAAHNV2jeKVS&#10;4xuGQK62fTbCws5IzuFxDJiQlVbbjgMccqCa5jUbmKa7j8ncqqpBU8gHPUHuDQAin98TnBqOZiX9&#10;achJc1HM37xuD+dABFnPIzzVTXmP9kspPVgBVqFuSQSRjNUdf+ayROeXFAAb4WlpBEql5FQZ9OlV&#10;JtVunO0FU9Nq1SLEuMnNHOc0Aew6ZpSy+FtPZHPk3UC7po+SJQcnJ9zx+FY/inUtY0TTBDb6o9zb&#10;HER8xeVY5yN2OmMd60/hT4oiawk0C/jRY41eaGRujL1YH6Vw/jDxbLr2oz29uBDpqyA28QUADAI3&#10;cdzQBgab5cF8JZs57fU1vBgXO3pnrWPrVpY2cluNPvzeJJCryNs27HPVfwqxokjS2xjkb7rYXjJ9&#10;qANVhkFSMg8EV6V4W0jSJ7SzvBEPLihKskhJy3c15ULiWPVGs/LaeVZCjGMcLg1aF7qMJt7V7kw2&#10;ssuwbOeM8n64oA7XxJ/Z9/4Q1ltKs42kjm3b0jGeCM4PpjNeceG42CTztnDYA9DXouqeINO0XSI9&#10;B0IO+U3TyY+ZieSPrXLRW4t7YFMhSSxQ/wANAD1zjI456VMzrtzg/hUEZ4zUjYK53c4oAVSd456c&#10;1K7b2Lc+lRRcbjz+NS8lF9zQA1gSAM/WpSP3Ld6hY/vOSfwqUjMR9M0ATIMW5z1qXQgP7RhHbzR/&#10;OoBlISc1Y0PIv4yf+ein9RQB7ov3R9KKB0H0ooAiuT/o0v8AuH+VfPEhJTjivoa6z9mlxydh/lXz&#10;a11Mdw+zsPxHpQBNac211Gf7x/lWrZOPscRH9wfyrBtJ8yTLINhPb8CKvafLeGyj8uGNlwNpLdRQ&#10;BtBuOnJFcjcHZdyq3J3V0Hm3x6wxf991z15n7ZKXABz2oAAQMcg1YkbOmyZ6BwfzBqihIYjtVsfN&#10;p9wvGQUNAFtXIhtHAyCD+HFT7xIc7T1yevSqayMLW2I6BsDjPY1MtyqthcDPbHf1oAuqfmxtwOMV&#10;1ekT/aNM2EgmJ8DHpXHRyiXg8Hrgd66PQJVWR4FYYaPOB7GgDZLZwKjl5UgZzT85PtUTHJIHagC3&#10;ayb7dWPpior0AyQnnByuf8/Si0YCIqexp17/AMe2/PKMDQAkHzED2OarXyg2dwvdkNWrcYk4xznp&#10;VPUVK2s7DLcUAPtpUKoD1KirUh2orDvVK3CpFE3cqB9OKuTEGIY65FAEdxzC2OMjrT7X7nFQT8wB&#10;SatW6gRgZGKAJRjNIT6HFNcheAOKaD+VAGH4pmAggiyMnJ5Ncm0Y67goPXpn+db/AIpk3XiJnhI/&#10;/r+lc8z7xndz7/8A6qAGyw7Yic/dIIwBSGMiFCuM984/xppc/dJJBIPUUplG0AE49R/+qgCUQhUB&#10;LA5PoOf1pqMq30AUYGB/OnIzNj5sHrg5/wAKhkjf7fF/C3vzjmgDpdxY4B+tK+SuPSqgiuRz569O&#10;6f8A16a63gBHnIf+AH/GgDvdAvPteg2crfeMYVvqOKTV+BG+AcMR+dY/g64zpRib7yHOPrmtbUR5&#10;sBxnPGfzoAzblyNG1NP71sx/KvNDztAr0W9YpYXqg8G2kGf+AmvOd4BU96ALjEGIkk9OlQO3yIP5&#10;U9jvhyOpFQnPlITx6cUAWACyjAJz6UksUkLASRsn1GKZFIYgrj+Eg/rWprcyyxWdwuWE8ZKse2Dj&#10;FAGXnDLUyn7x/DNVyxaQL7VMhwjdxxxQA18qw56UkbbmOecnpRKeeO4pkbBXBPagBWu5Y4ry2XIW&#10;aUFj6gAACrGoXDXNrpQKqojtNq7R/ttVKQ7ndz1Jyat35Eek6PIVOGjkUn6P/wDXNAECgyROh/hO&#10;5fr3pyIPsj5z98Zx9K7Hw34Xhkshe6gpYyLhIiSPlPc/WqOt6RaaZf7orhfseN7QdWDegPpQBn6J&#10;oh1BzLPBMbBfleSPqpPQ+9U/EMd5pWqf2fJbOkEWcEdHUdx6nIre8J+NRYapJbXUax6fL92XtG3b&#10;8K3PiLYi+0q21K1KyGI/MVOdykdqAOJguheQSSpIX38nnn8aybu/Fm5A+Z8dKzEuprJnihcjfirM&#10;GmyTYlmf5jyR3oAfpV1eS324bijfe9AK1piDIf606zjjhYIiYAFMuCB3IoAdAcgjt6Vna6wxCnoS&#10;a0Ivvj/Oax9ZkLahtx91Rg0AUM7nHfFL/ePYd6Yn+tPepFbc4UAcUANW4kjIaGRo85Xg4OD1/Sm7&#10;QoxjkHqD2qWby/k2MPmPIx0psgGwqpHGefWgCKRhuwPvVu6Bo+oNfRv9nbypABz9aybC2muroSR2&#10;8kqQ4aTYhOB6mvW9NktLbwYt/PcrG80xChcbn4wAOvegDM1E2Nhr8S6TBnV9QmKyLJ9yP5cZHr1p&#10;2qaQnh4vFM8VzeMq7XI+6vU/TP8Ak1xGoQzNrxklMgt1wEdfmYDscV1U129+A8rh3cYBoAsSTF53&#10;mFskBfGI41wAKikI2Ebc5GDj0qv9okjuT5pZhgck5qW7uES2LhsFvlFAGJpd4Lhp4TjdCxH1FaMg&#10;IxWB4dKPe3jpnB6e+TW9L91fY5xQBIGwuAOtTNj92P4sdKgU5Cj8alkY7o8c5FACdX47damk/wBS&#10;CO5qvu+Y4HBqSRsIoPFAEkn/AB65xxiptNcosb9P3iYP/AhVedttrjP096SB2FrEc4Pnxj/x4UAf&#10;QK/cH0ooU4UZ6YooAjueLaX/AHD/ACr5wMgz0J//AFCvo+5P+iy/7h/lXzaEZgCoGD0JNADISP7R&#10;IIGDjjFamlMBp0YPbI/WshD5epLuwTt7H3rS03CwMpeMYdhy3PWgDSXHJxXK6icX8u4966VioYZn&#10;hwB3auY1bBv3IKkNzlelAEQbGCTVuJt1jdYHOwfzqivQHtVyFv8ARboDj93+fIoAki5sIueklT+X&#10;tJ6ZI56cVTt3H2EE9pBVwSs23apIyR3oAlQhXXk8jsela+j3bQ6hCWJ5OG+lYm0qQwJ/WpopXjeN&#10;gTw3FAHoMgCsyj161CxyTj0pUmWeCGZTkOuT9ajU4fmgCS2++3uBVmYb7eQeq1UDBZ17A54q6pBB&#10;HrQBBasDsxwTUxQOxRlBU+tUrViHUHqpxWgo+f6etAFR4lRyBjjtUp5RMkc0SLiZyemaYSAygHjr&#10;QBFKBtx3yKsq3viqruNwwO9SxuSxGMjrQBM5G2kTlsDvxTc8YprNsjLYHygkn6CgDjdalE+pXDc8&#10;PgYHpx61mAKyntj60TXRkuZHZgSzE/mfpUJMecYUg+mM0ALISkJIyTuHHPqKlEXyplcEjPU1TmdS&#10;DsGMEYzj16VNvwF3EE7QR0/KgC2oC846en/66rM2b2LsM9elBn3RAtyRx2qMsGuIdo/OgDfM2O/a&#10;nCXIqvwfXOKblxn+lAGn4SuvLuDCT/rIsgfQ/wD1/wBK61n8xCPUYrznSbgwa1pzA/KWZW/8er0Q&#10;AsM96AMi9AFncg9fJdf/AB015sACQD+dej6juEFwO2xv5V5uOgJ45oAtNkRcHt2qEtiFR3xTz/q9&#10;2OoqNQTAvsTzQA5G+UP1GMYq9d730PTyX3KJZUAz90cGs+M/JtGMipnlb7JHB/tlwc+xB/lQBmR3&#10;sgvhG2NucCtmLBjkBHTvWWsKi8Vto5Bx9a04MmJuevU0AQMc4Jqq8kis4bG3PykGrL4ZQMrke9Ri&#10;BJm2ucH1oA0PDmit4i1dbJJ1iDIXLNzwOuPevQm8K6bDLaWdwzSrboTGGOASSetY3h/wetoLXUYt&#10;SmSYqGXYoAGR39RWrpxukgA1CYzXsfBYdT87f0IoA1NXb7LAywvIjKuBhfkJOABnHFcxP4ca+0i9&#10;uL4nzHhcxID93gnJ9+K6O4Q3UiTX1wscUPzHHyrn1JrjfGnjWCOym0nTEkeeVdjy4wFU+n4fzoA8&#10;7sHZ1dGJ9RWsnia7s7P7FuLbMhNzcLn2rOsrR4Yy7/eYcD0qrqERWVWY5LCgCNpvnDqeR3rorW4W&#10;4hRwe3P1rlypCgkcEda2NDJ2yDt6k8CgDdiXbKQeoHIqGfG6pEk3XlwykspPBxVeU4l5BH9aALMY&#10;+Yc84rG1lQt1E/G51x9cVp2z9T1xwKy9aIN9aKCDgEmgCl5TEFl6gdqETADIWMn8WRxW9pWqWWne&#10;G9QiRC+rXX7lWYDbHEeSR7npWCCoyAOnvQArhcgpkqPvHFNPoCGUcLkdaVcFCM96Z5hjlUBjgHIx&#10;60Ae4eEJNN8HeDpL2aMEON9w5+8eOF/wHvXAaLcaVq2oahqV/vt7NZpZlTsq4JCAdOtUPFfiqPUt&#10;HstNsjIIVAeYnjc/THvWLJN5OlCzBxvcM34D/HNAHTxeL01CYJLZxZCnBVQMHHAP6Vagt91tHPGc&#10;OB36Vzuh2USwecy5cjjPYV0tsJXhEUYGTwMnAFACfa43G+XaJFGCv+FY2t3hjsnmb5WkHlxJ3A7k&#10;1t3WnTafGsk7wkscLskVv5VzPiFGmvLOLs+T+Z5oAteHrYw6b5hGGlbd74rVZsjk9KZCPKRUQAAD&#10;A+lPwpYMePUmgBbcgylQQcc4NOLfvEGexqpBc/vN5hUszkLnkEDvgVZL7pUzwcdB0oAUkeaeOlSv&#10;92oF/wBaR3zUspxxnrQA6c5tge1PU4t7TbjdJdRKB/wMVDdNtt149KsRhjNpAUDJvov5mgD6BH3R&#10;RQPuj6UUAQ3X/HrN/uH+VfJxlcLgM3Jx1r6xuv8Aj1m/3D/KvkQzZyuejUAaenuTegMecY/z+VTy&#10;/Le3AVuPMIxWdYykXqtk89OKs6gZYdTkwM5w350AWiT6Zz61XkkjRRvJyBzxmq4uZueDUc7SNE+4&#10;YHrQBZjurdxsEnPbKmpzNHatP5twvzxlVRATnpWRBBE2A+Rlc/Q0qKpIQcZfHFAGnZXaS2/kKjFt&#10;4Y8dhV9BgqMZHrWPaqsd8uAQpUitbd8iEevtQBZ3bQRwMH24pVYFcZHJ9elRqhaVjuzkevX9KVAS&#10;pfdkjp1oA7LRp2fS8NgGN8Y9jVsuSeeKxPDUjMZ4i2dybsE9xWw5y3+z6CgBTKG2s38Jq+HAwOc5&#10;zWWG5IbnIq/CSYlbPagCJDtuWHIw+a0lbJ+b1rMnOy6Jzjcuavo5ZB3OKAG3DfvGXHeoHYAofapL&#10;htpYjOapmQ5TOelAEm3DK3PJqwvBJGPWqqszso7Zzipwxz7fWgCYsv4iqeozeTply+QD5Z5PvU5d&#10;RlvWsbxLc+XpEm3qzBAP8/SgDj2kO0glsdsZqJpN3DHv602QMicYHucVBuPfOfp/9egB9ztWDpkZ&#10;68cfpU0Jw2M4GOP84qnM5EPU9fz4rQiyQGKknGQe386AFQqYzkHI5BGag8xhcRAsM5PWlkBJIK85&#10;Awcccf1qK5QjZjhsH0/pQBuiRgP9WSfY05XG3kYz29K55Li7ReJj+dOS8vWODIGoAtCcQ3do6kjY&#10;7H9T/jXqUDeZEsinduGQRXkpk3tbnbtGxs4Nen+H7gXWi2soOcpt/LigCLWFxDKMYBiJz+Bryzsv&#10;JzXrWt8WTu3QKRx9K8k9D69KALbHEQGKbFzAQOeelEuPKBJ7U2A/u2XpxQAkTYJwPwrVjVX0W9BU&#10;BlEcmccj5yP/AGYVlkbSNvOccVrWnzHUoCOTZEY91Kt/7KaAMSZiskJ2/eJFWzp8t7pryxOw8kru&#10;UHrk4FUrsYSI5OFatzTpHj0+6VUdy0IICjPIYNn6cUAcyXlspgm4K3XDrmusa/mPhzTligs90/me&#10;ZI8AJyrAcHtWBKyzP50sLkbNo2qCK3NPFrPpMNlJ57XMTuYlQDB3YPPOfWgDqvBGtLqWim2cp9ot&#10;HMZC/wB3PBx+lXdQt77+2rS5syrRIjG5QnGVPIP14FcBoU6eH/E2EuCWZ/KkRo2UEnqOmeK7G/8A&#10;GthYwR3sMb3ImEkaBBnLLt6+w3UAZPxR1f7PZ22lQv8AvJT5smDztHT8/wClcbHdTzoJbuR5p2Ay&#10;0hzwOB+lQakuoalq0t7fsSxwRk9uw/KhZl8za2MkcUATPMM8ZGaz77dLsCgswPA65qxjJ+p4qOSR&#10;4G8+Fisi9D6UAS2CRNaOs0G+SM5w3HH41ai1+OzkAhtFGDnhAcfzp9vqH2rTIZ50kkkQuJpScjGR&#10;tHt3qRI0EZaPG0njigCve65qeoXsogVgxPIVFUj8gKgjXUjJ++lAyed3JraEXl6zeEgZIXJx7VBM&#10;N0/B6UALa8sVx0HasvU4JrnXIooEaR1iLbV/Gta3IV39exqCycP4rkwDkWzDI+lAGB5UkM7pL99c&#10;Z9uKUjGTyTWhqVgsJ88MxLt8xNUNhAOWyPWgCEOS2BSyDv7UxPvH685p85G3jOKAIYlaeVEVGbkZ&#10;wK2bjSHmv4cbjG5+Zj0Udan8Px7dOdyBln/QVYku5LZ/lXK84BoA0rJY1kmjQjZGFUAdutXoG8qX&#10;g5BHOe1YFhqUUbS/aMoZG3ZA61p/2halECTJz9456UAWJipl38ZFc7qz7tXsPXP9a1Dc2plCi4DD&#10;vjjNYU7C58SQKhyqYPX8aAOjC4B7AUM3lI0i8+WC2GPX/JqzZmwxcvqVw8MaQloyg5Z89OhrndQv&#10;2SZoQDnjKsAT6jtQBtDcwDyEs+0KSfYf40OQtzt6/KODXPr4imQfPErDcavWWpf2i0s5jEe0qp+b&#10;qTnH8jQBqL/rck06Q/vAPxqOHDTEZ49alcMJOxGKAEuzhIxxjNWWkMJ0uTOAt5H+PNVbwgGIf0p2&#10;ofLbaUB1a/iA/M0AfRKfcH0ooX7g+lFAEV1/x7S/7h/lXyAZFSVxkfeP86+wLn/j3k/3TXx/NCFu&#10;ZOMjeaALNhIrXa5IxnrmrusOItQI3dVU/oKyEj24ZcipcM7gvliR3oAf9oBB5zRJODCQCenSgISc&#10;BaeLYlsMOh5FADoFDyp0B24z2qIExTsAMlZB0/Gp1tm7K2fSlNlPIcRwu7noAOTQA5nBnifB25wf&#10;atN8R5BPzA9Mk12GjfYxpEcc1ku0x/OSmecc/SuGvLbbqE0SNsAbhWbGBQBorLEc7jjPpTiYY1Yb&#10;yVPb2rKNoQATKME8Y5pSI0fDuWA6YNAHU6S4h1GB1YGMkrkY/KuhMgRiAeBXDR6rbQwpEiHbwTg4&#10;5qxL4nJbPkAcY+9mgDrNwY5H481fs/8Aj3QE9DXO2F6JoEldWQNyAe1bFndRuzIG5BoAlvuJUI6c&#10;irsX3Rg9qp3PYnrmrdpICif7ooAjnw8ZKgge/aqJJYovotab7QzJng1msMMAOBzz+NADo2C8k846&#10;UrTdfmAqncXCxyqN2GIzWJqepNBhgcgHJGaAOmacAg5PH5Vi6/dQzQxwtMqH7/P6VjN4hlyNsZwR&#10;03VSvbxL9leSIq6rt4PWgBlxvGf3gkBPYmoFR9wO3I5qaGEMi4fDDqDzUnku3R156CgCGeA/Zg2F&#10;ILjgYqxkIoG6MA8dR0pBYXD/AChVHGfvU1tNuR0g3Etjg5oAZIULktcDGecE1DO6bVER3EHq3pVp&#10;rCdW5iI/EUhsJQ2Nn4igCiHkGflUj13U4NL1Ef5MKstZPjOxgDS/Yn4+9jgUAMtXLSxBlI2ox5+t&#10;eieEZ1bTWh6mKQ9c9+e9cFFE8UpYxlztI57V0fg65c6hcQ7SoZA3J6kGgDqtdU/2Rck9EQtmvIc5&#10;YAHPPHNe03KrNaywyrlHUqwPcGuVsPC+kXtqySxMkgYgFHPFAHFSn9z+HWooe4/2RXobeBtLji3N&#10;PcsB/tAVRTwCskZkg1PGc4V4s8duQaAOPT/Xrjsa0NHO/WNh58+OZDz6ow/qK1bnwNqUB3xz28wJ&#10;7Eqf1qDTfDmsW2tWkr2b7FlXcykEAdD3oA5ic7rZjzgAfzre026a0lXy0JZ4XQgdTlcVRu9H1CEX&#10;CmxuAqk8+WSMA1NpEwOo2SxyoJd6hQ3rnjIoAis/s0MZjkto5W9WlIKfhkUsUkNrdRT5kVYz8xVh&#10;nODjH44rNvIrEaldpdl1lEzbmVeM55x7VPDb2z6VIlq5YNKoyRnnI4oAzbzVjda8L4hx8yEjeSSQ&#10;oBOffBrZfDeHtKI4BuLjA9OIzisW50S6to4ZpEKtJL5YTHOSAw/QitedQvhrTOTkXU4P/fMdAFa4&#10;kLmNs9irfh/9Yise5uSsuF747VpHBs5sfeGHGfTOD/Ose6TDI2T8y8/mR/SgDTSUNGpGOOKZNzGw&#10;qtZMSpjPNWJOh75FABYm0j066iuJsOyHy9meWyvX2xmtaAbbCNd2Rjqetcyw2tk455FdNE+bFXA4&#10;C9PwoA0rnA1y+HoI/wD0AVnykM4q3LKZtbvpCcE7OP8AgNVZuJhigCS2ICnrVGwldddv5QCSse3g&#10;Z61o2qcE54pvhkB59YkJl4IHyEYPB60AR6koezfkHABP51gNxGM1v3rf6HKSf4e9c/N/qx9M0AQx&#10;9vc5pbniIH3pI+QvNLcnc6J68UAdNpkflaTCD1IyfxNVrz5nAGMgZ+lX4lK2ir/dFZkzZlc5z2oA&#10;pyehOcdKkjyQxHGeuKikHzdeOtSW7hod46UANkHftW14T8G6pqobUrdYmQMVUGQAk96wbpiLWR/w&#10;Fd54NWDTtOt/tQkaNkMjKjYJJ5A/lQBeu/DF9FpU73WisyRxMXkS8A7HnGOnHSuFuLVrrXbvyYsl&#10;JVQgdc52j+VaGp+ILvUNXNqs7x2ss3krAJDmMbgOfU0unwzCC71A7leS+DJnjcBubP8AKgDFGjvI&#10;twwjkwtysaDPJYnp+VLqtktpZtbRM26Kcl9y4JJ4A/DBrb8GX0t3rmm28zlkE73j5P3tiEjP5VX1&#10;Zm1C+RDjdPKZjhs9Oufx3UAXtPiMUUcbcMqDk1ZcYlwT+AqOEhmyDTi373nvQA28fE8S4/Spbtkb&#10;UNEhfo1wGU+jAjFV7pgL2MdeOoq5NamfVNHYsQqzqnHq2SP/AEGgD6EX7g+lFCfcX6UUAR3H+ofP&#10;Taa+VJrmzWV1K8hj2zmvqq5/1En+4f5V8cXyuLybkj94f50AbK3douB5eeBzjpUiahbEYEA65ziq&#10;MU1sLWPcAZAOfepDd28KlliDPngHpQBbOpID8kf0ytN/tCQ5wnJPpVW3kvLudI4LJGdj8qqvJq3P&#10;51nN5V1atFMoGVZcGgAF9OSNpI9MUz+1ZIZVYOwkU/KQehqvcXzqv7obc8cLVFopF5ZHyfWgD1jw&#10;99pu9JaWVvMWQCTj+L8K861e4kl8RTSDI+cL+XFaug+LrrS9OfTwoKMpEcgXLKcccdxnFUfEbae+&#10;pySWTOJmkYyrj5V6Y2/r+VAA8UzE7ioA9TTXgA5MwznoOaq28jzv5QYZHOWNWhA4U75Y1HrmgBDF&#10;Bn5mZ8D0wKQGNcMi4x+OactsuW/en/gI601o0XaNrEdyeKALx167IVH8v5BgY9KtWGu3bXsccexX&#10;kOCWBAArFZgGDBF544p/mMWBycqOD6UAej3OoQLCMyjPrnvTIdXhQInmL/31XnTSTN1csPc0gMh7&#10;UAekXGtRRyFhIjcdjUMOpxTnhscHHucmvPl3Yz/M1Isko+ZM/UUAaFzrN1LdNvChhlehGOaiOoyq&#10;HDGM7htIIqqhctl49/uavK+5eTlfpmgDPjaNGwSSv+yaeXTrFJIT6EDitaJI/sE8hji3Ky4JQVEZ&#10;QZ5PLG2Pjbx7c0AZyC7Y5WJ2+impUjugATtQ/wC+K0beW3B/fwyy/wC5Jt/oarTskkzNDCIoz0Uv&#10;ux+JoAjc3SHYzlnzyAP8a1LK3u5LQSiZF5OVkYLWaYZprpHJ3Hdlj+FXfJyeeooAbM8sDbneI9vl&#10;fP8AWokuieNxJ9qma3GOeTnrikED57D3oAlj1J0txEIgQox83BNSpqMjJ80cak/7VQi1Zhu3g/7N&#10;IsBzxE57UATx3BBDnDN70kOoXFnMJYgA4BAyM9ajETbiCmMetAXGCWJNAE82s6rdKUa5YL6KAKpI&#10;9zFKWjnnRjySrnrVgZK9ffim5fB657cUAOXVdSA5v7n6ZHNSx+INUiG1bxwp9UFV1V2BztpPLUH7&#10;uT6UAakfibVyFXz45Fz0ZB/TFWIfGOoxBYpYbfIIH3T6/Wsjy8tjYB9DSSwLl3wD3zQBt6v4n1GK&#10;5uLWKOKMRSON2clhzjrWV4cu5pdSsi8MRLS8tgA4z9Km16JTdTzYH7yJJOvqgNQaOWtRDOFBKxkr&#10;kd8GgCpBeo+oalNLp8E6TXLEEgfSnh7eCF5ILEQBJFZogCwJ3Dt9KbBbtbwxptywxn60+51K9SWV&#10;kjhhJGd7AEH6AUAO1Gc3V7ZT3ElululzuC/MihVRQOvbA5qtq9vHBoOnJFcwzg3czFoW3AfInFWL&#10;pRNo1gLhi9xLJIhJ42hhgcDtxVC+tYbPwtp/kMGVrybdz3CKP6UAZaOolG4/umBQ/Q8Z/rVPU08i&#10;3s42wXAfcR/vkf0p90QIqivXFzDaS9SI9j/7wP8A9cUAR2VzHGWVlYs2MEdquTcID6frWroVjbwp&#10;D5yRs8jA8/UcVlSqWkkJI4JAX05oAzWb5yh4zyPrW1Bfw/YFRiwcZUjaeuKyLuH94MV0ukzva6Ur&#10;iaJFJO7coOTigCRbm3Gp3YM0a5K/ebHaoppoWk2pKjepVs1JcWa6nqVzu8tUj+TfsHJJzTX0LaAv&#10;7iRO+IsMPyoAntzsty54CjJ4ql4cuZ7G3uZ2g3pdA4O7jrjJqU6NcKGQtPHGV6Rscfjk1eh8uyth&#10;AkXyhNmfmB/XigChqvOnN7ccVz8mSi98it6/W4eylLvAAeQqhs4rnnYhAPagB0AIXnFLGnnajCg6&#10;bhmkjbEYzWl4U0m81nWHSxgE80aF9pYKB+J4oA20b9ycetZNyv75sev513CeAfERt8tbQBs/c88Z&#10;/wAK46+t5rLUZ7W4UJLE211BBwfrQBk3zlYcjAJrTvdJk0uKwhZs/arZZ856Zzn+VY2ptkRoO5xx&#10;XT+K3/4n32UMQLeCOAewVRn9c0AYV4FeJVLFYywG4DP6V0NprkQgiiiaIhVCgs2DxWBcAefbxhiv&#10;OeOKzJ5WW+nEJzGHIAPORmgD0PTPBbapcf2yl0qqs/mOgUnac5/KtCy0XSNP077JeeIrT93K8u4E&#10;biCu0LjNcj4c1C5SZoob65jjkt5N0BYgBgrH8exrFvfNtnMLsJJ9gMjyfMckZwKAOs0BLCye6mt7&#10;iN5o7GVFOfm3M4UH24b+dZungNq28gFYowCfdjn+prBsjLbOZnBXK5XHGa3tMbNpNc4yZZwPwAP/&#10;ANagDWt8gsDxyc0u8mYDFMQ/OGGehYj1pRIDNnPWgCKQltSHHQVtW0xk1zSbcquUuYmOfpJWIhDa&#10;qxJOAOMetaujWd7deLrZ4oS8YkTa2RyVSQmgD6BT/Vr9BRQgwij0FFAEV1/qJP8AdNfPkPh2303S&#10;rq71WJXJLs8ec4XnB+vSvoS4OInPsa+Tdb1291Ge4iuZDwzLlDtyM9/WgDMhvVWZnEYMZY4X0/Gr&#10;F20E0ELQrsIzvzWZEpMyq2Sv+zVpp3j5jiGwHgNzn60Adz4X8LXM0EGos2zDhlIbBxWl4utQHkvn&#10;eJTCF2rJjLjv+NVvCXjKDUE/s29eKycAeRIF+Q+x9PrWF4z1c380mniN/OhcBm/hwO/0oAwb6+M1&#10;8PLVVTg7QOCa6rwzoZ13WDbNcvEsURmZgmTnuOa5bSTBZ6jb3N0UeOKUMydcgc4r23R/EugXoae0&#10;8hJ5Vw44Vj7UAeQa/YrpWvTwQSs8aMGjfGKseHdAn8S6qbeB9q/ekkbnHrV74iapFeaxb20cEQa2&#10;Ugyj7xBPANU/DWvyaFNM8X3XUFmz6dqAPRB8G7YRh01GYSAddoxXDa/4dudCvRayOJFbJUjIyPpX&#10;r3hXW9Ru9H865h+Z/mQFsZHasPxlbp9jvNS1K2WUpB+5SFyChz6nr+VAHl0FtI5+Y7V9zVj+zwFy&#10;0vAGeBxiltLjz7dZET5T681S1KWe5lEEW7aBztPX2oAuPa2igfP1HepktoGjUqo5Oc1zkcMsbKhy&#10;shbapft712UtiNBSC0vbqJnlQSKwPDZoApC1i4+TigWcZI/dDk8cVphEYZ3D8Keqpu45OaAKAt4B&#10;jESg1IIWxhBGvP8AdrZs9Lj1O3n25WaLBUngY9KkHha9NsJw6BAMk7wMfnQBzxgGWyw3VE0flsEd&#10;wvGQGUVfLwQTkG/t2ZO4dSPzGa0Y5ruRA4aGUMMglQQR9aAMaPeYpIlMRR8cgf8A16UWhYctgD0G&#10;K1/tDfdexib2UCnC4tyuH0/A/wBkUAZaWcZGcbj6liacLZMjaEH0XFaaNphPzJNH9M4qQW2ny4KX&#10;LD2NAGb5RBBI4oVASRg/XFa/9mQSL8l0p9M0f2NcYLRyREHjrigDIMYYgc/lTTHg/KODWn/Zd2n/&#10;ACxY57g0j2Fwoz9nkx7CgDPFu8r4UckdKDbyIxBJVxyQDVzynjblGB9wRSbBuzj9eaAKXlyHP9aV&#10;YeMgduDVxo12D1poRhjP6UAQ+VvAPI455pwAyAV6d6nRGZeF708Qj+4MZ9KAK21OmDj6UBE3dx+F&#10;WdmPurS4bpgUAQCBC33hz0qKa3VYmC+/Aq4sagZwGIGMk9Peo2QSHGCV7mgBmuwMdPgmXqbRFP4Z&#10;X+lMjtHjiRVBOFA6Vb1oB9H04AEb5DEPf5s/1pQckhQw/GgCubdyQQufWhrdUG51VQO7HpVkM2wg&#10;frSbRIpWWMMvcMBQBSaRAVOFIUDGOpIyc/rWZrcccXh6z8sEKb5zhgepQetdGmAQQSB0yB0rJ8X5&#10;Ph+yIBYi9b/0CgDh7nLKAP0q9oGntqU0kUiZRMSYA/iHb8RVJwQygjmu/wDDGnmy0xGMZWSU729h&#10;2/SgCCyikjuYg8cSQRyLu6kgZ+lcvfwlNQuE27fnJA9q9DaMpdMmOGGRxXLeKbVLeSC5QY35VuOh&#10;6/40AcnMeARz6mup0Mi50hYnsRMokOCzbR+lcznjP867rwtEj6FETgEu1AEs1oftcssVqEWUhscc&#10;HaBx+VNkWWNGaNJBt7EDJ/WtdoyAR19OahMchzhefWgDM2XJUZfG7t0IpptpXPzE8dq0/KbJ3AHj&#10;t2pWWNVA2Hd3wf8A61AGFqVoDpk2cL8uScVw8w4B7V6Rqjww6TO5WVQVK8sDnPTtXm5WWQbFj3Pn&#10;G0dfxFAAc+SOOveum8LW01jaNcxXMtvNcfxISDtrIXQ9RjvIxPZPIoxleikfWu4sSYraNlt9gC4E&#10;bfwgUAFrq+vRXBKatdlhwMsW/TpXI3kjSXs8kkheVpCXJ6k11R1BI7Z5BYXDlThXyFU+uWP+FckN&#10;95OywQySOSSVVd2KAKLhX1GzVzhWmXJx2zzWxrVwt9rt5eDLLJITkHjFQaalquro980kSQgsSUyQ&#10;3bg9aglu4XaV843EkDpmgCzZRRyNNM2NsScFu2Msf/Qf1rNl06e0toLmVBsuV3qw+vStFYpJdMtb&#10;CL5Zr52kZvROBk/98n866xbUGxjs2ZJIkQKAcEYHFAGB4cibymk+zuVHm/vMfKP3TcfjXP25/tC9&#10;ku7t/LieQglRkj6Cux+wf2bFIyOohMczbQo6+WwzWV4W0Z59NNwtxHbO0h2yNDubA9D2/KgCG604&#10;22lSPPMJJQMKm7mNSRgEds5zUmlGM6dbRtOIizSMrbd3ORj+tWPEkL2Gmi3SRWTknaD8xyvJJ5Jr&#10;U0nRIP7JtQ7ukoTeRk8k/T+VAFK3hvpr6aztvslyVXepWXHHv6fSoZBq0E6hLFZDgZ2sSAT2zjrX&#10;RnSoUO/yWQj+MEgt9aabFfJbbPMpY7iFk4+lAGF5GoWUouNQspEVz1j+cD8qv+G9f1Fddka0lWKz&#10;Wb5Q8XzAlecZ/H86uJp0sMmUu5AjD5kYbgf1qWx0tIb6NxIXdnX5nGMc/jQB7zGSY1J6kUUJwij2&#10;ooAiuP8AVP8A7pr46vsDUrn/AK6N/M19i3HMT59DXxtqbf8AE2uQBj962PzNAEW4q2V6DrW14c0Z&#10;/EGsC1SdYty5QkZB/WsAyEZXfgHjpWn4clm0/V4Lu3mUSKcJxnJPHSgDtr/4fGy0a+u4g4niPAlw&#10;PlAySAK4xp5bqDdswxAUkDritfUvEWrz3M1nqFxcuJRtMbNj6dBxWNN51hOUifcmOQ3zDNAET27A&#10;g7flPaujsdNhtvCU+qtgXMVwhiXdjcvU5rHg1DztOmQW6GYHhs4AqlLLexq0Es7iMgHYG+U0ASCF&#10;9W1NpSWCySEkZyVHpmup062trGXcIoX28GOTDAj/ABrk7W6ezkBV2Xp0rrL7UdMv5x9jtW884Awg&#10;+b8vfNAHeWHjm0FsIUiEYT+GM5Ax7dqwvGfjVktfs1rDHMtzEwMrEELngjHr9a5C70z7JMptJWiu&#10;SN20n5ST2qI39peWDtcpsmiwHQfxe4/GgDpfhswuIL2GSQusZUrE2CADnkZ+lY/i5fsfiCeOAJsf&#10;DZTtx046Vnadr0mjo66chQzLh5XG5j9PTrUNvFPclpzG8qjl264+tAHZ+F/A0XirSRqMt88csc21&#10;o2XIKjB/Ou08WeHtPu7CS3itPOn8lfs+0hTGV4GCe3PSuf8ADvja00/QTpwtxDMhOx1+67H19D+l&#10;Zlt8SZW1iGDVLONI0dopGGTgHjkfXFAF4eFr1AN0gSTA3RvwV9qmsNO1fTrovAYixUqSwDjH0rdu&#10;/Oh1ppGLSQXMUbKQwwMf/WxWR4i8TRaE62kAWa+kXcFb7qDsT/hQBq2c14HaK6jhRGTgpHt3H3ri&#10;PHWsyzXFtokcuy3jTdMVPUk8Z+n9aQar4hkX7VNegR7SwjCjH0wBisjWVuNRt7PWY1WSaQGCeNVy&#10;Qyk4OPcfyoAo6dZyxwSYjjZWO0s7YwPUV1Xgpn0e9na4nVdLkzHvkb5fM6gD3p3hPwHe+INOkv7m&#10;f7MoJWNJEPzEdcjsBW14w0C3tPCMem2ljLdSxL5rSQfwPxl274x2oA6HbbT2+Vjif5M7gAc1CbK1&#10;Mat5IXjtxXOfD55pdAkEjlwkhVAewqj4r8ZSW4fTNNQmdOJZj/D7CgDsW020dRsZs5wQGB/nUVxo&#10;cJYbGGD1ymP5V5DpWq3ljqSXjTSSMjbnRnIyK9bTxBaXX2RYw+64hEq9wuex54P1oAY/h4Hao8vJ&#10;6AEio5dAuIIiAMNn+FxW9bShnRXZd6tjrT7xskFaAOZXTtUhTePtOMcbRkf1oLapCRudjns64rcv&#10;NXTSNGe6mXKgBVX+8x6CvO9c8c6q7iNbhk287IxgAehoA6oajqCNiSCF/pn/ABpp1BXGJrBSe5rz&#10;tPGWoxvu875uwb5gfrmvYLOztZ9LtZpbVRLJGrNsJXkjPrQBifatN6Naup/2V/wp27Sn7yp7nIpv&#10;i28sdC01XQObmXiKItkH3NeayeJdeikEjzgKekZQFTQB6gtrYP8A6u8AH+0wpW01ZBthuoj+Ncd4&#10;Y8RDWdUt9KvbeMSynakyZHPXDAV37eDZEyyohz/ccZ/XFAFAaTdgcMj/AENNbTrtcfuST7Vdbw3e&#10;QnCi4TPTY5P9TR9h1W2XC3E4PbeM/wBKAMsWk6vtliIjJJLYpp8lDs+8x4VR1zWmZ9YhxloyT2Ze&#10;aUaleRqfN06Bz13gc/1oAmuX0u68M2OnNeW0F+k6sVlYZU57+lJL4fvo4y6RpOnXfAwcGs9p7Iuz&#10;tpPluxyXjj5J96RLuOBw0Us1s3UMoK4/KgBWt9jbZEKN6EYppgGSMAjFakOszuQs88F2h/57RZP5&#10;9akWxiuMyLPDFuOVQEkCgDGEBzhVGMVzviueN9BiaMhgmoFTjp/q/Wup1nwzqt7CsdlqEMK4+YBi&#10;CT9fSqJ8CTHw3Bp03710ufOdlfg9j+lAHnOnW/8AaGsWcG0Dc4DEHPGeT+VepJE3RMbegqvZ+E7P&#10;Rbw3VvZzeZjA3ZIUe1aJO7jYVPuMUAVJoGDxHgmPg884NUtd0xrzR5kUAuoMij3HOPx5rXKNz79c&#10;dTTCzI+JBjP8fb8aAPG3YMCa9Q0W3EGhWSqoz5e4g8da8+1LSrpdQuVhs5REZj5eFPqcV6lZRSNY&#10;W6yJiQRqGGMYOKAI/LDcEZ+hpvljJHNXPIK8eUoNHkdzkHvigCp9nXBOSPrTPLJxzkCr5hypyT7Z&#10;qMwc8EE46YoArMBINrQhlHtxTVht4nLxW0Suw5YIMn8aurEcZ2qDj6UGEDgqefSgCszLg7kHPU4q&#10;F0QtyCM8+1WyUXj5uPUUx9pbGw4NAFT7Hbt1RD9aVbK3QYVUX2VQKnIXHCE475pm4rn90x+poApT&#10;6DY3O7fCnzjDYUc1DH4T0q3/AHqQ5cdNxJFaayjPzREAnqKGkVW+VXwfWgChbaQkFzNc87nwiDHC&#10;qB0FWTAQcgDGO1WhhgAsmAOead0XBfJ+lAGJqltI2nXKhfneJkUAdzgf1p9nYtY2kVssa4jXaSBk&#10;E9zWwnzcFVOfU0rxEsRtUd6AOc1XS59T8gqoCI4LDpxkH+lag3FQPLfjpgcVd8lB0JH507y1IOJG&#10;GO2KAKIDBwBk98EE1KqyMpBC/QirIjJGQ4zmgwFVznk++KAIDFIcAIvtgYqe1gc3UJZVHzr3560n&#10;kPGwIcknnG4VZgSb7REwB++vJ+tAHra/dH0ooX7o+lFAEM/+rb6V8Z6o+3V7sEf8tXxj6mvsyb7j&#10;fSvjDWMnWLzHUTv/AOhGgCJAJCq45JxWjBfG18+2e3jAHyl8ZYEeh7VmwP5UkbMcANnjr71u2Xh+&#10;71rXRZ6Oou2uE80AtjC98nt6UAaWpWJmH2tFuNwRfnkXHbtWUI5PMYPukbJXgZFdLe+J7vw/dSaX&#10;daYPMjADxXC9DjBx6j0rtPB3hXRPF2nG9vIisshO1YHwIvrjqaAPI7yH7HbtBFj5zww6n61Z0663&#10;KtvOiMfujIGSfqa9cvfgvDiVrXU9rN0MkfP868q1rS4fDetT6dNN5tzEBmTGByM0AR6zpYW+V7FD&#10;NbFU3SxrlFcjJGenBNd34E8Krrml3EFne/Zrsf62dY8lc9AM4rqfhXcWuq+CrvRp4l3xbt4I4ZXz&#10;g1uadot54J0otpoju7RAZJ7eT5ZAcc7H7/Q/nQBy6/CvU2RkvL63uXDBo5SpGBjvXGePvA0ugXVv&#10;dSX0Esl2zblSPywpHXv0r1Sy+Ib3LO1zod5BAOjriRvptHP5V5T8SfGI8UXcBhs3gtbUkqZfvPu7&#10;47dKAOUWGS3dZIWjcpycMDXdfC2KLU9fdZEA/cuduOGJ4wa8xtpmjuVZDyDnmvpPwXY6XpmjQXdq&#10;8BaSENJ5YALcf0oA4Txl4Fh0lIZrMyl5n2NEVyFPXIb09jWJbeHtH/tK2iubkG5IAaNBwW9/f/Cu&#10;r+IHjXSNW0q40q3aYXG9dsg+VVIPXPfpivHHmn8/93IxZDw4P65oA9G1rxobVPs0MZBtyYwx9uKz&#10;Le6t9T1m5+0RJIZnBVzjcBgcD2riHaaST5yzszZOTnPrW34ZtJr+5YxW7zNDh/l6j05oA7FpY7bb&#10;AYmWEZ55bFX7Pwzq+paXe3Npst7KRBNC7pl5WUcYHYHnmtjw74bv71Ve5jiSEkEpvy1ddr+s22gW&#10;1rE4y07CGGMDqcYFAHlGi/E7Vod0N7ALmFflZeEZfoQMfmK6bRPiLpCxTC9jnif5mUmMMGHZcitT&#10;TvhtpE1rF9qt2W5l3SSS285KEk5+leWeIdPj0rX73ToydsL4APUA8igDqvDOtWV7qWobJUhkupml&#10;S2Awqj/Zrj9TtfsfiS5inYxs8jMHx1zyDWWrS2t5DPE4Ro5A6sRnGK9VuNCtPFlpbXVvMrTj7k6L&#10;kEe49M0AcG+mqrxRzSAtcSKpZRzg9+ldhrV9p9okGhaHYrZ3EBPmyuuWjJOCATzzj8q3PD3gFbbV&#10;11PWrlbu4hP7qOJMKvucmuS1y4GlfEjUo5iVEriVC3TkcZPpQBymuabqekXgka5lk805Eockk+/v&#10;Xf8AgvVzqXh1YpJnkuIMq5kxnHUViahq41K7t4LmUXLx4CxRYC+5JqtpF3Z6Lr2pahNuitYozuCg&#10;85IA4/GgDoviBHK3heCVULJFcIz844wR/PFc3psFtqAndGMDSrgqyhgfoTW/a+PtD1axltL+3mS2&#10;mQr82Gzj6dDXN6Rp1peFrZtR+xQFwUeTt6ZNAFPUfDAS4RII5ZXkIA8uP5Vzxk1JpnirWrHxBHpv&#10;2uSW1S48ny5AOmcV6Hql9ZeCPD7W0d8txcMhlUswzJ1AI9s14zp09xda/bzkgzSXCsST3JoA9F8e&#10;Pa/2raR3iyCFoMJIozsbdnPvWRd6Kr2bTCTdHtyJGGCTzXUfEOzMugRTpIi3CuqbT1cE5IH0PNcl&#10;4f8ADGqa9q8MZmVIEIaUh+do5PHrQBnaHfX3hbVLu8gt4phHHjfKmQMngj3r1nwf47i8UbraS3MF&#10;3Eu5gDlGHqKzfigbK18JiKJIhLNJGo2jkhen+fesv4QFWGop5Cl12nze/PagD1YOQ6nNWEfKdzVU&#10;8SoKlBYcUAW9sbxHein6qDWZqFnZm0L/AGaMNuHKoAfzFXQ/7tutU9Qciwbp94UAZ8GmWMjcoykr&#10;nhzTpNHi80IJHIPJ3AGnWvzSZP8Ac7Vfh/1pHsKAKb+F7aeLcvkk/wC1HzVCbwoiv8sS/wDbKQg/&#10;rXXRMfLI6daqtId+73oA5U6FPG/yNOo/A4p32S/iXcl22Onzg10AlJiLeuTUzOTbNnBwvegDm1n1&#10;NMjMMmO+BTmv7tUG+zR/UitVFjdwHRCcjqKs3NrYwwNLMEjReWcttA/E0Ac6L62cAy2B+oApwn0q&#10;RWBSWM9+Dil/4SDwy8vlR6xEGBwfn+X8yMVoixgnhSeGaKdH+6+0MD+IoAzo7bStpEN4FBOQp55p&#10;409HwyXcZHuOT+tW5NJDoCYo3JHqapPoil8iBlPYqQaAI30iYn5ZEI9A2KrS2E9spZlJX/Y5qydK&#10;njbCvOn4N/Q4pRDeo2I7zJ6YYgn8sUAZTSQoQJNwJ6BlIqQKCAy7cEZ4NaatqaBlZo5fquP5Gni8&#10;uoxiSyVhjtnH8qAMk7T2Gfemq7Doo2j+HOK2Ptls3+tssN7YJppbS/41ki+oNAGQMspJGBRsDOAW&#10;bHXjmtYxaUzcXaj2LAY/OnjTLWfDRXaFTxkHr+tAGOI1PdM+9KYkKYKgZ7itK48PyyAFJ0wO4PNR&#10;/wBhXQjLffPqrUAZ5tk8sMOnuaabQNnnj0q8dNvUxiGbH50x45ET5k2j/aWgDPa1UDG3Ipv2QepG&#10;Ktnccc5/GnFMY4BUHvQBSFtIRyRj3FARxwO3erpC5yDt/WkRdxLCRG44oAqCSePPPXpzUbztuJky&#10;2PatNU4+ZfwIpDCB94Agn0oAymnjYZaHH0pm6Dy+WIJPTNaZtkfHIz6VWbTo/M3eVgjvQBWPl4G0&#10;sf8AgWa6fTrK1kgtWAyxAY8+9YrWy7BviZxXR6U8AhhjWPBQAZxzQB3I4AooHQUUAQzf6tvoa+Tv&#10;EXhuaxtJdae5g2z3LiOEN8+NxGcV9ZzfcP0r5B1SO7u/EN0u0yKk8iqrHKqNx6UAVNG0O51/WLay&#10;s1XfMRkvwF9z6V7z4E+Hc/hXXWu5blJE8goECchifmx7V5LpcS6ahI4lZgd6HGK9Z8GePg7R6fq8&#10;u4HCxXJ657Bv8aAOs13wVo/iK+tb27hP2i3PEijlh6GtizsbbTLIW9nbpFGg4RVA5qYyFSMfdIyD&#10;SSyKsZZvwA6mgDltc1rVdM0u/wBXiWNra0jLNFNCQXI/ukGvnG7uNT8a+KJbjyw11dMMKvAAHA/C&#10;vb/H3xC0rTLW50CW0luJbi2YOFwNhPTOfzrD+E2kafJpD34gU3gmKtI3O1R0A9M5oA7j4f8Ag6Pw&#10;r4f8gnfeXADzyZyN3oPYZrrIZI54jGwBI+VlNTQqFjU9BjIqOWDzJC8eFk/v0AZlydL0C0lvJSUi&#10;iG87mzj6A1886lpFzrd7eXcwn0+zmdntPNiby5ACcDPY4r3fWtNu9RnjhvGtfsatvZEB3SkdAfQZ&#10;5x3q41vE8KxMilcYKkUAfIrIY5GU4ODgkV0ui+Ip0ZLSRxsPCE8Yr2XxD8NND1m2kaC3S0u+SssY&#10;xk+47ivG7nwZq2lar5N3bEJGw/eL91h6igCTV4FutRX7RKsaiNQATgHngfrUf2S2S0RRJGi56qdz&#10;H64rS12xmuba3e0t2udoMbhFyQOufwNc09lew9BgDjaPvfSgC7LpwitgyPli/wC7YjBOR0qOxudS&#10;8LarFceWyblDFOzIa0WkNrbx6SIxJqDENO7sf3ZPRFHTp1p9xpN2Skc80QdwASz5wB6k/wAqAPSb&#10;PWoLy2gnhlVDKgZfmww9qxfH/wDaWq6LalS73FlIXjdWIbaRgj61zGn+ENY1a5T+zbc4AJWTdhRj&#10;3r0e0t5Y7aG3upkkuUXEvAzkUAcl4H+IF54X22N+XudOYgcn54fUj1HtW18QdDt9X1qLWtKuUcSw&#10;gTADhiOhH4VdvfDWk6kj/arZDIBxInynP4UWapbt/ZfzvFFEv7xufwz64oA8vii824jhcEZfafzr&#10;3Tw/psFlAkUUYWKJcKB6968j8W6VLptzJfQMhVsPj/azzVzRPite26JBcWPnnPWJ8FvwIoA9uWMb&#10;twcj2zXmXxb8OC7FnqsMmJ1XyXQDJcdR/UV0lr4tlubRJBp7xMwztkccflTGe5v7kTXDoQPupj5V&#10;oA8a07QJ7i+gjWc2yMQWll+QLWl8QNXsLeGPQdJ2GOIL9omHJkI55bvzzXrMgDqEIQA8cCuO8ReA&#10;bfWbhLiKYRSDrheGHvQB5pYwf6EmTgn1rRi3qu1+VIxkelbl54M1WxiBiEU6Dj5Dg/rWOyyQStFP&#10;G0bjqrDpQBBd6cl8F3zSlkXau45AHXFV7LThazrP5gMkbZXjjIq+JcBsYApMZAJ596ALF3f3V8++&#10;5uHlYHgseB9KfFcSxSo6yusi8hlbBqlsJ/hIqzDGuPmzmgCtqlpqOosZ5Lt7gZ4V25Fd58IrWWKL&#10;VHkQqCyqAT3Fc1BhIzzTbLxHNoWuQTwyOsG8eei/xL3zQB7qVG9SM1DeXsFhBNdXUqxQxKWdyegp&#10;1tdRXlvFcW7CSKRQ6sDxivPfijq8sM1npUUojWYGaXIzuAOAP5mgClq3xkXzY49JtQIt/wC8e4GS&#10;R7AYx+tXoPizpF9YGG6t5Ypt43bRlcZ615Ze2cFrqqNgmJsONy4zx6VJa6TFdW7TGYRyBiMe+Mig&#10;D6B0yeC8t47i2bfE6ZVgfetOAfv29gK87+Fc1wNHu7adsiCXYq5zjvXosDqGPI6jNAF4Eqh561Td&#10;iEzip1njJ8sOCxbjmq8wO38cUAQRtutyR05qRmzbPj+7UUIxEB04NSE7YX4429aAK0BJmjzz8wrz&#10;b4i63dXOuNY73WwtmCMoU7WbGSW+melelQf6xT3DVw/j+1l0zxDBe2tsLmK9jImgbkbxxn+VAHlc&#10;ti0iLLiRNzHJKHB9MDtxXo/w31a4tL4aJcM21oS4UtkBhyMenBNZ2qW8UlsrzIluSgJ/hwQO/tXM&#10;avG9jptnfWFxKqeY0QmLFS7Dk7fUCgD6HibIQHtSu+1kA9TXnPwv8WXWrwSaZfuZZoF3RyHqV9DX&#10;oU3EqelAFgzHCAd64jxr8Qbbw1L9msYkudQZfmVuVj9M+v0rq764W006a6OP3MTP+QJr5xAfUZ7j&#10;ULqb95KzPluSxJ/+vQBoH4heJUvTO1+ME5MfljZ9MVv6V8Vbp7pV1S1i+zsQGkhyrL74JINcHPbh&#10;HOOvem21t5hK4BDDr6UAfSVtHHfW0M8FyZIpBuQkAqR+Fea+OfGU1pqUmi6YyxmI7Z7iMYOfRef1&#10;qz4F8VxaLbQaPqsjKPM/cTHlQD0BNcR46t5rbxtqSPgJNMZlbsytyMfrQBnK97eXcnmXjyZUne8n&#10;J/Otjwrr02kaxFDLNmzlZRIrHdtzxuHpWHYRu9yrrHKYV4+X+I+malXSZzK80kiQRxkFTnJJ7AD1&#10;oA+hPsh6pcso/wBrK/zzUqxXiDCXZI92BrmNP8WXvh/xTB4e1u5F1FcwxPDOUCshYfdYDjrXpvkx&#10;NGmY0Of9kUAc00mqhAVEUmP7yf4Go4bm5Rz9psVI67ot/wDhXQm1gYkrEBz2JFJ9ji5++P8AgWf5&#10;0AZMV3pjIVntpI268gN/n8qCukz3BjiTeeuApUj39x/jWnLZ7du2QkejKDVVrEOQNkJ+q4oA5fxT&#10;badb6FqAEskUyxYDKdy88cHvWT4AsXvfDSNdTeS8blYzID869QefrXQeM7IQeFrpxGudy/dPXkVr&#10;waRi1iXyWACADGD2/GgCifD1xs8xZY3U9GJwKrvoN4p3BWb/AHGzWqNPCr5JZwoP3SCB+mKPsbA/&#10;Jcsv0cigDEfSrtT8yTcf7PFV5bOVT80LkjvjFdJ5V6nMd2fbkGomOpAH5lf/AHox/SgDndjZwSR7&#10;HrVyzkEbxKFO7cBnPvWg0l5j95aQOP8AdIqpLOqzxF7dYNpDEg54zQB6GOgooXlQfaigCOX7p+lf&#10;Lt4qW2p3oQdbiQ57/fNfUcnQ18s6m2NZvcgD/SJOv+8aAGbyxORgVYmQx26OhOcYxUCjeM8AfWpR&#10;IQNpwy4xj2oA9K8G+Pkfw/e2GpzlZ7W3Z4JGPLqAeB6kGuZsvjZewae8Wo6T586ZCzRyFRkjjIx1&#10;rh7oNG6yxSfcOV9eK1PCt4l143kgkt45rW8iJkgkGV4Gen4GgA8EeHLnxv4mlurws1pHJ5lyzOSc&#10;E8KM/l9K9803RtN0a3eHT7RLeNm3MqdzjFV9I07TtKt9mmWcVvG53sEHU1pnn5unrQBdu7xbPQLi&#10;8eURrDCzF8Z24B7Vynw0vLi+t9VuLi4kfdOpCOc4JQEt+JP6VV8bXM15b6d4etHAe8uCZAWxlFxg&#10;fiT+laHgqwn0rSb9riF4ZZbnaFdccAD9OtAHTLEt1JJI78A4AqsUw5GcnPFAIT51APp70RKeWPX+&#10;VACkbVOSK53xDaxXdmyNgyjJTjqQM/yrYuJR5vX5Yxub3PYVmSL5cclzO2ZXUhEP8IP9aAOCtnMZ&#10;DwsygHcChwQfwrdsfFNpHKv9p2UNxjH77yl3j36c15Ppmvzabr0+nXRLQmdkBJ+5ycfhXa3ECv8A&#10;Ouc+oGQaAOG1uI3XjjVmgkOJLlnjf2JzXcaJoVxrdmZmsGmjj4DHo2KwbjRhqOqxZu1tlYEPI/G3&#10;3r3fw5BZWei2tta3UNwIowC6MPmPrxQBR8KaRLomlSBlOOSI+vPt7V5l8QdK1fStdsvE9tN5cd0y&#10;pMcYWJz2OOxFe3mYBiM14H8aL2+XWLWzkZktWiMiqCdrHJ59MigDr5J2MKhsF2UEkHg8dqpjyuuW&#10;Deh9fWuC07x3GlnbwXMD7oUCbg2d2K2IvGmlzYDyNHjpuHSgDpdQsl1TS5ImVWZkwOOhrzTQNJlt&#10;vE6JcxKBHvJwQQSBxXcW/iSxK7obyJh1wWx2rnGlWTxN9oiVvKmk4cN8oyKAPQ7NAU5APatJVKw4&#10;4zmsqyDFRI4KjsK1PM/d4FADljDnLVZRFA+lQx5Vd1Pe4VYzkj86AGXmPIIC8n0rzDxxE1lIuoBS&#10;ylvLcA9PevQpLsTBwh/1ZANZOt2Canp09sy58xCPofWgDyoXZlgkYRsSnJwMgD1pkF/E6bTMqnuD&#10;waSKM6Y89vIfNkKmNgvQ5rP+y7iXCsMHkY6UAbsc6nkOCfrWhEVI9QK5kafM1oZ0kQ7eqhvm+uKZ&#10;BNMhysjZ+tAHWO4VScj8TWXPsZznnNVkvJZZFjnO5G4z6e9TfZZPtotEBZt+wHOASen4c0AbPh/x&#10;Rqnh+QpaS74G/wCWEuSv4elafjbWbPU20LXEjbMwkilVjkRsu3gev3jXIKspn8hVLy7toC885xiu&#10;mHw18TahaW8vlokatuELvhhnHOPwoAzpY4rqLN+0jYbbDdeq+mPaqGoacbJVW2uRPubIZT3+lb99&#10;oWqWukG1u7Z9qudrsOdowSf51leHJYNGjuNY1bc0iIfsFs6n95L2Yj0FAG/4O8XWGg2cOmvDI1zN&#10;IzTP/tE4Ar14M8Fo7kD99hI8da+a9Gdp/ENvNKwZmmDsx7nOf519KS3NulklxJJiOIJgDnJoA5q0&#10;8PSDWYnmupowzFly5wcV20sMi2RQkF8bfx7VympeMvD0MYFzLuljB2wJ97P1q/4e8YWHia0ma3DR&#10;/ZmwwdhkjHWgBNOvRd2jHaVkiZo3X0IOKt3NxFBbHzXABUADuT9K801T4lWujC4hsLcTzy3UjMXJ&#10;Cqu4+nWtfTLy81Wzgv1+QTpuwwzg+1AHa6R5V8GblGjOdjd/eo7ifTbu6ljnikkVWI3BQR0GcflW&#10;LAkqMzSXEjMQQQOOPwpyIiN8rMg9MHFABqHh7S7mJxFLKwxhEkQEA14z4xXUYtQgsb2IQwWsYitk&#10;UfKV7t9T1Ne1qSxyGY5B6Kf8aqahpVrq1r5OoQLJGOmeStAHGfBmwL6lfXxb/VxiPb9ea9YupFjw&#10;znCAEknoK4/RbBPCcckWmxK0bvufzD8zewNZHjvWW1aOx0iGWW3km3PJH3bHQZ9KAJ/FfxC00abe&#10;6baLJLNsKM5GFHrj1ry59VspLj93b4TaAFJ6EDp+dWLrT767YpezwW8EWcSOwAP17k1RvtIS3jll&#10;tp45li2/c5zkd/SgDpRBa6tpsRs4V+1BeUJ6461gz20tjcCCRCm/selZ9reSxwYhkKOsnT8PWnx6&#10;tcMryOm9Hyqs/RD7GgCTVbx5II4hnYuMH0r1Lwzpen/EXwMlvfkDU7LMcdx/FjsD7V41NO8oKnhc&#10;9BXq3wTdt+qLn5AEPPfrQBzcqPpd5Pp16ssE0JCpBHGWwf7wHv61Zl0TW9QhiltbB2iDKoLwMgHu&#10;TXvaW0JuQ4gSRwOJSoJx6VoEFl2n7vpQB8p65rt9qviFtRvdqzxFECpwAI8AAflX0z4b1iDXPDth&#10;f25LJJGAc9mA5FefeOPhONWvpNS0SSKGeXmW3fhWPqCOma7PwdoreHPC1lps0oaaPLSY6BjzigDa&#10;D8kZxhqdu69+KhxulOCDk5qTBUnNAC3DfKtQ5w6AetPnOSpqEE+cvHSgDiPiX4mgsbSDS47mVLmR&#10;xJIIhkhB6/WuPT4vay16A+y3twuMLFvOffJrO8TazLB4t1KSZZRI0rKIpJBjjG3IHas2aKafSbma&#10;VBIYTvVWXDxk/wAQPdee9AHbaJ8W7qW8/wCJhbxvbnq6AoR9Oor1S0vYb6JZoDuRlBGfQ1892mla&#10;pfW6yzxx21tHtLyk7QVruvAPiOy0yW60y61FnhbD28sr5T0IB7UAep+WjFd0aHn0p7Wlu3SMD/dO&#10;KghlEjIyOrKeRtORVotg8daAKdzBFCilQck461ymshEsmlZwvCAbjjkt/wDXrrrzlI/xJrzPx9cT&#10;tPpWnQW7t514jH6KQKAPY0+4v0ooT7i/SigBsnNfK2stjWbxewuJM/8AfRr6pc45r5Q1t/8Aie36&#10;g9LiQf8AjxoAVX3gH26UEkDHao1JCjBwPU04sDGScHigCrJhmZT0/lT/AA/dppPimzvJfuo5Rvow&#10;K/1quHLtKe2BVa9BcHGdxHWgD6L0XUNsJt5iCyErmtsyHAUYK4615h4L1qe/02C4uFG6VdoI77AA&#10;c13uJTGjwSeW4H3TyDQBt2Vva3O4zW8TyRnhmQFh+NbCoHQZGR6GuUjvrqAGVoCjqCScblYVoaf4&#10;mhu7eORoJ0R+khX5T7+v6UAWb+BrcGWIgpnDKe30ql9rKR88e9O1PVrebbBG/fLVUGGUDIYselAF&#10;WwnSWGW5nm+eSRiFBxgDgUXkSXUK+WzLKOUZuR9KkVY0ZYEAZtxyB0C05su3luPUoT1wKAPmLxKH&#10;j8UaipQxsLhuD25rvrDUrxLC1EjxbPLXkpknj61z/wAU1tx41lkhGGkiVpQP72CP5AH8a1rDD6Ta&#10;E/8APJTyKAFuJ7mWd5Gdzu5ARRt/Kporm8gIltZHSUHgqSuaj8lWkysY/wC+iKlWLpx+Gc0ASXPj&#10;LxZCUazvWDL1SRA2fxNcT4l1vW/EF2LrWZXkkQbUym1VHoAOK7pIlKksenaruneF77xbM1pa+Wlp&#10;HxLJIMgfQdzQB4yc1Jb7jIO4r3+2+AulJk3Wp3Mh9I1CgfzqvqvwNtIrOVtIv5ROBlUnwVb2yBxQ&#10;B4mRtbOK2NPmuJ9Iu4I5GE0IEseD2B5FTtoL2F1LBfRlZojhlNWIWWxuN1uoA6OPUEUARaR491XT&#10;IhBIEuYgePM+9j6101t8U7bAFxpkq/7kgP8AOvN7xAt3NgYG4kVEOfrQB60PiZo7gg2l19CBj+dO&#10;i+Imlu3liIxhuAzrwD7jNeUIcZyOtSLG2AcH8aAPXHvZP3dzaSLN5p+4OA1WbnVoYbi1VpABNwef&#10;u+n8/wBK5zw1cGOGFy6yyCIxAqfunqPxxWx4h06xhn0F1ljXdEJZIVbJ34AA/OgCpb+G7R57mURl&#10;1Llge9S2nhjTdQt2KFkl3ZDZ/nV6aWe209/syZbazA9a4pvEF7Bcho1ZQg5Qd6AHanoR07UhZC2d&#10;mmZ0hkU4DHPH5d65LDxOVIwc8V3ln4oi1jWLCHW0aKy3l96ZVlJHXI5712HhLwz4fm06TRtTsluB&#10;JPKsN67AGXaeAhHOQBk5x+NAHjlvFLd3cMEKlpJHCIo6kmvZNF+Hlio+06w3myqgLR7sKCB3NY9r&#10;4NPhL4m2EUv7yxfe9tI3c4PB9x/hXS6/rJg17TdHRDIkrb5lB+8P4Rn6nP4UASTXnhPRZont7W1V&#10;0O0PEqkj39fxqDT/AIq6PNeta3ENxbybtqtt3K/vxWF4j8DH+0EawfDzsS5Ocrn09qxx4ImgulVy&#10;yvE+IpV74/rQB7VMsF9bpIY4p0PKhhmvD/iXoGqnX5LuOwlazZRsaNchfbjpXo+leJbeyKNq06wC&#10;XEfT5RJjnOOma7QJFLGGUBlYcEd6APkhTLZyhijJIvTIwRXf6T4u+z+Gbv8A0ozXLKq+RJyF56/5&#10;9q9rvdE0y+jK3VlBMpHO+MH9eteN6toGkr4jujplvsgUYeIDgN7CgDitYGo3sUeq3MMjQyMU87+E&#10;sO1egfC5Lee2nhSNxG2Ddy7h8q4Pyj64NYd7aakLU6eouRao2RD/AAA+pFVLO+udCtLtrJ3t3uIG&#10;iZgPvCgDG8YXtjda9ctp4UW+84CLgDnpXrHhi5CeH7NGbDeUoAHpXhX2eSXcY0Z9gLOPQepr0Dwl&#10;4y0y2to7LUxLD5YASccj8aAPU4234OelWApOMyDH1rFtNT064i32t3HOp5zG4J/I1eS5hIJIlP0Q&#10;n+VAF5SkY+8T+NNLqeAw+maqCeIgbBJ+KkVn6lq8OmW7T3bBI17NHyfp60Aa77WGcj8K8h8b6gx8&#10;XCNdtsYI1CTMM5HJP88V0reMDe2ry2kCQFTxv5LfhWLqtpZ6+UnvFaG7UAbl6EDtQBzsAhuELzuS&#10;5cmJeSjHApbRngjuHmuIi00gdomGN2M9fT6VffQktwPs1xLHJvB2E9Rjt2PPaug0Hwf/AGpqmdYs&#10;T/Z3l+aZGn8s7iP4QO/txQBwGqJCnmzIwWZnOFVcDFW9D1m0s9MuNO1GwW8tZTvQAlWRvY1Q12WB&#10;tSlhtGY2sLFI92MkZ7nvzVS6ja3W13MuHj8wbT05I59+KACaZ4LuTyomiQnKq4yQD0rRtteubK2K&#10;WV9LaM/3zGMFvyp/m2UsNq96s8rBNuYyM9T7c1WltYgZZVR0jc7oRIv3loA77wN8R77SLlLPUrtr&#10;uzkb5nc7mTPcV7vbsl1Ak0c/mRyAMpXoQa+SY7OO2kV5LlY2PPlqM9egr1j4Z+Oxpvk+H9Xk/dSE&#10;G1mPO3d/Afb/ABoA9l2EDAGKhaLPU1Y3imHkUAVzEB0ODUMN2n26W0Y5kVQ4916VYdsMAOfWuP1e&#10;51CzS6utPaNb2EFlDpnzEBztNAHW3A5GD0qtcSNBBJMqszIhIVRkscdMVi+EvFqeLtI+2G3aCaM+&#10;XKnOA3sa6BmAZTgkewoA+dtV+3XUt5PLp5eSeUt5pTDKw7Ad6VFitrhfthyHgCF1bPz46DtjpXpP&#10;xM8LyX1pDq1nE4kgP71E3fP6NhfT+tedW3gzV9S0Zr63tpJbNJyCsKguePvANyeo6elAFXUtav77&#10;TbfSw0kdmPvFpBhiP4eOnPasK68qOF1ETId4wyscfhVm4027tCftAaBl6LIm0j68dax5ZWb935rO&#10;gOVyaAPbPg74im1DztOuCzyQICjk9R6V603Vq+bfhTJEvji0WWaSMMCF29CcdDX0fM6puYsFUckk&#10;8UARXQPyEDIHGKqRafZtexXE0WZoSwUNzgtjmsjU/HegWcgiN4ZpEbLLAhbH49KxZ/iZZzanbJp9&#10;pMwd1RmlwvU47UAepjpRQv3RRQBHL90/SvlDXFH/AAkOoMf+fmT/ANCNfWEnQ/Svk/XGP/CQaj7X&#10;Un/oRoArqxKYycZpyvhdvb1qJc9c5qKeRicI2AvU+tACnaLqQDkbM1AW3SLx35pEnXfIVbzDswxx&#10;0OaQkbcgYNAHZeAdR/4lclq52iCcmNj3Df8A1xXrmn3SS2aHcdy9Q1fPulPstSuSNrkcfWvZvhnY&#10;6fd6LLd3lzIZvNMYDykBQAOgoA61mM1syBsZHP0rPnhWaxksvNkiJXCSJjIFdBaHTPnggljmdOGG&#10;7moJ7S0kV4wDC+em7OD24oA4uPw1qdod1pqMc68krOmD+Y4/SlfV5bWRbe9zAx4BJ+Vvoe9dBGwV&#10;5InbEinBwagvoIZocShJAeMMuaAKC63ZWxxES77MDnj65qrDrMkayXU8u4o/6H+Q5rjfGWijTNPl&#10;utPeW3lQBvldiuO/HavO5r/U54THcahJ5Tcld3WgCx44vbfUPFt7PasHj+RQwOQSFAP6g0mna99n&#10;tUjcMWXgE88VkbVB+VGbHrzXU+GPD+keI4JbZtRGn6iOYjNjy5fbPY0APh8Q+Y4Hyc++KtpqEMnI&#10;n+ntXO674f1Hw/e/ZdQgMb4yrdVYeqnuKoowH8Iz60AegWcr3M8UMXMkjBVz0z2Ne9+GdEi0PR4r&#10;VAPMxukcfxMetfNHhm5SO5iaaVsQzI55/hzX03perQ3Vqjh1YEcEUAa2KglIUEntTzOgBYNke1Z+&#10;oXkcVsJGcqGOOnJoA8f+J8aL4iSVFA3xgO3qa4UkSOQSB7etW/ifqM0PjUxpcF1jRXKEfdJ6j8sV&#10;g6dqiyS4kYLlj0oAuX+mC4g3RofPXkYH3h6Vv+H/AIa3NzYjUb9CYu0S9T9a2PD2htdIupTE+SDi&#10;NSv3j6/Su7Fxugjt4SQmQDjuR1oAx9G8O6IsRcadaZjPzCRQx+vNZXiSysr23kht9LCtniSJQP5V&#10;tW+nS20wkiRjDIdsgJ9+tb1zClhpw+xW5eT1xnpQB4ZojNZXk9tMXi/iBPBGP64rYsbcz6nFcrKr&#10;xOjLEx5KEev51Y8fX1u1pazPZm3vPMKycY7da5GzvhaSidQ7Ky4+U9KAOhYa9pczBbhLyOP5iVbI&#10;A9MVHHrf71/J0cvISyNlc/e6Vl2FpqhvPOjOwSYdjvH3T3xW7aJeTX0awOHkJJYMMjOOT+tADri2&#10;J0qyNwoiv7f5Vwex6A4rsPh7rWnrctperMkE/wBqN3ZM3C7mBDAH61ivpt5aXTLcyA7iW6YwB7Vl&#10;axZrcalOsrGNFjVjz3PHH86APa/F2kNqWj+dbRh760YTWx77h1XPuMiuNEK3OuQ6s6DMUTNk9j0H&#10;8jXH6J451vTBHol5qRSyt5zE9wU3PtzwN1dbPO15O3kNmyjVS7A/6wjtQB0sOooLRLmSMPvZUB9C&#10;agvriBp4YSyGbDMPzxXMeKr+S28O29hasDO7hwR2GeT/AE/CuW8XX+oaTY6a8cgWYxmSRhySDjH8&#10;6ALHjYJDpt5MWHzldi5755rs/hp4hjl8AJNeXB/0NmSRnOSB2/Q14j4g8TSa1HErfKVA3D3AArov&#10;CMyr4A15RMgfzYmCbxlgCO3X0oA6/wAR+PLrU5jb6c72kAICbWw8uf5CtPTPDUGmp595fEX0mHkV&#10;juxnkda88s2+1TRFSeAuzB6Nnv6Cug1DUbjUbm0k8lpZNNDeZtGVYg8fN3oA7yzsdV3STGW2u0C7&#10;mikhC7vT5ua858Wxi2uI1nsxayScqgI2ge1dd4W8WXOpSO17akTO+yNo1wOMZBrmfipqx1HVYNKt&#10;Ss4hUOwjG5tx7ZHtQBxllrFnY3VxA1ujJMCm/HXPr7Vi3WnSW0ayblkiPGR/B7GqkzMJ8MCpU8Ai&#10;urFuZtPiRhsldACvrQBy8TOhYI5QjkENg1bttX1S3bMGoXCfSQ0y70+aynZHQgY6kdam0PTjq2tW&#10;enr/AMt5QufQUAemeDtL8S61Yx3+pazcQ2TfdVeZGroPFmmaPa2YS4hEzum0O75kX3rq9P0+Wz06&#10;CyhKoyKM+w+lZ/i7QTqNksscpRo+Dj+tAHkc32W1uRayMQpX5JkPQ/7SmoWW6lX5WDKDguD1rZ8S&#10;+GX063QKcjIYy4zn8ap6C9vp2t29vdkPZzrslDfw5Jw34cUAZBjYSB7jPJ4OeetXZpmktfLju5EV&#10;T3c16dc+CdJuV3K0qqRxtORis8/DzTEIJmnI75xQB5Bp6aeniWJtQjV7NGzJGBjePSt34g6VZ3Ee&#10;n6notui2bRiIpEOh3HHH44rstU+HmnX8bCGSSKUDAc4PNUfCelFNXi07WYwPJLRsjcBlJBVx68gH&#10;NAHnmhXsEQMNzCrMQ0Sb+MEkdfTvVmfNncNHbwm4njcn5vmAx6A9qu+M/Cs2neJLhreaG8gmdpt1&#10;uc+Wc52sPWuce0uWlV3Dq7DC5yDigC40ts84+1Ignmbe3ljCoOwH1qvNdFrppI/l+bKgHpVNojG4&#10;3jpXpHhv4Z6f4q0f7TpmtbbtQC0TqCAfT1oA9j8H6gNT8IaZd7y7NCAzN1yOD/KtpnC965fQVtfD&#10;OkWegy31ut1BGAUlOzcSc5Ga15LhtvzxOAf41+ZT+NADL++ktdzxQtMf4QpH9axdQkkLmUr8ykBh&#10;6Aj/ABq/JCJ5BIkucdAjVDIh81BJk7yFYmgDY0HS7XStIhtbaFETlyAO5OSa1QoFQxngY6YxWd4j&#10;1+Dw/pouJnQO7hIgx+83+RQBPq2pw6RZmeQFmY7UToWJ7Vw934y1HR2kmuooUts/JBHGNx989s1n&#10;XutS3V9FdanOVk48lVjJRc+vvVjUbJtU0do5GSSfoBF3oAkTxh4d8WWbw6hBGucriQDKkjGa4LUf&#10;hBrAjku9IuLa+tyx8tFYq5H4jGazrnw1fQ3rjZs2c56dK9Q8G+IzpukW8GrjyI2cR+awwpJ6E0Ac&#10;38MPAGp2OvjVNWt/s62+QkTfeZvX6Vq/FbXLmDU7HS4zIsBj82TZ0bJIGfyNd/c3ipe25hUyRkF5&#10;JFOQFxx+deM+J7q41fxbeyzcCKUxJjn5QeAP50AVY4g8SmJdzE4wKuafaRjUrQPhX85DjHfdU2g3&#10;aQ3U6LtMceA2FyXc9hTryymh1+0k/wBWVnjGBnA56fWgD6BX7oooH3RRQAyT7tfJXiL5PEmqDt9q&#10;kP8A48a+tZPun6V8leJQR4m1P/r6k/8AQjQBVic9iMUMPNBUcJ3I71CpGAp4Geal8xS2yPOxeSaA&#10;IZI2CMB8o38VIbb955TPz0yBSrIuyWWQ7QeFFNkuUMqyMRvyNq56CgCe0WOzvVM6iWIyBnjBxkcc&#10;Zr6MsNEsdP8AD4l0W1jSOWMTrHMxIJK5GSenFfNJlkmmMj92/Kve7/xPaHw3Fp9lcCRjAsblGHyq&#10;FwaAKUHjW+1Gzvo3t7JbSDEZktycbz1AJ9PUCvM9T1q6k1J5kvb0LuGWWYgD0+tej6VpemSeGI7K&#10;2Voo5NzBjwSe5P8AKooPBmnRaW4nKl5H3rjngYoAyPA/jK41fxIuh6rh4rkkQ3I4kVgOMnvnHf2r&#10;r7nVY9O8RnQ79linI32zkZWZen4H2rza70g+H/EdjqNlIJVimSTYByFz/wDWra8Wa9o+u+OTdyTy&#10;eRpdqChiGd8g+ZufQUAWfH2rx2Vm9sF33EqEjK5A968z0jw/eaxdrDAhkc8seuM13et3uk+KbW2a&#10;wnLzS7ogCMMrHBAI/A1oaHrGh+EdJSa+trqOecsqgrzxgflQBmt8PLJNJto2uGgu5f8AXMRlSobt&#10;78Vw2veH7zw9qMkEycI52t6jsa9r0/xf4bkvdtxOhZwNmRkL/wDXzVDx94ZutWtUuLIFy5y5Aycd&#10;qAOEsNWi8TeFLjRtXkZ7yyjaeynPJ4GShPp0qj4Z8DXmtwrdyyfZrUk7TjLN9B2HvXc+BvBBspo7&#10;q9tHkE4eHHbBGCfyz+dQaP4n/sHxTN4Y1MoYIJfJgmxjA/hB9e1AF3w/8PLTStTjvGdruJEyY5R1&#10;bt+FejQy2sUhdYBEWHOOlVIsBR2Y89alQjJycj3oARkvbq4Uw3sEcOfmXcckVR8b65beFtClvp5A&#10;8xXy7ePPU/5/SrcttHOhx8h9Vrg/HPgm4122SWGd2mhXEYZjtPtjt9aAPE7+/n1PUJ725fdNM5dj&#10;UCnDA5I5q3qOlX2k3BgvbZ4nHTI4P0NVAOeaAPoXwzcxtoFna3BWNJVQR5ONw2itl7B0YxxjbgcK&#10;BmuN8DLNr/hmCwuiqC3X91MRjucf59q7W012e3AjltDOy8eYB169T+FAGtp1qEgBlU8g1ga1KJoG&#10;gt3eBoZRktnLdDTbvxqkbeTNZTqrHcPKBLGub1q+/tCOO6tpLiCXIOGOdo9D7/40AR+NtKe/8LX0&#10;8775IVDpx/ntXj+mXDHdA3K9RXa+JfF92miPZROR55ZH3Dll/pXn9pIYrlSMc8c0AdXpdvK10rW6&#10;E4xuI54ru9HubazIa7yshUKrHqATzXL+FZpbW/kuBEkyRRGZ03clV5OB64/lXdre+HrzTJb1baW+&#10;YAM8SKQ6jk5FAFPVdRkvpWVIXCKWSJgOSM8c96x/GNvJbCVo1LMywxpkdcDJx75roLLxcl9OqW+k&#10;/wCjopKtt/1Q6c+/WsfxPqT+KNY02y0xWRvNAViuCpzgnHpQBwWta7cyW0VkDH9n3iYgIAxYcfMe&#10;/Stmy1y8k0CJLKNmFoN0iknL5Y8msDxfYLpnim/sl3bYJSgLdT716N4MsotS8CwlBslDmOSRAAxA&#10;OQD+dAGbLqImsoJLhZrj7TjzxAuNpH/LMf3QBVbX7TVPEZmuEtY4mVQqRZ3MI1HAFdHLoqQzySoh&#10;DSDDHOAffHrVZrOe3lMsRIcdCOoNAHjc0bRSFHBUjseoq5aF4kBUlW65BxXpniqxstc0We4bTR/a&#10;UEefOjOC2OuQOtecED5cDjHSgDesZkWOK5uVkeA/fK9Ca7GTxXaxaS8eix+VudQ5K9QR0Fc74XiO&#10;v+VofmMjltiuy8Kn9ea9Wj8C6T4ZskJg+23B/wCegzk+w6CgDidQvpLDwxYT6XK3nmZ1kUrgBieu&#10;fpW14cn07StA17X3MbamkRUMRkIduMD8e9dvaadHf6fGi6NFHCh4VwBj86ydR+HWka7bXiR+dp8s&#10;pzKlvJuVj9OlAHziLj7RqAkuBuDvufHfnnFdrczxXTR3UAYRx8FW9B0rA8ReG5/DniaXTZW3qhBj&#10;l243D1qQTTJsXJeMdQOKAOom1JNQika6hE1pIvlzRgYKYHysvoR+vesrwjAln4y06aF85dsDrtOw&#10;4NLebbLSredQ/kzHDkHv9O1ang6bSV1GW4kkCDyjGHkOArHt9aAOzg1HVbPV47uNjMsmUkBOdpB6&#10;CtnTfEA1G/utPlRmidS4fP8A47XlkeqX2lardWckhxyyHdkEZyCD361r+F/Fljo91PJqCsWxwV5y&#10;fWgDvPEaW8Phtmu0wiDCBup9BivDtTv55SsDJGDjPyr83sCa9kfxR4c8SPbx3Ekh3YVY5OOT39q5&#10;TxJ4e0bQYrjVZC11Ldkw20CDIUbgC3ucZoAoeAPHV1Y3UWjaoxa2kO2KR+sZ/wAK9bllITqMHvXE&#10;/EPTFuvCGn6poGkW0lpsXdIICJ4cc56568HitRNQlTwpbXrgmT7Mr4PrgCgDTubuC2jMksipj1xX&#10;A6rPFqeqpcqki+UCob+9moJ557yQzTys77sDPQfhUiRksDI+UPGKAOx8GaZZz29y0qI4LeWdwx1G&#10;abqPh/R57z+0dSmjs4hEqRR4HygnAzXNJrM+hmExSAQpJ5mxuBIcfdyBxxzn2rifE/i25125ZhuS&#10;BmDBSc4wMHn0oA7Xxb4BsLeyS6s5w0ZGd+Plrmvh/q114f8AFibCfLY7HXHUe9dL8OdZubpTo9xF&#10;9pUgFVYkj24rsLj4bRQasb20TIlwTFnhT3oAo/Fu0t9R8LWmtRjbLE4AccEq3GK890Hxdrel6Jcw&#10;Qyts5MTsclTjpz2r0j4u6dqF74RNvZ7FhtY/tMqg4LBSBx9OteN6NrwayWynMJKA7d69yKALFt4+&#10;8Q2khf7X5x6nzBz+ddXYfF5Wg8rUtPJPB8yI8g+vNea3jRtfP5SbEP8AD6etSWthNdq3kRM4HU44&#10;FAHvuk/FLw3coqy3/wBmOOkyMP1GRXLfFC9k1690640e5hu7W1UuTC+7DE5yfwFeb2/h2+uJCioq&#10;lRklnArWTSr3R4VltLvfKnLKOn4etAHTaJ4mGsDDr5d5GPmQj5Hx6e9dFaXFzDEZcJG7ZIxjNcJc&#10;WtpqGmRz2c0Npqkzb2DuVL+w7DmqB1PXdDcJd+Zgf3hkfnQB0etaxfiRomUbWPJA9+tV7jxLd6h4&#10;cltxapP5blZAR0XHUe4p9p4mWW0WSe3jlwSXZl6DsPrXO6zI1xALvTIGgEpYvHGSdq+9AD9D8b30&#10;Wky6FNcyiGXiKQNgr7E9ce1adqiCQMzORnkluprzQNsmBBIw3WusOqQ3KWxiugrwursj5G/HagDo&#10;IbgWGvQ2Ik2rE2+WTPG89662C6h1nW41Vm/dMjLxyx3Dr+Rrzq91uzupHQxbZOMyqcZPU59a7fwy&#10;1npuq2e69illugjlB1UluBQB7yOgooHAooAZJ0NfJPifjxVqgxwLqT/0I19bPivkvxWMeK9UH/T1&#10;J/OgDIkhE4Hzsp/2aiNnIOEuGx6Gpl5BHrUwA9MfSgCi1tOo/wBarY9TTUtblycBfrmtAfKvNKrk&#10;5HQYoAq2kEskgjYMFZwm4Vr2mrnw7qsZS382OMFXjkIw+ep4rMaaMRRxLExnEpbeDkn0GK6zRtEs&#10;9Rv/ALPLGXuWjBlA6RDvk/3v8aAOhsvGOn3elKbu3k08hh5ezJV+3FXdR8U2Vrf2GmtOjXCRtudW&#10;yo3fwn6cVzuo3XlrHpawLJcwDdH8v+rwfuj8OtclqOiXEWsm0upUiuTIN4zu27j1OPzoA6C8hvLa&#10;5Hl6jJLITuAh+dowe2PSsa+WPTLW8lEksk1w7QKrLt46sxHbnjFVLjRtRtrljbMWjQHE6ttVgO4J&#10;qlc3sslusUjs7qfnYnOfxoANIuZrPU7a4hZg6SBhtPORXSeKvEmp6sEtr+3UfxxuyY4J6j6gDNVf&#10;AekSat4khIj3QwfvJWPQCti8utS12e58LLYrdXUEjG2kQfOig5x7jFAGf4TghuLwNPNHD5R3LuP3&#10;jXpmo+OrmxuLO00+BZpJcLIGbIznjGPavNbfwN4mR/m0TUOvOLdq9P8ABXwyeFotQ1y32SoQ0cRJ&#10;LAg8Z9KAPS7YCLTrVpI9hEYOMZIJHIr5u+J8sSfEi7kjIwpjLY/vADNe7ePvEE3hnwvcalbpvkGE&#10;UehPANfKt7e3GoXs13dOXmlcs596APp3SryG/wBKtb2BwySRLtP4c1fQBlxkc1w/wzuRL4HtlyN0&#10;Urocn3/+vXaxyqMZb8qAJiikcdqf1TYQNpGCKapGeD+tMmuFjUsSAegoAxte0jTbuykGoQxNCF5L&#10;4+X8a8S1Lw7pi38gsbl2hYHYhHQ/X0r22+Q6jH5cs0BUHIQxMefrmuX1jw/dXpYRXAEgHyDYAufc&#10;0AUvhzd2zaXcaYfK8yRA6GRsA44IzXXG8ks9Sg06we3OYcyjcSF9Oe5rP+EngprO1u7/AFa3V7gy&#10;NFErDIC/xEfWuvl+Hulm5M9tNc2rE9I34x6YoA5aG11X7HdzhIprhJOFZmPynsKxYNH1K51Gee9h&#10;AjjXMcMY+8fTjtXptp4L0yznaeN7jewwxMnWti2062tFxDHg4xknJoA+QPEl7NfavMZ41SSNjGQB&#10;gDBxwPwrG53LjrmvprxZ8INF8Q3Ml5bu+n3j5LNGoKMfUr/hXmV58FPEtmbidTbTwwAsuxzukA9B&#10;jg0AY3hvVf7K1e1vHXzEVsSIT95CMMPyJrtxfy+Hbl7zw7pr6np90S8cqKWKjJyhUdMfyrgtL0e8&#10;1G7SKKBwgb53I+Vf/r16jo1k2lQJBa3EkQHXaxGT9KAI7LUdc1e3lltfD8Fs0xG8sCpbHT+ta+g+&#10;FtS/t+LWNXWC1SIZESDJY9ix9quRX1+gwtxMST/eFU9Vk1i80+6tVvZFEyFSTyRkdqAPDPGeqpq3&#10;jHVbyMYjkuG285yBxmvRvhbqdtbeG5IHuYPNaYnyXba2OOma43UPhprNrGZLcrc4/hUEN+tZsGj6&#10;jZw4uLKZGBPVDQB7vcNYR3kTXcZ8ifhZB91W9DUd9YRW3mJ94BcqR6GvH7bVtTsrdkjuZhH/AM82&#10;OV/I10dh8QdRWNIL2CG4jC4V+jAUAdK3l2MLxXFoXjkBAljbqDxg1y0Xgyx+3SSbpHhJzFE3b6nv&#10;W+/iGS50ed9kRjC9TwRz/Ol0+9iljQrIgDcgg9aAOs8L+E1hs1uo4oVkbHlkLggV2ixrFGEb95Lj&#10;G/HeoNOaG00+FC2QIlbOeOlLJKkLqwuAN43KrnFAGFrmh6hqLGcX1xD5QOFjcqrDrzWh4cs5LazS&#10;aYgNKoJBP61NPLeNYzvFKsjFSQuPaqumx3raXDdauqrKqEMFGMAdM++MUAYXjOC1nni82GG4yp2h&#10;owxHPOK8/wBS0ewlgY+SIQB95Er1iK3ttU1CR2jzEIWRXHGM9ce9eVagq+FfFh0S51Jriyu490W/&#10;kxHPAJoAwJtI8zTXto5A4YBkJ4w2ehzXIBZVma3UsMthlB4JH+Feiautvbl1u1Pmg/IUPNYjzmZV&#10;RY1RVOeFHJ9c0AZljo5vL63t5pHUSMEZk5KgnqBWp4n+G2ueHj56ML2zI3ebEpzj3HapbK+nspzN&#10;CwjkK7c45ArQOr3t0m17uVgRjlzgj0xQBzGm+G9Yv7K51CKJoLSzQvLM52gYGePU1oeGvHbWuq6a&#10;dQuZY7HT1k8sJEJGct256Z9e1TXkU2xlDuYmHzKeAa5q90q3kkLRzCOQ9QBkGgD6g8JeKtP8X6P9&#10;ss/kAJWWB8Foz7/WuA8X2Etprt3Yrcfu7lfNt4DlQAeuDnoD2xXOfCa8m8K6ncvewyHT7uIKZo0J&#10;CMDxn2616F8S9Es/EnheK+gvooLm3PnWs5fAYH+HPvxQB5bBOxjGeCev16GtG25HXaCc81wSXmoW&#10;kuwMS5OMEbs1vWV54glKFdLmmUnqIWH60AdJe2aX9nJbsxBcfK4PIPYim6P8MtSurBfMgZlI3KSM&#10;HB7+hrofDei3F6I7rVIPs5VuLdzycdz/AIV6XZ3oit0iEKhEGBtPGKAOd+H3hQ+HbOQTCN5Sfvgc&#10;/jXZk7dxz7mqn9qWqMfMLR/UVx/ir4l6R4XvFs7oyyyunmKIlyNvIBz06g/lQBwXxv1e5j1G0toL&#10;6WMSwMJLdDgFCep+pFeNBe4zmt3xn4i/4SjxJc6oA6xvtWNWP3VAxWHCjSyKiZJNAFywX7TdxwEn&#10;c7BR+Jr1eC1ht4EgjQKqjGAOtcbpWmw/bbK8wqywtiRR0bjg12Mlwsbq5+6wGfY0ATeRG3z4w2Mc&#10;VXezyTg7ecg5q8F2KCDlTUjbV55oAxdR0NNWgRZtySx52SRYJ/EVjR2HijTd0Xltd2x/h4cY9cGu&#10;1RcDp9M1YUsTxnj3oA4S2nvvPWO7spLBIEd2aOH7zY4OPxrlLvWGLv5JlidsiQhsb/wr2OWMNneM&#10;56E1xfi3QrGSxkvR8s6Efd4z9aAPOFVnkwOSTW63h27gsxO8kSsQCIyfmINWvD2jQ34jPmAD/lt2&#10;KEc557VZEsF7rlyjjciL5UKs2cn/ADzQBi22k3l5cLDFEZHPUDnit610qPS/FGlW5vBNKLiEttOQ&#10;p3DjNMuRDp58q3uGY/xbTgfT3o0Mxf25p7NkzG7iAGMAfOKAPrQDAAooooAik+6a+TPFjY8X6r/1&#10;9Sfzr6zkPBr5M8YDb4x1f/r6f+dAGSrDjA5qVe9VwwJ6VID2waAJDj3zQB+FISAOabuPbn2oA6nw&#10;Z4Rn127k1LbmKzdWVR/y0b0/Ac1ZgivdD07UlitZzfzXbKAykM0fUEV6V4H00aR4VtI2A86UGaT6&#10;t0/TArUvNOh1BkMit5kbBkZOoIoA8wh0PxJrtpbpp+nrFciPFxLMwU/Nxx6jFb2ofC7WL69tp7m8&#10;tZlSIRybAVcjGM57mu40qwg0WObYrp5rb5ZJGySfxrdhkWeLcsodfUHNAHhr+ANSF7JZ/Z2lt1DC&#10;NANrMcYBJzjisDTPhZ4l1DWWsJrF7NVO555vuBc9iOp9hX0oscYcMFGQMBj1qaP2PWgDjfCvw10n&#10;wsjeW81zPIoEsjtgHHoBXV2uiaba3RuraygimZdpkWMBiPrV1aeDzQA8Z9aGzjikBp2MigDL1jTb&#10;fWNLuNPvog9vOpVsdR7j3FfMfjvwHd+Db5QGNxYy/wCpnxzn+63vX1cUHpWXrnh/TvEGmyWGo24m&#10;gfnGcEHsQexoA8L8BeMtC0jQI9PvZJoJt7OzlCykn6c16HY+JNCvwDBqlq3t5m0/ka838efCufwz&#10;by6np032jTkOWQj54gf5j3rzZSc9cUAfUC6rpgIH9oW2T281f8auqVkQSROHBGRjnNfKayMrZDH2&#10;INaNn4g1axV1ttQmjDYHDdMHPFAH0szS5O2NM+pyKj+zSTRl5JAT6IMD86828E+ONV1OC6srl45Z&#10;ooC8MzDkH3Hetnw/8RbC9H2LUWW0u0OGYjCOfb0oA9W0WBYNKhRQQME8+5rRrP0q5hn0+NoGDIF4&#10;I6H6VoUAFFFFAETkLkk4A5J9K4XXPGbvK1ppWMfdacjr67a6TxUZl8O3hhJDbedvXGea8sgYGUHa&#10;PTNAF+FEZOQNzc8VaSEBlO0jB9aZCjbN2O/HNTnO8YGRnrigCSMgDPTk4qQuRyeMYI/KoV3bclcg&#10;E81NIMjkc84/lQA15lPQjJxVCaFZWX5RgDGPwzWh5IBwR8v+RUcqqinaPzoAw5tJgnDLJEpBHGV9&#10;a5HxDpFtpywyw4XPDKT1+legXDpGhfbkKvIB54rkr0S39zLcfZyA/ClznA9AKAMa3heW2ktwCYJ0&#10;OG25ww7A1zMF7d2chijmdVU42ntXS3Us+lyWtu0pEJfcB2HasnV7O9uNVkZLN2wAMxxk5468UAe/&#10;6LqFk/h/T5hPuXyVYM65LnHP61q2MdxdQNcX8A81vuqB9xewrxPwb42m0qSDStUwtmmVRmT5oz2+&#10;ozXstjq89w22SeBkOMFG9enHagC6sJaMKQ0YRsg7sAj0qpqV7NcPDaQxt8/zSJxnaP8AGpNTM72k&#10;tukPm5HyFDgZ9zUWnSJCr+fNCtyQC+05x2xn60AUPE+t/wBi6PKYLd/tDIcKi/dx3r5n17XrjW9b&#10;N9NkEEbB6AV9GeN/Fen6Bo80zPHNehSscXBLZ4PHpXy5Ixkcvx8xJ4oA73U9QS/ME8bblMYyM81E&#10;MugBXj61zujZJfe2BjAFdBECMcjH1oAl3yKvDA9sMM1YTeRxKcd8YGKgKqWyQPTrU1vC0sgiQZd+&#10;FUd6ANPw3p48SXlzNKjyWloMbQD+8b3rsbTS9HukZJ9LhkaE9UQoF/xqDwDpmp6NYB5IGjt5j8w6&#10;kehxW/qP9pR6oiLtaIpyVTgLQBaGl2F9arbRRiFAuBs7iuX1vwxOskccVxI8S4jWJj8q57iuzsFF&#10;rgOyE98daoa7qVsmnO4ZmEbfOwHI9/woA57TPDWnWU3nQwAzL/y0Y5J+npXR28HzhsdO9cvonjbR&#10;9S1JtPLtDcb9qM4G2T6eldpGm3J4/OgCaNgF2lAT61MMAjAwB6Go1GMZ5zTuvFACTASoUJyD2PNe&#10;U/EbwhcXlmL23h8yaD+71K+lerMq4GAARWTr98LOwARN8znAX1HegD55TwdqkigGHEhG7YTyBUY0&#10;K902ZZZ4CAp65FetyiaSVpzGGc4Dcdqq3+mPcWw7H3HB9qAODsL+NJmRj5Z6jd3OK3oL6K7XZI4G&#10;4cH3rK1TR5EaVgm07gRgdOcVb0i3W2iY3URe3lH3SPuk8bgexBoA3rO8kW3I8vzBEcNg849QKvJc&#10;W95EPLkDcevIrzS41XVNA1d40mLBDhScEMpqc+KoriQSyRtDP/fjP3vqKAPQ0d4pQj8r2NTXDywq&#10;ZYjlR1A9K4+y8Z274iuDvGOGxgiuisNYtLhfLWUNnt7UAaMN0tzbrIjZGKw9XVJbW54yT8rj0HrX&#10;b+HvCS25kurs7onbdHBj7uR3reu9H065haKazj2MMfKMH86APmaHUX09poViRxKPLOfTNbieG7hJ&#10;HnaREVlDA9NoIBq/8RPCFv4Wlt7q1kkaO5kbYpGfLx7/AI1y0t/fzaV50tziFnKhR1Y46mgDpodH&#10;s3UXMt8hhUfMqn5jit208JmTWtKu7FS1sJ43z1PUHmvLftLKBtZhj1rrfCfiPUYfEGlwpdOYGnjU&#10;oTwfmAoA+rB0opaKAIJPavkjxrKo8a6wMkYun7e9fW8nQ/SvkjxoceN9bB4xeP8AzoAxEcNghs1a&#10;B+UGqnlqWOVH1705QF6UAWi3Y1LbQyuXljjLpD80hHZaq7FyGrR0u5EF6Nwyjgqw+tAHsWga4msQ&#10;21vpUkkkjLt2suPKx3PqK9J0zSktLfazmSZuXc9zXkvwUvbRPt1uxjW5LjCkYOK9sVgy5BzQBXls&#10;oZEKOvUYJrzvxlp994UtJNa0O7ZdjbpoHOUYfSvSpGVVySAK828feIoCj6cbZ5laMksDwKANjwj4&#10;ttvFWkrcwqUnT5Z4yPut7e1dPGcCvFvg+5tptV3uUgLqqlgcZ5OM/SvZlIIHPvxQBZB70NIqKXdg&#10;qgZJJwK5DxX4907wvH5bAXN2R/qUcDb7se1eJeJvihr2u74fNFtasceVDkDHoT3oA+hrnxdoNmzL&#10;NqUS7RliMtj8qu6Vr2l63G0mmX0N0i/e8ts4+tfIEOs38GRBdSxDqQjEVa0zxDf6XqQvoHKTgHLI&#10;dpPHXigD7HzSEcVxHw28aN4u0Qm5H+mWuEmfGAxPQiu3J4oAz9Ss476wntZVDJNGyMD05GK+QtX0&#10;6TS9WvLGX79vMyN+fH6Yr7JkGRxXzX8V/Dk9n48Z7WGSX+0QJURFLHd0IAHuM/jQB571+lKB6V16&#10;/C/xg1utwNGlwwzt3KG/EE5rDv8AQNU0vUGsbyzmjuVUMUC54PPagDQ8FecviGKaIrtiBaQM+Mr3&#10;xUvjjSm0/WnuI0/czncpA4z3Fc+0c9rINySROPVSCK7TXgNZ8F2WpISXh+SUZ6HpQBgaN4v1vRF2&#10;2GoTQof4QeK7jR/jR4ht1C3aQXYHUuu04/CvK14yM81LCxHGKAPoCx+N+myBRfadPCx7xsGFdHZf&#10;FDwreAY1ERMe0yla+aIACxJ6inSqYzkigD60S+stXspDaXEVwjoR8jZHIryIxNb3UtvMAroxDA9s&#10;GvONE1u60PVILm2uHhVXUuQcjGeeK73xV4it7fX47nyCkVwm4sM8+/8An0oA34HIVQPSrYlBPKnd&#10;2rndP1a1vEX7Pdxvn+HeNw/A1sRSELkqT7AUAXEkAk25+brVgdctn8azTh5VYBgcY/GrEbyREZ2r&#10;xxvGKALRlUg56f1//WapTynbgE+v5VJJLE6jMqbhzjcM/wCf8Kz7t2iUlpERPVuMH1zQApbDHI4y&#10;FPH41h3du85LRz4GOinikuL5YgXiu0dyc7Ebdn8qhFwsshZWKFudvQg0APtNGE95Ctw4K7wfm54r&#10;uTBEIBHGiqo4AAxiuN02QjUEffk+9dxb7ZI/XPpQBj3Hhmz1AYu4I5GHRxww/GtKx0g237mOYNE+&#10;0Ms3IwOnPUGr8KKTn8KnAAbpQAy+8K6teXMbf225tivzRgbMfTbXCfFGC48HeHLGPT9QmzcSlXDH&#10;qcZyK9CSeaPPlTMvsKxvEWjw+JXtU1ZPtEUG7ao4GWGMmgD5mury5vJTJcTSSueCzsSf1qvXc+PP&#10;BEPhtvtVnMxt3bb5T/eXPoe4riUhlmbaisxxnAGcUAWLckICrEH2rUt7+cDYyK+OnY1mxIY0GR+F&#10;bFppV/cxLNDp9zLEeA6RMR+YFAEgv1GCryqe4YAjNX9O1Mw3kMjMBtcMSDzjPbNVbvRru1hd5bW4&#10;jXsXjIA/SqSwFiG3ZAHPPegD1zw/8RUaEWl4dsyyhG46iup1XxZpdhZpLJKH3DIC88V4DFZajLHL&#10;dQ2k7xooZ3VCQB0zVmS11rUrNXhtpZoFwCyqTigDtNV+I88wZLJUiIcqoVucY4P51unw34g8T6La&#10;Ot1FAu4pKwzmQZxketZ/gr4XNqcEzauJbeFBiFosB2JxyTg9K9esNNg0bT7ezgZvKgiWBd3U47/W&#10;gD5N8Q2UvhzxVdWfn75LWUYlAxnoQa988Ka0de8OWl/tw7LtcejDrXjXxWWKP4jaqI2DZZSceu0V&#10;t/C7xTNayLoa2wmWeUsGBOU45P0oA9mDnHPUU9XwQQahJG/9KEkwCMdaAJ85PJ5rCv7Z7rXRFkmO&#10;NNv49T/StlD+9TA5NSWkQDzXLDJbLn+VAGdHpKWoiPB5+uc1LLZWt4DHCVUx5LHH1qpda7apbhhM&#10;vybi2TgiuA07xHeSW+viF9xjBdT3xQB2ep6HYzQb12lkTGfU8Vk6lY21hoLIyBn2bsKOhrgtK8Va&#10;x5iMYpHh35YkYGK6e98XW91cLFDbOwkAQknGCeBx+NAHC+L9PEWmaddBRvIKMe/HrXJIO2OteifE&#10;TCaXYRPhXBJYeteeKPlHIoAduXHIbPSvY/hd4EEcceuaomXPNtCew/vH+griPh/4YHiLxCgnUmzt&#10;8STccN6L+Jr6Ot4ljiwoAA4A9KAJeg9KhmkghhaWd1WNeWLdMU8sOAD0ri/iFdzRW2nWykiK5n2y&#10;bSBQBy/izWP+Eum+wWkES6dbyhmmkHJI7j2rmJJ/D9q32cyFth3FlT5SwPb61ra+yyW/9nQzwqww&#10;FQnnj0I4zXJWekrdXWyYqoBwW64OeeKAJLrWNOmvHWSyS6hH+rLAI34kV1fgfwnFr2tW9xFLHA1t&#10;smigY7TgNknoc1z2v2Wk29laTaYVbGVkDfeLDnkHoK3fDbNdano2q2skqTJcRxvgZOM4PPpigD6R&#10;U5UetFCjCgUUARSfdP0r5G8cDHjzXV/6en/nX104zxXyP4+Zl+IWtIehunoAw1anDnmogetSIVJx&#10;zQBKla/hjT4tX8U6dp8+RFPOqOQccd6x3O1SQeamsdRktL6C8t22zwsHXHqDmgDcN3P4J8f3iQKy&#10;CCdlVH7qTx+le/8Ah7xpYapp0UnnDftywA6V87+OvENt4m1qHVYIJIp2hVJw2MF1GMj8KveEvFdt&#10;pULpOrb2/iHOPwoA948ReKLe0tCA4zIMDNeVeIb68urQy2csTKqh2JIzms7UfEelatEI7q6nAOdu&#10;B09zXPahf2NvE1tZGVty4Z37+/tQB6Bo2of2J8EtQ1CFozcSXmPnGedyjH5ZrE8N/FnUdM+0RXje&#10;fA8Z8kHkxtjj8PauBn12/n0eHSGnP2GGRpUiA43HufWqCN8w9fWgDbvbq61KJ72Z5JZpHLyP2HT/&#10;ABqjZafc6hOIbdGZyefauw8CXFl9k1Ozu0VhJEDuZc4AP+f0rb0+XQbFZNP00vJfNG0nmtwpOOg7&#10;0AY2jfDW8v5FMtxHHuBIGRnisDxP4avPDd6kF0Y2Mi7leNwykfUfSuj8F+J7i28W+VdSlxcnyWI/&#10;h7DHpWx4t04J4Z1O0mtwqafdqtvMxyzK2cj+tAHM/DvxnP4S1xGZ82NwypcxnpjPDfUV9TxTJPEs&#10;sbbkdQysO4NfE24A8/5zX0B4I+LOlPaWelagjW7xxrEspOVOBjmgD1uuH+IRbThpuuxOY2srlPMY&#10;DJ8tjgiu0gnjuIlkidXRhlWU5BrH8W6YNX8P3FmTjzcKD6c9aAJNUuLoaebvT2R2CCRVbo47jj2r&#10;h9S1qPVhZ3U1l5N7gq370YC9eAfeu2tLR4NFtrdnJMcKxk+4GK83axis9QuxeXQjcStsXJY4PIPS&#10;gCLUNE0bVZIpbiACVGBZWOVcehI6V6FpGiaENGWO0022igcZMYUEZ/GuHEKiISR3SSjGSFTBq1on&#10;iq00GZY9Rn8q3lyBuPAPrigBfG3wx0zVNKa40m0S11JAWQR8LIfQj1968CG6GYo6EMpwyngg19A6&#10;98VtDs4l+wyrdS7+i8KABwSfc15B4gmtfEN/PqVjZyJNcYeRBhUjbvx1OfWgDI3+U4ZBkHuankkE&#10;kOGQZU9arWcLXpaJJolkU/Kjtgv7CpVkaOQwvkEHDKfWgBkEcck6LJL5cZYAtjOB616DfWNnrfhq&#10;M216JDYBlSVh94Y6H8q88mjIOR3Ndd4FnjllvtLkPyXMRIX3oA4+BmiufvFW9RxV+LVdUtWPkXsy&#10;Ac43cVW1KBrK/eJ/vIxU1JLj7OJF545oA2LDx1rVk2ZZvPX+69dLbfEiwnT/AEyyZX77RuArzQHO&#10;eaFBBODQB7Pput6NrUjR2kUcjqhkZSmGAHU0+4itJwPJ3IBw2wnj/wCvXkWl6lPpd/De2rlJImzk&#10;dx3H0IrqfF2ptaa5b6jpl1IsV9bJKQrfLkjBGPwoA3Z7ZnHkWkkxlLfM5AAX8cVXt9NtZGu0MkiT&#10;QhAsqNkM2Dnjv2qvq2oS6f4Xsr2K6M73fYLgL7fWuq8N2iWmjwXdxFHBJJGGbzDnGf60AcZPqepa&#10;XhjZMVH/AC0ZcZrqfD9/4nvkWXy4I7Q8h2UY/nVjVrq3vLVlint52wdqbT8pHrXOeHfEN/pl99kv&#10;kLWMv3125CjsR6UAd/LrdvZLtubuAyKuXCVe0/V7PUrfzbadXXODz0NeVeN9L+yTxTx3DPBPnY47&#10;iqHg7XJNL1dbeSQiGZghHbPqaAPcAcHkjB5BBoLKOpHHvVLy8j5lQ/8AAaFgjz80KZoAg13TdM1u&#10;ya0vo0lRuQB1B9RivP08IroV8n2WItCwKu0uM4PpXpyIi4+VQB3x0rF8R6vBp1uOA0pyVFAHlHhf&#10;wdca34qjtJ4XWzVvMmboCgPQH36V9F2VpBaQRw28SRxIAFRRwAK4rwFqk2q6bPLPFGnkSNHFtXBK&#10;nH+Nd0j7Vz+lADp7S3uIys0KyI3BBFclP8NvDd3fef8AZnT1jRsDPrXYLIe4/GmTIrjdnDDo46ig&#10;BtnZW1larbwW8axKojChRjb6VYt4LS2iMcNpHGh6hFABqkk80bkTIGXs6VY+1xqcFhj34oAuedDC&#10;gVcL6DpXG+NvHuneFdPd/tEc1+ciG3U5OfU46AVv3qm4gPldccHNeE/EPwVqcuoi/sbGaUyk+cIh&#10;u+YfxfjQB5nqV/canqNxfXTl553Mjt6k1reFPE1z4Y1B7u2t4Ji67GEq549j2rGuLWa1maK4ikik&#10;X7yupBH51o6FoV7rdwYrRAQp+Z2OFH40Aeoaf8XraUqNQ09oierxNuH5V1Fp448NXiArqKxtjpIC&#10;K4C3+Fk0kRL6iquOo8o4/nUF98MNWtrZprO5iu2TkxqCrke1AHsFpq2n6gyfZL63mbIwEkBNch4o&#10;17V9NuIYbW8KCSMllAB6n3ryKxvrnR9UhnUyJNBIGKnI6Hoa9F8WONUnsdcsJQbaeEB0P8B9v5Y/&#10;xoAxJLuR1d55yocfNuq/ZalDrLx6XZWcckpUKDHEIwegyz/41nLaRSuHlXzG7A8gV6p4Y0S0ttDt&#10;TJCFkuSHd1wDjORzQB5dqNvqdvfNp0sMds6DkNyMD0qurmF4ydrGNg3AxnBzXZeOnFzrH2BZYxcI&#10;pZWHJxnoayLzwy9vd+S10gG4Llu/AJNAHL+PdTOoiykKFTtP061xi5J9c1r63qcs8klluR4In+Q7&#10;eR9DWVFjdk0AfQ/w00yLTfClu6j97cjzZG9Seg/Cu0gmDFkzzXJ+BpCfClkvZY8ZNbqy+XcRn+82&#10;KANLBL4HWvN/iu9/aGxmiVRGi5BJ7n0r0qP/AFpPtXEfFeGJzo0kwJicSIc8hTgEHH40AcDBb3M2&#10;lQmUNNIo8wY4dT1rBjiMvmxbyZgxI5689M+tdTprSkxWjGORHBRXc7Sox1H/ANeq9h4ehiYXNvLM&#10;0iZAidMZHX6GgDKt9Jkv7uCOZHUrlGJwdwAJ6113hi3stMv7K13mST7SqghuM56VSt2aFVeQlGBw&#10;MrgNxyDVGDUYpvHtgsUIQNcxltrfeORzQB9MCigcCigCN6+T/iGqjxxrTEDP2lq+sZK+TviHgePd&#10;az1+0tQBy5A2pz1HSmgtk4Bxmh2JCgdAKAxY/SgCViZI9uDmlEKKoyCG9c0qEDk1IuHbnrQBPa20&#10;MuBcI8iE8lDgge1O1HSbaOQtp08kkYGdkq7WB/DIogJU5QgAeverMV0YnyY85/u0AdH4X+FV7rqL&#10;NcahaQRFQ2IpBJJz2wOldJr/AID0nwR4L1W8ZjeX0ieXFLKAPL3cDaPXrzXAJfPE3mRzSQyg5BUl&#10;TW/N451G68P3Oj6oseo2s8RVHk/1kbdiD7GgDzPtVvTbeO61S0t5m2RSTKjt6AnBqGaFoH2MPoR3&#10;pithgeeDmgDsfGVu/hDx5ewacvkwLjYnJDIy9D6imaHqWdZg1OxgzcrnzohyAMYyPwzWzp2s2ni3&#10;7Ouu2KSXFlbiN7jzQjSKOh571t6Zovh9Emewt2V2hbZLNMuY2Ix2oA5+4ivJPEAv9D08yvu3icLm&#10;PIHbFZXiHxXq+uQ/YrmOKMI2ZPKXbvb1NbVp4d8VWsyCwvmaJQWULL8oH0707VbjxJpaI1xHaRSS&#10;nAMcKly2f5k0AJ4E+Ft14nla51FpLOxReCB8zn0GelcFeItpqVzAhJWKVkBPXAJFfTeiK/hP4cPc&#10;3bYulga4laQ8mQjOD+gr5glmF1O8rtiRmLEn+LNAHtnwW8V3Nw8miXEm9FXdFuPI9hXs06ebAyE9&#10;a+ONL1C70i/jvLaRkljIKla+qPCOv/8ACQ+G7W/bAdlw49COtAGhqM5t7aTp8yNj6hc/0rjNYslM&#10;sV0/zuLVXdepIU4LVa8capBY2/ztvuJEMFvCh+bL8M/thc8+9cVqPjK2Wf7RLciS4ZdpitgDhR0T&#10;PTHrQBoX/iSw0PTGu3VJopDtXbw276V4vqGoz6rePPNIzZYlQf4R2Fani3xIfEFzCVtEt1TI2pk7&#10;jnqazbTS55maPaVkAztbjP0oAqrH5h+UEmta2u7uxsbqJUCpMu1v/rGtG10OVrFEtIHmnLB5P3f3&#10;Mds1rWWkT3LDTroBN0bbIyMMzc8/SgDz1xg8Hp0NSRXDb8sxLHuafe2z211JC2coxX8qq7eeetAG&#10;usu5Bn7w4q7pU8um6lb3qhdsUi7iG/hJ54rKj/eQb+MAYbJ70+N3SJ1DfKRyPX0oA6fxvp4XVxcw&#10;8x3Khxj1PX+lc5ulhUxshAzjniuxmY6z4HhuUYm5sm2P9K4u4kdpFJJLEknNADAVGDQuc57VEQRw&#10;amU/KKAFQdV6U5ctlN3GeM9qb0enh1Vvu5OKAPTdB0aK40ePTri5huY4pBcKVOQMHODXcRCJyiyq&#10;GBG8Ht/+qvM/hggv/Eq2e9lWWN94U9gM/wA69DlvltlaR1IWFhG+7sR2oAp6zp++4WK3hhSS5UoH&#10;QlSo7njrXKXWn6hoslq9qCLG3lCzFjxOc8g+orsFvP7VVp4AIlhdGTHVh359Ksapbm6s/IuAAobd&#10;Gc4wM8ke/WgDnl1zTdfuDptzYRpDErLC7HOD9K5s+HLO01x7WdSfNXdA8ZPykcg1tarpUB1S1mgY&#10;wpxlH42gdefw/WuZ1jXJrrWGt9OLMuNkWwEsT7e9AHomn+J4rgCFJ7aWRflK+cA2fpV2bU7lmxAI&#10;w3ZZOCfoa+e9SXyLwPGzBiMnnBBzWrpfjDVbNBA06zRr0Ey5I/HrQB7Emt6gsrLd2yxoM4YHOa5b&#10;V2kvGaWe6iySdq4JIH061dttU+16FZ6lJIm6RwhRCTgn19BSyPK5Oy3EknT5qAOo8Dwpb6VGi5G7&#10;LZPc5rrGuY4P9ZIAB3Jrzm18T2+nWkkCyobu2jO+IdAeorzrWr281efzLieeSdmOAhyOTwMUAe+3&#10;vi3RtKIW/vY4S3Qdc/lUdn4t0O/Xda6nbnn7rOFJ/A189Xq6wlvFb3gZowflLjJqhboT5gMchKj5&#10;di80AfVFtqFndpmG5jdh2RgasFd4ySrDsSK+YdP1lraNmjne1uIkBjZWIJYeor2r4f8AiG51/TEa&#10;5njdlXDlfvA+9AHarGSMgAAccGgorDlQSOtIvHQ5FOLAAdBnrQBmahoWm6jEVvbGC4B7yRBiPz6V&#10;zK+HrTw9NJ/Z1lHEkxzkdFNdyXDjA6GqlwFeMhsYz+VAHNWsflxAq3mEkknHXmnzlo1WWP7w5AJ/&#10;MVi6xrUsGr3VpbMqkRqRj+GuYuEaWXzZ55pGPq1AFrxz4Vj1q+tby1UCV1IkZejDjk+4qrFa6VoG&#10;mzabqM1yZMARnbtUnk8D056mnKTHG3kTPESu0sDn+dZ0mkfablbi+vZbh06AjjFAFVGkR1KI2D90&#10;etTDUPESadGIWnw9wUUEn5AB/Ln9KiuNQvbDU1nj0x5kjbcqpnB9/wD61XLr4kXt0ESDTRAI2O4h&#10;TwxoA29Q0WW+1HT9UdSn+jvHPK38TjnJrF1OHUL2O6mdS/korIQ2AU28fqBUMXiHWvEjXVo26OMp&#10;xjhfz9a1Trz6Zaw6VLpjiUoYQ0qHEqH+Ek9fagDx8q4mZpYjkcsOwpCULgoAOeldnD9kn1JNG8lb&#10;aK6l8p2B3Om5uQD+FJ46+G1/4LZbkSfatOkbakwXlT1wwHT60AereCmT/hHIokdGYRq2FYHHFa18&#10;+2FZV4wwNfNFpf3Vowa3uJYm/wBhyK6K0+IGvWsJha6M8Z/hl5oA+jo5wq7mHy4BJ+tcj8TpIpdF&#10;04hwSbnYBnsVP+FchpfxhxbiLUtOXhdpeFuoHqK3YJrHxzHC2ntKRHMCytHnZ9DQBxJe9AVTCVkQ&#10;cL0yADzTzqQMKx3Ed1EQcbkOef8AOK92bwnpslnFF5QLoANxHJ+tUX8CafKSXUA4IGB096APJRqi&#10;yQK8sZOEzlwB09TVv4WaNFrHjuTUZISYLNDICeQX6Dn8c/hXTa98OPts6WsDtFCDuLpjBHcGuTg1&#10;r+xPGmneHNHZreCG9RZnRsGXOBg/nQB9FDpRQOKKAGSV8l/EhwvxA1kf9PJ/kK+tJOhr5U+I8CH4&#10;gaw0jAL5/Tp2FAHGAtKwWNSxPQKMk09QVYgjaR1B9asyXuyIxWqBV7lRjP496p5Ocnr1P1oAsAqT&#10;1qVcE+9VVIarEeC/4UAWlICdDUkbYUnPQVCm52C84qQqV4bv6UATjDgAkc880jRpJwCR6baaXwAD&#10;g9qlVwvJx0oAY9rvAjlQSKeh71RvdLaMq1tDLgfeBOfyreidVAYj8+1TG7JBVMA9iaAGzabHdz6b&#10;JZACOZFiuQG+70yTXaxfDESpsttTgYsfvCUc/hXH2lxHDJlzhmHJC4BrRjvIEYMJgD7EigD0vRvh&#10;xLaFXvL55io4CtgGtqPwdYSalFdXCb1hIZEPTcO5rymHxFf2nNrqEynqNrkj8q6DRfitNbMtvrUZ&#10;nizgzxgBx9R0NAGf8ZvGUqkeHbNwEYbrnHp2WvFOT3ru/ifoZtdXGt2959t0/Uy0kcw/hbup9xXB&#10;5NAFm1maCdJNqsFOdrDINd/4d+Jd7oVg9lBawrESSNoPyE+ledITxkZq6JBjaUAFAHVT3ra7e7/7&#10;ZCzXDfvGuMrjPYY7e1dxoHw80veWj8RCa5VMlUUBSfTB5ryWHYyE4bOOMVZWaS3bzI5mR+uUODmg&#10;Da1LSnvPGcdrsGW2AKo4rsr278PW+qofIEt4g2Pz8qhRycVW0qyjt/CekeI3dpJPtTLcSnnaA2Fz&#10;6D/Gql54dt7K6/tCWVpGm8yVgOw5Iz+lAHRteXEoaW1tRFatyQg5Oeh/z61JaxWQ1VdRW4VpY0IZ&#10;SOeCC1Y2k+MDAnkSW/myFt+wcAoAMAfiK5691w391HLIGRAWLhOMZOCPyoAl8eaVZG4jvrAr5dwN&#10;+M+/WuFRNpcsuQOK9RuEg1Xw214sGEjwscRIAQHufeuObSRLei3gVpJ5OFjHYn19qAMW2tJJIWEZ&#10;TcT0LAHFalvoF9Lps12qJiI4KhgWP0FdR4z8K2Ph6LSII5I4bs2ge63k4LE+vbHT8K42w1ZbSZv3&#10;zIASAQCQ1AHX+F7i2t0/smS1lieaNvNLHIkPt+FcnqsMNvfyiAl4QxwTwauHxREJrWSOKSSdFVGd&#10;nz37Z6VqJBo+rGdvPMVzK2djjG0n29KAOOLlm6VKoGODk1avtGm09n8w7trYVl5Vh9aooCr5Pc0A&#10;TbWA5pM4bPpXQeE/CupeLtTFpZ/LCvMs7D5Yx/j7V69ZfBPQIoU+1XF3cP8AxEMFB/DFAHk3gzX4&#10;vDfii21GWJjCgKuq9drDGa3fE3jS4GpalYqmbeaQyxuw52sARWt4x+Es2l27XuhGW5iTl4G5dR7e&#10;tcVrFhdy6Fpt+YHVot8EoYYPynjOe1AHT6Bf3F/4dktrWTbdIyCMYwWA5I/GuiTWo72C3W4injuI&#10;wA52HBUnlfr3rkvD/iG1gtom3JDIi7Qij+L1q/LrGoiZ2kZZIyQ/GBj0/KgDD8YeIrsXBtNw/csV&#10;yvp2rT+EOnRXGr3mu3vy2umReZvPTcc/yGa5PxJPb3k5kXCyZ3PzmpPCUfiDXI5/D2j3ey3uAZpY&#10;iQobAA5OM+lAGLrciXd9NdxLsWSeRsemTkVlDKnOa960z4MhvCt3DqcqDVJxmJ1OVhI6Z9a8a8Qe&#10;H9Q8OapJp+oQmOVeh/hceoPcUAdpoFjeSeD5o5IzHvUyQMf4sDIrqLWyu7Twzb+IJ7uy2SQh03SY&#10;JY9Vwe4PFcF4I1WZb9bSaZmhMZCIxyAfb8M1q67od2nh1Ll71ja20zrHG7nCDdngUAZ3iN5rrW54&#10;7SIZuEVm8tce9LDeX+jQR2hs8SsNyblySfUGq1vrV/JMFjst7yoNpVeWXGM9K27G+lltJ2vlUTQg&#10;7I5BluPSgDAvdQu7l1W5lZzHIDtVflBPXmtW0J0i9Nw8CFh12nIII44pQ0c+k3E1uFBSTeVZQowR&#10;zz3IrFvJLu1uVOWKmMNyc0Abd3a22vWzNFFHEzHbFgYYN6fSqvg/UNT8KeMo7LkeZKsc0Z6MpPWs&#10;211N7KeG4RlEbMCvsQeab4m1zz9dh1GzkYTrEodh2YUAfTRukZsbwcnHrSNMOcn6V88+H/ibqVhc&#10;j7e7XUBOTnqK9a0jxbp3iKFJLS7xIq/MjDBFAHUiciTGcisvX9TNpZkQRPNM3CxoOT9aWed0tTJE&#10;ylz0Jrn7u7voZ97DcR/dFAHNXDXS3skl9AsErBeA2SRzTXGcZpmvXtw+rw3MoCwNEQf95Sf8ahEz&#10;fez9KAAsVY4P5igSHZ0zTdxOckfhTGZgR0460ASCZY1LM4AHJzwBWfda3plqMySo5YY2pyTWH4h8&#10;QRmJ7OEnJ4dh0+lcurbiCoU+/egDq5vFETRskFo2w8DLAGp4tTtdTT/TEJaMcbnLY+npXHNM4ygY&#10;Y9QOtEd1JGpAzzwTQB6DY3kVhex3sNtFdSxsGQ8ZwOx9a67WPiJaeINIutJvLCWBJYSpZcN83avH&#10;NO1SW0mAQ/KTlga6vzIL+0W4XBmT72PSgDiRZXHmvH5TZU4JPSrUOlSOfmYCtt8HIJyx6800JwR3&#10;/lQBmNo+SQJMfUV03hnxFrPha1e306+MaM29lKBgT681njCnnmrEFq8pY44oA76x+KWvMAJGtpeP&#10;vGHH8jV//hZ2sA8W9m3/AAE/415/FAYMgAe9Sq/zAHkd+KAO4PxU1mNgr6VazKeoUsP8a4MhtQ+K&#10;1pqdtYTW9vcXkchRhna2Rnn0yKvwrG8gw4H1ra0EFNdsBnP79en1oA93ooooAjk6Gvkn4ntj4i6y&#10;P+m/H5CvrWQ8Gvkj4pf8lG1n/rrn9BQBzC3DdG5FJuBJqAGnpkuFAOT6UAWreJpZFVBlj0r0rw/8&#10;L7zULaC5nl8oSHJyMbR61k+BdBF54iiW4XEURGc9yP6V7x9tjd1t4GXyIxmVx0VR2HuaAPKvEHw9&#10;ttLtfNt3kluJW2Qoeg9Wb2xn/IrzuWSPT71o5IUuEQ7STkZ+le2eJ9Ttre9a4u3YKY9vlqM7Ix/U&#10;n/PHPiuryNqF7LdiERRFtscan7o9P/r0Aaa2+matC82nymC6X/l2k5DfQ1lOGWXa42kHkHtTIY/s&#10;4V4wS+QQw7VavWeQK8inzQfnZupNAEqSlgBn2pzDbyp5AqtE42/Sp43GcmgC3HdsfvgHHHSraCE4&#10;3R8nuOorPTYQcd6nRyMDNAFw2ysPlY+3eongYLiQKy9s06Mqe5FTABgNxz6DFAFW7tZbrSDp6zut&#10;sW8xUbkK+MZrk7rRry1yfLEi+qc13aqBk7jgDn0qWMRou9hyeQD/AFoA8z2Mj7XUqRzgiplfHFdd&#10;qtraXQ3SIBIeAwHNcpJAYpWQ/wAJ/OgCxAwHWpAdv0NQxqQtSICWwRQB6b8Nte09tK1HwzqskaQ3&#10;ILwmXhd2OnPuAapf22l0JrO5Yq6DYT1RgON2ew/xrgtpNdLpuk6leaObrTS0jpmOVCP4fT3oAv6p&#10;af2HPp+q2aC4k24lUcr7YqLQtW026eeO4tI4y/qM/wCfWs3fq9u8YZZFKdAVyAAMc/hUclreTXP2&#10;2O0MTMfmXHHvQB1vif7Vb6fDJaQFrXbwVHyg+p/DFV/hosA8Tve3syKkELTzyOcDA6AfiQfwrOe9&#10;1m9hjsosxWqRkOgHyjqc1zNtrZsrpmWGORc4y45IoAveN9Ru/EXiG41eUSrZXExjtncfLsHA/Sq8&#10;vgnXoYhILMyxkBlaMhsj1q7q3i7+2PDg0uS3jQo6tE442gZ4x+NegeGNd059A0+1e7j+0LEFZQfm&#10;B7CgDy/RNEvD4l0+3urOWNXuEDeZGQMZ5q74ntZLjxpqUel2zlIpOPKBwoA5Ofzr0bxVrLaHpC3c&#10;ODIZVA3nnPX+lV9Tvm0jwfLfSQ7ZpYQCxG3c7j9aAPMrTxBeQKU3B06MGGc/X1rTgTSNSTzJc2Vw&#10;Ocpyp98dqy7vwvqltpVvqhiLwTpvJXqmeeRVaMXi2yXLxEwMdm8Dv6GgD6g+G2gW+h+ELcRMskly&#10;TM8uMbs9P0ArsO1UNDjWLQdPRF2qtvGAvp8orQoAaVB4rA1HwrbX97HeEL56qyEMuUdT2Zf61v8A&#10;SnUAebah8L9FnZpBZvauT96D5l/KuE8S+GdJ0qHY97qGYx/z6t830PSvoPGe9MdFcFWUMPcZoA+U&#10;bybSZLeGCCznUMp86ZyN7Ht24xiuv+EFhrlnql3d29hE1iVAkedSjOOeIz/kV7jPY2hO42kW4dD5&#10;Y/wrI8Q382k6JeXUELs8UTGNFUnLY44HvQBtabqdlq1p9os5kljBKnaeVI6g+9YXjXwXYeMNIa2n&#10;AjuEGYJ8cof8PavHfAt14s0G8l1NNOujaEgzQtCwEozkkf7XvX0Bpuow6rYRXcAbZIucMMFT6Eet&#10;AHyxNo2oeFfEMdnfRFJIpPvAcMPUHuK2dd019b1izt3vfIsGUu5zwp/xNe/+IfDdl4gtfKuYwJFH&#10;7uUD5lP+FeMa54cutD1KGLUFzAbiP95j5XXcP19qAMee3fwm8Cqs0fmArFdydFHcY6etQvrWnQtH&#10;NdSR6i6yFmblW6HH1Fey+KLG31XRLm1+zpLJGPNhVlznb1A/CvGZbANPL5WkQywIA0aqpDkH+vXi&#10;gC1DqkWoRXDWMKpBGwOwrnOcflTHmsr+0WGeZoLgLnBwQfb8RQ9xp2iLJsBgnkTP2YDdk8YBPaql&#10;1Bpd3d+et3JbTXJyEdOFyOPw96AOfu7YC7a3jPmLCSVCn+H1q14z8ML4aTSf9IMsl7aC4kGOEJPQ&#10;fhin2Ol276xaW1pdM07TJGzDoSTg49q3PjSoi8Z21qj7kt7CKNfbrQB5wvWtPSNb1DR53ksbp4Sw&#10;wwHQj6VmgYoJwOKAPX/BXjG61QzaffI0xK7kdOvvUGpeOYLPX/srK3kxHaXB6H0xXDaD5y3G9dwQ&#10;nkjtjmq3iG3MGpSHHyv82T60AenX7Wmu6XI1vcqxADL6gis6ASeSAy4wORXmtpfXNoSYZWUdxnrX&#10;QWvimYJiQgcY5HX8aAOpdgoyxAx61R1W6W30ydi4DsnyD1qCLXre4CrIqt0OVOcVneKLhJrWFoSC&#10;ASDntQByjnefWpLdA0qoc7WOOKgbg9q6DRtLXUbeVoJCJ4l3tGV4K5xkGgCne6TPb26XGN0LZww9&#10;azhkVu3KXXkyW7k7NxkHcc9f5VkMjx4+UZxQAwwuqh8cVf0y+aJZIWLFXHGDjmqDySE4Ynp0poO1&#10;gR1FAGrfR7CJofMWJxkbjUdtqssDBZgXX9a9G8F2g1/we1jdWqeWjMI5cAnP/wBauJfRLZtVlsft&#10;ce1M4cHHT2PWgC5FLBcfNGCDgcEY4q0s21SAOe1RWOjw2xkkF+ZCqBkBOARnFTsoU5xnigCa3uGY&#10;oG696k+XJA79qrQEM2QO+Kl4Vz160AWEyDwcE1ueG3ZvEOn7v+ey/wA6wEbpnjnrW74dbHiPTeeD&#10;Oo/WgD6BopB0ooAjk6Gvkv4pj/i4+sY/56j+Qr61k6Gvkz4rf8lI1f8A66D/ANBFAHFgVYs5mtrq&#10;OXHyhgSCM8VAOteh+C/AK+IPCWr6xcByYl2WqqcZYck/0xQB1Phu3ibyZo3UGRQGcHrnk10Mb31u&#10;p2W+RK42knACjp/SvMX0nU4tOtR9pECQqfk3YYEnofXiui07XNTsrNLW7VZgMEs78ouOAKANy90u&#10;fUFMc80EgnZmlkXnaR/hXMX/AIPMLQLbgOrgHMg9Rk8d+a7nw3K95pzWa24H7zBWEAKFI45/nXYj&#10;TYYtpMavIAACRnH40AeUReGU0y2Wd9vndcyLnt1wK4zWrcxxGQRuwLktIe5PSvf7jTosNNNHv4wP&#10;p6V478Ubo2TW9nEgRZP3jAD0JAH86AOLjOFp24gcdayVvZVPPStCKYSAMD2oAtxycZJ/Crcb5Ax+&#10;tZueeKsxt8g5oAviXnI4Iqysx3jJxxWcGH408O46UAaqyhiVP3ev1qvcXBYMWODUYkCxjd1PNQO2&#10;Nznk0AMLh/vNWVqMZWRWAJB4zU4kyW61o6Lpl9rWqQWNmhaVzkZ6KB1J9hQBiQHggirkNq00mY+n&#10;cntXvkPwx0SWyjS+gE1xgb5k/d5Pc4FSx/C/w+m1RFJtHbzDQB41onhefWdQisYA0kjn5inAVe5r&#10;33RfBulaJZrBZRlcgeYxYnccdas6J4Z07QC/2CBUL/eYnJNbakHrnNAGDceENNuixlgVt3U5oj8I&#10;abGpH2dT9TXRjpRtoA4rXPBscuj3qaeI4riSBlUge1fLksDQzPHINroxVh6EHFfaMwwhIFeH/E34&#10;dxRRya5o8LAs+biBRnr/ABAUAeNEc4FAd0OVYg+o4qfyj6ZIojtzK+B1oA1NPu2vbd7a+LzK2DEx&#10;c5jbscd6teJT4mSzto9Ylla1dsxKxG0kegFUo4xEAqjkdOe9dXrKS614Dindne4tOoJ6D/8AVQB0&#10;fhTxBY6tZRQ3IRbhUCsf4ePRas3Phmw1PXbLTh8tvdyiR9i7TkHn+leL6fdSW11FIkrIQRkj0r16&#10;bXItB1Hw9q0dzJcQBsTFuynGce+KAPd4lVIlRRhVAAHtT6gtJori2SaFgyOAykdxU9ACYzQM80tF&#10;ABSUtFACEZppXP3uafRQAwLjis3UrxbYeXCoM/UY4ArTY7VJrk7iXzbhmYN1yTQBejvtQkyTIgH+&#10;5VPV7FdbsGs74LLE3TAwVPqDVyI5UFScEdKUg4IAzQBnzROjox5A4JHb1rgNU8Marba7Jqfh7ZJD&#10;PlpIZDwrYxkV6kUXjFRKil+BtOOo70AeCH4X+Lr67e4a2+ZyXLlx1rKvfCPiK41qSyNrcS3AAUEo&#10;QMD36V9NR7tuCeB6GmybMnKnd64oA8t+H/gu38O3Ud/rMZj1CMu2JGG1QBnI/WvJvGmsPrniq9vW&#10;laRC+2Mn+4OlfQHiLQptXtJYf3gZlK+YhIIBrwXVvBWt6ZdSRPp1w6IeJFjJDCgDmhQF3MBU8trJ&#10;E+2RHRvRhg0sKYlXPc0Aa+jatNp4kt1crFKcOB+VbOo3dk2iyRXVsHeWMhJccpIOnNc1JGI3Hb3r&#10;cu1EmgSlgCeCPY5FAHIKDUyrxTBw3tXaeA/Cx1y+a4uY82UXXI+83pQBx4ik3AorfUVPJcXNxB9n&#10;dmcDnBHIr6Jg0vTbJVhOnogzwVjBH6U06Zo66isr2ULsUZY22DIbaeD+FAHzUYyK6XwrfJpk0rPE&#10;JWkTaVPcd6zZbR/OdFTB3EAdxzXVab4U+zxx3F6xVSm5Sn8j6GgDIutWV5pGeBVRxhcDpzWdPPEj&#10;pmMBeoz3rdk0ZLqKdYruB4iN0A3YYnPTmuevLQmRXQswT5XU87SO1ACw6bPciSb5VAGc+orObO8g&#10;duM12NtC8mmubeEiMkKSx6cVzF/brb3xhVw4zyRQB7J8LNHu08JS3USK4uJWEYzyuO9YXiITeHb2&#10;T+1NNW4RzuQu3zIfUEda6zw9qT+E/CVhbSxl5JhuUL23etcT481htSluUf5lbY6dwrDIOPrQBw8l&#10;+vnSlEIjYHCjsKLDUpopYxJIWjBwQfSi50y6stOjuprd1jnOEdh1/Gs4cEEUAd1GwwPLPBFTLncD&#10;3qtpG64tY3CjlR1q+ITvPagBVQvxnB962PDi48SacCf+W6nA+tZ6QOBk4NbHhuHHiOwJIyJk4/Gg&#10;D3wdKKB0ooAa1fJvxWH/ABcfVgf76/8AoIr6xB3AGuK1v4W+Gtf1afUr+G4a5mILlZiBwMdKAPk/&#10;Fe3/AAP8Qxz2d34anA7zRHPXsw/rXY/8KV8Hf8+11/4ENV3TPhX4a0e/ivbCO7huIjlWFw360AfP&#10;3inV91/c2v2XZPFOyPNvOTgkYxWNFfyht0krnsPmr6XvfhL4Uv76a8uLW4M0zl3InYZJ61Evwa8H&#10;/wDPpc/+BDUAeXeDdfv4ZIbfTCgeXh5ZDkjn9OK9x0y4nmhH2goz4HzDvWfY/DHw3pzo9tDcIUYs&#10;P37HmujttGtbSMJEZcD1cmgBi24nl3PgovRccV438ebyCM6bpkUSLIwaZyo5A6D+te5iBQ2cnpjr&#10;XJ638M/DfiDU31DUYLia4cAbvPYAAdABngUAfJXtUkUhiYFa+oP+FMeDP+fK4/8AAlqP+FMeC/8A&#10;nyuD9bl/8aAPnaNlZQT3qygQDOefSvoRfg94NQYFhNj/AK+H/wAaePhF4PH/AC4Tf+BL/wCNAHz4&#10;jq3yg80SMVJ5r6GHwn8IjpYS/wDgQ/8AjTx8K/CQOf7Oc/WZ/wDGgD59D/uwc8Y+tMyGBI5FfRI+&#10;GXhRVK/2bkH1lb/GkHwy8JAYGkrj3kb/ABoA+cFCFhhcDPJzXtXwo0aGDRpNTZF864OxWxyFFdP/&#10;AMK08Jj/AJhMf4s3+NbmnaDp+l2q2tlCYYF5VFc4FAEygU8DvT/sceer/wDfZo+yRkYJcf8AAzQA&#10;lPXBqE6bASTum59JD/jQNOiBz5k3/f1v8aALI6048iqv9nxZz5k//f1v8aPsEf8Az0n/AO/rUATt&#10;GGGDmq8lnE4IIPPUY60jaXA5yzzn/tq3+NR/2Naf9Nj9Zm/xoA5TW/hl4e1Zml+zfZ5mzl4Plyfc&#10;V57f/Ci/0ySV7T/Soj93AwwH0r23+xbLAykhx/01f/Gon8PaY/3rdj/21b/GgD5e1CA6XMYb20eK&#10;QNxvUjI9K39H1+01EmwZBH5sRj2gYHFe63Xgvw/fJtutNjnXsJGZv5mqi/DbwiCCNEt1I7rkf1oA&#10;+crXwrJI880rHyY5GUKvU4/pWx5QvfDs1sGXfancgzwfavef+Fd+FuR/ZMeG6je3P60J8N/CMf3d&#10;FgX6EjP60AeZeBPixDpNjb6VrETmGL5Rco2SBnjcPavarDVLLUrRLmyuop4XGQyMDWIvw68IqcjQ&#10;rTn1Un+tTx+BvDMJzFo1qh9VUg/zoA3fNUHk0okQ9HX86xz4R0Fhg6bER9W/xpo8G+HVORpUIPqC&#10;f8aANvcvqKN6/wB4fnWOfCehH/mHR/8AfTf403/hDvDxGDpUGPx/xoA2fMT++v50GWMfxr+YrEPg&#10;zw4eukwfr/jTG8D+GW66Pbn65/xoA23mi2N+8TGOua4j+07SO6mU3UGzsTIv+NbX/CB+F8Y/se3x&#10;/wAC/wAaj/4V34Rzn+wbQn/dNAFe21ex2fNe23/f1f8AGrKarp5I/wBPtQuO8y/40o+H3hIdNBtP&#10;++TS/wDCv/Cf/QBs/wDvigBw1PTRz9vtdvT/AFy/40w6lpZYY1C1/wC/y/40f8IB4Ux/yArP/vik&#10;/wCFfeEv+gDZ/wDfNACjWtLhPOo2ePedf8akPiLRm/5itiD6faE/xqL/AIV74S/6ANn/AN8Uf8K9&#10;8Jf9AGz/AO+TQA46/oajnV9PH/byn+NQP4i8P7edZ08+v+kp/jU3/CvvCQ/5gNn/AN8Uo8AeEx/z&#10;AbP/AL4oAxL7UPCN3GVur3SJVI/ilQ1yGoaD8PLti8N/YQN1zDcBa9K/4QHwp/0AbL/v3R/wgHhQ&#10;/wDMCsv+/dAHz34h0HS7V2k0rW7G4iVclDKNwP4daxrXULd9NninfEhHAx1r6d/4QDwmf+YDZf8A&#10;fuk/4V/4T/6AFl/37oA+SIFSW5jTcEVmAZm6CvdNC1/wnoWlwWsWqQMUXkDIye5zivQ/+Ff+E/8A&#10;oA2P/fulHgDwmD/yAbL/AL90AcY3jzw8r4fU4mibjAzlf0rF1XxxopV0h1BH8s5RlU5/lXp3/CBe&#10;FP8AoA2X/fuk/wCEB8KHroNl/wB+6APm281ewk1DcSGTOfMQYI5zT9Q8TEjNjdsAy7WjIJDe/tX0&#10;f/wgPhT/AKANl/37p3/CB+FP+gDY/wDfugD5OE+zbMrEOTnaM8VcF/DKVaZmyxy4C19SjwJ4VHTQ&#10;bH/v0KX/AIQXwt/0ArH/AL9CgD5QvLzM7C3kl8nspzWcS/m7yCT9K+wf+EH8L/8AQCsf+/Ipf+EI&#10;8L/9AKx/78igD50b4hTSaTDaS2imSMAB8+gxWRp+r28+s2j6j8tr5q+aQM4XPPHevqIeCfDA6aFY&#10;/wDfkUv/AAhfhn/oB2H/AH5FAHinxO8d6HrPh620TQo98SyCR5DFtC46AfXNeS7TjpX2P/whvhv/&#10;AKAlj/35FKPB/hsf8wOw/wC/C0AfKmm6wtnarExfI9AKujxHGRysxx/s19Pjwj4dHTRLD/vwv+FL&#10;/wAIn4eHTRNP/wDAdf8ACgD5jTxQqNkRS4/Ctvwr4mW48V6ZEIJAXuEGSfevoJfC+gj/AJgun/8A&#10;gMv+FTR+H9HgkWSHS7KN1OVZLdQQfrigDRHSigDAxRQAgXaMUhFPooAZijFPooAaBzS4FLRQAUUU&#10;UAFFFFABRRRQAUUUUAFFFFACUYFLRQAmKKWigApMZpaKACiiigAooooAKKKKACjFFFACbRRgUtFA&#10;BRRRQAUUUUAFFFFABRRRQAUUUUAFFFFABRRRQAUUUUAFFFFABRRRQAUUUUAFFFFABRRRQAUUUUAF&#10;FFFABRRRQAUUUUAFFFFABRRRQAUUUUAFFNPWloAWiiigAooooAKKKKACiiigAooooAKKKKACiiig&#10;AooooAKKKKACiiigAooooAKKKKACiiigAooooAKKKKACiiigAooooAKKKKACiiigAooooAKKKKAC&#10;iiigAooooAKKKKACiiigAooooAKKKKACiiigAooooAKKKKACiiigAooooAKKKKACiiigAooooAKK&#10;KKAENLRRQAjdKB0oooAaxxmiiigD/9lQSwECLQAUAAYACAAAACEAKxDbwAoBAAAUAgAAEwAAAAAA&#10;AAAAAAAAAAAAAAAAW0NvbnRlbnRfVHlwZXNdLnhtbFBLAQItABQABgAIAAAAIQA4/SH/1gAAAJQB&#10;AAALAAAAAAAAAAAAAAAAADsBAABfcmVscy8ucmVsc1BLAQItABQABgAIAAAAIQCleRGC1QMAALQI&#10;AAAOAAAAAAAAAAAAAAAAADoCAABkcnMvZTJvRG9jLnhtbFBLAQItABQABgAIAAAAIQA3ncEYugAA&#10;ACEBAAAZAAAAAAAAAAAAAAAAADsGAABkcnMvX3JlbHMvZTJvRG9jLnhtbC5yZWxzUEsBAi0AFAAG&#10;AAgAAAAhAJGOPNPiAAAACwEAAA8AAAAAAAAAAAAAAAAALAcAAGRycy9kb3ducmV2LnhtbFBLAQIt&#10;AAoAAAAAAAAAIQAWAyyNLcUAAC3FAAAUAAAAAAAAAAAAAAAAADsIAABkcnMvbWVkaWEvaW1hZ2Ux&#10;LmpwZ1BLBQYAAAAABgAGAHwBAACa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width:57203;height:4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2LAvFAAAA2gAAAA8AAABkcnMvZG93bnJldi54bWxEj8FuwjAQRO9I/IO1SL2BQ1qhNmAQoLbq&#10;gUtTDj0u8ZIE4nVkGwh8Pa6E1ONoZt5oZovONOJMzteWFYxHCQjiwuqaSwXbn4/hKwgfkDU2lknB&#10;lTws5v3eDDNtL/xN5zyUIkLYZ6igCqHNpPRFRQb9yLbE0dtbZzBE6UqpHV4i3DQyTZKJNFhzXKiw&#10;pXVFxTE/GQWb3eSaf6an7cbd3tdvt+dfWh1elHoadMspiEBd+A8/2l9aQQp/V+IN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iwLxQAAANoAAAAPAAAAAAAAAAAAAAAA&#10;AJ8CAABkcnMvZG93bnJldi54bWxQSwUGAAAAAAQABAD3AAAAkQMAAAAA&#10;">
                  <v:imagedata r:id="rId13" o:title=""/>
                  <v:path arrowok="t"/>
                </v:shape>
                <v:shapetype id="_x0000_t202" coordsize="21600,21600" o:spt="202" path="m,l,21600r21600,l21600,xe">
                  <v:stroke joinstyle="miter"/>
                  <v:path gradientshapeok="t" o:connecttype="rect"/>
                </v:shapetype>
                <v:shape id="Casella di testo 4" o:spid="_x0000_s1028" type="#_x0000_t202" style="position:absolute;left:956;top:40716;width:5714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7A09F5" w:rsidRPr="0020497C" w:rsidRDefault="007A09F5" w:rsidP="00982C95">
                        <w:pPr>
                          <w:pStyle w:val="Didascalia"/>
                          <w:rPr>
                            <w:rFonts w:ascii="Times New Roman" w:hAnsi="Times New Roman" w:cs="Times New Roman"/>
                            <w:b w:val="0"/>
                            <w:noProof/>
                            <w:color w:val="auto"/>
                            <w:sz w:val="36"/>
                            <w:szCs w:val="24"/>
                          </w:rPr>
                        </w:pPr>
                        <w:r w:rsidRPr="0020497C">
                          <w:rPr>
                            <w:rFonts w:ascii="Times New Roman" w:hAnsi="Times New Roman" w:cs="Times New Roman"/>
                            <w:b w:val="0"/>
                            <w:color w:val="auto"/>
                            <w:sz w:val="24"/>
                          </w:rPr>
                          <w:t>Figura 2. Esibizione dal vivo di Cantacronache.</w:t>
                        </w: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75D17609" wp14:editId="7FAA2A48">
                <wp:simplePos x="0" y="0"/>
                <wp:positionH relativeFrom="column">
                  <wp:posOffset>3810</wp:posOffset>
                </wp:positionH>
                <wp:positionV relativeFrom="paragraph">
                  <wp:posOffset>250825</wp:posOffset>
                </wp:positionV>
                <wp:extent cx="5797550" cy="4283075"/>
                <wp:effectExtent l="0" t="0" r="0" b="3175"/>
                <wp:wrapSquare wrapText="bothSides"/>
                <wp:docPr id="5" name="Gruppo 5"/>
                <wp:cNvGraphicFramePr/>
                <a:graphic xmlns:a="http://schemas.openxmlformats.org/drawingml/2006/main">
                  <a:graphicData uri="http://schemas.microsoft.com/office/word/2010/wordprocessingGroup">
                    <wpg:wgp>
                      <wpg:cNvGrpSpPr/>
                      <wpg:grpSpPr>
                        <a:xfrm>
                          <a:off x="0" y="0"/>
                          <a:ext cx="5797550" cy="4283075"/>
                          <a:chOff x="0" y="0"/>
                          <a:chExt cx="5796629" cy="4345556"/>
                        </a:xfrm>
                      </wpg:grpSpPr>
                      <pic:pic xmlns:pic="http://schemas.openxmlformats.org/drawingml/2006/picture">
                        <pic:nvPicPr>
                          <pic:cNvPr id="1" name="Immagin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20316" cy="4178596"/>
                          </a:xfrm>
                          <a:prstGeom prst="rect">
                            <a:avLst/>
                          </a:prstGeom>
                        </pic:spPr>
                      </pic:pic>
                      <wps:wsp>
                        <wps:cNvPr id="3" name="Casella di testo 3"/>
                        <wps:cNvSpPr txBox="1"/>
                        <wps:spPr>
                          <a:xfrm>
                            <a:off x="85016" y="4038890"/>
                            <a:ext cx="5711613" cy="306666"/>
                          </a:xfrm>
                          <a:prstGeom prst="rect">
                            <a:avLst/>
                          </a:prstGeom>
                          <a:solidFill>
                            <a:prstClr val="white"/>
                          </a:solidFill>
                          <a:ln>
                            <a:noFill/>
                          </a:ln>
                          <a:effectLst/>
                        </wps:spPr>
                        <wps:txbx>
                          <w:txbxContent>
                            <w:p w:rsidR="007A09F5" w:rsidRPr="0020497C" w:rsidRDefault="007A09F5" w:rsidP="00982C95">
                              <w:pPr>
                                <w:pStyle w:val="Didascalia"/>
                                <w:rPr>
                                  <w:rFonts w:ascii="Times New Roman" w:hAnsi="Times New Roman" w:cs="Times New Roman"/>
                                  <w:b w:val="0"/>
                                  <w:noProof/>
                                  <w:color w:val="auto"/>
                                  <w:sz w:val="36"/>
                                  <w:szCs w:val="24"/>
                                </w:rPr>
                              </w:pPr>
                              <w:r w:rsidRPr="0020497C">
                                <w:rPr>
                                  <w:rFonts w:ascii="Times New Roman" w:hAnsi="Times New Roman" w:cs="Times New Roman"/>
                                  <w:b w:val="0"/>
                                  <w:color w:val="auto"/>
                                  <w:sz w:val="24"/>
                                </w:rPr>
                                <w:t xml:space="preserve">Figura </w:t>
                              </w:r>
                              <w:r>
                                <w:rPr>
                                  <w:rFonts w:ascii="Times New Roman" w:hAnsi="Times New Roman" w:cs="Times New Roman"/>
                                  <w:b w:val="0"/>
                                  <w:color w:val="auto"/>
                                  <w:sz w:val="24"/>
                                </w:rPr>
                                <w:t>1</w:t>
                              </w:r>
                              <w:r w:rsidRPr="0020497C">
                                <w:rPr>
                                  <w:rFonts w:ascii="Times New Roman" w:hAnsi="Times New Roman" w:cs="Times New Roman"/>
                                  <w:b w:val="0"/>
                                  <w:color w:val="auto"/>
                                  <w:sz w:val="24"/>
                                </w:rPr>
                                <w:t>. Esibizione dal vivo di Cantacronache.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uppo 5" o:spid="_x0000_s1029" style="position:absolute;left:0;text-align:left;margin-left:.3pt;margin-top:19.75pt;width:456.5pt;height:337.25pt;z-index:251679744;mso-height-relative:margin" coordsize="57966,43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ZOB2AMAALsIAAAOAAAAZHJzL2Uyb0RvYy54bWycVm1v2zgM/j7g/oPg&#10;76ntJM6L0XTI0hcUKLbgumGfFVmOhcmSJslJumH//UjZTpa2h+utQF1KIiny4UOql+8PtSQ7bp3Q&#10;ahGlF0lEuGK6EGq7iL58vh3MIuI8VQWVWvFF9MRd9P7qr3eXe5Pzoa60LLgl4ES5fG8WUeW9yePY&#10;sYrX1F1owxUcltrW1MPSbuPC0j14r2U8TJJJvNe2MFYz7hzsXreH0VXwX5ac+U9l6bgnchFBbD58&#10;bfhu8BtfXdJ8a6mpBOvCoH8QRU2FgkuPrq6pp6Sx4oWrWjCrnS79BdN1rMtSMB5ygGzS5Fk2d1Y3&#10;JuSyzfdbc4QJoH2G0x+7ZR93a0tEsYiyiChaQ4nubGOMJhliszfbHFTurHk0a9ttbNsVpnsobY1/&#10;IRFyCKg+HVHlB08YbGbT+TTLAHwGZ+PhbJRMg2+aswqK88KOVTcny8lkOO8sR+MsyyYYVdxfHGN8&#10;x3CMYDn8djCB9AKm/6YTWPnG8qhzUr/JR03tt8YMoKKGerERUvinwE6oHQaldmvB1rZdnBBPe8Tv&#10;65puheIkxezQApVaE4opPWj2zRGlVxVVW750BngN3RawOFePcXl230YKcyukxDKh3GUGPfCMQ6+A&#10;0/LzWrOm5sq3DWe5hCS1cpUwLiI25/WGA3/sfZGGFoC6PziP1yEDQhP8HM6WSTIffhissmQ1GCfT&#10;m8FyPp4OpsnNdJyMZ+kqXf1C63ScN45DvlReG9HFCrsvon2V8d1saHsp9CTZ0dD5LWsgoMCePkQg&#10;EkKCsTpvuWcViiWg9Tcg3NocDwK0JzQRaAdNgRZva4NhMkonHZnT6Sybn5MZKm2dv+O6JigAohBD&#10;QJTuANA2ml4F0jgFEERYYr/CGHV9jWH1NtxwiL42gB4rajiEgG5PvB31vF1Rx6WkpBDEc+c1GSEj&#10;O2UcGMQfPmgYAYGpuP8vgM2yBJHB+ZCMZrN5N5eRP+0ESdNJCtfiBBklE/g5GwP/Ezkotpai6JsC&#10;IV1J2zJlXwnPO+dnWlJhoZVGq7YU7Q4Pj0xXn1OKKPnD5hBG6zH9jS6eABWrobowEJ1htwJuf6DO&#10;r6mFhwc24TH1n+BTSr1fRLqTIlJp++O1fdSHKsNpRPbwkC0i972hOMLkvYL646vXC7YXNr2gmnql&#10;oUNgFkE0QQQD62UvllbXX4EeS7wFjqhicNci8r248u1zCm8048tlUGon4YN6NDA/26mAKH8+fKXW&#10;dOz2UN2PumcYzZ+RvNUNnWmWjQfcQwcgri2K0AG4ALYHKbyQobm71xyf4N/XQev0P8fV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B7+VS3QAAAAcBAAAPAAAAZHJzL2Rvd25yZXYu&#10;eG1sTI7NTsMwEITvSLyDtUjcqGNCCw3ZVFUFnCokWiTEzY23SdTYjmI3Sd+e5QTH+dHMl68m24qB&#10;+tB4h6BmCQhypTeNqxA+9693TyBC1M7o1jtCuFCAVXF9levM+NF90LCLleARFzKNUMfYZVKGsiar&#10;w8x35Dg7+t7qyLKvpOn1yOO2lfdJspBWN44fat3RpqbytDtbhLdRj+tUvQzb03Fz+d7P37+2ihBv&#10;b6b1M4hIU/wrwy8+o0PBTAd/diaIFmHBPYR0OQfB6VKlbBwQHtVDArLI5X/+4gcAAP//AwBQSwME&#10;CgAAAAAAAAAhALJFrhZCgwAAQoMAABQAAABkcnMvbWVkaWEvaW1hZ2UxLmpwZ//Y/+AAEEpGSUYA&#10;AQEAAAEAAQAA//4AO0NSRUFUT1I6IGdkLWpwZWcgdjEuMCAodXNpbmcgSUpHIEpQRUcgdjYyKSwg&#10;cXVhbGl0eSA9IDc1Cv/bAEMACAYGBwYFCAcHBwkJCAoMFA0MCwsMGRITDxQdGh8eHRocHCAkLicg&#10;IiwjHBwoNyksMDE0NDQfJzk9ODI8LjM0Mv/bAEMBCQkJDAsMGA0NGDIhHCEyMjIyMjIyMjIyMjIy&#10;MjIyMjIyMjIyMjIyMjIyMjIyMjIyMjIyMjIyMjIyMjIyMjIyMv/AABEIAbc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bIYtIx7VWvtb0&#10;vTphFe6ja20hG4LNKEJHrz9Ks2h/0RD7V4t8XcDxZB6/Y09v4moA9TPi3w8Dj+29P/8AAhf8aafG&#10;Hh0f8xmy/CUV82ORwACMn1qUMFI4oA+jD418OrydYtcf79Mbx34aQ86tDn2DH+lfPQJxz3pQcjHI&#10;OKAPfz8QvDI6akpPtG3+FJ/wsXwyOBfN+ETV4GvAHrUqFsEng+lAHvJ+IPhzYW+2Pgdf3TUL8QfD&#10;jKCL1sHp+7avE4pxFbuCOWHeljDNAGYg0Ae2jx94cJx9vwf+ubf4U4+PPDv/AD//APkNv8K8NDfP&#10;yD9asZbjj8TQB7V/wnXh3tff+Q2/wpf+E58P84vun/TNv8K8XVzyMiniRugAOaAPZP8AhOvD+OL3&#10;/wAhtS/8Jz4fxzff+Q2rxsMB1Gc0bgCDtFAHsy+N/DxAP9oKM+qN/hVmPxZoUgyupQ/jkfzFeINg&#10;EAqMCpF+b2FAHuA8R6M3TVLX8ZQKd/belN/zErM/9t1/xrw0kemahcqpYHrQB7odZ0rP/IRs/wDv&#10;+v8AjTDrmkr11OzH/bdf8a8GQMwOORT8d8dKAPcX8UaHFy+q2gHtIDTD408Pr/zFIT9AT/SvCJfu&#10;fj0p0JG3gfWgD3JvHXh4H/j/AAfojf4VEfiD4b3FTfHI/wCmbV4uGG0njjk1TlOJgSPwoA93Pjvw&#10;+Bk3hx/1zam/8LA8O5x9tbP/AFzavGVbfEtRMRuwQN1AHtR+IPh0HH2x/wDv01J/wsHw71+1v/36&#10;avE5eAjcDNIPc8GgD2z/AIWH4a3AG9OfeNqtx+NfD0mMakg/3kYf0rwKbAYcYOetXUfKAZzx3oA9&#10;zPjDw9/0FrX8WxTD4u8Pn/mLWp+j14Fc5ydoHH61HC5IPGM0AfQH/CW6ARkarbY/36T/AIS7w/n/&#10;AJClv/31XhCHAwV4xTk2leSQKAPdj4y8PAZOq2/5mmnxr4cXrqsH6/4V4LMQqtTJAPLz196APfP+&#10;E28N/wDQWg5+v+FEnjbw7EBu1OLn0Vj/AEr5+JGwDHGacm0E/lQB7rJ8RfDUXW/z9Impn/Cy/Dg/&#10;5bzH6QmvCrpvu54xUkZL7fagD3T/AIWP4eAyZp8f9cjUkfxC8PSKG+1OB7xGvE3BKjtgUW7Zjxj6&#10;0Ae3f8LA8NZwdRA9jG3+FH/CfeGG6arH/wB+3/wrwuZv3xXP8PpVRSAhx2NAHvj+P/DKddTj/BH/&#10;AMKjPxF8MKONQ3D2ib/CvCZTlASOgqEd9vFAHvJ+Jfhtf+XiVvpEai/4Wr4ZDbfNuSw/6YmvDmLK&#10;Fye9QsMTZzQB7ufip4a7yXPP/TE04fFHwz3nuB9YTXhTHMYI45pkmSOOcmgD3sfE/wALt/y+yD6x&#10;NS/8LN8Lf9BEj/tk1fPpODUeckjgUAfQv/CzPCp/5iX/AJCb/CmN8TfCv/QQP/fpv8K+epNyEgcj&#10;1qJmJ5zQB9Dn4o+FR0vnY+0LUxvit4XQ4+0Tn6RGvnpG5x39adISpUmgD35vjB4XUcPdt9IajPxl&#10;8Lj+G8P/AGy/+vXgMnDcdDUT5B/CgD6A/wCF0eGR0jvP+/Y/xo/4XR4a/wCeV7/37H+NfPlG496A&#10;PoL/AIXT4bz/AKm9/wC/Y/xo/wCF1eGz/wAsL3/v2P8AGvn7NNDc0AfQH/C7PDn/AD733/fA/wAa&#10;T/hdnhzPFtfH/gA/xr5/bk8cUmeRigD38/G7w6Dj7Jff98j/ABpD8b/D4/5c77/vlf8AGvn8k5pC&#10;fY4oA9/Pxy0AdLG/P4L/AI0h+OWgg/8AIPvvyX/GvAGoJ5BoA99/4XnoWcDTr/8A8d/xo/4Xlof/&#10;AEDr/wD8d/xrwM/pQDz1oA98/wCF46GR/wAg2/8A/Hf8aX/heGh4/wCQdf8A/jv+NeCLww3jIzyA&#10;aUuu9toIBPAJzQB9U+EfFlp4vsp7yzgmhjik8siXGScZ7fWiuQ+BvPhnUP8Ar7/9kFFAHpVr/wAe&#10;cf0rxX4vfN4sgB/580/9DevabT/jyi/3a8W+LRz4ti+bn7InH/AmoA89f+Hvg1J7GoZcZXB+bNSq&#10;SevWgCZSeAMgU4D1659ajBwQM+xp555B4oAeBwc1Op4Bx9argk49KlTIGc59qAJH5Tvk9KsROfs6&#10;j86gP3RntUtucRc88mgB5wQKnQkqMfSoB1xjmpEJ6Dt6UASEjOMVJkEA96iXIBOAMHvT15Y0APB4&#10;z3pQAGwKZvJ4xmnKSTQArEbwOM9ql5UdsVCOGOcHnpUpYbTnr2oAaPmJz07VHJzuOOnWn5wMg457&#10;9aifOGPOO9AEMZIJxnFPJXNQKQDkdzTlbjJAHFAEc4+XqaSDcTinTjKj09aihf0OCPegC4flHvVO&#10;QFSd3OD1q0PXPOO9VZizfjQBbtpBsAoljTdkjr6VXgfb94ZParRyQSR2oAgmAAQUAAL2z2omP7tc&#10;YJz1pnOMHn6UAQzEbgTzg1YQnYN3AqvN98Z7VNEf3YPpQBFcEjOO3AqKJsYA5NSTkA9f1qJDyfQ0&#10;AWdxUcjr1oUhl68jtSEcAEc0iEGQggUAJcA+Wcn3pjf6kFhyRmnTBTGxAwfWhlHkqe22gCuZD5YH&#10;vUiEHOajCgDrmnqDgigBJ9uwEg8UREnBI/AUtxGPKHt702LOB1GKAL+8lPu8AUlv8p96epAXGc1H&#10;Gf32D0z1oAjkP77OcfKaqKcM49TVqcBbhPfNVMDzz6UAPkB2cgAGoQQGqRmY554qFhgnHPegCc4d&#10;R6A0j7SSVBU+tIDkYIwDzURY78EnHagCcqoQgnntUTegzxQPlXnoKRnUdfpxQBGy5z1I61GwAz71&#10;ISWXHQVG3K+uKAGHYUx3qBhzweKmzxmo3IC4AoAYnDZ5xT5uV5BFMXrgDmpXGE564oAhOCo46etR&#10;PkkVIAfLbtTGGcUARnOKMZ4/WnEEjrSCgBpyBSL98D1NO9R2pAoLDnFACPwaaDjsKc+F4zmo8nHP&#10;SgBWOTngU9gm0jJzxio2HQ08AHnFAEJPFO5CZoYDHYUg/wBXigBQcig9jSL92l/hNAC7s9aUYJJp&#10;oIxzS8dqAPffgd/yLF9jvdH/ANBWil+B4/4pW9/6+j/6CKKAPR7T/jwhP+wK8U+LGD4xjycf6In/&#10;AKE1e12n/IPh/wBwV4l8WhnxjGfS0j/9CagDz+XAcc55qZTx83SoX2tKuOM1KORg8/0oAkU4wAae&#10;eOMc0xVwSeopw+Y8gmgB3Jx0qYYJPH5VEoJ7cHpmpEBBNAEo+6Rmp7X/AI9iOvJqsSMEjpU9oR5b&#10;DqN1AE6qBkjqacjBSSO9MTh/6UJnc2ehNAEynuc47CnIRggZFRL97GcCnoDuPU0APOQuexpUxgtS&#10;HGAM/nQCyrxyKADA568U846k8iogdzHB+WnsvIIJOf0oAdnbgDkfSoyw2kngHtT+AMVGwzxQBWDA&#10;MePpT0OMg8+3amYG5hT+N3WgCOXoQTn1qC3BBOelTyj5Tzz2qojMJSvIoAvlvkx6VXlYqxyevap1&#10;IIBJ596gnx7H3oAIyu4LirIlA4br2qmjYII71MMnIzQAkz/J8pz81AZiv+FEjbosH6cUisduB0oA&#10;hdtzYJ5HrUqk4wPSq8xwePWpIzle/SgBZSNpzz+FVhlW46Gp3BK+1V1PJIyDQBb3jAPfFNGTJ7Ui&#10;/MOeM8U8KN2emKAHShdm09+oqAN+4A7VLKOODnnNRRIXU4/AUAQHoQMc1KhyCDmon+V8EdakTtQA&#10;szfu+P1pkJyefwp8w3RNleaghJ3DPGKANZGXZjGc1GrKJyG6ZpEyACOlMfi4yefoaAFnbEyE+uKp&#10;SkpIRweas3ZAaMjP3qqzsPMBwM0AK3buajYdKkJ3YNRSdODjmgCbGAB171GxPPoaVGI2kntilJye&#10;eKAGnBGCKWQKEyRSMO/enfeUce9AEB5OQDjFRFcjrzUzcHp3qLcc4xQBGo+lNIJJ4pc8/SlI4OaA&#10;I1IRwRyakILg1APvj0qYZVcnFAEQHzsoPGKjbkDHpTt5Ew44+tIRhe/XFAER68k0g9aVs7uaaeKA&#10;EYgdKTd81DY4IFN4yOKAJJPxqPNPfgcVHnBoAUsQOM04fdBFMLHbkfSnA/L0wKAGkZ6U0HnFOPHI&#10;4qME7vrQAo6mnL3FMbhvalPtQAowCc0Aj3oYc59aQdqAPoL4H/8AIp3mf+fo/wDoIopfggMeEbs/&#10;9PR/9BFFAHo1p/x4Qf8AXMV4h8WWx4yX/r1TA/4E1e3Wf/IPg/65r/KvEPixg+MBntbJ/WgDgXbM&#10;qkD/AOtUygjqagPM3TOBVhQdoP8ADQA5ct0P1p4PUc4pgcgHA4pclhQA/ORwenrT1yzc+nFRDJ7Y&#10;9qfEMknmgCZkbYfapbQARsvXBzULE7CR3qSxwyPk8/yoAshtn+NIpPmEdvSmtwCfSnBsOCOeKAJR&#10;1I6fWnDI43D8ahycgnv609Rk5/OgCYZ46dKH+UDt9KYrnd7CnOV25J6HigBI+nPAzTgcDBHHtUaH&#10;IGR3pwIyeRj1oAk67gOtNIKsRnmjdgZJxyKRiwY85BoArciUgnj61Ltzznr39qjYHzMbc8U/nHT8&#10;KAGyJwdoGPWqQGJNw+hzV5vljOKobsMT78UAW15HQ4P6UyTBHT8KWKQqc4olGR6e9AFdW4OcirKf&#10;MuCPp61AG2t83K1MHGQFIzQAOP3bAe1IBhSDmiXhWyB17UkZIOT0AoArSZJORUkJyDimSMDKcena&#10;pYmyCuc5H40ANfgEc/WoArb/AOuKnf5EIJJwahLEkkngjGaALCllxx2oyx6HvTUYYUjp9KkVlVxx&#10;QApUEZPXpUVsSN/QYJHPpUryM4PymoVOC64x82f0oAimJZjnmnxYPWo3wTwe1PT7pzQBK6l0bbxx&#10;VSLO7BGParRJ8grVSM8nAGaANGPiMZ4pso+bPGaWEkx80k4J6UARXHCjI4yOKguVG8eoqzOCYt2O&#10;mOlR3DBFDA/e60AQ/wACkHv0pkmSTwB3pyHjaDknrTZchue4xQA2PBUe5qR+ecdOvPWmoCEHSlY8&#10;MKAEfvxS4Plcdv1phPrzUn/LNgeooAgJJB9jUT49e9TA8sD6VXc57nFADTwcUjFtop0hBQE9M9aY&#10;R8uT0oAjA+arBPyDdjHrUC8PkmpuCnvmgCs2BIDjgGnyDr2HXiiTKvnaMYprbnAIGMrQBGQc0xsm&#10;n84JxwKjagA44yM+tNZcMKTdRntQBI3SoiMn2qb+HjpULcmgAUfIaciEj2pgY4I9KkQ4XjqTQAjA&#10;Y/SocHdUzA4I6VCSQw9qAFYHqelIDz3p788+tNDUAKSGGQMUg/WnDBWkAJYDge9AH0L8EAP+EPuM&#10;97o/yFFL8Ev+RNn/AOvpv5CigD0Kz4sLf/cX+VeHfFbJ8Yt/17R/1r3K05sLf/rmv8q8O+K2D4zd&#10;fS3j/rQBwBX97wcfLUykhQKiwPNYZ7VIG5Bz7UAS5DDtTlUgdeKYPvU4Nz/KgBSedp/Snx9DwaQE&#10;4GByOaUPlSeh68UAPOccdPrUliSDICRgAVH1QnPQU6x3F5MDIwM5oAtHkHH6U7GNpzjimdiw6U0k&#10;kA5oAmYZAPc06M4O7NRqSUGeADTlx6UAS59elB5THbtSEKCeTnFISQrDr+FADhtB6dRSqhAOOlNP&#10;CgetOUnbgdqAJCflJwajwN5602ZpNmVAz70Fhuz3xzQBGchuM5p4O4fSkYguTk07jaCDyaAI2PBP&#10;IqlJkv7A8VoMw2ngGqEhG49PwoAsxgbc55AprjjOO9JCc/U09xiMg+vBoAqnODxxU64K9vrURGTg&#10;09V25yc+mDQA5ziE8HpnikGCOBgYp2GO4DA4qKPIHzHn0oAjkUlt2OCKeg2dCDUcjsDjHH86dE2R&#10;2BFADn/2qqjhiD0qy5ONwxiqpzvz+GKALi4C8dxT1XGcjioI84zglamTJPJAFADivB4xUCjErdeg&#10;qdmOOefeoFbMxyeq0ARSqevAxT1YY6Z96bOcHnmiPBI9CKAJuqnvVAYEhJq+RxgZzWYxKzY4oA1o&#10;j+7HA5pZW+QdOtRW7bk5x+VSv/qufwoAbOCbbI7ioJxmJeecc1O7/wCjlc9qgZc2ykc7gKAKsZBY&#10;H2pXZQc8mkQjOOhzRMAFPXNADQx3YH50pJG4DPI5zTEPoeTUwDMm7GcdaAIwfl681JGxBJPJIxmm&#10;EZbGcde1KvORnj0xQA0/McjOTULH5celTsfkzk1A/saAImJEYXnFJncu2nHng0oAAoAgyc8ip+So&#10;JGBULA7unFWUXdGKAKs27dkUAHZ170+ddoznNRr9z8aAIyCRjPFRtwKlbpt96jbpg0ARjrSHOafj&#10;mkkAUjBzxQBIPucVG4xznOaelJIMnpQBEnU5zT05Jx0pi8P7U9TtNADiwwRioX+6fzqVhjNRsOMd&#10;eKAE/hpFXvTgQR6Unf6UAGSOnSlJwaTrS/Uc0AfQ3wS58FzH1um/kKKd8Ex/xRMn/Xy38hRQB6Fa&#10;cWVuP+ma/wAq8M+KhA8bS5I/1Ef9a9zth/oUH/XNf5V4L8WD/wAVxMMc+RH/ACoA4bIM7HNTZA4H&#10;Wq4P71setTLw/I70ATYPQGgEjOOlJzjtSjvQA8Ekj+dOUeufoKj4CgGnocnHpQA5s/Sp7FsvIpPY&#10;VXfkDr781LYECZ19VoAuHr1FN27kz+tKDkj8jSZA70ASRruUr0pwHOB1pkbjIJ/SnAgfNkZoAkGS&#10;Rgc+9Nbdgg+vakLgDKlaCWYjBGPrQAozjnjnvUmcZAH0pm1jyGyPc9KF6EHrQApZgq5xjmmNy60r&#10;52AAUjHhemT1oAbNw2QBUnJUDpxmoZRggVMDgAA/nQA3AOeeoqhKNrnmtBvTvVCYKJTnHSgB9uDt&#10;+Y1M/Cn1xUFqeCuTmrZb91nHGO9AFMnHOQR9aeu3GPTmkL5AwRTk+9jPHXigCXOVxu5wearoMHcS&#10;Tx1zU8fHbr6ioUyY8++DQBE4ye2fSlhXAJIxRIMEg+lLCPQ8igBzHAJ49arM2X4FWGzjGc8VVbAb&#10;3oAnicjAI4qU4J56D8qjiUnqcVKUypGQTQA5uFAqAf8AHz1wCpqwRwB0OPSoHXFwh7gGgCKck9qa&#10;uQFAPJFPmJLYNN2gbSPpQBYBwoHpWbKcztmtHHOfas6f/Xc96AL9sQB/KpnBYEA9qrWrfu85wc1Y&#10;35U56Z/OgBpOUYdcCo1Ym0HtUiBXDAHBNRRAmIjPHP8AOgCkn+t6fhUsy85JFRnKzE478092yBzQ&#10;BGrAZXFPDkr97ioSfmI79alQZTJGQe1ADk5cZx6daUkhmAp0abQfrSFSWcjpQBGVypGe/rULjj0N&#10;TYBDAc4qJgQoI55oArnPJJ5FKSTwDzSyHPOKaSeo4oAYW6c1MGzGBnp6VARxU0IULyfxFADJgMdP&#10;xpigYOB+VSTsTHjtUKtwRjHFACt/F0qB+R3qU/Nn3qFj1HpQAmCMHcDTSec0pPI4pp4+b9KAJU9K&#10;HGaE5UZ4pHoAhDFW4pQcGmk/NUm2gBxOQcVET8uMVJjjFMI60ANU+xpDw3PQ0LwSKceozQADrxTj&#10;jOabycnNKD8vHWgD6K+Cv/IjsfW5f+lFL8Fv+RHPf/SX/pRQB6Bbf8ecP/XMfyrwP4rEHx1cZH/L&#10;CP8AlXvsA/0aIf7A/lXgXxVIPjq4yMnyYwP++aAODTPnN6ZqywO4H1qoh/etj1qzu+UUASDOKXkd&#10;aaThQQPwoRiT/wDWoAkByCegqRcZ5/AVHjIIPSgE5/woAkbO0mnWORdY6grTG+7x696S1b/TAB3Q&#10;0AaP19aFwc+3NOwdxBHHrRgcgN+FADIiCMD6VKhOCPWo0wpK9jT8YIHvQAoPIG3FKGBzkUhGCBnm&#10;mhMnIoAlLbumPfim7skZH0poHPt65pR8zgZ4HY0APfDFRtGO3FJPn5MHoaduBx2J9qbOADHQBHIQ&#10;QvQmpkw2MjoKgkH3cfzqVcheDjHWgB78sOg+tZ9yAso96uhS3rxVK5HzAkcjrQAQN82OhHerWDjb&#10;VSAYkyc4xVpWwMD6GgCuyoh29+vWnw7emWAPqKJfvAgUgLkZA6c8igCz5YBOGyueKqLyPzqyrsVw&#10;evT6VXVcMwweDQAxz6jOe9JCBuwc4p0gJAz0qOIHkryKAJjjaOuT1qqWxIe1WXULg4/HNV5RiXjm&#10;gB8Yzlg2eatDkjuKrQg7fx6VPubjFAEpxjlj9KrzH54sdQan25qCYMm3PYgCgCOXBYE+veo8kHGO&#10;+akueB3ODUYDdT370ATnJUDHas64G2UYzWiuBnPPHFULvhwcHrQBZtD8uDzVtiMZAqlaEg1c5Ix1&#10;zQBGG2u3TBFRQ4MTc9GPFSt8pOOw71Db42uOuSc4oArPIRLjPWjna2QT70y4OJAQe/pUg+ZASc0A&#10;QqdzD6VNGcqcc47CoFOJMdMVNEcOewzmgCRjhG/SlgG8EZ5NJnOR602EEZb+Edc0AKxEczrjtUfW&#10;HGOc06Qjz1JPBGDjvUZJO7PAFAEEn3ce9Mz8uOBTmJIPNMBBj9/QUAMY9sU+I9Ov4VEwbGeOafHk&#10;HmgB8x4wKgU9c5FTSNxzUHQk0ALz17YqM9CakAO1cEkc1GwJyB1FAEeeQKQ/WlJAP0pMZoAkjJOe&#10;1Kw4piZzUmTj3oArN98VJnPNRSfezTlOAMUASj680wgCnDt15ppPJ6UARH/WGnN0zTX4ceppzD5a&#10;ABTT178VGvFOJ245oA+jPgv/AMiN/wBvL/0op3wY/wCRDB/6eZP6UUAd/D/x7xf7g/lXgHxUG7x5&#10;c84Iii/9Br3+H/j3j/3R/Kvn34pNj4gXin/nnFz/AMBFAHDAESPjHJqYfcx3quh/etj1qxuzxjPN&#10;AEsedozTyOmO9RR/dwOx61KDzwDmgByghT8vNKmc9KaM55bFSAgEc0ALuJyDx6Go7TC36E9gacx6&#10;5NT6Yiv9sYgBljXaT2y1AFrfz1JJoY8Zx9ajI/eDORSlccjJPvQAKQJR29KlJ+b9arsNrryeeuae&#10;QzjcvbrxQBKzDf17U3eDwSBTMEEE80J94jigCQHafl5PpmnA5lBPA+tRgH1zzTesgoAshgpx97mk&#10;lJlIAxnd3pqjLZB4qORiDlexoAkuE8vaD9c0uSVGOcnmoZjvALEk55qSM7YyPUUASHHHaql10PXN&#10;XFdM4bJB9Kp3DdwODxmgCJCAAwPeraPluT+lZ8aksFxVoHOPYUASTYGCRTVO1sjkU+TBjJNQpkqM&#10;0AWV5JY9D6VXBJLAnGGqYDA3cdKhxmWQ475xQASnBOeg70yLiTtj0pxHzEt+AqJf9bnPSgCeQjdg&#10;4wO9V5h+8J45qZ8EA569aguCSRgcYoAliGHyTxirKhGHBHHXNVYjkD8qsoQVICkH1znNAC8YwMjj&#10;FRXPy7c9jUyD92RkZqG6OVG7g/SgBswzGCKrDPG4mrEygxncSe4qsWAwG5HTigCxHhwAeo/Wqd6u&#10;G6+9W12gA54qlfEDgZ5oAltew61cwTkVnWuQeorQyQMA4PtQAxjgjcPrxUMJAlfnvUz8A5OTVaBf&#10;3si9qAIbrI3Hr+FNVtyqOMU+6BC8Go4+UyMGgBjcOaepJbHoO1MfOcjHoRT4z82TxQBN0OT09KCR&#10;twD19aWQYG49fao9wJAI5xQAshwycjrjFNkwZXXpxmmy9AemDmh+JstyCKAK5Ocg0i/KKUn942Kj&#10;3YagBrHCEd6fEdp9sUwnBPpSIxzQBOx65xxVZs9iamPJqI/xUAKhKjg55pj43+xpV+7+tI4+bBoA&#10;iYjNBPvzQw5pnPGaAHqealwCTUUf36l96AK0+aFbHPrTrkcUxPuigCXJx0pBTlGfSjp9aAI3GCCa&#10;X+HJ6UkpAUHPNIh3Zz+FAACvQU5hwDTQD3xTifl5oA+j/gyf+KCU/wDTxJ/Sik+DH/IgJ/18yf0o&#10;oA7+MfuU+gr57+KGG8e32euyL/0AV9Cr/qk+gr54+J//ACP1/wCu2L/0AUAcPHxIfrVnJx2+tVYz&#10;+8P1q3twOmaAHIpUdRzT889/emIB0x3608ZJ/pQAg3E5xxUg4Oab/Kl9eTQArk4APerOmK7Nd4Iw&#10;kak+/wA1VT93nrVvSCw+34TK+QCx/u/OtAEzcOvPSlJwwPTnFNBLNyR170rkHqRQBG2Q2c9Kn8z5&#10;Sp59ajIzncPlzijtkL26GgAcnjAHSjHIOQMikLBuMUZwOF/WgBxbnHp6UcF+OD0puQrcg44pSQeR&#10;xk0ATcnIX+dRzEbOeTT8bo8AYx3qKb7m3HOfpQAhYYBNSpgr1yccCoSPl5z75qWEADjj8KAHgDA6&#10;4FV7gqT3AqccA/yqC4HBJ60AVQx8wAcVZjzmqYBzgjjNW0b5B69+aAJmHydajUHcM56U8kmMHP4Z&#10;pgLZIHKnsRQA9R82A3WmEfvH5wcCnoezDFRPtEp+YjIFACtgYOT+FRdHz3NSfL6k8UwcA8daAHk8&#10;DdUVwcKD+FSdxgDimTY2j60AIjD5ferSFgTn9aqoMgdatKduM85oAcMZznntTLti0ZLkkgHvUjNg&#10;hjUVwd8eQcZ4oAbKf3Kn+tVHXhtpx9anYFoUO7naKgbLfxUATIf3YzyMVVvMbO+cVOgwqjOagvAA&#10;nGOKAIrPkj3rVGc9qxrVyW4z+Fa6j5cH060ALIo6etVInYTunUVZbGOeaqRMousbSQV4oAZOWIIw&#10;D+FQxEYP8qszglPlGMcVTjJDHNACyMckDpRG3FNkPzmljAGPrQBbZy0YBAOOPpVcH95jtUu0gE54&#10;PWohlX9xQATMTGenWg5OwnB4xSy8w88HNNfO1aAIXOHx61Ew7fjUrjJzUZAwaAI85XPQGkUkjjkU&#10;pztINNUkLigCZWwOaY5yn40qnjPrSN0OTQA1T+79+1I5wQe+KE4UgUsg+UE0ARMeRn9KZnJp7jHI&#10;qPOeaAHpnNS5/GoEJBNTDOaAIp+VNMiPyg96mmGU7ZqCP7oPpQBMDnNBpFBz79acSOlAEcoGzrTI&#10;wGUn2qRhwQaii6gCgCQAcZ/Sl5IxSY56U5fvYoA+j/g0P+KAj/6+JP6UUfBr/kQI/wDr5k/pRQB3&#10;v/LJfoK+dvib/wAj5qLe0f8A6AtfRJ+4tfOnxMJ/4TvUWH/TP/0BaAOJhPzZ9zV8EY9KoRDBz71f&#10;DBlGRQABx06e+KkJbJP6iowRk8U71Ocj6UAOA79qUY28/hTQAVx60A44oAeRnArT0JQ1nrLdxAg/&#10;8iCs5lOzJzzWl4eI8jWRjpboc59JFoAhK46EfU0kgOOOBUsgG0DHbrQ4PlD1+tAEbZMYPNOU4TnB&#10;7dajMsXlkGRd3pmmrLGQAZlB+tADsFWJ3DHpTgNz9aZvjkJCujY6ANTxuyDx780ANLYyDTl4yCeo&#10;/KgZwflBz60ce2c0ATqMDJ6d81DNnyzgcmpH3YGO9MkUhCTjp0oAjaUhAD0FPQ/IrZqu3zA+1TRA&#10;lRwKAJS2B071BdHIwam2kt3P9KiuBgHHegCiTk/e6GrEZ6VUOA3XrVpfu8449aAJyRjBpu88c0qj&#10;eu70psZGSD09qAJA4LA9+4qOQ/vsDptoVxk46U2QEzKF5JFADXxt96RH3Ng0rYxgrn60xditkce1&#10;AD0YiVgOhFMl7YHGaUnD7iePSmOcjmgByvjgmrSOCBngetUlbL9efpVkAYU9R3oAkdvlPemSMNuP&#10;ypd3HTPtUdww8rcRjA5FAETXSrGqAEuB+Va2l+Ctd1+LzrW3cRk43t8oNQeAbaHUvFlul6mYS24q&#10;ehx6170vijQrdGjhuo3WPg+Su4DHYY/pQB5CPhV4gQ58mNjjHMlc3r2i3+hyCG9iMZ6DuD9K+ij4&#10;j0ZYlkl1G2gD/dE7iIn8GxXJ+LtT8L6tp7w3F0JkP3JoY2cKfUMBjFAHhlsQDgdq1Y2JTOfzrNmg&#10;FrqEsO8sqt8rFSuR24PNaMIHlg80APYeuKox8Xinr1q9nBPJ/A1SORdrg5zQBLN/EB+lUA2CCec1&#10;fmzj6is9sAn6+tACuORSKcHHXFK7ZwfWmKenbmgC22CBt7VGDh/rRwRyOKbgAjFAD5sGLI/WmSZE&#10;S0k5Owg547UpJ+zj5uoFAELHAzmoS2akl6DnpUAyDQAueuaaOh9KMYbIGaDxkDpQA8DI60kh7kU6&#10;McmiblRkUARRElvwqSQ4j6VGG+ccU9uEJ54NAEDe9R5H41Mz5QDHTvUJGDnigBw65qXeM1CMZ9am&#10;VD1/LigAbkVXQ4TnnmrGPlOevpVZRgsp9aAJh1p3U8UigHFKCACAMn1zQA0kngjmoUxuP1qfHHTB&#10;qAD97jNAEhJyKP8AloPSlIoI6UAfSXwcGPAEX/XxJ/MUUfBz/kn0P/XeT+dFAHdPkLxXzl8S2J8c&#10;6j7bOf8AgC19Gt2r5w+JPPjnUucHKf8AoC0AcbDjnBq9GT5YY9fSqMDbmP8AnNXEOAMdqAHEHORT&#10;xnbk/hSbsnj9KeBleRmgAXcV454zQRjqKFGB15pe/OKAJD1GfSr+gNiLV0xy9uuM+gkWs8dRnp61&#10;o6AqldX3Z3fZPk+u9aAGXc6Q25kf7q9cVzdzq1xcuEiJSPoMcZrfvNPlvYNsedgIyPUmq2meGJry&#10;6aJsRkc4P6UAY6xksplfaD3HNaqaabi6gtrRxNJLhVHbJrpm8K2sNoEL+bPnnCnj2/Wtnwt4fupt&#10;WtZJ0CtayCSMbccZoA5nVvAGqaWqvGrPlASFHOfasQjU9L2i7tZdrHK70OT9DX1YqiSMbkBP0qnd&#10;6PYXQbzrOKRiu3JXoPSgD5uR2kRWAK55ANP5CjPX2rf8Y6CNB1hkjz9nly8Q9PUVz4bcM9D6UATx&#10;DcQckgdjTJGJZ+eB2qVZCF75qHBIJIoAr71IPBqSI54UnH86iOGIwRx6U9H6hRj3oAmLEZ5wcdMV&#10;FLnYSeSeuKkLYU9c+tROf3ZHU0AZ7HDjp/hU0TcFW5+tQOcOc4qSPAPagCyHKrgH8qbk7ic8elLt&#10;4JpMnjOKAFVlU4PTHFJMw8xSO2aUlTwRz61HMCNmaAAu20qTkVECNwBFI/YZ4pnGQf1oAm3nccdP&#10;emu2F4GKYSAcLzTXOFIoAkV+eccVYRs98k1RWQDjvjNWEOVIyKALBfHQ5NVrxj9nfB5I/KnvIMnI&#10;rT8N2VvqnifTbK6XMM0oDDPUUAWPhxpl1retva2wMUIT/SrjOWRD2X3PT2r0vQtDn0U6hpX2g20M&#10;JZkuHALSqxypyeDxx+Brb0Xw9pfhnWp49MtfIjuFRmXcTyM9M11RjjlXDorD3GaAOAl8PW/ifUoh&#10;fRJdWttbPGJNvDSPgZz3wB+ZqC/04WOippUN9DHJbII3ibbtkTGOc/Su31CTTbcI15LFGEbcgZsY&#10;PTp+NVrP+zL1SIRDPEcsu5Qf50AfNetR6kl/bvdq4g8tooJG6MqsfzwCKlgYmL37V6P8XktBYxM0&#10;f7+IgRMOi5Iz+leaWp3REgmgCwGy2MZNVZCFuYx3DVYUZ5FVLj5Z0PfNAFq4yO1Zsgw5yK0JctGe&#10;eaozfeFADSDgGm8H6g0ZOOc0nU/rQBM8iJCW3DAHQ9TUcS3dyv7mBmJ4G1Mmt/wR4aj8X6lJ9pmK&#10;WsOCyqeW9q980nwvpOlwKLewjXAySRuNAHz1b+FNVeDeFlZyOFCEgfWqV/aXmmII76zePnAfBxX1&#10;QLeJU/dxhVI6AYrivHuhxX/hq8RYTJIF3pjruFAHz8SGQY+tRAZlVS20E9T2plq58tkOcq2Oac3O&#10;aAF3bXPpimFstj1pSBjPfFRHAIPQUAWEYAdeaJH3JTRjYMc5ocYyaAIuhFTMCFYZxmoTzx71OcFR&#10;nJJFAEBx6VEevTipm6gV2Hg7wU2q3sM+pjyLN22orkqZT+HOPegCj4Y8I3GupLeSF4rGAZkZUJZv&#10;90V7FY6PpUWhwW8Wnx+Syj5ZUBY/WpdJ0ttMSVvtCpGFMaRQ8IqZ9+v1pb5mktY57W6Xyl3NMAmT&#10;tHp9aAPK/iHodvpd5b3NlAsVvMpVlXoHH8uK4LI8012Pi3xR/bbiBR+7jY4A4AH9Sa44/wCvoAeD&#10;hsdqfuxx2poHY9c04e9AApwc1E5xLmpQKZIMNQA48ijt70g5WgdaAPpP4OjHw+g/67yfzop3wfGP&#10;h9b/APXaT+dFAHbP93NfNnxJJHjrU/m7rx/wAV9Jv90/Svmv4knPj7VPqv8A6CKAORtwDyenbFXE&#10;7cGqNufm5AFaEZI5xn8aAHhfY0/djIOacGB7Um4kDigBNxAIwcdqVTnqPxxTh6kAk/pTlbcxA/Sg&#10;AB6c1Z0i6+zz3sRUnz4Nox2IdT/Sq/GSP51p+HbRpzqlx2gtgceuXWgDS0J4pbqS3nBAbBzjpjP+&#10;FbVhorxaobuZwI2blC3zcdOOw61laHGj6llmClRkFq3tIee5luVnt1jZ5Sgmzng9OPpQB1FlbWJl&#10;2M8Jlb5wMVu2o0+xdneeCNwQGLMB+HNTaLpGnWyTJHtmnGEndjlgcdD6delRXHhvSYpAxsI5A75f&#10;dzQBZ/4SPRlyo1CAkHBAbPNMbxHpX2jyBexeb12lscfjU8fh3RYh+70mxXvxbr/hVfVNIsW0y6C2&#10;FszGJgo8peuOMcUAea+NPEOgeJLAvZXLi5tzlPMiKiQE4bbnrXn6uBgDkH24Nd9deDh4k8H6Xb2u&#10;EmsLJZlVejludp+uCPbHvXn1vCYLdYnyrL1U9R7UAWBLhCXVhgVW8yTkFcKfU1M7NsI3c1BEvmTH&#10;uAOtADMAdDjBqVQV55xmo8EkkEVKhbG3AIHNAD/XOc01wPLbGc9elO53ZPPH5UjZwMZIIoAzJW5O&#10;e5pysrDIomXBPcU2HlSCM+lAFkbQN3bFKrAKDuHXpTVPGCetB5OTz+FADvNHqtMlYER42nnmlLD3&#10;x6UyYDYDgDBGKAGTHGeMVHwRzwD0p8h3AGohkjOaADOO1NYjtSknJzgYpmSRnNACjk4PT1qzCFCE&#10;bhVQDP0NSx/MT8gAFAE5IHvTrO4kstSgu4jh4JFkUZ7g5qJVP0FNTO9uTQB71pPjTS/EGrQLayP5&#10;4gDyqy4A56V3EcqlcgjpXzj8OI5J/HKIoODE2WA4XHPNe9WwuIRtfn3oAtGztBM8vl5dzk8A/wA6&#10;qTRWtlcfa/JKSbcFvUCrC/aUzsdcH1FYuvtczWjQhgN3GAOTQB5l8X9YsvIS0JdriUB4yvQYOefw&#10;rz/TJfMhGDVTxrez3Xia5Sd8+Q3lL7YpNFbPBNAHRWsD3V1FbQqC8rBF5xya2Z/A94b9LX7SJJjh&#10;ttvGz4GcZJ4Aqr4aA/4SbT88hZc16LorkeLL8ZG02MOP++moA4HWfCGp6XYPdSJuiX7xxgr9a5Od&#10;uAQfm717p4of/imtS6f8ezj9DXhEuD1oAj3HODSE5Pelxj5sA4qMsC2cY/CgDtfg5NJFrt2jNthS&#10;Pc3vg4r3SPWt0QkgsbmaP+8oA/HkivLPh54cisrK28SQTtJHPuhu4iPuHPB/z616iuj21zcpdF5s&#10;DBVFkIUY6cCgC9cXuLEyRgK/QB+dpNcnLHPe3KQzXV5NKGILpH5cSe2O4966S6jjjeVHJG5Nwwuc&#10;kVNAI5LeMjg7R8p7UAeDeK/ArabHqmsQTDyUuFUxbfUcn864IjBNez+N9Rt9O0DxBZXMqKZ/KMKE&#10;8sxPOPyrxZTvOc0ABPFMwGAFOZic55oEbtG7IpIUDJHagBUPy058hSTTI89xTy5CgFeKAIuo5qwo&#10;wgHtVnQLCHVfEFjY3E3kQ3EwjZ+4Br0LU/Alj4a1gzJcm8t1x5cb4yjf7Xb3A/HtyAU/Bnw9ubop&#10;q+r2zJYp80cTjBkPbI9K9d06G1a4eRLRYxswJT1IHoOw+lVfDWrX9zZeXf2M7Q7MrN5ZwR6HvXBe&#10;L/iWdG12ax0+zZljUBmmypDegGOlAHYa/wCJNI0lmtr54khkK4AXJUep9q8q8WzeJND1eHVUuytp&#10;ckm0eOQFSnB2kDt0rO8R+ItN8SeHEuriPbrxufnCg7BEFwME/hXJCRyioXZkXOATwM+lAGvrerDW&#10;9Ra+a0gtndQHWEYBIHJx71kPxMpFSkjHJAqvI4DAg0AWVG4kd6XbxTAwLZz2qTOQcdKAE6UyU5/K&#10;n596bJ1/SgAX7lICN2Kah4IoI+bNAH0x8H+Ph9bD/prJ/Oil+EQx8PrT/rpJ/OigDtX+7XzR8R/+&#10;R91X/eH/AKCK+mH6V8z/ABG58e6t/vj/ANBFAHIwn5ga0l5xWdbY3DPWtBOQPfrQBKmOmM07gKSO&#10;tIv3flyR9KduHpQAEdKWMfOT0pQRsyKajZlOKAJgMbsc55rqvB0G/QPE0g/htl/nn+lcoFOCM13H&#10;gKMN4X8Vbs82+P8Ax1qAOGu9WaynWRMcdq9C8Aa+mu6zDb4PloBgY5LAdSfSvHtRctI2TXofwNYN&#10;4nulJGEt9w/76A4oA93sNGt9Mvr+7tzJuvpBJKpOV3AYyB2zV98GMkjNPByKytd1E6bZPMUYouMk&#10;DOKAL0EwcldwPpTpBlTmuO0nxVaS6lHGZlxJxz/DXXTTKIgdw56UAZGp6jY+HNMe9mj8uBSNwjTJ&#10;JPTgV4b4j1Oz1TXrm9sYmjhlIwpGOe5xXpPxOe+i8MkidHheVFddmCBnjH415BFjYPTHFACyHgGl&#10;slyjtg5PSopyCm3+lXYEEdn2Bx3oAzyACwxznpU6dvpULt971zViADaM9PzoAk3cGoyDsGB0FSqF&#10;3cHjH51HIwLEc0AZ92DvHHA9aihA6elWZwuec471AoAPBoAmHv0HSgcfSnbcoDnn2pMHIAxuFADM&#10;DkH07Ukw/dZ54qTBLE8U2cEwHvQBXbO0+1N6rxT8gr1pmcAj8qAIz1PpQRgccUYJU7h+VNJO3rkU&#10;AN55qWM/Meaiz/8ArpfNKr8iE/WgCyDg4/OoycMxHQelV3nlc9h9BUqIypySc9aAPaPgxpNs2iXe&#10;pF1a4mmCFe6qv+OTXqflBuSOTXzX4M8V3HhPU45ss9m52zwg9V/vfUV9I2N9b6lYw3lrIJIJlDIw&#10;7igB5QAVny2glkLnnHT61qFcioymOlAHy18WPDR8P+L3kUs8N8nnqzf3ifmH4Gud0U4Y55r3r4y6&#10;LDqnhcXoQNJp8o3kdQjYyP5V4TZItrJuzmNuhx0oA6fRLpLbW7SeZgkauCzY6DoT+temaXLbw6nd&#10;3ryjZJbQpE+4EP1zivIVcNyhDV6Z8Iy0t/fxvK+1IgypuO3k9cUAXfFOt2C6DeW3nqZZoSqLyC2e&#10;K8cdSM59a6vx0t2PFl0l07MMZjUtuCj0H4g1ykoxgEYPegCuTk8Ck68HqKGxvGOlIeG4/WgDufAf&#10;jK10G3vdK1Uuun3QLB1BJicDr/L8q9o8JalFqWi29xFKHRl+VvUV8szg+U30r034Oa9dR2d1YkGW&#10;KF9wUdVB/pmgD22d5lmykOePvk8flUMAnWUvLsCdto/+vUEWtRuBmOU/QVR1PUL6ZPKsbcBn43Fs&#10;4oA8V+Nc8L+IbOONgWWIs2O2cYrz+1k3KAO1ej/GDw4+nwaffsTJLI7LPJ6scED6V5haNh+aANDO&#10;WwTwf0p5YRqypISW4bHQjtUe0HnvmkIOc9BQBKDkHtSuDt4Bpq8V0Ph3w++qMbqZCbaPkr3k+nsO&#10;9AG34O+Hmq39zb313ZzQ25w8TEDk9Qx5+6P14r10adp/hyL7Rc2d1dvMw86bYZcHOdxA6c1iaN49&#10;trCKOxvYGVY4xtZG5wPbPpjv2+me30a/s9UsFvtPuWntZuV3Z4/PmgCVt6SI8cirbbD8hXv1Bz6V&#10;8yfEW9N7461OUkECTYCD2AxX0Z4h1610bS7i4l+fbGx2j2H+NfJ1zO11cSTyHLSOXP40AQLz3p+d&#10;o64qIsEziomkJNAEslx2FQ781HmlHPSgC7A6sM98VZVcjg9qpWy5FX17UAKMZzSOmRkEUuQDSHG0&#10;UAQoev1pTwaRfvkU5hyCKAPpj4Sf8k+s/wDff/0Kij4SjHw9sf8Aff8A9CooA7Z/un6V80fEUf8A&#10;Fd6t/wBdP/ZRX0u/Svmb4iEnx3q//XT+goA5O2HzVorms+1GT6VoIRxmgCXPC4BAHHFKVwRgcUqr&#10;ng96dsO04PegByrkkDjPFRrgSnP5ip1G0AHoKjK/vODzQBKcDOPTvXf/AA5j8zwp4mGeWjx/441c&#10;DtOeDyR3rvPhcxbTvEdvk/NCCBjqcMOKAPHdSIMzYFew/CHS/wDhHYJ9T1G3Je8RRFtUEomc/rWb&#10;ofwxlvpYdR1GTyo1fcLdkyXHvzxXpSWyxIsYjVWUAKAOABQB11tdQ3UfmQOGX27Uy/gNzZyRBQd4&#10;wc1zdpN5N0WRjG3cj7ue1dFaXq3K7Gwsq9Rng/SgDyfxZ4e/sVl1O1n2srjzEz3HSrGg+MhNau13&#10;M5uC6hT/AA9OcV1fjbwxJrVmZrRc3KrjZnhhXi2pRS6MhsrwEvG4ZeQUxnBoA9G1jUo/EWj3enzN&#10;h1BK8d15FeT2r+YmOw4NXLfxDJGZDJkJlvLOe3t/Ks+wcuZHIAVjngdKAJmG6QL157ir0h2wbRwe&#10;lV7ZC8pJIAHrT7x9zLGcYHcUAU+hf3qxB80eOlROqCRtvTGakg45oAsNjjAGRUZUDnGT3qb7vfti&#10;oWGBxjNAFK6UYzmqxAByK0Gt7id9sUTuWHAVSaiksL20T/SLSaEHu8ZGPzoAamDGe57Ugbb1HJ64&#10;pYvu56npUscBlljjUjdIwXk45oAi+/k9hU9zYXMGli+mTy7Z8hHc43/7uetdpH4Sk0qU28Nuup6w&#10;oEiQ4IhjXAzuPc5PSrd9baHaTz6fqFyNRvLyILI5UEWcnbHZQD2HPFAHliOsiZQgjuKcAuDjk9Kn&#10;1Sy/sC7kt5oJJJ93zylSF69qrk5XPHPNACE5BwBmnwwA/vJcAehPWogGZxt9cUXMrK20gjnFAFxL&#10;WHzOOQw3DimSQLsyBx296lhJNmGB+4c8+neiOUSSOp5A6UAUfKO7oOOakU+YcBccVJJ8uSMZNM3k&#10;KMdfpQA8IOhwePzr0D4X+M10bURoV9PmznbMLOf9U5/h+hrgFU8evrVa4XE4+UtnuByDQB9eBg3T&#10;pTW7Zrzn4XeNhq1kNGv5VN9br+6dm5lQf1Fd5qV0lnp9zdOcLDEzn8ATQB4F4k8Z3EmveJdNGZLW&#10;/byQC3CFCBkfgMVxKxsAyAfMOMetV55ZJbh7g8s8hkLepJzXY+Cr3S9O8X2l1qnlG3kQgvIMqjEY&#10;BOfyoA5SFD5gBOwntXoHwv1Oey8TvarEkrXMWwM74C4Oc9OfpUPxMi0iHxHbzaVLAxlj3TrAwKhs&#10;9eOORWF4cufsvizS5icKLlAT9Tg0Abfjy9NxrF2ZVjjubSXawjbI2sPX/e/nXDSTBzkHOa6jxhDt&#10;+IGtaaFG+48x0I7sU3KPzUV5+l026gDVPJ6dKGBNRxNvUHPWpQARzng0AJKmY/XFdZ8HZzb+OxCe&#10;I7iF0PoT1H8q5Ug7TWjo1y1ncxTwsElRwysOCDmgD6lFlAW3+WvP+zTjCgztUKMYwBXmp+L/ANlx&#10;Hc6O2QAC4mABOPcVm6h8Z7llYWWlwxk9GllLn8gBQB1/xF0i01bwzLDdFQA4dAWwSR2Br5tudLit&#10;p3RSwYcAE5x7V1tz4qv9T1eC91eeS4iVvmReNo77V6VlausH9rTmPJXd8u5eenWgDEWF2OAM4pTH&#10;JyNpOOoqwPlORwa29E0u51KUoEPlLy7gYPHYZ70AVPD+hS6tI80iMLSI5cjq2Ow/rXa3BS0t1uLD&#10;KtCAGiQ42Y7j2/8Ar+pqSd1sLaObS1w0ShXhH8I9R3xz+vuMcXrutwC526dO0ckifvQp4U9CoPcG&#10;gCLxDq8WoXAECFCf9bg/Kx9vQe1fQvgU2kfgXSxAw8v7MpJz/F/F+pNfLIGX5zX0N8HYrg+DmW4H&#10;7oyloCe69/pzQBzHxb1mc2CWcGVgd/3p6FiBnFeOu4UHBwK94+LGjJcaRdShlj8kiZGI6nBBFfPb&#10;OWb/ABoAHcs3FJnimc8+tSpGWHNADVUk1ZSElCcdKfbwEtntVkofLI6cUAMtgPLz0OasgHHWoIRh&#10;T6etTA54oAUrkdDTSp56Ubjupxxg8CgCtj96D609un0pHGGBFOI4oA+mPhN/yT2w/wB5/wD0I0Uv&#10;wo/5J5p31f8A9CNFAHaPXzL8QiR461c9/O/oK+mn6V8zfEEn/hOtY/66n+QoA5O1bJPrmtFPoeKz&#10;bTnPNakRJoAlRi2Cc/WpAOPemZI5GM+1OXpkL9SaAJFHGcZpER3mCxrud/lCjnJp8YOwmum8BWK3&#10;eutO6bltkLjI/iPA/rQB0+g+BbO0SK41YCa5IDeV/Cnt712UVtaW0e2C2jiU9kTH8qLWAFfNlYks&#10;e9Xo448e9AEGwOMxkZ9KhMcjcsoyKv8AlITyoHuOtJLFxxzgZoAznj2EHb06gUBzE2+NsOvOM1OH&#10;DqPUcGo3gGS6dSOR60AbFpejULNgrhJgCpx2PrXhWu6et9Nc6YiRtfGcos2CMYJ5A969UgneCcSw&#10;HkcEevtVDxF4cS9Eup6fEPOkTcCB8ySL7e4z+OKAPLbD4Xa1fKFvr6zsUUkKJJQSR7YrobP4WRWs&#10;e2TxFae/+c1radplt4tto7fV4YvtkYIVidrfhjofasHXvA15ouXi33Ft34+ZB7igDXh+H2lw53eI&#10;4D+X+NMk8F+GvODT+Jo9y9VDIP61xyoIo845qrbwu0ryMpUE9xigDuJPDHgvzf3niU7jxhWX/Crk&#10;XgvwsUIj1K6kGM7gy4/PFeb3wC3DADjbxmmW4DHbgjp0FAHoN1oPg21BEuqTBgOnmqx/JQaB4b8O&#10;S6Rdz6bdPcTQ7CxLZCqWGTjAriTyhwpwOtdt8NVjuZNTtZRuSWFWKk+h/wDr0AbXgK1t00qVpIk+&#10;1JM43kZO3OBXQava219pc8VzF5kZQ7gxwfz7VWsIYrbVp7eCMRoybgoPc4P9TWleusem3MjkKFiY&#10;knp0oA8UbV9Az5cPhkbwSoDXTnJ/Ctu18PTa1ePY2egpan7Pu+0sH2xvjIwS2GHbgd+tZGi6+uge&#10;JHjvLO0mW7G+B2GVLH7rbj27e1eweFvF2n+JbeSOIG3vrclLi0fhoyPT1HvQBwekWfiOwuptB1G3&#10;uommUyW15Cd2yTv8w7Hv6Vmw6RpukS2t1q3m3hkLxyWUXLxSjuwzyM+vHNe1/MsZDNuIOQT6V4/4&#10;58V2Nvql5baNHGHlUpdzKoKyN7d8j1oAwfE+qPf2IstZlgNzbEiOK2UEsCcjzGHAxxwtcjgYAA6d&#10;qrxyDPJ+uas8EZB70ANhXMpPYCopf3r7i3U4walyBGRnDH1qMR7pAoIwBmgC/bIPLKk8EYqvH+7v&#10;thI6YJ/lUkTFGwPXpVVn3XpcDg5oAvOAfTntio5ITvOO3b1q5EgZFx+tKIccnjcaAKSqxfOMr7Cn&#10;q5hmDHnacZ9qkMbRyEAjaeQfSmyIAvTr+dAEkl4dN1K3u9Nfy7qI+YJEORntXpfiT4gw6l8LXuIc&#10;LeXLC1mjB+42Pmx7EZryZraILlch8VBdi3WG1WMuM7vMGc5btQBYE1nLYFW+VVGNg67vUVCiiTT0&#10;7lPlquI1xyfm9M1cslDRyRA5J5xjpQBUjOSVz0VuBVtHaGeGUZBjZWH4VXjjKXBHQkEVNdxT20du&#10;00bKs0YdCe49aANr4k3JsPiFbapER+9jhuxx/n0ri9ZtFsdbuIYx+6Lb4j6o3zL+hFdn8ToxPpPh&#10;bURnMtj5bHHUr0rFWz/tnRtMvScvbk2k3uB8yE/gcf8AAaAK2n2Ms6hsBV9TV17VLdSW+Zs4we9W&#10;XItlCxF9mNrZGMe4ppXzUQEndu59KAKJ278yA49MZFTqkY5iLIw5HHFORDuAYHaenNK8bK20Z9s0&#10;AXJJDc2LWgSNpkPmbxnMnHc+1ZixDDAuM+uMZqeNpI50dThww2455/rXsXgz4dWkezWNUtsySgPH&#10;aPyseeefXnoKAPKbPwvrOoRh7TS7qWJf4ljOD+NJrWn3Nneot1bzQSPGmfMjKnOBkc19PhQihUUK&#10;o4AHasrxBbaXcaTKmqwJNAw2hWHzFj0C/wC0T0oA+b9M0l727VWJSIH55D/Dzx+P+e1doUSyhW2h&#10;AivYeUXP+s989z79/wAsyCO10y3IhiY2udssL/M8fP3if0z7Y6cnlvE+qiythE5Z5B89rOjc4z3/&#10;AM8GgCj4g8Si3cTWchivnBSdNvC/TPrk5Fcja2z3DmaQnHX60RLNqF009yzEsSzM3Vq2o0RjszhQ&#10;MDjgUAZmwrIc1694I8R+KtO8PWq6VoA1PT8Mu5DtZWzz/P0ry5oN+drdOBx1r0jwJ8TLXw1oi6Xe&#10;2EsixsxWSEjJye4OP50AbOr6L4s8axyyeILeLS9OhjZo7VHDNI2OCxBPAr5/lQpK6ddpIr2Pxh8V&#10;7rWrOWx0y3azt5Bh5HbMhX0GOBXkV2gEoYH7wzigCuvUVoQjCDNUo13NV1eF69KALCDaae/3ODUK&#10;EkDJp+3OWJoAZAcdfSpwRnk1XjOHA7kkVMeOvNADmPoKTtSZ4wT+VIAD1bAoAbJnAp3UClKjBO7I&#10;9qajfLQB9OfCobfh7pv/AAP/ANCNFHws/wCSe6bj0f8A9CNFAHZP92vmb4gH/it9YP8A02P8hX0z&#10;J0r5o8eqD401c/8ATc8/gKAOStBkMMY960I1+UA1RtByw6GtGIdjQBIAQmckYp6kgYA60m3MYPtz&#10;jtTlI27h07ZoAkDbcc4A7V3vwvYPLqK8FjsPPp83+FcEGCnB7jpivTPhxbpFpVzdHgyS4z34HH8z&#10;QB3pIAxjmhJC3GRn0pjKWVMDDH9KrSLLK5jjyqr1I6mgC7udSSPyp5l3cD+6agjtjGg3SMSetVVv&#10;DudQoKqcbvWgC5AgaMYH3siowCjeW3Q9DUlo6mIHIAye9OaNpOx45GKAKF1aMR5kYAdeT/tVJpd8&#10;IJQHYhH4YHqDVjypdjZU5PHSsq7j8qYy7T6MP60AUfH9jBDqGnXsUotXcOpmTAyRgjOSM1Z0HVX1&#10;eFLZ5xNcRkxknHPHWpfEqxXujQafcy7GeQYwu5iMdh61s+HPC+n+HrYi1WRpHHzSS/eP+FAC2XhP&#10;SbOd5/scTyucksMgfQdq1HsrZo9jW8RX0KAirNFAHD+IvhzpWro8logsrrBwyD5W+oryPUNEvtB1&#10;IWd9DtcdG7OPUV9JMBXO+LNN0zU9KaC/dUkPED5+YP2A9fpQB4SU+bir2keJT4Suv7Ye1kuLba0L&#10;IpwNx7bulWINHKxI886jzwUgboolU/ck+vt+dUtTmhuLOUzx+Vp9wwgvolUZtph91wOijjOOvUUA&#10;ejeFvEemeNGMmn3c9nehB5sAVWZQO+SOnvXPfE/xlceHX/sS2uHuJpoczGZFKqp9Mc5Pp0rF+Edj&#10;NonxFnspyPntnCOPuuvBBHsQM1sfFjwfPe69HqtlbyXMjW7GWNRx8nf8v5UAch4Y8K6l4ntP7Hmi&#10;KfZissF0RlYlbkqT6Ecj3r3Pw/4SsNDRJYoxJfbFSS8kGJJMDFZHwnnsJfB8cVspSeNiLhGP8XqP&#10;bFXPHHjm08JWgQATX0oPlw56D1PtQBY8ZeKdP8N6VJJdyjzpUZYoR95jj9BXy9dallztB6nJzU3i&#10;TXr3XNRlvLyUySSHPXhR6D2rBLc0AWFvWWTOTW1aXAnh4PIrmyCelbGjo5kHWgDYaPKnJ+YcZpLK&#10;JhvJOW6CpJRtTknOetOshhjzQA/YxOcgY7VQZdtwM88mtMA5IP5msmVyLw55+Y0AbloC6KAOnSrR&#10;AyFOG7H2qraEm3XsTUjMQ4wcfWgBGi3AqPTH0qDC8qwIkHXn9avAHrn8ahuYi211wGXpnv7UAR2l&#10;iJlmDruOR9R71j6rALWUxCRZDGckqP0rVjlfzRJC5jkPBHp7VVms3uC0cf8ArSCzE+1AFnSdPtry&#10;0d3HmyPwRjBjFU0RbLUWhDh8Eg+hFLaPcWxhnjbZI6ZU9iKV7eWcPJEm4x5llPoKAI7mHbdxkdC3&#10;UfSpLh2dE3MSFXC5P3R6ClaQTLCd2CG6f8BNRTA7CuenSgDf8Vo178J/DdwAG8i4eEn0znArO0C2&#10;W30TUbUvkiNJ/cFWCn9GrWs833wTv16my1INj0Bx/jVLQTC9/FCGObmN4N3HO9SB+RxQBRfDARuq&#10;oSAR7irECKLYkglkGDlsd6rGHfEpnysgP3geOpqS0kRrt4GfK+WCpPft/WgCRSXYMIscY4XH61Gs&#10;UsszHAAHPJ6VecMwB3HGehOKns9MmvrhLS0jaWeU4UBO/wBfSgDoPhz4Wj1PXjd3Cb7e0wxDDgv2&#10;H9a9xIGPQ1j+FtBi8O6DBZrhpcbpX/vMev8AhS6xr1vpS/NtZ88gttA+p/pzQBdvLqGytpLmdxHE&#10;gyzN2FedeINVfUpXln3JaxjBh/ijHQSqR1z3/Kman4pl1SWFriOazh/5Ys8bKhbsST1BH5D61kuJ&#10;5biG3s4T9pLbIYtu4xMeqsO6EZIPb86AKi297qOqR2tsqNfsBl8ZjuIjxubHoP5VwXi3RJPDvih7&#10;DUS/lk745l5DIehAP+eK+iPDPhuDw9YlQd08p3SN2Gedq+wrhfjlpKXHhi31QD99bThM46q3/wBc&#10;D86APIdX1O1uNRVLJf8ARkQIH243HqTimxSGYbFUYzyTWAJW3Et3rX0tndnQDIVd3FAF3BMm04RA&#10;celQJtDZYkZPNSBTJCN7APK+c+iioZsxMFnwOu2TsaAG3UkagdcmqFxGGtRMTz5m1fy5q2VjKhjM&#10;pHovJ/AVTvJldERRtRScA+/WgBsCkjOKlAJyDTLZ8x47/SpB97FAEkXBx2qY9DUAOJc9qsZBzigC&#10;sDiT0wasEcn0quw+Y9u9Skk+lADvYUKecAUh6DPFHHHNACnBJHSmoMEjig/f60o/1hFAH0/8LwB8&#10;PNL/AN1//QzRTvhiuPh3pX+43/obUUAdbJ0r5m8ej/itdX/67n+Qr6Zk6Gvmfx7k+NNYPbzyP0FA&#10;HLWind04NaKcY+uMGqFt90c4q+nHPGaAJW+WMcdetCqdook+ZRilVgFHBHY0APAZh8ozxXsfg+BY&#10;PDthEy4LLvbPvzXkEIAuIw5xGzgE+2a9k06aKOGHZ024AHTFAHSr+8k68CnEDdhR0PNQwE7d/rU6&#10;nGTjrQBFOjSRPg4J4FU1tztAA4/nWiwLqB6Ug+UcDmgDKu4WiRjtyT0qawuJrVcl2zjoTkVcmjDw&#10;kHkn1qDy93yqOAOaANKPV1MYLx/XFTLe2cww2Poy1ivGAAPSmbDu7/40AdKLeBnWURoWHRtozUvA&#10;FQ2gItI8nJ21KUDdRQBXe+VSVRS9RnUkjG6dfLX+8x4FWmhQgjaAD6VxXirwpey2Up0W8mR35kt5&#10;pWkSQDnC7idhzjn2oAv6t4pEJMdhC1xJgtnHUA4baO7DOef1rjryaW6klku7hpVIUSsOVCk5jnX1&#10;x3AwKm0O+e7t5bO+iNpqdpt89X6qRwsmf4vRvUU+6D7/ALPaIDIWKqhHyhsZaE4/gYElTQBzmqzh&#10;FuPtLEbisd+U/wCWbH7k6Y7Hvj1Oetcxd3yRX7JOFm1Js215brki7THySDHQ9P0969f0PwLHHsn1&#10;AM6IjJFC3URMP9XJ2YA9Ka3grR9E1i41Kzs0Sa4bcCRkR8chR2oA4Tw/pWseH4LbXruZo/swEUcZ&#10;wxWInBB/OvQb7VJbbxv9kmfdEsSOqsP4HyG+vIpuvWDah4eurJOJJIyF+uKg17Tnl17SNb37SbZY&#10;XTHXJz/M0AUPFsd94Tuba98NRW0NtIxa5jxgDuWJ7CvFvGviKPW/EE11HubPBlJ+/wC4HYentX0N&#10;dztfabPpTRp+9jZJJG/uEY49TzXytqNrJY6lcWkow8MjIfwOKAIHkLnPtTFHSirthameVcDjNAD7&#10;SxM0nTityC3EG3aMc1LFEsLkBeRinSNuZRwCTQATgtFz1qeEhFBPpUMi5IB54qdFBQY6Z70ATAAR&#10;k56jPFYU4zfuMe9a87mKFtn90nJrCik82VnJyc4zQBu2RxCM54qyFyQ2O9VLM/IAfyq+hBwBkCgB&#10;wGccfl2pzDEYO76g0qnc9OkUDqM0AZUkb/2gpQ/fGMehHSrt/p9xZhRNgoed69vaq96fLdGQdCDn&#10;8a2bvUxeWy28Ksd4zKzDpQBythGxLRglpfM2KDz16fhWyyz6bPJDMo3SR7XAPDqay7KU2et3BTG+&#10;Ng6jqCK3tX1G2voYVhw0p+YnHKD0NAHO26jCg54Zhz+FLONu4DOcdzSrjzpAv8Lcj06Uy8bbASB6&#10;85oA6bwgpf4aeMLYHezIJwuegHf9Kx9KlcQ21yvDxEMc9sV0nwzG86tp7SrILjTXGwKMZx/9euMs&#10;GmijCdCgK+zdsfWgDa1WNbfWbiEAbDIxX/cb5lx+BFVtL0LVtY1mL+y7SW42jax6Ko9yeK7Pw34S&#10;Txe2nahcTiK1ii8q4APzO0bEAD/gOBn2r2GwsrPTbZbayt1ihXoqLjPufWgDzzR/hY42yateLn/n&#10;nAM/qf8ACu90jw/pmixlbC1VGPWQnLt9SauNcoh+45PsKetyv/POQe+3igB08oggeQ5+UZFYmm20&#10;Gou9/NBuCyMsXmD0OGYD3IOPYCtPUY2urGaNOrIdvuaraTf2t5YxrA214xteJz8yHvkUAT3thDql&#10;pJbXESyxsDlWHHt9K5rwjoK2EEl5cDfeMzRBic+WgPCg9/rXRXF/5f8Aotvh7iXIXbyEx1J9Klt4&#10;Ft7dIV5Cjqe/vQAuM15p8cL6O38DJak/Pc3SKo9QoJJ/lXpM80dtC8szqkSDczMcACvmX4o+NV8W&#10;66IrVv8AiXWZKQ5GN5PVv0oA4E1Yt7p4HGCQO9QCjt70Abf2lWjjbzFZQTxjtinzXFtPGI94BA4O&#10;KwMkDGTQOtAFx28phhgQPSqrvvbNJk0h60AWLZwDjNWQOck1RjOHFXwMr9aAFbqCasYyoIqs4+Wp&#10;lJ8sYoAjkI3MD6VKpBRfpUUiEuSe4qSIZjHtQAvU4oPI4FL9OtHUemKAEQfN0pxH77ilj6mkbh1o&#10;A+ovhoNvw70n18t//Q2oo+G/Hw80n/rkx/8AH2ooA6qToa+Z/HZ/4rPWRj/lu2a+lpDwa+Z/HxH/&#10;AAl+skEZ+0NxigDmIDgKc8GtFW4HP0rMt2/dDv7VoxsPKHGM0AShicHqR7VISDznn0qANgjGfrUq&#10;uMHByaAHyNmNue2a7rwLrwvtN8qXJktj5ZbrnPQ15/NJsRs88ZrCi1e90m/M9lcNE54YA8MPcd6A&#10;PquwmUwgFhx1q7tWTkH8q+drP4v6vA6K1nbPFjDKMgn6GujsvjLGXCS2MqA/xD5sUAez7ApHzCmM&#10;QH4HNctpniltUsI7yGGRoHztk2kA4OD1FakWqh1+aMoT3NAGmfmODxSDgELVNbsEZznHY1Kk4I44&#10;oAeYznmkVQSqjnJxzSs24Y5xVK4mu3vbW0014VumzIzzIWREHU4BHOSKAOpBESKCQoAA5NSVziaP&#10;ql/MP7bvLa4tU5WC3hKZbsSSSTipTpGo2Z8zTNSk2j/l3vP3iH6N94frQBvUxgGIyMisOy1rUPt8&#10;dnqmlSWxkyEnibzImIGcE9V/EVb1TVItOsppXyzBtsaKfmdz0AoA47xF4dvL7xdBeWV2ltcIv7xm&#10;G4OgP3SPTr+ddbo+l2tnAsiRhpiNpkP3sA8D6CsjSbC5gWZ7q5NzfXUhd2xhY8/wL7Cupt4hBAse&#10;eg5+tAD8YOazdaXOnu46pyK0ScVheKtSi03SA0hGZpUiVT/ESaAMua8HzLnBAFZ+t65bW2n6QkjH&#10;zpIyyjHBCFc1n3moKsSTFgAowa4jxT4hW+8OwX9ugb+zbt7YuGB8xXTIOfr/ACoA6zUvEf2ecMER&#10;REx5LYyAcYrxvxzeWeoeL7u6smUxy7WYr03bRmneLNXurrUWRpCIXjjkCrwDlAf61zsYJkAAoAFQ&#10;seBmun0OzaOPc45PQ1U07TC2HdTt9xXRRRrGgUHbxQBWuQVu29OOKjVR5xyRxz9aluuZ/wDgIqrN&#10;KYirAg+9AE5HzHeCe2alRM9WGAc1RS5819vf1qxGRuIAJzxnNABfHbZyjdxtPesq1RViQgDmruoY&#10;wIVXO8Zdj2HoKggXauNuMdKANC2OMtnofWr8T7nDE8+lZ0P3eehq5Eu75qALsQLSZ/hqRlZiOny0&#10;2IAKFPT0FSS7VzjpQBlX5wVTqSeKntjvRTuJAOGCnnHpVXUMNdxtkgA9q17rSxb6elzDOtu6xgsG&#10;PDHr+dAGXM1gddvvL+VPJXyQP71NcxbVUBlLkKzgZ21mtNs1H7QAGVl25xwG/pXRtoDtp8TxsxuC&#10;N0ibuGHXigCvqFpbQTbrZgRsCsO+R3/Gsm9XdbMD1xU2ZJbvz5CXZgVJbrxxSOgaIg85FAG78Kbk&#10;x+MbWLOPNSRPxK//AFqx5rZl1C6tmADJdSJ+O40vgS4+yeONJcnAF0qH/gR2/wBaueKY/sPjbWbf&#10;Pyi5LjPuAaAPoXQdLttG0yxtYI1VREMkDq2Mk1qkckk9O1cj4c8W6dqfhizuGu4xcRIFliDfOCBg&#10;4XqaNbu/Eeq6PcvotolniMtHJdKfMk44CoPu59/yoA6RYxIQueTzmrajy0Cjr6V5r4N8a3NvDa2X&#10;idBBMy7FuAcru/uv/dbGOtehyspTc0mF6rKhz+dAEImW4LxruinU8xuME+/v9azZ9B02/l8+4tVM&#10;vQspKk/XHWotX1ewghQ3c4eUH909v8z59Aoyam0mXULiPzruDyA65AJ+ZvQlf4eO3WgC9aWdtYxi&#10;G2hWNCckKKzPEXi3SPDFq02o3IV8ErCnLv8AQf41Q8feKT4S8LzXsahrpz5UIbpuPc/SvDtH1DTv&#10;GF3ft4p1lrS/dR5F0+BGAD8wx9OlAC+OvijqfivfZ24ay0z/AJ5Bvmk/3j/SvPmrVu9NtllnWx1C&#10;O6CSbYlCMruOxAxU1v4dkbBuHC9yo/qaAM3T7J724CgYjByzU2+Tyr2RR0zxXVJALeLZEihFHbvW&#10;NrMCuizj5XHBHtQBi0UpGBmkHSgBeKQ8NTgPakPWgAHWtJR+6HqKzVPNaafMtACNytOibK49KYOO&#10;3NLCfmYGgCUjLDnqKI/QClOPlz1zximx8O3pQBKF4pAcZzS54pAR6UACfexSuOFODkHrQvUDpTmG&#10;Ys+9AH1D8Ohj4d6Tj/nif/QjRR8Pvl+HWk/9e/8AU0UAdJIRg18yePc/8JlrJ7faGr6aevmLx6f+&#10;Kx1oety1AHOWx4A75xV9eFGazrXlgRWgCOOhFAEoOM8cUkZIdjnGT39KQMSCSPzFKp6nGaAGXUn7&#10;psj2zXL3DZlNb16wWInPNc7Idzk0AKmPMUn1rTiixJiskdRW5Hh4Y5gD865/HoR+lAHufwW1gPpd&#10;xosrfNGxniB7qThvyP8AOvUJLK2nH72CJ/8AeQGvmPwprE2havb6hBndE2WTP31I+ZfxH619Nadf&#10;wanYwXls26GZA6MPQ0AU5fDWlSZxaiPPeJ2Q/oRVKTwig5tdUv4GHTLiQf8AjwNdJRQByT6N4gtC&#10;TFeWl6n92RDE/wCYyD+VamkaS9lFI91L5t1K2S+MbR/Co9hWzTJFyuRQAkT7sg/eBwakrDh8QabP&#10;rKWEdz/pZB3RkYyBW2OlAENwkzxFYWRXPRmGcVQh8PWayrcXAe5uhk+dIxPJ64HQfhWtTS2KAI47&#10;eOAfIgHuBTi2e9cP8SPHw8GafCtvGkt/c58pW6KB1J/OvEb74s+L7wkjVDAD/DDGq/0oA+ltT1ex&#10;0i0e61C6jt4kGSzmvnzxl8S117xJDJGj/wBl2JLQR9DK+Mbj6e1cDf61qWqOZL+9nuWPeVy2Kzsn&#10;GM0Abur+KtS1f90X8m27RIcD8T3rpvD2nx33wr8SDkyW8kM4GenUf4154Gwa9K+Gz/aPDXi6w6mT&#10;TWcL6lQf8aAOK1tcmwl/56WcZ/LK/wDstRaXatNOMLkVb1MeZoWjTHqqywk/7r7v/Z6focu2XbwC&#10;aAOjji2KAMbQKdx0zxThwMDGOlIQuAS1AFK4GJgc9utVLsZhJ9KuXCjemT7VRvTiBsdh1oArQylc&#10;cAY7+tXIXyAScVh2tzuBQ9VNaVuwIyW/CgCW+kD3MaJ0x8xojGSfbim3ThXXaOD1PqaWOQ4PGB1o&#10;AuKMRZA4q5bEmIAVUUr9kJyCccjNXNP/ANSDQBoRnn5e3rUcr7snoacXxzjjPWq8r5HagCjcsDMC&#10;eNoPUVJdXl1rEyqxwka4GBwMd/rVa2Zb24aM/KN23r+P9K0rZVSNvLAALt/OgCG4ht0skVUGGGCP&#10;71MttUuLO1fT3O+KQ7YZGPKc8jNPuRtABIxzxVWVEk0+TcvAP4/hQBNHZztG08aloI2CN9TURG5c&#10;jnjmrWmeIl07S2tLqAsuD5bgDDZ9apI64DA5Dc0AZUV22na/bSAH5JkkBB9CDXsms+AV8VfEG9uD&#10;ffZ4Ht4piFTczZGOOfavF9aQh0mUYKnn+lfQujalGfEOgylsf2lo6hSf4mTB/PGaANbRfA2heH0D&#10;2lr5lwo/183zP+Hp+FdJbvvjXjtzQTkYPWq8EuPMjX7wb8hQBwXxC0uTT431OyjH2Z8facDPlnqH&#10;x02+o6cng5rE8FXsGtMNNg8UX1mz522cbgjHcKWGQPT2969YkgiuIJIJkEkUilHRhkMD1Br5/wDH&#10;3g678E+I4NV0bellLIHt2jzmF8/c/wAKAPdNL8N6Tozb7GyijlK7TLjLn1yfWtI8VQ0C6vr3w/ZX&#10;Wo2/kXkkQMsfof8APNXJXWKN5HYKqgsSTwBQB8//ABy1s3XiS30lHzHZxZYZ/jb/AOt/OvKucjHX&#10;2ra8Vao2s+JtR1BjuE0zFTntnj9MVQ0uD7RqcKEbl3biPYc0AdPpdrHptqjGFWeQZd2Gfw9qsOCe&#10;NmCfQ1a8zzfkI2oBnGKjdDt+TJGOcL2oApSIygqjlSeDnpWNfadKyZ8zcSe/StuRHLkISR97pVea&#10;J3UjjgZOBQBywhOWRxhgelMaEr2q0dy3Lhh82amwG6igDOANNIOelaghX+7TTCnXHFAFKGHcwyOK&#10;0Qu0bRTNgGCvFSA5OaAI9pzikj4lIJp7cHNMPEwOKAJWH3frSZAl2+tI2euec0jjEimgCbtSH7tL&#10;jim9jQAIcMKmP+r5+tQKeeBVhwDxntQB9P8AgIbfhxpP/Xrn+dFL4HG34c6UP+nP/GigDoXr5h8e&#10;uB4y1oHH/Hy1fT0nvXy549bb401kH/n5agDn7Y/OADV4MQxHGM1nW/EgJ61oqwyMnmgCR2+fv0oD&#10;cEDoajYgk80KcLg0AUdSJER5rC6muhvIjJG3PWufZSrsKAAelddZaPcxadYtGpkW8jaWIf7a5yv4&#10;qP0rkRXs1pp7ah4J0+G2cxXccaSwSf3XXkUAcHDN5L46Z7elerfDDxgtjdLo92222uD+4cnhJO6/&#10;Q9RXKPqnhq9jWTXdJuLK+Q7Jzb8KzY4Yr6Hnp6Vj6naWEVza3FheSNYSDcEz86uD0J9qAPqpfelr&#10;jPAXiyPXdMFrPKpvbdQGPTzF7N+nNdkDkUALSHkUtFAHmHxP0K6tng8SaWpW4tnBk29x2Ndj4T1x&#10;9f0OG7kheGX7rqw6Gta8tYb23aCdN8bfeXPWpIokiiWONAiKMBVGABQA89KiY+9PJwKydf1WLRtE&#10;u9QmICwRM3Pc44H54oA+efi9eS6n4quLpW3W1tJ9jQZ43AZP615xu6c13fiSJz4R82c5ne48+Qn+&#10;8+Sf51wlACE0nfrSmkoAWvUvgtaxXur6rbySMu+yZSF7gnmvLR1r0n4KXDQeN1iPAmgdf0BoA53V&#10;LVIPDb26klrLU5Y2B7AqAD/45WVpYk88cfjXaeINNVb7xTbkcJfJIB9Wb/Gsi2t44UBCAMO460Aa&#10;AfJC5yaVzg7Tw1QBwGBwc4608EysWI5xQAlyQTHxjjms6+GIG6dKuXDkKgHY1Uu182BsdTQByokM&#10;VwWHrWvbTqxBFY8ibZGBHU1JBIYpF54NAG5Kd1wB0AGOtWoVzyTWYCsihu/fvVq1iVpVkYAKKAL8&#10;5WOAAABjxWhbkRWigDkisl5TdXC5HyLxxWmrAHg8UAWfM+ZQarXcu1Qu4AmpDIRypBwOlU7nlwSc&#10;exoAlsigm3Y+6pJ479P8auWD7oPvAEkn9TVG3fbDPIenK/kKfpzhbVHLYxzQBPdRMRz6cmq0Sqba&#10;Qg9yMGrGoTnyigIHXOKpWx/cE54oAht2DROpxgetMjk+RRngHH+FQxsolYMfWmIwzJGex3CgA1bD&#10;W7HPG3r+NdxrWoTW/wANvBmuWsmy4spGjDe4JGPpxiuFvji1dR/dNdShN/8AAkgYJ0/UTnjoGAP9&#10;aAPcfC3ii28T+HrbUbcgOw2yx5yY3HUVbjbytRZRn94mf1r5s8BeM5fCetK5Jaxl+S4iz2/vD3Ff&#10;Ra3cF4LHULSVZbeQ8Op4IIoA2VFLLBDcRhZokkUEMA6ggEdDSDI5pc0AOZvevNvjB4oXRvDf9mwP&#10;/pd/8nB5WPuT9eldb4m8S2HhfSpL6+kAIBEcQPzSN2AFfL3iXxBeeJtbm1G8Yb3OEUdEXso+lAGO&#10;2Oc+lb3hmGOMvdSY/urkVhLE0soRRlicfSuotkWCJUTcAo5GetAGgZVALZIY+nT6VKkgVHDByWXj&#10;Py8fSsmSZo03HJPb2qMXDOo6de5zQBoSTxIMMhB28kGqpuM8qSPXJqoZ5ZZZGJXOf7tQyXEzcORk&#10;e1AFG8yl6SejdKcjA9FzUV20kjKzdV44FSxZ8taAHjeRk8D2ocYAz0pefWmtigBG+tOHQc0j8k/S&#10;kAwBxQAr4zy3NROehHarG0MMnrUMg45oAkbGM5pJcFlxS5xFj2pHx+7z6igCUHjpR2OO9DDZK6js&#10;aQ9qAETOalQHdzUI5YfWpQSXoA+pfBox8PNL/wCvIfyNFL4RH/FvNL/68F/9BooA35Bwa+WfHzAe&#10;NdaH/T01fU8n3T9K+WPiDIV8aazlIiPtTc45/GgDnYWG5fzq2GAIPfNZizhDkBR7ZqZL9M/MCOeu&#10;c0AXx9OtG/BxUCTxyfdkBPoTTt2WzQBK2CmKy7y0O7cgrSzkmkcBvTigDBMZUcjFez+ErgyeHbMk&#10;5CwgD69K8pvEG3PSvU/CqCLRLZMjCxITj1PNAFrXvDy6xbmeNQ13FGSB/wA9V4yp/mK81uFaGUqc&#10;5XPJ7/8A1+34V69HcuJPkGDsYDJxXH+ItC+2F7y3ixL1kjA5z/eHv6igDE0DxBcaPqUF3bSFJIzx&#10;nofUH2NfR/hfxPZ+JdJS7tmG8cSxk8o3pXyzDZT3ErCLHmRjcQTgEetaGgeLL/w7qiXlnKQQQJIy&#10;flkX0NAH1nuFITmuR8J+PtJ8VW6rFMsN5j57dzhh9PUV1YOKAHUu7ApmaazgZzQAM1eQ/FTxEl9f&#10;QeG7ZtyRyLLekdv7qmt7xx8RrXQon0/TGF1q0g2qqHIjz3b/AArxyK3mh1e6F3OZruZRJLIT1bhq&#10;AN7V4I7zR7pJEVgYHK5HRgMg/XivJa9bcNcWTQdihX8SCK8mnieCeSFxh0Yqw96AIyadHG0jhVGS&#10;akhtZJj8qmtyw00QkM45oAhtNGYgNIp5rqPAsi6f490krwGl2H8RiqjPg/LxxVW0uTaeItOnU48u&#10;4jbP/AhQB2fjiEWviLxPxje1uwH15/pXHxSFwPbmu/8AitGItTupwMC5S2OfXG//AAFedwyDZnPW&#10;gCznJ61IjAH+dVh1HSnk4PUc8UAJO25Bn1pikN8oIpLhh5aheSD3qNDQBi6nb7Jt4GATWcev0rpr&#10;qATofXtXNzRmORlPGKAL+mSbiQ3b+VaRcvhVOB3rG01gsrAk8itQSADI4oAtQnEmF6CrZkwo7HNZ&#10;9qSQTnk81O5yATQBdV+Dzye9VriXLhuuOTTY5ARjvUUhLSqnZzz9B/kUAWTiPT29SuT9abbSFLAc&#10;5+XpimXQCWTHec1VE2LQHcenrQBbvLrfFvBxntTYJT5Qz1NZkkrMgJbqa0YGwq8qRigCo7Ykb60K&#10;+2dc8hhiifH2hh6jNRsSCrHt0xQBPP8ANGV9sV6d8PfDK6x8JtZtpL2ONLyXdz1i2Ecn64ry9m3k&#10;H1Nej/Bx/Oi8Q6ZknzYCQM/WgDySeI29zJHuDbWIBHQ4711ng7x3f+HHW0d/O055FLRt/wAs+eWX&#10;/Cuf1i2a3vZEIwVYj9az+mKAPpUfFnwzFLJBeTz288TFWVoiwPuCM5FY2t/G7S7aJk0e1luZ8fK8&#10;w2ID9OpryG4CXtlaXpw0jp5UvsyAD9Riol02F4S+4r9KAE1/xLqfiTUDd6lcGV/4V6Kg9AKyQrO4&#10;VQSewrTj0uL7xlJANWIooYSfLTHHU96AIrS0+zKXcjefTtVtDheucAVX8wkGlWcA7R1xzQBNMoVT&#10;lsnrUSOEOaSSQSRnLcgdKhRi3WgBZW2zBxwG7USoSu8DIoZhtIyOPWkU5Ay/y47UAUpzxntSWz5y&#10;DwR0p1wpxxUNvxIc0AXOfrTGHzCpCo4NNZRvHegAfp07U0NxTjyMY5qNCenGaAJskr9O9RuPlpy8&#10;UMMxkUAJyYgSe1Eo/c59MGhc+UQe1KwLREDptoAsXShJsjoyg1D7VPdLuhgkzwygZqA560AIOtSL&#10;gNjFRDrTwfnFAH1V4UG34d6WP+oen/oFFL4ZGPh3pn/YNQ/+Q6KAN6Wvk74jRqPG+rMGBZ7qQkA8&#10;jmvrKTrXyr8Q3sovGWuInmSyyTtu3KAEOecetAHE7j/eNOHIoUAnpUgjOfagBmO+aniuJIsc7l96&#10;YEU0HHagDUhmWVdynI7inHIx71m2smyUAHg8GtB3AOBQBDc8oQeceteleGblTo8LHvEv5gV5ncMP&#10;LruPDDE6basG6qVIPfFAHWW7ObvAGQVbGP8AdNLaPGJQ77jJ0OTzVOynYajECcnDcZ/2W/xpyuTf&#10;LuXaTQBS8Q+D11R2utPkEFzgnyyMK+evPavONQ02602Uw3du8Uo7MOPwPevc1cOUCD6U+7tLW8Qw&#10;3MEc6HtIM4/woA8ChuJbeRZInZHU5DKcEH613Gj/ABY8UaWixNOl5GOALhcn8+tdLdeANBlUuIpI&#10;XJ/5ZSHH60y38DaDZyKXWeZx2eTgfkKAHwfGjXbgBY9Gt3c8DYWyT7Cq2qeJfGmuwlLi5TTLduqR&#10;DDkfzFaMBtNLVoreCKNs8FRjP41lX07bjknOetAGVa6Zb2UqiNS0jH55JDlmqlqEog8VruxtYIp9&#10;soBWtHIhu/mDFQe1c54mbbrzsoI+RCufoKAOg87B8sNwO/rXI+INOEevznj5gr/mBXUxlZdkin5X&#10;Af8AMZrH8TPG+pQOhOWhUNx3GR/hQBQs4FjjUgcZ5qySV96qwuQpGeKk38YHbkUAPYkfNnn0qhfO&#10;EmV04CsG688VZZgBVC8+aOgD1r4pMLjw7pN6OfOii5/P/GvMIzlAB6CvQfGNx9q+E3hy46n5UP4Z&#10;/wAK84gbKgE4oAuBs/dNPyQcnmq+4KcDmnb/AMsUALIf3TZ9ajR+MegpZG/cmoUbJABGSKAJw/Ay&#10;azdStd4LqOe+KuK3OME06Qhhgj5TQBgWjGK45HXitLd1NUbmLyLkNzt65p5uU45yKANSE7E/WnFy&#10;xz0qgLxNvCPz/s1M15GAuEk6f3aALKuM8npSxSPLIZABsxtU9+OT+tUw0sxwFKIert1x7Vchwsah&#10;CPTmgAu2b7KwY9apM4W0OBzip7zcIDkj6CqpGYRQA1iC0YHXqa0UcdAvHrWftPnD2q8vQ88fWgCK&#10;5YGQEDHFR8bc4/WpLrgj0xUDOPL4oAktpN4CkjIavR/g1iHxpdRZx5lucg968jDESEqxFeo/B9v+&#10;KqgkZvmcMpP4UAYPjq08nxNeW6ocpM2TjtnNcjLGYmwa9k+KGnxxa1dSqxRn2vkHrxXmWpWoaNXB&#10;57kUAGhP59vd2HVmTzY/99c/0zVmydShI3YHVRWPp8z2d1HcJ9+Jw4z3x2roLiKK21GQIB5MiiWP&#10;3UjI/wA+1AEbIiHJD8njIpsqiOP7pII6kVJJJ5g3lCQeBjmq0lxKmYxkD0NAEG4beOlUnm8u7bnv&#10;VsnnLH8MVl3RDTOfyoAv+avyt1HQ0KdkhHUHpVG1YtGU7irfLRhsYIoAnO3rtzQAo7YqJHLU4nmg&#10;COfleKqLw4q2/wB08VTfKnNAF4ElRUZJD9TSI2R9KD96gCbI2r9ajGMnAxzT+qg46VH3IoAf3p3f&#10;2pp4xijJ/OgABGxhmhWGwD2qPu1KjAKOaALhy2kRHGcEc1WPStCG0uP7FExifySPv9h1/wADWa00&#10;QyEYsPXFAC8VJ0IOKr+cnvT/AD1bHBoA+sfDnHw70z/sGR/+ixRSeH8f8K600jp/ZUX/AKKFFAG9&#10;JXyT8QBnx7rR/wCnp/519bSdK+TfH4/4rvWuP+Xp/wCdAHKgEdqmU5XFN2t60BiDxigBD3poJ6Zp&#10;xkUD3qB5PSgC3aRh7jryvarxHOay7LP2tTn61qSNyaAIJuU+ldd4ZuUXTIcHlSRXHTN8nStfw1MD&#10;I0LPtAO8flQB29pOv9ogkg4baB65GP61Os7JeqHwQDge1ZFvKq38O5eCef8A9da9yBHJvCth+c0A&#10;bdvejfgNzjoam86UnzOFX1Nc6rPHISGkXHBIxU/mCVSrtKwH95+P0oA6H7ZG6ZZwBnrnrWe1w73J&#10;ERL4OMjt9apxrAAq+UDg9Tz/ADqws6QuWBIHYUAU9SQwBn3cv69qp3cf7sHOeAeTS6vdCYoR+Iz0&#10;qpPcFolQL+tAC2zH73AOeprnfFL51Ucc+WvPr1rpjLDbR4OPl5auK1e+W91B51+591TnqBQBsaZe&#10;E6VBjHyEp78c/wAqr+IwPtELgYbHNUdMuljjliJAwwkX+R/mKm1mZpIbZmXB2jNAFWI9RmnE471B&#10;E+CTzTt/vxQBLndwRVa45Q+mKfuwajuAeR0BoA7e+m+1/BPTBnLW986ke2f/AK4rhoW4/lXa+HYz&#10;f/C3XYG5+yMZlPudn+FcLETgGgC7vwcH8aV2zioc8DNGeeTQBK5yhHtUCEZp7vkYHTFQBiCKAJy2&#10;X4p+7IHOKgyQ2RTuoGKAGXKq8TZHI71kxHDsta8zDaR6isbO2f8AGgC8vCjOal3ED61COSM08k0A&#10;TLKduD0p9u4KkE8g5qEHtjtToPkye+aAJLqQeWQOar7/AN2B70tySUzUGeFoAmDZlJqdWHTP61XU&#10;ENng1ICM9O9AC3TnFV2YFfwqS46GqrNwcelAEI5PFdr8PdR+weJrAMcAzqDz61xAJq9YXbW13DKh&#10;wVdWz34NAHtPxjZ4b2NgPkki5PuK8wVlktx3Fd/8ZpmuNP8AD94GJWaDPXjOAf615tYP5kLUAVJU&#10;SOcnHynqK2YyLvQo2JzNYv5bE/8APNjlfybd+YrGvB+8B7k1paPPHHepBLxDcjyJPbPQ/gQDQAI8&#10;nkFVHyg8mqkjnOe9TyQNFJNGzBWjOGUnqfaqMjFeO3agB4PBOazrg/OauliENZ8hyetADYmKSA54&#10;rTibqM8GszHFWInIXntQBYDGOXGetSs+MYPFQOu5d+ORSk5iDD1oAlbBFVJRlT9asFsgVVJ3ZBoA&#10;mgb92rdsYP1qQfeNMtCDbyoeSCCKUHk4oAlP3c00/exRknjPFK4ORigBeNtLjIzmkXG2lBwMCgBg&#10;43CmHhRTyAC3amMwCj0oA7LSJPtHgi9i3Y8rcRjtjj/2c/lXCc5rrPDl+kGlalBI6gOPl3dOVOf5&#10;LXMzR7bmRVOVDkAjvzQBGKen3hQsTnoCaljtpzk+WxA9qAPrTQxj4dacPTSov/RQop2kgp8P7IdM&#10;aXGP/IQooA23r5J+IFyy+PNaUDj7U/evrZ6+RfiBG3/Cd6y2ODdPQBzRmkPTimbmJ5JqQRMaeLfP&#10;U0AV6ekTOeFzVhYEU55NTJlOmMUAFtCIsk9TU7HrUe7JxSnpQBFK2VP0qTTJdmpRk9xjNRSDIqOJ&#10;9k6t0wc0AdykoIVjtyDzmt5b3zbB92MRjIzXnx1hhlIo9x9WqyuqX8kJBuWRcYwgAoA7aJydOkaS&#10;TywcEbjjqKzodbtbbcGk8x/RBmuQdnk5cu+O5OaliGBgYHegDp38TkxkR2p46l3x/Q1Xl8U3CRnF&#10;tFn/AHs/0rGJXGVz+NV52+WgC7ceIr6bosa/Raoz6rqMg+adhgdgBiqpJHRhUTliwBYYNAEheS4b&#10;M87v7Mc0+TYQADTRGM/6zNOaJQvLEn0oAjZeMq2GHORTDfz3O1JWDBentTig7EiqkRCzHqecUAac&#10;RAHalJzUSA7c04HNAD8jFNlYMORgU3PBokOVHB5oA9K+HEAuPB2v2pHM1tM2PoFrzKPrXp/wtkA1&#10;COwPS606dsevzkf+ymvNJIvKu54zwVkZfyNADuOx60btvApgGB16UN60AOL7iR7VCDlBnsaN3zHH&#10;WmA5U0AS5pc5H1qNW9KcDQA5x8nvWTIP3p+tapbis+5iIcsO9AE0ZAXjpipPSq6N8oFS56UASZp0&#10;RGSDUeRzTomw5NAEdyQRgUxCMrSz8k0xD8woAnHHNOjPPPSmA8UoNACyksDiqTggfWrTtiqztg0A&#10;RinrwwzSRjLjPrV+eFRGHA7UAeq+Mnju/hL4bvpV3FE2dM84I/pXl+nEbSPavRn/ANP+ACnq1ndE&#10;D2G7/wCvXm1mSpA9aAHX4+dCucZ5pgfBwe44NWLoblqmDyOaANfV2EssGoL927iEjY7OPlYfmM/j&#10;WS5BbpWlATdaNcW45ktm89R6oeH/AF2mssnLZoAJCAvHSqj4Jq1L92qjdaAHRLvkUdycCggxTMvp&#10;xS252zxt6MP5067Vlu5QykENyKAJkYlMU1CVLJ61FC56VYYLtJwd3agBVb5eahfAfNSA5/GmNg8U&#10;ATacUF8iyHCN8pPpmp72yksLowuDjqh9R7VmkkNkHBq7ZEXN/Al9NILfeBJKFLFF7kCgA7UA5A9q&#10;t6oLBNRlTTZZpLVcBHmUB2464HaqYbKUAPDDGabuxk9zSKx6Cg88kUAI+D3pJUAiiPJZsnn0/wA5&#10;pspOfwpZZQ86bUCgIAFHsP8AJoAkgHluso2kKw+U9+a6DV7+KK+a4jsY0iuMyRqMfKpPSuaMmBwM&#10;mtt5Yp9BtJJAjSwuUKE8kdRQBCdXaQgCNEXOMntV+8urNIGMN8ZZgAFRbchW+pJrGFwqkFIE3Bs5&#10;PP4UiySG483aA24EADgUAfWNgf8AigLcnr/Za5/79CiltiT4CiY9Tpgz/wB+qKANtxXyb4+GfGms&#10;nt9qf+dfWUnSvlPx+M+LtZYAY+1uOmKAOUGBj0p+5emKjXJpRyeSKAJkhaY7YlJPAz2H41u2Hg7V&#10;r+ZYYRbeY3RGuU3H8M1lWV+lvZX0E07rDMq7olUfvMHpk/dP0rb8K6jpaa1CIoXsXj8yRZ5LjphC&#10;ccL7Y/GgDTb4Wa9DZm7uJLOCAdXeU4H5A1h3WhW9oGWTXNP3AdF8w/8Asld9L41vP+Fcy6mqqHW7&#10;WAR9QwK5zng15nceI/tk7SzabZs7HkvvP/s1AHRJ8P3EUUmoazY2KzAtF5hJLqADkAfWqHiLwUmi&#10;adaahHqsN5b3X+reJCOa2PE13pmjafpC+VZ6jezQmSYYZUjBC7RwQc4rA1zXLK90myjs4GtpUjxP&#10;GM7Act93LehFAGfLpt1a2Ntdy8wz5EZ+lOQny6zhNNIY0eR2VeiliQKu7sLjPB96AJOTjBOKlRjn&#10;J6dKhQ8dactAFjfgVBO+FGe9PH4VDMeAcZoArswLUABmGaaSM8Cnx7SSCO3egCVUQMDtxUb4Lnk8&#10;U8AD2qJiN1ABgdcmqCNiT8avMeGx6VQAy340AaMbfIM0/cM1AgOwc07FAEnHrSE4XDClEZCkt8o9&#10;6RiGYDsD370Ad/4DuPsvxK0W1JwBaeSR7shY/qxrkfEVubXxRqkJGNlzIMf8CNbGj3X2b4pafP02&#10;3Ua/gQBSfEi2+x/EHVlA+V5A4/FQaAOXzxSM2RTc4/Gj6UANU5pqtwaO57UwHDYoAkVsHin5zUeR&#10;2IpwyFyelADtxFNYZFICccc0vWgCqCA5FTA1BKpWTipAeKAHFsHnpToz1NRHmnx96AGyHJpqnDUP&#10;96kU80ASk/LxSg8Z71GT+VSDkUAIcGqrH5zVoiqrDDmgB0X3x9a0rnBtsZ7VQhXMq1fmOYsHGMUA&#10;ejeDD9v+Efiaxxloj5oH6/0rzS3YBl55r0n4SOLm18RaZkYnsiw/DP8AjXmTKyXRRsjaSKAL0/zL&#10;VFe9W35WqrDaxFAFqwvBZahFOwzGPlkHqjcEfkabeWxs7+aDIIVjtbsy9QR9RzVY9Kuyv9r02OT/&#10;AJa2+In91/hP4dPyoAoS/d+tV2FWJBwBmoGOKAHQgiRT/tCprtW/tG4DHJDHNRRdQevI4q1e/wDI&#10;YusjH7xuPxoApL8r1aDAgYqtMuGyOhqWI/LQAuSlI3GCO9OY5GKaRgc0ARMSDkVO17dSRurStsdt&#10;zKOATjHb2qIjNael2dtd4imnKEsOi5x2oAsNp63GiW97GoMqgrJjqcHr/KsxAUJU9DyDXcfYYNF0&#10;xokbeASxLdzXIajaSWWoyQSDDhVYgDGMjOP1oArA4an54poHOf0oNADZDzUunWv2/UY7YECSRgE3&#10;HAz7moWAJ/Co8kNkHGKAN+LwrdSNMnmRq8TFWXeOD+dasngHVbPSn1SWW28mKMzFDKNxA5PHfiuL&#10;8x853N155q3MZGUNvIQgADJPagCwupoB8saAj/YX/CnnWJpXALnBPTgfyFUUtQ/IkXjvSwwq7ZZi&#10;Np496APriI/8UGn/AGDR/wCi6KMbPA4HYaeB/wCQ6KANpxxXy/45+zpq3iDz7a5M/wBubyZ1PyAZ&#10;5Br6jZeK4nWPAEWr2N5YzalMtpdTGZ4xEhIJOeGIzQB85+G7LR7ma4Or309vAsfyNCpJD5GAeOAe&#10;ay444zK4F0gUEgFx1/KvovTvhFpOnafd2IuZJ4brb5nnRKSMZxg9uTWUfgPo5kDf2nd9c42Lj9KA&#10;PHU0u1utOu3jvYXuIYfNCKSM4POc98elM8NWMN14k062ulSaGdgXUPjjB4J7dK9pn+BWjyXMkkGp&#10;XVuj5xGiggA8Y55qNfgLpqOGXWrwFTkEIuRQBwN2Eh+Eco2sofVPlHUcKa86UfMMjjNfTEnwhspP&#10;CsegnVLjy0uTcCXyxnJGMYrHHwA0z/oM3X/fpf8AGgDy/wCIjW8mu20lmVaD7DbjKkHJ2d/esie4&#10;t38K2lqI4xcR3MjMwHzFSq4z+Oa9oPwB044xrV1gdvJXn9aR/gDp7IAmtXC/3iYQc/rQB4NbDMyj&#10;3q+yAAmvaF+ANojAjXpsj/p3H/xVSn4D2xH/ACHZv/Acf/FUAeKKOOKmCAYPevZl+BFuv/MdlP8A&#10;27j/AOKp5+BkB/5jkv8A4Dj/AOKoA8YCcjIqCdecA17gPgfbjrrkx/7YD/Gmv8DLVzzrc3/fgf40&#10;AeEnC5p0KjBJ717gfgPZEYOtT/hCP8acPgVZKMDW7j/vyP8AGgDxBsjnGRUeBjpXup+BtoVCnXLn&#10;C9P3I4/Wo2+Bdp21uf8AGAf40AeFt3qmqMzHAzXvh+BNqf8AmOTf+A4/+KqIfAS2Gca7Lz/07j/4&#10;qgDxVIwFG5hz0C8mnlgPuKV9ycmvaB8B4R01x8/9cP8A69NPwHHbXD+Nv/8AXoA8W5J55pc5XOOa&#10;9m/4UM/bXB+MB/xpD8BZD/zHE/78n/GgDzCeUw+LILheAJYpB9ODXV/GO18vxgtyo4uLdG/TFdbd&#10;/A+W5nhlGtKrRxoh/cnnaAM9fat3xj8MZPFU9hL/AGkIDa24hb90W3kd6APnIrz7U0/Tivaf+FCy&#10;f9Btf+/B/wAaD8CH/wCg0v8A34P+NAHioAx70zFe1n4Duf8AmNr+MH/16Z/woSfPGtxH/tj/APXo&#10;A8w8O+HbjxJqJs7aRUKpvJfOMZ9vrXYx/CK7JxJqUKH2Qmu58LfCa98PawL06rDKuxkKCMjrV/xF&#10;8Ptc1bUPOsteFpDtAMYDDJ/CgDz+L4SxDJn1jA9ov8TU3/CsNHhVvM1WQ8cElVFbb/BrXZQfM8SI&#10;31Dn+tQt8DtSbhtchP1jY/1oA878W+HNL0aGJ7W9WWRjgoHDVyYz+Fe0TfAS9l661b59TEf8aYPg&#10;DfDrrVv/AN+moA8b2npTlr2I/AK+z/yGrf8A79NSf8KE1HtrNr/36agDxlupNCjIzXsR+AWpk8ax&#10;af8AftqT/hQWqjpq9mf+ANQB48etSqcV62fgHq+f+QrZ/wDfDU4fATVx/wAxWz/75agDyM1UYfOe&#10;K9oPwG1f/oK2f/fDVGfgDqxOf7WtP++HoA8itx86+9XZFITNeqwfAbVog4Op2Zz0OGyD+VOb4Fay&#10;wx/all+Tf4UAZHwinQeKoolhCeZC8Ujj+LIyB+lcP4ig+y+Ib6AjBSd1x06E17Z4N+Fer+GNWW8l&#10;vrWVVkR8JnPGc9fYmszxH8F9Y1nxFf6jFfWaRXE7SKrbsgE/SgDx7OUH86rP98162PgXrwGDqNj/&#10;AOPf4Uw/AbXScnUrL/x7/CgDygjip7GRY7nZIMRTDy39s9D+ePyr1D/hRGuYx/aNl/49/hQfgPrh&#10;XH9o2P8A49/hQB5Lco0MrxtkMp2kfSq3WvZr34Ga7cyrKb+yDFQHyW5IGM9Kqf8AChNfz8t9Y/8A&#10;fTf4UAeYWtlPKofZsj3AeY52r19TU+ppGms3uyTzB5zYYdCM16U/wJ8SNgG+siAOMu3+FN/4UN4j&#10;J/4+7H/vtv8ACgDyqQAjrSJ6V6uPgN4iH/L5Y/8Afbf4Uh+A/iPP/H5Y/wDfbf4UAeW4yOtBAKiv&#10;Uv8AhRHiP/n7sP8Avtv8KP8AhRXiTGPtVh/323+FAHlJAFEUjRyhhkEEEYr1X/hRPiT/AJ+7D/vt&#10;v8KQfAjxIGz9psCP+urf4UAcRdeJ7i4SNRAi7DnklgT6msozTXEzzzsXkc5Zj3r0z/hRfibP/Hxp&#10;/wD39P8AhR/wo7xOOk+nn/tsf/iaAPM8ZPvRzivS/wDhSHioHiXT/wDv8f8A4mkPwR8V4xv0/wD7&#10;/N/8TQB5sB834VE0LiLzcfIWKg+9emj4JeLAeth/3/P/AMTSN8FPF5tvKzY43lsef/8AWoA8vwa0&#10;IEL2/Hau7/4Uh4u/u2P/AIEf/WqeH4N+LYl2+XZH/t4/+tQBwSWMjwtIgG3zFjJ926fyqWTTp7aa&#10;WIxk/ZziRlGQvI613kPwh8YKrKVtQu9XCC44JHfpV64+F/iyW7vZRb22y5TG37T3yDnp7UAevz8e&#10;CCD2sAP/AByin6lG1v4Qnif7yWhU/ULiigDaPSmHrUlNYUAMxzRgUu00oFACYpcU4CloAQAYpMU6&#10;igBMCjApaKACkwKWigAwKKKKAExS4oooAQim4p9FADNtIRUlFAEeKNtSUUAMxShR3FOooATAowKW&#10;igBMUYFLRQAmBTSAafRQBEF5p2AKVuopaADApaKKACjFFFACYowPSlooAaV5pdopaKAEwKMClooA&#10;TApaKKADrSYHpS0UAFFFFABikwPSlooAMUmB6UtFABRgelFFACYHpS4oooATFGKWigBMUuKKKAEw&#10;PQUYHpS0UAGKKKKACiiigBMUYFLRQAUmBS0UAJgelJinUUAIBRgUtFAGX4i48O3+P+eDUUniT/kX&#10;b/8A64NRQBq0hOKKKADNJ3oooAXNHWiigBaKKKACiiigAooooAKKKKACiiigAooooAKTpRRQAA+1&#10;GaKKAE3Uo5oooAWiiigAooooAKKKKAGtyKUHiiigBaKKKACiiigAooooAKKKKACiiigAooooAKKK&#10;KACiiigAooooAKKKKACiiigAooooAKKKKACiiigAooooAKKKKACiiigAooooAKKKKACiiigApM0U&#10;UAZXiNgfD98vcxEUUUUAf//ZUEsBAi0AFAAGAAgAAAAhACsQ28AKAQAAFAIAABMAAAAAAAAAAAAA&#10;AAAAAAAAAFtDb250ZW50X1R5cGVzXS54bWxQSwECLQAUAAYACAAAACEAOP0h/9YAAACUAQAACwAA&#10;AAAAAAAAAAAAAAA7AQAAX3JlbHMvLnJlbHNQSwECLQAUAAYACAAAACEAa3mTgdgDAAC7CAAADgAA&#10;AAAAAAAAAAAAAAA6AgAAZHJzL2Uyb0RvYy54bWxQSwECLQAUAAYACAAAACEAN53BGLoAAAAhAQAA&#10;GQAAAAAAAAAAAAAAAAA+BgAAZHJzL19yZWxzL2Uyb0RvYy54bWwucmVsc1BLAQItABQABgAIAAAA&#10;IQBB7+VS3QAAAAcBAAAPAAAAAAAAAAAAAAAAAC8HAABkcnMvZG93bnJldi54bWxQSwECLQAKAAAA&#10;AAAAACEAskWuFkKDAABCgwAAFAAAAAAAAAAAAAAAAAA5CAAAZHJzL21lZGlhL2ltYWdlMS5qcGdQ&#10;SwUGAAAAAAYABgB8AQAArYsAAAAA&#10;">
                <v:shape id="Immagine 1" o:spid="_x0000_s1030" type="#_x0000_t75" style="position:absolute;width:57203;height:4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y5hLBAAAA2gAAAA8AAABkcnMvZG93bnJldi54bWxET01rwkAQvQv9D8sUequbFGpLdA1tIeJB&#10;bKvpfciOSTA7G3bXGP+9KxQ8DY/3OYt8NJ0YyPnWsoJ0moAgrqxuuVZQ7ovndxA+IGvsLJOCC3nI&#10;lw+TBWbanvmXhl2oRQxhn6GCJoQ+k9JXDRn0U9sTR+5gncEQoauldniO4aaTL0kykwZbjg0N9vTV&#10;UHXcnYyCz9q7crUtftyb3OzLy/ffYfaaKvX0OH7MQQQaw138717rOB9ur9yuX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y5hLBAAAA2gAAAA8AAAAAAAAAAAAAAAAAnwIA&#10;AGRycy9kb3ducmV2LnhtbFBLBQYAAAAABAAEAPcAAACNAwAAAAA=&#10;">
                  <v:imagedata r:id="rId15" o:title=""/>
                  <v:path arrowok="t"/>
                </v:shape>
                <v:shape id="Casella di testo 3" o:spid="_x0000_s1031" type="#_x0000_t202" style="position:absolute;left:850;top:40388;width:5711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7A09F5" w:rsidRPr="0020497C" w:rsidRDefault="007A09F5" w:rsidP="00982C95">
                        <w:pPr>
                          <w:pStyle w:val="Didascalia"/>
                          <w:rPr>
                            <w:rFonts w:ascii="Times New Roman" w:hAnsi="Times New Roman" w:cs="Times New Roman"/>
                            <w:b w:val="0"/>
                            <w:noProof/>
                            <w:color w:val="auto"/>
                            <w:sz w:val="36"/>
                            <w:szCs w:val="24"/>
                          </w:rPr>
                        </w:pPr>
                        <w:r w:rsidRPr="0020497C">
                          <w:rPr>
                            <w:rFonts w:ascii="Times New Roman" w:hAnsi="Times New Roman" w:cs="Times New Roman"/>
                            <w:b w:val="0"/>
                            <w:color w:val="auto"/>
                            <w:sz w:val="24"/>
                          </w:rPr>
                          <w:t xml:space="preserve">Figura </w:t>
                        </w:r>
                        <w:r>
                          <w:rPr>
                            <w:rFonts w:ascii="Times New Roman" w:hAnsi="Times New Roman" w:cs="Times New Roman"/>
                            <w:b w:val="0"/>
                            <w:color w:val="auto"/>
                            <w:sz w:val="24"/>
                          </w:rPr>
                          <w:t>1</w:t>
                        </w:r>
                        <w:r w:rsidRPr="0020497C">
                          <w:rPr>
                            <w:rFonts w:ascii="Times New Roman" w:hAnsi="Times New Roman" w:cs="Times New Roman"/>
                            <w:b w:val="0"/>
                            <w:color w:val="auto"/>
                            <w:sz w:val="24"/>
                          </w:rPr>
                          <w:t>. Esibizione dal vivo di Cantacronache.</w:t>
                        </w:r>
                      </w:p>
                    </w:txbxContent>
                  </v:textbox>
                </v:shape>
                <w10:wrap type="square"/>
              </v:group>
            </w:pict>
          </mc:Fallback>
        </mc:AlternateContent>
      </w:r>
      <w:r>
        <w:rPr>
          <w:b/>
          <w:sz w:val="28"/>
        </w:rPr>
        <w:br w:type="page"/>
      </w:r>
    </w:p>
    <w:p w:rsidR="001E6403" w:rsidRDefault="001E6403" w:rsidP="008C4B5E">
      <w:pPr>
        <w:spacing w:line="360" w:lineRule="auto"/>
        <w:jc w:val="both"/>
        <w:rPr>
          <w:b/>
          <w:sz w:val="28"/>
        </w:rPr>
      </w:pPr>
      <w:r>
        <w:rPr>
          <w:noProof/>
        </w:rPr>
        <w:lastRenderedPageBreak/>
        <mc:AlternateContent>
          <mc:Choice Requires="wpg">
            <w:drawing>
              <wp:anchor distT="0" distB="0" distL="114300" distR="114300" simplePos="0" relativeHeight="251682816" behindDoc="0" locked="0" layoutInCell="1" allowOverlap="1" wp14:anchorId="3E250577" wp14:editId="2D4F8311">
                <wp:simplePos x="0" y="0"/>
                <wp:positionH relativeFrom="column">
                  <wp:posOffset>3380105</wp:posOffset>
                </wp:positionH>
                <wp:positionV relativeFrom="paragraph">
                  <wp:posOffset>-31750</wp:posOffset>
                </wp:positionV>
                <wp:extent cx="3169285" cy="3544570"/>
                <wp:effectExtent l="0" t="0" r="0" b="0"/>
                <wp:wrapSquare wrapText="bothSides"/>
                <wp:docPr id="16" name="Gruppo 16"/>
                <wp:cNvGraphicFramePr/>
                <a:graphic xmlns:a="http://schemas.openxmlformats.org/drawingml/2006/main">
                  <a:graphicData uri="http://schemas.microsoft.com/office/word/2010/wordprocessingGroup">
                    <wpg:wgp>
                      <wpg:cNvGrpSpPr/>
                      <wpg:grpSpPr>
                        <a:xfrm>
                          <a:off x="0" y="0"/>
                          <a:ext cx="3169285" cy="3544570"/>
                          <a:chOff x="0" y="0"/>
                          <a:chExt cx="3169285" cy="3544570"/>
                        </a:xfrm>
                      </wpg:grpSpPr>
                      <pic:pic xmlns:pic="http://schemas.openxmlformats.org/drawingml/2006/picture">
                        <pic:nvPicPr>
                          <pic:cNvPr id="8" name="Immagin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503" cy="3189768"/>
                          </a:xfrm>
                          <a:prstGeom prst="rect">
                            <a:avLst/>
                          </a:prstGeom>
                        </pic:spPr>
                      </pic:pic>
                      <wps:wsp>
                        <wps:cNvPr id="12" name="Casella di testo 12"/>
                        <wps:cNvSpPr txBox="1"/>
                        <wps:spPr>
                          <a:xfrm>
                            <a:off x="0" y="3242310"/>
                            <a:ext cx="3169285" cy="302260"/>
                          </a:xfrm>
                          <a:prstGeom prst="rect">
                            <a:avLst/>
                          </a:prstGeom>
                          <a:solidFill>
                            <a:prstClr val="white"/>
                          </a:solidFill>
                          <a:ln>
                            <a:noFill/>
                          </a:ln>
                          <a:effectLst/>
                        </wps:spPr>
                        <wps:txbx>
                          <w:txbxContent>
                            <w:p w:rsidR="007A09F5" w:rsidRPr="00640773" w:rsidRDefault="007A09F5" w:rsidP="00376034">
                              <w:pPr>
                                <w:pStyle w:val="Didascalia"/>
                                <w:rPr>
                                  <w:rFonts w:ascii="Times New Roman" w:hAnsi="Times New Roman" w:cs="Times New Roman"/>
                                  <w:b w:val="0"/>
                                  <w:color w:val="auto"/>
                                  <w:sz w:val="24"/>
                                </w:rPr>
                              </w:pPr>
                              <w:r w:rsidRPr="00640773">
                                <w:rPr>
                                  <w:rFonts w:ascii="Times New Roman" w:hAnsi="Times New Roman" w:cs="Times New Roman"/>
                                  <w:b w:val="0"/>
                                  <w:color w:val="auto"/>
                                  <w:sz w:val="24"/>
                                </w:rPr>
                                <w:t>Figura 4: Cantacronache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o 16" o:spid="_x0000_s1032" style="position:absolute;left:0;text-align:left;margin-left:266.15pt;margin-top:-2.5pt;width:249.55pt;height:279.1pt;z-index:251682816" coordsize="31692,35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W+HJAwAAyggAAA4AAABkcnMvZTJvRG9jLnhtbJxWW2/bOgx+H3D+&#10;g+D31JdcazQdsvSCAsUWnG7YsyLLsTBb0iQ5STfsvx9SspMtDc6KPtShJFIiP34ke/V+39Rky40V&#10;Ss6j9CKJCJdMFUJu5tGXz3eDWUSso7KgtZJ8Hj1zG72//ufd1U7nPFOVqgtuCFwibb7T86hyTudx&#10;bFnFG2ovlOYSDktlGupgaTZxYegObm/qOEuSSbxTptBGMW4t7N6Ew+ja31+WnLlPZWm5I/U8At+c&#10;/xr/XeM3vr6i+cZQXQnWuUHf4EVDhYRHD1fdUEdJa8SLqxrBjLKqdBdMNbEqS8G4jwGiSZOTaO6N&#10;arWPZZPvNvoAE0B7gtObr2UftytDRAG5m0RE0gZydG9arRWBDUBnpzc5KN0b/aRXptvYhBUGvC9N&#10;g78QCtl7XJ8PuPK9Iww2h+nkMpuNI8LgbDgejcbTDnlWQXpe2LHq9i+Wcf9wjP4d3NGC5fDXAQXS&#10;C6D+Tiiwcq3hUXdJ86o7Gmq+tXoAOdXUibWohXv2/ITsoVNyuxJsZcLiiDkUR4D8oWnoRkhOZog5&#10;WqBSMKEY0qNi3yyRallRueELq4HZkDPUjv9U98s/3lvXQt+JusY0odxFBlVwwqIz4ASG3ijWNly6&#10;UHKG1xCkkrYS2kbE5LxZc2CQeShSyDGUuwMWaSOk8zUBNHi0Dl9HQviq+JnNFklymX0YLMfJcjBK&#10;preDxeVoOpgmt9NRMpqly3T5C63TUd5aDuHT+kaLznXYfeH82RLomkUoLl+kZEt9K0DgvEP9r3cR&#10;thAh9NU6wx2rUCwBvH8B8GBzOPBIH8HFNFioEbR4ZVXMxsmwq4p0djmd+OwfuA2JN9bdc9UQFABg&#10;8MEjSrfgbfCmV+l4EBzwnoE/WL7QV22fcli9Djfsquc60lNFNQcX8NojjdOs5/GSWl7XlBSCOG4d&#10;NJEsNBGvjh2EuP0HBT3BUxev+V/IhtkoG6ZdszjfTpIsm3iFt+IGqVa1KPoKQUCXtQk82VXCcV9k&#10;J1q1xDRLhVYhEWGH+5nTZecYHkpuv977TnuAZK2KZ0DEKMgtDCer2Z2A1x+pdStqYA7BJsxW9wk+&#10;Za1280h1UkQqZX6c20d9yDGcRmQHc20e2e8txX5WP0jIPg7BXjC9sO4F2TZLBfUBdQzeeBEMjKt7&#10;sTSq+QrkWOArcEQlg7fmkevFpQvTFUY244uFVwpt8VE+aWimqWcwovx5/5Ua3XHbQXY/qp5fND+h&#10;eND1dakXrQPcPf8R14Ai8B8XwHUv+YHpS7sb7jiRf197reO/IN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sFOAffAAAACwEAAA8AAABkcnMvZG93bnJldi54bWxMj0FrwkAQhe+F&#10;/odlCr3pJqYpJWYjIm1PUqgWircxOybB7G7Irkn89x1P9Ti8jzffy1eTacVAvW+cVRDPIxBkS6cb&#10;Wyn42X/M3kD4gFZj6ywpuJKHVfH4kGOm3Wi/adiFSnCJ9RkqqEPoMil9WZNBP3cdWc5OrjcY+Owr&#10;qXscudy0chFFr9JgY/lDjR1tairPu4tR8DniuE7i92F7Pm2uh3369buNSannp2m9BBFoCv8w3PRZ&#10;HQp2OrqL1V60CtJkkTCqYJbyphsQJfELiCNHnIEscnm/ofgDAAD//wMAUEsDBAoAAAAAAAAAIQCR&#10;ezmrMhAFADIQBQAVAAAAZHJzL21lZGlhL2ltYWdlMS5qcGVn/9j/4AAQSkZJRgABAQEA3ADcAAD/&#10;2wBDAAIBAQEBAQIBAQECAgICAgQDAgICAgUEBAMEBgUGBgYFBgYGBwkIBgcJBwYGCAsICQoKCgoK&#10;BggLDAsKDAkKCgr/2wBDAQICAgICAgUDAwUKBwYHCgoKCgoKCgoKCgoKCgoKCgoKCgoKCgoKCgoK&#10;CgoKCgoKCgoKCgoKCgoKCgoKCgoKCgr/wAARCAL/A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k1Pw5ocwCiG3nzksroE2/Qf1H9ap3Gh2&#10;y3sappWniOFs/LagsV/u56jOeua2p5pmXi3aNfLAMnY575HvTVVMLApVGXndI27J614P1WJx/WJI&#10;zRbafPIZzDCu5Cu1sZTnGPXk9vaqtr4Tt57hlhg3BW2sZNpAbPQHjv8A54rehQ7d06xsit8zheOe&#10;+OMjn8utSdIxNM6GNRhV2nAHXoB1/rVfVbE/WJMw5dDuY12fbGjSNS3bnuRx7Dg9sVlP4Mjvwsj2&#10;9tIuMxyeWc9Pvc812PledERswvm7m3cA49s++Px9qhKW8k+YJ5ljEOPMjCk5B6dD64oWHt0D6xLu&#10;cXcfDmyc+XcWEYbO2OZMZY49Pz/Kp0+G2iGZJLi08zH+sBUbX+U8nnqPb6CuyiWNX86IrJvXC7vl&#10;A9yOn5fzpk+6OLDy+eH/AL3Y8cYHb6/0qvYX3JVaXLc53/hF0gs/s9pp22JhlVaMbcevA+n8qbD4&#10;ck3ZNrujb7yrGCAcdQc9/wCn411EDxSsp2MqtkSbZCQf0x+v9akS6jZNiWoXyeFCqMH6e1H1ddhe&#10;2l3Obt/C8dxMsghZNu4NJnhsdvz5qwvhuyV/MmtD5m4fMrBi3B+vFbTzyPiRXbK8cIMEY4/Hn05/&#10;KoZr65G1pYGUMu2NlUc5IHTPHH40LDrcTrNme+l2okw1ujDjDA9c8fLnjP8A+uoj4Z0y7/d3cCs0&#10;igKrKCPzHf6/pW1M1sHVUwyscbtxOPrwKRWjjX96eDwSzYUe30/l61XsVuHtZM5u58I2FtKyWlrt&#10;Zz8u054PYelRyeHYoo0tHT5dpUSTLxx7/wAP6GurzHGzL5EiRxqozvU7iT0x2Hp9e/WpZLIfaEuE&#10;iWNhll3YbbxjjqPX8+9VGkmL2rOSXRLpmZY4fMTjd5jhwB/n/JqW28N3zKzNbbcLmQN8vbr9Mf56&#10;11BijZSbiD94X4SSIYJB4Pp71G0qo6xRNGrOpb5Rx/8Ar59sUnRQ/aaHPpoTQxKslos6MMhoVAD9&#10;sYwf5c4qteaS8UklwYfuqN3lrux7Y6dPwrpA/wBngW4aN1I5z5a88ng+o96rXVrNqELeTP5chBLY&#10;6Kffv/npT9iHtDln0X7QDJDbIcALu9O2OB/n+VSXQirySPE0cjfKFQAdzj8D+ldgbM24WzfbGE+V&#10;j52Qwx1z9MdabcaJby3qzGzZljXdHKzAheo9Mmj2Ie0OKl0+5z9nEbLJuwWaQYB+uBzis+fS7wXC&#10;rtVVX+6SCT7H19K9Dm0aCUMrW+6NslvMcgE+23nOO3/66hk8MW87LEokCsR8rAFsnt6ZpexXYPaP&#10;e55zdabqN4ZfNfbGpwDJHgpx39TnuO3vmq8ulXkcDQTzCTavLMgZemcnJ9vXivTpvCkEC+U0bSM3&#10;LMG6L7kcdfSmr4QhiXKRtIrE/K2CVPrwOn1596UaKYe2tueRz+GSk0kd7MJVX7v7vJA9CD6mo5fD&#10;gaEW1pDcKI+VXaQAcdgevH4cV7HF4XtYpGd9Pj+9+8yx/Af41L/wiWmzzq5slRgN3lumSMe4I/I4&#10;qvYLccaz2PE38GajCmLeLy5FTho1AyfQf/WotPA+t3IWNtJkbuvPDc+/Xoc17cfC+nwzGYQ9ePmG&#10;cnPbj+Z/rU0elafHbqIofLK8t6geg7VLpLYaqnj9n8JdVuY1/tW3ZYyNxVQGxnjHt3+lR3HwJsWh&#10;Cf2Qyx7sFVk4A7+uPX3r2a4SJX2mP5WYbZBg9v8APamNbKEzA3syLjjufrVez0sJVXzHiN3+znc4&#10;EenWEKhpFwTL1z1/p+dTx/s4Rkq2pxLz92PzCF+vHqK9kY2xLKgEe3AY7BkNz/P+tRFE2AS7grr8&#10;u7OOOO9T7O4/bSPPtJ+Fui6HEy6ZoUNqdxyy8q2PfjPOK0R4OtZows0K/LwMnCsOOnP6V2M1k0Cf&#10;6hdqfxKuO3t6AHNM+y7kaSPacE7WJVlxnvnv14H/ANenKiifas4xPCa27qJS0fcLMuQw6cHn/Iq5&#10;HbfZNyW1kpVFG1mjzgkZJz7g/rXQNZxQo0UcbfN/rEPTp06emM//AKqrtalnaO3iVmU42luPr7/n&#10;U+zG6hkwRXkbGaKTyWbhdrFlPfnr+vHFWLeS+8/zZ523K4HzMcNVwxRBmjjtZI253bJFx68D8+P6&#10;1DctHuRlsnCkfNtUEfyGPy/xqvYxluL2j7lyLW7Iy+beqowMLsySCfUjjirCmExHyg0qOPlfbhiu&#10;PYdetY8LQR7mWAsoGFY/dT2PP6YNTWryv+/82OQtny9rEdu4xz+FP2PLsL2l9zQjK3E7zQXZ2o2V&#10;VmyVOOKsR3ASNiZY0Vj0LAFs9c5rJgV5QA0m5o14aM7cew/KpWuIZnxctIpU5Uhc/KBjn8Kp0l1J&#10;9p1NS38y5QJbeWgZvmzglh6Hjr9atWNpbxFZJeAjD+MAN9PU8/SsqG6hQBVdmkLH7y9Bj/PPOfXN&#10;TNeX3CyNiTGf9ZnB7Z/zzxQqdx8/mbjRrC3yokfmcfM5556/X9aoanakKoudqlWH3pCd3PXv9PpV&#10;KDUtRD+aqSY/jVcEMfTJOQf/ANdQXl5OUBklZtzYw3JIx+OB/npRKlZbExqX6itaQI28Ixxy28bQ&#10;TntRPaSMfJQMrAgruXGMj/8AXzVWfUpEi4VZI1GVDSDK56Y7ZzTkvpj863Z2D70YXv1rKNJsrnI3&#10;0xXKgRk443bsA+/5+9U7rT3QMkM4PpHJIeF9fc1ceZyuyCT73JUsSDzwvbjj+Y4zVWCcnbJNbBFb&#10;JZVPH0xzx/8AXqvq9w9q1qVobC4IYb1ZVbb5YyWT/P8AOrKWjPAHt0m3bijEnj0Pb6VOJIbiNUmg&#10;YbWztDe3qDz16GrcKCXlLVt+Qv3guPc/kOmetCw8VoHtXuV7axfzVkKNMr4+UD5i4GeQferxsEln&#10;3BtjINisUwGOM+/H0/HtU0NrNMz+W7LJgkszc5A9euMexp4SOMM5LMmQGRmzg9hnjFNQT6Cc2+pn&#10;z6cZJlkuIl27uWVvnJ6//W6e1N2RQZicsI9uTwVZG7fTv2rRjjmeTbu/efNj7vB9ie+P5UJE7Lvh&#10;eNtqnd5g7/gPwNaKmJyIG01QiNJtZgB+8Kru5PTjnpiokskUko7SqCQrc5P149O9Xmt7JmQxptfb&#10;nbHxjpnFBESS+R9l2nf/AAttyMfXj/P1qfZqKBSKMtpErL5G5JNwBkZfurxkflxz0/SpLKN54WhB&#10;kYq5O6QH/OOakkZJnzPLG21cKy/KyH0OOv17VJa2u6JS1u0m5gd3mYIx65Paq5I9QlJoPsssz/MA&#10;FkHywheenJ/KkXR7GdvJaNVWP737wtz/AHj3ParMIMpDBFzt2YznjHXPf6VNv8oKkbMwDbtvf6nn&#10;09R+dX7NMjmZQl0yCUeVLcs6xnHyr8wz/d/Sqc2iabblfKVm3DCpIVPbknjj3961bWc2zksH3bvm&#10;45/xz79qbdXV0FYi0aSQnChiBx3+lOVOK1sJSbMeXR1WRvMhPltg4EO5l4xtzjpwfz9qdDa/ZzGQ&#10;A8ascLHkfX8Pb3rUawtyyxyS9Oqq3PrnAxk5OO3402e2QT+a0Sg4+aR1Ocjrj1/+tR7O4c9ilDbk&#10;2zTJFHJGoLSKqAtEuCcnjn8e3pT0t2uUMluquNo2svOcHH5/XNXDbTxyNcpL5j7sr5bfMOPT6+3f&#10;vVhW0+aNZGIjkWTG3jbu6ZHt147Yxnip5dNUVzdmZo02LZumtljZlxlSM8fhQ9mYmVvs6mTIG7hu&#10;38x7VsCFNjy294nzNwrMPmPryR0+hoSzhkXyrm4jLLyqySg+X3yMH2/lT5UK72Zkzae5CvAjKd2W&#10;/djBOec+nAzUiaYWkdYSu7qy/wAPQn6Zq48FnAPLlvlkJ/vMSq/pgkdKSeDy4lFpFGFx8zbsj24I&#10;/nR7MLmZc28znDL5ikE7dh4wOnBGciq0mnyB4zuxtwzlTjdn8/8AH863VUCbfOEiZv7sgYnpnt0/&#10;p+VOFnbTxKIJ0UKcBmYEHvxnnOT9KXs9Rxkc+1jcAb4VXcxUDaCo2knn64zz7CpBpQRJHVpPXa2e&#10;Dnqp/wA9a2lmsbCLypb5Wc8JCjBtw454JwKjYWxTylgdkWTzC0bBgw7YA6fpR7NLQOZmH/ZELn7T&#10;tQyR/L8rYI9B09Md6kFsscsZVFz1by4vunHTv0q/p1/p+qQ/araVhtYqFaEqUGO+R+v6cVMbZJ5Q&#10;yjcy53Mw6dff0P1oVOPUOcz10aznZneLYWGCQuW5GM8c44/zgZsWenwrGr+VuIUnzGjYFue+CP6V&#10;I6C3fdEnmSBcb1U7eR1+lW7eM3Eu6MxhtvKCPAYfrz7+1Hs+jDm6kKW7xzYhikO454TKovHp9PqK&#10;jh0IQXDTeZt3szBSuDjsPfHNacbFI0jcD5chiiHC+/Xk/kRTDdXFr8tweWHLeYQQuODj8u9CpxD2&#10;hQWx8mSS3ETN6bGB5yeeR9OOO9WfswDgyDPl/KjMynZx1OD61Zhumv18m6uWRdvySBAxyO/TimXG&#10;nO+9/PjaNl+VQNp9fzz/AF60ezVw5upXuNNhkXakKyblHK9Pqc/SktbGeRtoDKnVkkbov49+tXIk&#10;W1AcGTaeCqLycc9yPf29OlNiuYBDtWJgq8BcZwxP6c1LpWKUistlEV8iJtwk6qzds+vt+NQzaRay&#10;ySQFUJzlV/u8deMfln1qy3lyRuTa8B9pXld3Hv1H+eKW0h8pII4Ytsa8BWf5fpyTSlRTsEajRmtp&#10;AtpFEQaTy2xj5h1Hp69s+9OuNKhlfDvIzfwMqZAH5HA+taf2ONlUQxfKzYPqDjPX8P8AOaY1rcCy&#10;WFGkDjHlsseMe3A59+f/AK0+wj2K9pLuZJ0qEvjcrqMZ3J3x06VO+nW5tfJmhQt3V23fr7+mKvxx&#10;JHukLPuzhtshyePTp/T9cwpHDJ/pAy3/AEykYcfgR/P9KXsYlKpJ7mTD4G0K7u/tTWcaFlUFXjGD&#10;7j/PFTH4faXn/kE2Z9zt5/8AHa0rW+juvmiMfyt93bnb7fhUhvJichf/AB0f4U1h7mkancabxHjV&#10;BGrZ+WPuG9TzzURmnlRlFzuiTjy2j5HYngcf5NQTTfLsEC7eNxkU8ZOfb8qmR2RcoN6bcBfMGQPb&#10;Oe3p9K6+U5WxDIhBgQIR91sMrbf584FPkKKd0U3zBNx8tgc49B/+qo4Z0Yq0VtlV4YMOR/jyP1qS&#10;aZY3WBFLLGd3ltx83r+lHLZk83YHlSVGS1lZlLfMvlk5b15/lUavBauZLVHXcmMbOM/gD1yeaa04&#10;U7lVF2tucSY54wM9M4P6U2d/PK3HmMpDZMkeT/nnvVcvcnQmWVwnmRO27+9vHOP/AK3anPdJDER5&#10;jI7DDKoDbmPp+dVZNR6Cdj8zfexwOPc4IH9KjuLqIsg2FQAAHb1zRyXFzWLTTgwssq7VVMFVk2kE&#10;4Ocdunp3ohm3q0hutvmHnj5T7f5xj+cP21/L8qSdT2dlXHQ+3rSTXcEShxI25j8u5c8d/wAyc0KC&#10;6i94tyvCNsiyMGb7yqenPbkkGnG8jQfugeTllV95bP1xjFURJiRfPbczNt8rj5hke3+ee9P85Q3y&#10;OySciKNg2B33U3T5VsHMyzAyom4RL1+XuQfU8damjnMcRz+7dv4ZuTz6e/Y1Ra4klYEhWZshtq/L&#10;TZL8QSfZ4tyxt92NFyvPA5xmp5OYrmLzXO071Vowv95uUH1P0z2p7TLFtzNOq7hlVwVz6/5/pVL7&#10;SYEUySN0ydw4P/1/yqvJq1l9ukt2Hl4VS25jgg5zj06dPanyaE3NeWRVPmGZpFbhWjXPfqR2qvK/&#10;2Zk8yVWY8MMdOT3zyB6VWj1NQ/nA+Wmdqq0nyk/lx7f/AKqal5I0vmeVuVmP7uR+TxzjrkduKPZj&#10;crF1nUlnllZoxH82VzyeBxn5TmlWVYvnD7l2lzuJOBnoc9OTnH+GKYs7ecs0aD5fvZYfL19aY80v&#10;neZHArqW/edMqOx5xn8KXKPmuTu8VzbAP/EuMLHk7T+X8u1OxLaSYTcYy27C/Mq5/kPy4pI3gAYw&#10;rDn+6eoH0/rQ+ocqsSfKq53Kpx+Gfc+tK3vagPd7iONprbcPmw319/r796TzHJjh8lsO3zb8EH25&#10;zg/j6VE0wdPMYqm352ZW6j15HNR+fsAHls3GdrNkfkQf8mhRiiW7mgsaSR7kt925iAsi4HTH+frS&#10;RwytIoK7RHn3z9KrjVGiUCSJWWNsM24gZPQ9+fyFC3cSP991XJO5W/8Ar0RgPcsTqzJhUVmK7Sfu&#10;sOOnJxmo4ruEQ7SYtuNvl87u3WoFumKMrSM3J+Yv9z6Hrn3ptzPdbNiMkikYZSpGMc59+aOWQr3H&#10;tcyKdscXLcc5JAz6c/rjpTUnL7VX5fmz8qna3vnvUalfmBZ8qv3dmcZ75/z1pJ5ILMbUiVvMYr97&#10;jP1/P0puJSkOmnZgHkkhXqdyc7h0wB/nimeSPO8yTdHvXIYEkNx/+qic28Lr5KqwC7Wl7DjPTOMH&#10;+vQUsdx9k3NbtFhtufkPr6YxnOeetTyqWhW2o+SHyRH9oVS7Hd80g2/U4zT0+0NA2Jo1XpIEXcS3&#10;qP8AOOKifUpBHiSMKyn94VbgHr/n/Gqp1O3ku2kmkRZN2FJ5DD1o9kTzaliTZlY1weg+VCWb/Jx0&#10;o1OJWMZESKGIwNuVxj/PWqclxD57TK/zENgR7grDsc+nX8qaJ/LRS0CIzZO4tyfw6YP8/Sm4LcOZ&#10;7EkjvcBlUquGCrtbOeBz0GeO+f8ACqr2DHh4XZpH/wCeh5GeuO4q0sSIWDSbW6Z45/Dv/wDWqR4J&#10;ox5vysq/dVV5H4HHvR7MfNIyZbW4jVYwwXLHdt5wv49P8/Wo5IXZSLeJpOcs235T7H/Oa0NK+z31&#10;nMy27xyJMyqGX/WY6lR+I/CnNYWUIWOaB0Zsg/Nwx59uDRDlqR5kOXNGVmZKWdxA3mJFISqtv7ge&#10;2Ovag28sUXmqm07SPM2AjPTj6++K1hYosk1yqZb+7uPGOgHHXpz7CnfY2a0WUhUVjjcATx9fT3/n&#10;VcpN7mWjMiM8sPyqOGC9encGmz3lwYvmhX5ht3IASevHH0/X8a1IdPS5jVbkh/LPytHwygZAJ6VY&#10;OkQybWwZFTkbf6/5FHKFzLt7cxuLjzFb5iNqqSvbgYqeC31ht2y2+QfcVUDYHvj+vStOG3tFWOXe&#10;Pm3HK9OOccde1WzDaLxCixzZy0jAkYpcutgjIwFtbzzhbIy+YkYdo8FsA8D65INSPpOppH/o8Me7&#10;5jI8v8B9AePf8uOK3JLhIrjfGsa8jDevvj1oF8lnMIfljLD5WJzn+WafLcXNuYY8M37osQRvMdgT&#10;tPy/7vPGP8ajtPDV1dP/AKxmk2/NmHgenT/Hnit6aaO4ibdKI9ox8vzY98+/4+tNlaOZRJJaRttI&#10;VQW+bjucduBRFCv1MV/DGoRuqtZs5BIeRo33ewGD/TsPfMc2hzwhs6fIs2Ax8yLleeo9e47V0zTx&#10;SxtG0Y24znb82OP8P1qNL9EZbl5Plb+GRjxwfbNLlKv3OVl1CG1uDpsjLDPHCJWt2/dsFYkBiOcj&#10;IxnkcVchP9pRoFUyYYFVjy23HY+3+NdHJN+7VI2ZWHPl+cSSMdf/AK3v9aijNl8qwwKz9XkdV3N7&#10;dOB0ojFjvFmPPG6IJNxmjEhWRffsBjr9cdqW5KLJGbg7Wmk2xLJIfncjpz369vWtW9FtcyRtHplu&#10;vl5G7yyOevJGOf0/Ss7WdPB8uc2yxtuVo1DBeR25J6/59zlF5ofDE0/lwGZVdsHy+hP4n6/r+NBl&#10;kiUwMsn3ixyQD3Prz+f4U25ubaBsTMdzKMIyqNg98E/qQOKqvqF1EzKbPzO8byNlV/Tjt/nNNRug&#10;ukWJ5lm5aBmZlG5hwR9P889akt1nieR0hV1XA8zcDz688Z5rOa+vINsskzKqqC3yADH55xn8+lLB&#10;qpkLNBcIzM33QhBA44z9e36d6XLoBo4YP+6dlXaSW8tdwY8dB/8Aq/KnqlvagPGzy/LtLSZyF/z6&#10;Vlw3G85tYRhSD8vyl+TydxOe/T0qZbue4n+c7S2Q25Tn9OvT1/8Arv2dxc72NG2CSOsqQbe3zKeP&#10;8j8afKfMnDGP5gMYWTH14/8A19KoqvPnkhsjO9WwB78/54qSaeCRvtBhZmZQFPB245APfHTnNUo9&#10;xSepai8pNqJICzElnDg7iOD3ptzLczCOWZgQwHzS5A459Dnp+GKhQ7G3+eQv8KBc8Dp09+n606KW&#10;VDlp925tvmLHx9enXFPl6skkj89blYrZcHdzx0Hsfp/Oo/sjTzNmQrsYFUY5I5+n+cU6cIzbRLuR&#10;hkFkG7PGORRbERj98iswXChm+6fXkcmi1ogSLFZpH58jbVb5f3Y+7/n8ahC28LL5q+YF4Ybc4zzx&#10;z/SpLh03LC8ayEnPl4OQB600i0lj5HzNkbFjx0/mPelye7qF7vQbIrIBOIVdR8yqv8Pv/kUBJVG0&#10;fN8uZGG0t9KfJ5ayCMqGZRhfMyo6e/UU1jFOrEgBt2CqfeB9e+aOWI+YLZ5Ik8yNi4wTv79e+cc9&#10;OlJImIvKmDbZPmkKksOuee/SmXDeUod9iyb22tHjDj6d/wDGpUlh/wBXHAzN8v7uRBxnjj369B0q&#10;uXlEpczI9mYd6HzEI8vbjGVPuen40m6S3k2R3DMF4+Zjwf546n0p9wrz3H2iKSKTaMN157+tN3pA&#10;uI3yrSfMm3p9eKnk6j5hVczxKwCSLGMlo8DB/qefr171CjgE+W4ztO1BIcn/AOt+tSsoUfvtvmKC&#10;dqIMH/a/P9aaznO6CSPcwGdwBB9v8/SjkuLmB1/cx7Y5PLY7kVsbs/49qdFKsislo3lHG7G0bhnv&#10;kZ9OlDJ5gVZvME3V/lB2fzPTNRrhJ/JcsiqeA3BbPoc9P5miMSuYuLNcxlWjkx5i5k3RLlc+vPpT&#10;ZL2YSGEvxG2D5bdPUe36VXWW3QtAA3zDn5cFfTtnr/LuBRA4snZpbhGVvn3Mq5Y8fnUqPYOYsGaa&#10;VZJFz97Lc4yc+tNklDp5VvKu7d8w+8yjvwcfmKYl1aoxhjibAwcrjn/9QpLmYNJ+/iKsowEbaOuO&#10;Rx04q1T1J5hpmQOUgvVbC7miOfk9M+3NTwusZ3pJIrdGxHgAn0HTGfxqvHdzSsolMjOBxIGGTn0+&#10;lLJLMH8tfnYFQVZeo45pqGtg5i8t4wKwrMNxbMuWBOAevXHt1oMoE7JG0TL/AAyKePoe/wCFVEme&#10;5lX7YVi24wI2xuweCenHf1qJ59k2GV+P+WnKgj0OePWjlb0Dm0NKOf8AeHIU5x80jZH+TTGuyBsM&#10;KFi2dzSdOecdPw61BE6SAJJllK/ebn+nNRhnkVYYSqjbuEezBVenrz3/AFqfZ3KU7FqSVQCsUAPf&#10;93wX7Y60LPDM7PduGhCnd8xOOe/TvVWQm0yM+Z2YjgKw+vPX+VBJmX93NlVbp3j4xzRy6alXLU15&#10;C0O1Arj+9u9MdRk4xUcktxGVVYVy2373b/aP4GqsZeZfNgdgIx17D3xjjipmLC33QzBmfndxhjjG&#10;MetKVMIyuEX2N28vzFRojllPy+wJPOaV76zVypj6H+9/9lVeKQLbrbXTNI0YAbcoy3+18uBz7UjW&#10;0DsX/tO8XJztVeB7VDjLobRkurBrqVYgTKMEgbc9T+A/+tRPexxFWSJR8p2qy7s8+vP8j/jFOZWx&#10;v3rsUfOik457fjSmeKUeXFMx3KDztGzj8ff8q6nH3bnO2NutUjs45L3UHWGG3haRp5MiJFABLMem&#10;APWvD9V/4KZ/sV6bcNZX3xxspJY3O0x2NwffKlY8Hv0z7Z7+ofEqMt8MfEFpLqDLG+i3ZDfd2/uW&#10;7nnPevwXvAbi9mkWWVJD/C0Y2ycknHG3JHccisa0ZKKs7f0j0sDhaOIi3O9+mp+wt9/wVL/YmhmU&#10;3XxlhdRub5NNvPnxnC8xYPT/AD2zLj/grT+xckU0qfEe8uGgkPEekz5fA7fKBg4x1HJ7V+XvwH/Z&#10;v8TftCeLm8KeDL3Q9OmW1MxfWdVWGNoRksysQWdgeSAMjdkmvorRv+COfxNv7WMt8cPA8fmIS62v&#10;nTKmQMYOF3E/h+NYxcpO3Mvw/U6amFwNOVpX/H9EfXB/4Kw/saALcHx7qG1nSLC6PNkbsAscoBgZ&#10;PIz071ak/wCCp37FPkOx+KMrMs0kYjGj3BOFx8wxH0OcjoTjnBr5DuP+CNPxYbUVt7L45eEblW+/&#10;u85eo5+XJzjnJ4/pTx/wRW+OcIWaP4n+EZF3DcrfaFVOfu7djZHftzVctXpJfgR7HLbbv8f8j6z1&#10;P/gqd+xVpVoksXxRkvt0e/NvpFwz4xwD8gx16Z9e4qxp3/BUf9i6Zc2vxSmibGEWbSbtTluOP3eB&#10;x79O5r5Hj/4Iz/tB3NssMXxF8JrIFbEO6fYWHIGfKPGPr171n33/AARx/afjcuviTwjIq5TZ/alw&#10;wIz/ANe/Qj8R705RrS+1+QKjlnd/j/kfaE3/AAU+/Yukhz/wuBflXEjSaVcg9/8Apn7devI9adpn&#10;/BTL9jHWYFnj+NsMeVBaG80+4XK5wCP3ZOfxPX618L3f/BIz9rlZtjL4XmCn+HW3Vdoxj/lgOeev&#10;t78tH/BIL9riWAS3Nj4VxnLQza4fl7nG2HHUDoSKqMMR3/In2OVfzP8AH/I+1dZ/4KsfsYaNElxb&#10;/Eu4vj/zxsdJmY47H59oHJ71j3v/AAWQ/ZOjjZraTxBOyKxZfsMatJ0+6DJz9a+TtK/4I5ftXXO0&#10;3Wr+FdPjVfmY6nNuC5wcbIOv0Pf2rrPD/wDwRo+Lc1u95q/xj0G0mU7Y7eHS5brev94sxjIb2A/G&#10;n7Gu9b/kEo5VFWu/xPWr/wD4LM+ErmW5tfAnwJ8WastvGJX3fIVTcBuby0k4wV7455x3ksf+CtV3&#10;DqML67+yh4x0+KSONluUWWVjkckAwAEAHjkZz24r51/ao/ZD+Kn7G3gLS/GNn+0Deamupak1pcx2&#10;0DWUVudjMr585txOCvXvXz3rnxy+MWsw/Y9a+JXiOaHzNyxvrUzAudv8Ky99o6j8qxqRqxdm/wAf&#10;+AdNPC4SvDmglb5/5n6raL/wU9/Zi/tSHRfHmr6z4VuZrXz1HinR5oVmXnpjIbp3PPqa9G8CftU/&#10;s9/E8Gfwr8Y9BusY2wtqgjbOM/cdlbGDnocH6Yr8P7/VvFepTG4vZry8bO5muJ0kBYkk5Ytkcg/j&#10;6nitTwP4Lj8TwzNrHxQ0zw28cm2OPVGvHDoctuBht5FUcEYfkdh3qeatHW6/r0CWWYfl0v8An/wT&#10;91LP4jeDNRlMGneNtLmkVg2231CORlXHAIB7j8xWnB4p8POYbVdds2fbu3wzqGPHcZJ/L86/D6L4&#10;eeF9PC/Zf2kdFUySbf3djqbRqMAn71upA5PTOcg965jU9Z8V+H9bkt/D3i23vre3k2x6gty8ZdQM&#10;bgpG8Z54IycjIxR7Ws+xn/ZVF7Sf3H72p4gsTNzqlqjAZyswG71JB6dMc1ag1uyuv3kV0s20Y3wS&#10;BvUc89+ea/AO78WeNbu4TUJfEVxLu2/8tm3I+OSDg5XJ6/yrY8DfHL41/DfUzqvgT4k6vpNw2FEd&#10;nqci+bjoCoGGHQ4Oe/Bo56z6IHlMekvwP2++IXxl+GPwrt4b/wCJ/jjS9FhuJfKtW1K7WPzHLY+X&#10;J55PPp6968Z1z/gql+xxplnJdWnxKutSjWbYy2ek3BJPqoZRkZ9/T1zX5y+Lf25/2hPid4ej8N/E&#10;zS/C3ieGzb/R7jXdDimkhOeWD7Fxnjpycc+tYHhL4i+A7bWJJPHnwO0eazk8ySaDSpry2mLFSF2v&#10;5zKq5xwVIwMAdKHUn0uvuf6l08tpKPv6v1t+n6n3X8Qv+C1fwv01nX4efDHVr9vKDQy6tIlshkOc&#10;ZVfMOOOTxXJeFf8AgrV+038SNUaw8D/CHwcnltuKXuvLEzqzYwvmzx7uSOn4gV80J8Tf2RIm/wBJ&#10;/ZcuDhlDR3Hj26UFhgcfuwf6DPOR01tJ+Iv7LPiF4YfD37IeoX0kO4yRWfiy+umYZIA2xq2zvyQe&#10;/Sp9+Vldv5P9Gjb6vh6a/h2821+rPsBP27f2y306K+n+DXwzdZJiF8n4gWqkovLHDTkAjvzx6VY0&#10;T/go98UdHgt5/iR8P/Axh3SJcW2h/EK0NxuG3DBHkZTnd90Ofuk8DAPx/f8Ag7QdYeOz8H/sTeK4&#10;2LFI/PGsTAEjOBtCDjgDI/Kom+Cvx01WLy9D/Yo1SOOBlLTHQdR+/k8sZ5SDkEZ98AYxiqjTrW2f&#10;4/qzP2ODekuVfcfbmh/8Fff2ZLuC2i1LSfEVg0rKrNLaxzJGc4JZlkIwPvfT04rpbH/gqp+yDdlo&#10;f+FiXFr+5Z2+06XNt4/hG1WyTnj19a/Pv/hjj9sHxjNbrpP7O2qWMd5D5MJuLe2gRQGDFmYtlfTc&#10;eSvA9K77wr/wSF+PmqeD5Ne17xDoehap5rGLQbhjIZOfvNLFlU7nCh8gds8aRp13s/yM50crhb3v&#10;udz6807/AIKpfskalcz2lp481BJLdRKzHRp1UpuA4G3oN2STj6V13hr9vD9l3xz4+/4VboPxe0+b&#10;XtreXayboVdwcFUdwEL9eM5yD6GvyouU/Zw0H4bX2i2N34qt/iZY3UNvpEy3KCyvZBIvmSFcKYej&#10;DBZv4SSeceS6no3i238SyXGoS3ceox3QNxZ3asJd5bLgqwzknsccdM1mvbX0f4f1+BTwGFt1Xq/x&#10;P6A01ASwrGZWZiwIkZRuP9D+Rrhvix+0r8DvggIbX4wfEfR9HkvV3Qw3FyGkkHIJEaAtt4xnGM8d&#10;a/Kj4W/tTftz/s6aIupaVq/iuPw9a3ET3kOvaFczWsefkCebNH+7Vj/CrDk8Zr1nVP8Agor8K/jX&#10;p1nF+09+y/4d8RXXzJ9q0u8aOaOP/ZZ1JU5ycCQDB7Vp7SUdJxav5X/yOT+z/evfmXk7P8T6l8T/&#10;APBWr9jPw29wlj4+vdY+yws6/wBk6PKySuGA8td4Ub+c84GM85rzPXP+C4XweXUVHhL4JeJL6yKN&#10;50t3Lb2ueOCqgscHvkgj3NfP3i7xJ+wl4mtf7b8K/sceMLX5v9dZ+IJkjVOpxhZF6hScZ49O/Pal&#10;4o/YcWNYr/8AZ68WaX5cf7zy/GBy2ecsslsffp2XpjmplKX8z+5/5HTTwuHVvcv/ANvL/M+j7r/g&#10;uDprWq/2H+z/AHSsy/Ktx4gXaB6jERbp24H86wNa/wCC3vxOnlX+wvglpNrGjDzvtN5LNn/dIERH&#10;1w2a8d0W+/4Jz6ntXWtA+Imn3LKVf7LrlpMnXP8AGiMT68YHI5rotK8C/wDBPbWJY7LQ7f4t6heP&#10;dD7PptitrM+wH5n+QMQcdsg9hjis9Jfaf3P/ACOj2OFp70vyf6nR6v8A8Flv2kbjT1ttO8L+G9Mm&#10;WRf3lvayMHjwx2FGlzz8vI5GD6kilcf8FfP2rb21eKLTdB+0LcZS6h03LRqcfIwZiuOTzjn1z09i&#10;1X/gm1+xWnhS11fVvid4g8K3N9apdRtr2uW1vPApAPltFIow3OCDkg1seEP+CUv7HPiJUvNK+I/i&#10;DxFboo3Gz8SRNGq88kwqMc/TJ4qlRjJ25197uZ/WMHFX9k7eh893/wDwVn/a6ubnzbfV9HgXcvC6&#10;TASF3yEqMg5yGRc5z+6BGMsS2y/4K1/tiWbNJcav4fvId5H2ebR1RguMBRs2jqe3PqeoH1Rqf7Af&#10;/BP3wtNJbaxpGnW9xMf+Yh4smUjg4Ch5gQSMn9ee3J/EL9mT/glfFfLpmoeINP065VCduieJLp9p&#10;x/EI2YBvqR6nIGKPZUY/bX3v/MPrGHm9KD/8BR4Hcf8ABZL9raHU42Sw8NRWyeWZIW0l9rEDLDh9&#10;2GJ7HjjHU1sax/wW2/aIuLnfo3w98K2sf2dRJFJDPLubb8zBjKuRuBOD06ZPU9tqH7K//BLC+eS2&#10;h+NGoW5mQiGRfEUrbOAd2ZEK9wQD1IwMkVzd9+yJ/wAE0F0u4Mv7UmtW8kcRK3DX0bA+4BtsN94f&#10;KMkgZ9aOWjt7T8WHNQ3dBr/t0jT/AILf/GLf5q/C3w2v7seWsUlztJBPPLDPGB1A69eK0/8Ah+R8&#10;SBc+QPgrpHlx8yn+05iDznOSv9PX148I+Lf7PPwJ0u7voPgL+0Dd+KGjEQtdPXw3IzSOTyvnIAp+&#10;XkfL2PPFcv8ADX4TaL4d8a2Oo/H3wR4yj8OyTbro2EfkMV25wrSxgMD8p+8CB35GE49U2/RtmnJg&#10;uX4FftZX/E+n9T/4Lj/EV7fGnfBTRY7j5d0jalLJGDtyeNq7fzOBirN//wAFvvHK6e8GnfAjT1mZ&#10;d1vNca280a8fMcLGMnJ4G4Y9ax/Bj/8ABIyzmW4vvCviQtJGzQrq8l1N5mFPC+TIRkk8gjHrgc10&#10;Fn8cP+CS/gKD/QfgfDqMdwxR5G0dLj5eCTm4lzj2z68CrjGP8z/E55Roy0jQv81/my5D/wAFxmhh&#10;+yP+z6xk+y7lP9v7hLKBwNoh+Vc/iPStC0/4Lf6JND52qfAW8bZJiOOHxIgVkGOfmiGT1yOfT3rH&#10;i/bb/wCCbEBawh/ZbtfJhlbdH/wi9gwbsD97uPX0x3rPv/21/wDgmjJKwk/ZEt5mmf8Aek+G7NPM&#10;H8WDnn/9XTtN6f8APL7g9jG+tD/yY7bTv+C4HwsfU9ur/B/X7dNyiRo76KUquMlvmCjIJwAW/EdB&#10;9ZfBX47/AA++O/guHx38MPEgvbCckSLOu2SCXjMToTwy55HpgjIr8xf2mP22Pgh478NXXw5+Df7K&#10;fhXRdPubVoY9S1DR4ftsbEcPFsUCNgNwDFm++ORivSv+CK9/rS/ETxZ4elErWk+ixXK2ki/KjrIF&#10;38cbiGxzn60Rk4TVm2m7arv2McVhIRw3tOXla6XvofpB/aU7L5irtUEbpJB74wOnFSXN8POSBSu7&#10;qV3dV9M/nVLZb3kKrJEY2xtWNl5znp16Gq1k95L5olUho5jGwkUxkcA8ZPI5xnOCR25x3cmnMePz&#10;Hz7+01/wVB+DP7OPji7+HOr+GtY17VrCFftMNk0axQSMA2xmdgSdpX7qnkgdc152P+C5HwRkfyh8&#10;J/EnyNyrSwJhccYO85PbHv1r5N/4KeHTZP2v/Fsel3dusfmW63HzbiJBbxbjgHcCDj2HX2PmHw8+&#10;DGsfFDwl4o8Q6PrVul94d01b9tHZS8t3b78SyIRydg2uRg5Uk/w4PJUUvaNc2/ofRQwOE9lGTj27&#10;9T9Az/wWv+Aknyaj8PPEyLJ8xWIQN2OOTIOenp19uX23/Ba39mx51km+Hniy3hb77Rx27Dr0/wBc&#10;Oe/X2r8y76wtIYGhzIrkcyIdy9+cYOfb0/EVQbT54pltmIaPg7Ubcw54Pfj8M1l726k/w/yN/qGD&#10;/l/M/Ui3/wCCz/7Mcvnm58G+KYZGkxAy2kBL59R5wAOc8DPXqa6jwn/wVa/ZB8QzRw634i1LTZpF&#10;Xct9psm1CP4T5Rc5A4z096/LfwX8L9c+Iena1c+H5I5P7C0WTUL+HIE32dHRHdRxuK+ZuxkYXJ9j&#10;zE9v9iKoHlbny423KzxjBznkY65/oM04+0tpL8hf2fg3okfsrc/8FK/2J7IRyXPx1s9qoQq/ZLk4&#10;9gfL+nFY5/4Kl/sVvqzWI+J1wrqp3XC2tyI/cY25J49OhHrX5N+AvAV/8UvGGl+A9KsVmvdVuo7G&#10;18xthDSMqgk9lzz6nHAJrL1jwy+j6pdWcUlwlxCzRyKkZ8yPbkFTkdRgjnsPaqcqj2l+Bn/ZuF5r&#10;a/h/kfsppP8AwUh/Y4u7Jr+D426aU6vH5M6vkjJA3R9ckce+O1TQf8FJv2Or2RpI/jZafKOGFpcg&#10;gH/tlzj6cZ/GvyG+H/wd8R+OPDHiLxho1z5UfhOyt7rUo5o2XfHJKkIz8vy4LBs8cVF8IvA0fxO8&#10;fab4Qub57OG7ndZLpZOUUKWPbqMfn35OHzVOW/N+Bn/ZuF1eunmfsdpn/BQ79kXVZfs1p8cNHXEZ&#10;bfJHMq46Y3FAM+2e/TpV60/bd/Zm1TSJNYs/jPootIbkW/m3Vw0QMhUvjDgZ+VW5xjjGc8D8RLnT&#10;7ox7hIY2yD5ythSD1J9B1GM9Tx0r1vxF4NuvD/7FfhvxU9kFuNe8dXz7RGSxhggjjQZx0DM/r19q&#10;Oate1193/BFLLMLGSV3q+/lfsfqdrf8AwUJ/ZB8PW0lxN8bdJk8j7y2peVicg4+VTnHTHboenHJv&#10;/wAFcv2Mt2ZPHuocb932fRpSWAOOvPv0r8pPg/8ADbVPi18S9K8BWcgjlvrom8a4naJYogC0jNJz&#10;tCxIz9DnHWq3xT1ay8R+PNU8Q6K3k2Ul1IlkmN3lwKQkakYxkIAM4z9SeTmqfzfgXHLcLe2v3n61&#10;aD/wVd/Yq1dW1T/hY93HFHDv2yaPMrdT8owrZPGeoHvWpoH/AAVC/Yv8TX32WP4uQ2blcj+0NOmj&#10;V/8AgZTBP/6utfmB4E/Zy0LU/wBmHxT+0j8RNfvtPXT7qHT/AApDBAE/tK8PLjDKNyKn90/wsc5G&#10;K8ZVdxkBlRo9wLeYpI6n5TnPrjsQc/WpbrWvzfgEcvwdS9k9Hbc/cOH9vf8AZAkuF02L4+6G3mRl&#10;4t8z7cKuSWbbgcEcZyc8e2npf7aP7LN/brewfHTwzMjEqv8AxNArcHBGCwP5/wD6/wAMM3YVowYV&#10;XbvJZn3Aeqjv64x09e8cdxfiJpplk3KSqwKo+dm/unA/Lk81XPiNrr7v+CT/AGVhe7/D/I/e7w3+&#10;0H8DvG7rF4Q+K3h/UMrxHb6vC+1Rwcru/Mj9a3bvx/4L0bTX1TUvGGlw2tvaG4aSXUEVRCBzJkn7&#10;oAPfHHav5/NNm1KCQwfa5NkzHbIsmxT9B/e64bGDxXuS/DLWvgt+zO3xo8bO7al42h/svwfpM9wW&#10;misMFrjUCpHSRQsKcDCzZ7jFe0rbaf18zKWV4eMkuZ6v/h/wP1oH7U/7PDT22nt8cvCqS3DYtlfW&#10;oAZMnAX736cdq1dd+PXwf8NeEG8deIfiDoNlo6yNGuqHUI5InYZzGCGO5gOoGTX4h/Bz4W6r8UfE&#10;l1dXutR6ToelwG+17VLony7K2DAHb/emckqkecu3AxhiOx1jUvFP7T/j/wAP/Ar4KaQljoOlt9k8&#10;Oaa8hKxRld73VwyjEkzBTJI4GSeBwBR7WpJ2dv6+Yv7Lw8Zt8zst9vuX9aH6vWH7af7MesappujR&#10;fFSykutUsZLyzVIJQHt41dmdjtAVQI5D8xH3T17w2n7cP7KdzoN94ti+L2nNpum3EVtfXK282xZZ&#10;VdowMpk5WOQ8AgbOcV8I/ssT3GtfHnwfP4q+ETrpsfwyv9Ht7yFhKJkgS4jmvtpB2KX3R5Oclzjq&#10;Ae7/AGZ/2DNf+Jf7HdnpV0y2sfijxxZ6xOZCgm/s2NGiYg/LhmVnYcDqvHJwU3Wez/DyMKmHwlP4&#10;79Ovldn13b/tp/s1N4WsPF938WtLtdK1O4lg024vC8P2iSPHmY3AEAFlGSAOR6it6T9oX4KJe6RZ&#10;3HxO0gya1b+fpMf9oKxuYyCRIoBPy4Rxnp8pFfCEf7MHj7xH8Cofg/H8IFt/7V+JN3ZeCmvbJpJ9&#10;E0tZt11MzsfkjJiQAkkkKxBO8CvOfF3wg8deI/jloF/+z9b6k0WqXl/4f8I6dc2bMF0y1jW0kvPM&#10;cjglrpznkNuYHJGZviI76/Lz/wAkOOFwcrvmstf+B+v3H6NTftvfsn/2utknxv0Oa6lkWGOO3laY&#10;ly4UICoIyWwPx9MUy9/bh/Zi0e+vLO9+MWmf6DI0FwNsrBZBuygIT5j8rcAn7p44NfPXhb/gnD4a&#10;/ZyufEnxT8CPpeqa9a6DFB4Rj1a6WKOK+Me2S+meT5Q6uWZQpwqgAc4Iyv8AhRn7E/w4sPCvw6+I&#10;n7RHhibTtFvJtW8Xaatwkh1vVCgEbzsrErHGodVjP3sgcknNc0435pJfd/mT7HDVPgjJ/wDDelvL&#10;8T6g0X9tH9mrxFouoaxo3xa0qW1022SbUZvOZVh3OEXIxnO4qNvUnHFWtQ/an/Z90K5sLPVfipot&#10;q2o2KXlmlxfECW3ZS6yZPCqVBPzdgTiviPV/jN/wTg8J+BtZ8J6j458QeJm8SeKv7X1m60nRvIF5&#10;Gk7SRWjGXavkgEghTySzDbnAmh/aH/YS/aD8Z+Iro6vrHhHV/FPhldBsdQ1qzgkstLttnllYRGxC&#10;b48IzEgADgrkgz7T3dZL7n3/AK6lfUYqV+SVvl5f8H8D7Nt/2uv2Zp5mtn+N3hX7QZcSRSa5EMNn&#10;A6np06cU/Uv2zf2WLHzPM+P3hULEu1nXWoXJ7FV2k7jnjHXPavjz4z/sc/A/4P6TD8bwLbWvAPg3&#10;w/bppOn2lxvk8Q6lNMxL3Eq/wbihbGQwXAAC4biPBPwmXxp8NNL+Odl8IrjWND1a3n1DXorWANea&#10;9rxu2SKzWNBmKxDOHJQBWw24hgMVzVotK6d/Lf8AEPq2FlHm1XzS17bdP62PvhP2uP2am0ltVt/j&#10;h4Xmi2hkeHV4d3XB4LZz7df66s/7THwFt7SDWD8ZPD8drMW8maTWY8TbSQxHzdiMHtkYr8+7P9jX&#10;4eav4rfwp4pgtbO28Kg698WPE1iUSKykdS40ezCjam0O28gbifTaqnK+K2qeCtG8M2P7RnxB8P2F&#10;tpqWq23wb+GK3CvH9jVsrfXYQksm794VJ/eO3zHGM17Wpbp93/BCOX4epK0G/wAP621fZebP0t8N&#10;/GX4Y+Nrq60/wb8QtC1K4sV33UNjqCSGJcfeO0nj37Unh34qfDjxFp97qugeO9JvLewkZb29t9QS&#10;SGA4z8zhsJgc4OODk1+U3w++KfxK8cfCOb4a/s7fCbWLrxx4rnuZvHniaytWkmukad5FhR1OII8M&#10;u/dt3E4x1zYP7Of/AAUV0L4Hx/CCx+EmuW2g3WsNe3ljZywNNczNGigzBJS5iVYxjI4OfbDp1MRJ&#10;aR3CWX4eMrSqJfNbf8H8F9x+pKfHr4P3mmtqlp8UfDctqjLE1wutQeXuOcL1wCQGIHtxVzSfih8O&#10;dZ0W71/SPGejXFnYsVvrqHUYmjtxg8uwYgdM846V+S2o+I7+Xxh4b8C/tQ/DjW/BPgXQ7ba+maXo&#10;8ltNdyKhBcvMA0skj8tIxJwSFx36fTv2kfgT48e90rxB8PNR0XwfoKq3hvwL4XO0avcZYebqF2Bu&#10;J2quWzk5O0jnMe2rc1pR/Blf2fT3Tf3r7l+r0SP1Ck+K3wtsEjnvfiBocfn7RE0mrRospfBUqN3O&#10;4EdD0I65reS4LbvL2h+kT9AOfb64/rX5Q6NH8WfjX4gf4161+yprmuSu1rYeE7PTdIuIdHsYo0Gx&#10;PLRA06AcDdJs5JbdxX6saM17HpFtJfxLHJ9ljMsaxjah2jIHXPPH+NaU3UqNqS6HJiKNPDySi799&#10;b/18yxHJMsayz3WWP/PObcuPT0P/ANarAv2Awrtjt81U1AYeaxjxjq4wqjPTk8dOuKlESMNwuoee&#10;eAD/AOzV0xprqYRkVvMKx7Y0ULk7i8RAA9f8+1JINhEtq0TiRR8sh5I7Yz/npS2bGW3W5vC8TMm7&#10;ydo2r7ev/wCuj5UH2aQMHbhFXLL+HpwPwrXcyv1MP4kXfhKw+HWuX/jTUVsdFXSrgancByPLt/Lb&#10;zW3DkELu5GT6dq+G/DX7Mv8AwSRv1hvbz4yG4MZHOr+JpLUs2T/CFj+nA6Adzz9Z/tlMtp+yR8RP&#10;JUs3/CIX3KruBzEw7cn/ADnpX4fTXt47PGup30a8hY/tG04B9vf2/OubESnG3Lb5r0PXy/De2oNu&#10;TWvR26I/T74ffCf/AIJveINe1D4BfArRLW+13V/DN4G1u1M8628ftO7Y35YEbcnAwSMgH84PHB8d&#10;eBfF+peEfEep3Ed/pN5Jb3yspZkkR9u0A/7Q96+hP+CR/j/w94E/akj0/V5o/M1zQ7mwhvtQvZGM&#10;Ug2SjBdiBu8srjjnGK9t/aT/AGH/ANizxX8V/EHxG8U/tbJoTandNcXmlxahazNb3UjMZCMgkKTz&#10;tIOD37Vzc0K1NqbV0+umh105vC1nBJtWTW71Pz2j8YeMEu1ubXXZBtVkjkUZ+oz65xkenbirMHjv&#10;xzZSK0Hiy+jwdokh+6e+Tntwe45r6a8Q/s1/8E4/Desx2Uv7W/iTUFkLMjafpcMiouO8nlDjOfug&#10;5/Wu6+Dv/BMv9lH4+215ffBb9qHXNSis3SO9j/sFN0ZblMF0XAOG5GeQPSojToy0TX9fI6ZYyNOP&#10;NNNfI+OLf4zfFO2WSS08aamplycQ3Ui7uAMkL346+3fGalsP2gPjjo0YOgfEfWbdWJ+W31CRRnOP&#10;uggk8nJx09a+u/jZ/wAEc9Y8P3NrD8MvjXo9wZuFsfFEy2b7xkDY8KkSA5UYKgj1PbyrXf8AglT+&#10;2Joty93B8PLO6+bYt1pOtW7q4xnK+YyHHHTA5YdOtX9Xi9Ek/S3/AA/4BHG4flTcrep5fa/tl/tS&#10;6Y4EXxm8RRtHng6tIA3/AI/3OD/jXXaf/wAFGv2y9GUQ/wDC5NQKrICFuIY5geBxl1J59M4x7nnN&#10;8WfsHftYeGpSupfAbxInzZaax0n7QjDH96IsBwe2Oa5y7/Zb/aD0WcR33wS8XKr/AHVk8N3P7xsF&#10;sgiMjgDPuc/Sl9Ve/I/uL9thZWvJfgeq6b/wVo/bE0suh8ZrO2z5Xk0mBt3ckYTBPH5etSr/AMFd&#10;f2upP3d1rNntfhQ2ixMvAJPIX0zzkk9s15Nc/st/tA6fps+uXXwX8XQxQIGeW48PziOJBjLsSgAA&#10;65I9zjFYen/Cn4g3US3lp4N16aBlysiaLO+9T0IKLgjpjHHzd+tH1eUfsv8AEV8HL+X8D6t+EP8A&#10;wVf8WayZfC/7TXhKx8SeH9Rby7j/AEFIpI0J2kY27HUD+EjJP8Veg+Mv+Cbv7Nv7SXhj/hZH7Ifx&#10;Fh0tLlvNuNJkmaezRjyy7SfNtm5Ix90dlr4m0/8AZ1+Ot5n7D8L/ABVKsnKf8U3cltowMLiM4HQc&#10;fp2yLrV/if8AC/WLrQILu80u4VmgvNNuFeORcZ3I6nB69VIxgdD1pqNen007Pb5PoY+xo1JXpSs/&#10;K1vuPYh/wT517TdWk0nxv+0D8NNHWFtjf8VUJScE7iFSPIPTIY59a0LP9iD4O6baRyeIf22vBse1&#10;iRDp+i3FwdoODjDD3wOpyPw+cZdf1rUm+1XOq3HmfMzO0mOMcnJIwPr9OKhgAvYS1/e+WGbP76Qf&#10;M3+zgnH1wOp9zU81Ty+5/wCZ0eyqXv7R/h/kfS1l+zZ+xvBsh1X9sqcXCoDMI/AlwqnJOcM5OBgf&#10;gT71f079n/8AYClmWG+/ay1+Ty1X95H4XWMysR15jbAwOhGRke9fKlxBqE9skd3sVWI3fMS55HO5&#10;U9fT09KjEU8UkYjliRQp3YvHEiNjnqo3cd/f1ovU7r7kHsf70vvPtbwx+yp/wTp1q6N1d/tk6wLb&#10;bs+zyWcVuwOMZ3PbZPOTnGMdfWvSPBv7E3/BMK8tm8z9oi41Ieb801x4mitcHoFCqke7rnP+NfnK&#10;0TSMZZrlFChQojVs/XoO3vgVZtYxG2+2hkkZsN5ytypwR/FjpjnHHTtijmq9GvuRnLC83/LyX3n6&#10;n+MP2S/+CYWj/DZZ7v8AsW106+uWt7fxFb65JNMkwB3LFNufGBuyo+XkZBzXDzWn/BIL4e6VNHa+&#10;H7PWZoYMKGF1cyXTAZ2iSVtuT2O4Ac9BXk/7G/7NOu/tOfsn+ONInlYrY30V14ZurqMsRqCRsZl2&#10;4wFkiMUZwTyFJyVrzv4Pfs2/s5+NNKhvfiL+1V/wit4rf6VpL6BK4DByMq6SAHj1AIPVRiqlOryJ&#10;tpfI4adGj7yblKz2Tf6H0FY/tkf8E5fBDPbaF+yxYsynHmXljalm5LfeYOTjGepx37Vv6l/wWQ+F&#10;miQ+T4H+ArPGqsseLtI9pBG37sfIx9OuK2fgV8Kv2Kf2KtE03xxqHxPk8SQ+OozaWGr6hGs1r5UT&#10;DzCAFIjXLjdkk/Lz90485+MP7WH7EepfEi+8G/E/9k3RZIbG8ubDUNT/AHCXCRoXVXh2ohO5tuD5&#10;gwDnIIo5usqj+RMIU6km1RbXdv8AzNKb/gt1qqBGtvgEsivGXZpL98AcY/h/pyBSx/8ABcjX0V7V&#10;vgZC377G1tW2sy4OFwV57f4VW+HvjH/gkXe6lHqN38N5FZIfIhh8QLLqEKJndtVPMlCnJ64z716F&#10;ojXWm/De81r9lxfg/wCJNS/tJP7Ls9N0e3sLqC3JP3w8gG9QVX5hnA79ALkk9Kj9NvzsU4046ext&#10;5u9vwuZfgX/gqV+0V8TY4R8PP2N9T1I7QLg27StACc5w5XavI6ljgmvVtU+NPxu+FHwf8UfHH9qG&#10;bQdFB07Zoeg6akjyQ3DBvLjlkDEMxOxcA4AUnIryfV/ij/wVh0vTx9m+Adgq+WXkGnzWk6uinoE8&#10;zliPT0GMduF/aw8c/tcfGP8AZB8O6R8TfgnqrXt94gu5bhdO0V1ki8tfLtxNCFJXcXlOSFBCKe9V&#10;GMou7T++/wCRlGnSqVErxSvrbf73+h8S69qMs+qrqkDq0s0YkZtwycnG7k9T16/zr1L4W/tD/FbS&#10;Dp9l4e+KV3pn2G3NvY3S9YY2ZG2SHBbyl2kg4bZuwOOK8x8ReHfEXh+OZ/Eej6jp9vayql5LcabK&#10;Fjk67GyAAeDx6D8neHdKvNfnx4W0nU9Umjbc0elafJJhApYh9g4wF7nBI9hWUlzPVHsv2co6v+vm&#10;fbniP4afEr4n2dv4T/bJ/bO0rRbdY0mt9Dtb0X0s0LEeXK5j2Q4YcqWDHBBzivXvGnxP+DvwH/Zs&#10;tdM/Y20rS/EfiCzuLfSIZdL0dbi7DAfvJ5Ujj3SEqDyRtLODyK+D4/hR49llsfFHxF8MXFvajyoj&#10;DrHiSK0E0KjAiVXkEgRQNp2gbRjBAr6e+Bv7X3jn4FfCq18O+Bvh18LdD0mObZHbQ63LNcTvtz5s&#10;nkzSysehLOOpAyKdOp7N9Nun/DnnVqMpOMl71n1+H7kjlda/aO/4Kk63BbGT4a+MrdZJMwtb+EUR&#10;iD8vISMED5hwfY44JHm/jj/h4J49s7q48Z+BPiRNZyMVubWbR9QIlBJ+XYBtI9gMdq+rrf8A4Kua&#10;tefEvRfAOjeFNI1yzv5LaG81KxvLi3KzOp84RJOm4qrYIJB+QEk91vfGT/gq0Ph5psnirwp8GpNU&#10;0C4Z7XR/E019IttdzIuCNvlkrhj9xirMMEYBzTisP2f3/wDDhGpjISUVCKv8j4++FP7MH7Z+szb/&#10;AIc/B/X9NTeC1zdwnT0TIUh8zOhJ6ZAHUc817VH/AME6/wDgoBr9tLrGufFfSLaaVcSRXniC5kKq&#10;ezgREHkcjdiuS1H/AILK/tIXN4t7psHh21j8wM0dvo7MGGDlTukLDkg8Y6Y45r1z9gz9ov8Aan/a&#10;1+P03i7xb44iXwx4fsXOp6dawmGC4aVWEKBQoDEEbvmyV2DnBqY+ycrcjfqPESx1Km6jlFenX7z5&#10;B/aI+Fvxf+CPxCuvAXxO8c+TqMIjkWbRbjzI5ldMqwJ2NyMZ468fT0Hwx+3pqXhv4a3vw4+GHwR0&#10;PThrWjvp95q+lwz/AGq54bLtJ5jOxGW6kgHPpX1D8Vz/AMFEfF3xI1i48EfCLw2dIgv5odJv7+1s&#10;AxhVz5bKZA0hz97nAyeB68TdfDX/AIKseJEW0C6XpMbKRi21C2tSBySVNuPX6dfTNaypS5vdi/k0&#10;v1KjiqMkvaOLa7tv8LHw/q3iTxi2o7tZ1m6RrgeZGslxIGK5znBPQdM9eOcV6l+y/wDsh6z+1Rf6&#10;pp2nfFPTNJurGNZPs+pQSO06kNulGMZVSADySCw4Axn1jVf+CeX7ePxD1f7Z421bSZdsZhju9S8R&#10;NMYo92flby3fnrjgdjzXP+L/ANgz9p79n+0m8V3Nx4eks49PuEvb611wKERreRZGUSLGS+wlRgHl&#10;lI6cZyw9aLvyr5tG0sZRq+5Cpr5Ij1v/AIJkeMIJWi0n9oP4c3Uiyspjm1ponUqxAb+IHOM44weK&#10;5i6/YM/aHtF2W9z4M1Jli3lrfxbbyqcltpHmDoQB69eOhxr+E/2HfFXxl8DWfjH4Y/H3RBGI92t2&#10;viPUmtJLC627vKTYjeZFt27W44yTntzt7+xH+0Ta+D9T8caF4w8P6tZ6TC8+pf2L4wjmKKrHk7gq&#10;gkDdx15HXAo96eq5ddtf+CSql9HN/NG94e/ZG/bH+G8k0fgnX9C00soaRtM8ZWls0wUZySjLnAY8&#10;tjHTNdDY6V/wUehWTy/jTAvl7T5N38RbeTcG64zMV+XB6nr0zXhHwv8Agh8ffi4uoRfDjwXrerLY&#10;tGt9NZOjrblywUFGYEZ2noD74ro9f/Yx/a28PbYtT+DHih3ZTJ5kFublSM8g+Xnn2wDnGOlKNGU9&#10;eVP7/wDM05qcXyyqK/oj1m41L9vfw/ps2oax8b/D9tHGWdoh4ys/NQE4zw/ORngHJHHsef8A2mPB&#10;37U/w9+B+h658Yfirb6rovimR1h0mG+a4jEe1ZIyz52OCMkAZwQOTmuR+HX7Fv7RHjfSta1WTwVq&#10;mmjRdKlv2GvWElut7sIzDHvQZYjJB/2SO4r3Z/hz8Q/2xf2APAuh/DDSI9S1rwr4jltL21mv1h2W&#10;5jkI+eRh0V4O578HFONN83vxtvbfda9WY+2pwkmpaXd9F202Pm34e/Fz4deAvDSWN1+z/wCG9evo&#10;ZGm/tLX1nkIbI2xiJZhF8vT7oz39al8aftMap4r0ibQtM+GXg3RbOXcJI9M8K2sZBYHcA5jaQcHs&#10;wI4wc17Dov8AwSC/aW1OO11DU7jwvp6yRK8lvc6zL5iN6NshZcgc9SCa2tB/4JX/ALTPh/xNDf6b&#10;aeGdRt8ti51DWjcWuCMb/Je2Ofb5T7561Xs523/H/gj+sYGLurX9H/kfIen2cYWMxWsfl8CNI065&#10;6DB9OvPfmvr7/gjzqctn+0ZqVoLq4dbrwzcfLnALLLESfwIbr/Otr49fsAfEXwl8P5NX8bfFD4Z6&#10;bZIC+2Pw/DpyCXgkJJDBvySWxgZI4wOlcj/wSoWXT/2wbG0gcN5mk30MzBmYKgQHIIAwNyjn9CcV&#10;nKPLJeq/MWIqxr4KbX5P9UfqVaosnzlgiquI1k+91x/n1qSOa28zdGyZVslmkJ2Y6/z96hO2Is4t&#10;2KkbWaVup9f8D9KS8E08e52VeflLMRtG0DANery8x8ufmZ/wUz0r4ffFv4xeLNW+HtpDBrXg+3gP&#10;iZWbaL+DaqvcIoOd0BaNH45Uhs/Ic/NPwD+J2o/BT4u6L4zsz5y2t4Gmhkx/pMJyssWGxw6Fhz2I&#10;r0j42fFXXPhr+3D4k8e6ba2tz9l8VXqXVtdbTHd2xmeOSJ0IO5WTKkE988kCsH9qL4M6L4M1bT/i&#10;58KlaTwb4wtWvdFt2nYnT2BHnWb7f4om+XudoHXBNebUvUqSg3t+X+a/L0PrqcVGmqb2a/Q7n9v7&#10;9n7wh4J1TQfjb8ELeBfAPjCyWWxFup8q2uSpZ4gCPlBBDBTnBEmMYxXzdEz28bH7NGyD7oClQfrn&#10;/PPtz9jfsA/Enw3+0D8Jdc/Yc+LlxG0OpCS48IXDIWW1mAZ3CngAqwWRR3zIOnFfLPxP+H/iD4We&#10;P9U8C+IrFYb7StQkt7i3dcB9v8YPowwQeAQ3ccF83tKfO91o/Xv8/wAysPOUW6ct1+K6HrH/AATq&#10;fR5f2nNP8K6pHG+m+JNLvdIvo1kADQzW75jx15IUdq8u+M/gC/8Ahf8AE/Xvh1fafJ52j6pNaSSY&#10;VWkVHIDYOOGG1h/vCpv2ffFs/gj41+E/F9tdiD7Br1pPNMuQdizLu5GMjbuB9RmvoP8A4K0/Df8A&#10;4Qz9omHxnb2zPF4s0uK7MjMVZJogIXVegPypG3r8/brU048ymu1n+j/QFLlxXK/tL8jwf9l+7Nl+&#10;0n4GmuIbiRovFmnnbb4D8zoNrLn37HkfjW5+274P/wCEO/ap8aaDFbGOMa7JcW/lniOKUiYYHPZx&#10;7j9K4f4X6teeGviP4f8AEUd3HbGx1a3uI7iYgLblZA2ScDqfTPA+lfR3/BXPRbXSv2mofEkZdo9Y&#10;8NWs63CyZDOC8W4YIPAVfXnHrkTHaS9H+f8AmVzcuKS7x/J/8Eyf2LNGfV/2ePjqYbiFyPBluVgA&#10;yW2zO+/PGACv61wf7Gnhb7d+0BYz/YV3w6TqlxJNJGeQthcHOO/PTue1euf8E60ju/gj8ddLgsmk&#10;kl8FExqoO0KIbgsuRxnJHfqDXn37COnLcfEPxRfG6Bksvh3r1zGWVjtP2by8gZ6fve57++KfKlTX&#10;nK35GfN/F9fzSPCbm2jN2bZp0Vkk+6xK55J557k+9fSH7a+hxfD/APZv+CfwigEiSxeFZdZvo8Fd&#10;st3Ir5IK8EHcOntmvFPhj4GuPiR8SdD8B28qm61jWraxjZG5VpZAm7OTwAS209uK95/4Kv61Jfft&#10;Vf8ACKWtxHNb6BoNnaQw7Spjba0m04yM/vM9fSnHd26L82aT97FRXZN/kjjv2TfDun+Gvhp8SvjR&#10;qQ3NoPhP+zNJaSHk3t+TCpVmGCUjEpxnkN+NeLaR4d1DWdct9L0hGuru5uI4LUQqoaSR3Coo5OCW&#10;wO/Xg19N/GrSZPgf+wB8P/AdxBAup+OtYm8Q6mkTfvpLZVAg3gngCOSPuOR1qr/wTc+Emj+LPijd&#10;/Gzx2Vh8M/D2z/tW6upLfbHJOoYxDdz93aZDyeUXpmp15dOv/DGfteWg6q6t2/JfkWv+Cky6V8Hf&#10;CHgH9kfwXetJaeGdH+26su4lZ7yZjuY9fm/1j9uJa+a/h78O/EvxP8d6X8OvDWmrcanqVytvDBuG&#10;3LHhj/dUDlmPQA10Xx1+JniP43fGHxB8QtbUvNql48oUsFaNPuxx9gQiAL+Ar2f4SabZ/sn/ALL2&#10;qftAeI7CP/hLvH0cmi+AdwKz2lr8yz3g7jIIVSo7JjhzVPdJFPmo0o047vT59X8tWeOftDHw/ZeM&#10;o/h34AuLafRfC1uLNLpWG2+mUDz7ocj/AFkoOOvyKgHAFaHxM+HWlfBH4f6Z4W1+xj/4TrXIY9Qv&#10;bdmG/RrYjMMGRjbLKD5r8cKIxxyD2v7H3wl8Jafoutftb/HDTIrnwh4J3Lb2N02W1XVCgMEG3BGx&#10;Sys3b7uQQGx5N4g1nx5+0L8VJtZuC2s63r+oKBFAu6SaYsFRFUL0+6oAAAA6YHCuVFxlJ/yx/Fr/&#10;AC/N+R6X+wf+zLD+0T8TZr/xpcXGn+D/AAzZnUfEt1uxC8SEkQ7sAAths85CAkdqqftQfF/Wv2uv&#10;jddXmkrBb+H9Dje28P2ci+Rb2OnRHajN/dByC2M5ZggDHatfUPjzwFc/ss/ssWf7H/gi/i/4S7xV&#10;ZHV/HOrSTbYdNsduJmkkGAqrt8tccuFbjcwz8pQ+H7X4qa9D8CfgDbmOyt9NuL6fUJoys+sSW1vJ&#10;O80oG5lBCFEiU7V3L/E7sXy+7bqYUantHKtL5eS/ze/p+Mb3+veObDQ/gt8G9LuE0VNShhFz9mKH&#10;U9TmIQSzMBjudic7EGe7Gv0E/Yx/Y7+BPhLxDd+Nvhp4ph1XUNG0WXw3rl1DaSIRqiu/2qdg57ho&#10;1GOAq9TmvOf+Cfvw3s/h78TdN+DfxE8M2Ml1Y+H4/HNjfXUbxXdld3CJAInUMUYRxn+IZDHIxXzv&#10;qurfHLwvoGs/EzwR8SL/AMN2HxI8fXGnWNrY6l5a36eZIZZXwuQivIke5SM5cYIFVFTpx5vPb5Xv&#10;+RzVP9qbgpWStbzvrfz0V/vPvTVde/ZA/ZW+HN54qs9e0PVvEHg7wo2hyW66yn2u7jDhzbmNWO1n&#10;mbczbcgsewIrc/ZK/bL+Ef7Svhm40z4e6PeaR/wj9hALywuoRstkbciqrqSGACe3Ar4Y8KfsdeAb&#10;v4lfEP4N+JviWl9q0EdjZ+HdevpCsUl+WjmvXwrhZBbx7wwOSqPluSDXpf7PPxu/Y6/Z/wDgd468&#10;CeDvH8Vh4k1TSbm3uL1tMuPs95cx28kcckDM8rbXY7wC4yzHAUYAcZy5k3JJXMZ4WjKPLBOTutey&#10;djD8Zf8ABZn4kaXZzeGPC/gDS59ShuJI4daui2Hj3kB/IBCxtt2gjcw/p4j4m/4Kc/ta3NmujWfj&#10;230SCGNtsOl6XBbkb2yVDKmRn2xyPU5PjNp4d8ReJ7mdPDOl32qvb/PcR6fas5QNnbvEanHfHToa&#10;z7nRdS0W4/sy9tZI7hG3XNlcAho+/AbkemSRUSjKT5ne3zsetTo4anPlUVp95s+LPjN8U/iNeLde&#10;OPiFrGoyhTsa9vnkYcjoWJ4GPYVhwzzvMoeaRpPK3eZIpYoMD5zgf1/PtHJHfAFFuZJIed0cinPP&#10;Toe36CknSd0/5CrSHdhWkUny8Z7NwR14x37nNSo9ToQ4NgLFbxrtC+WztGcjOOu8nOc8H88dmvIx&#10;xHHAsbN8m3IJx36Z9Ono1OhNyi4uzHGMfLI4J9QThi3fPYdevSnSeTGzNLFtUMvlqzMN3P3uc9Pc&#10;YH1o+1oNxvuelfAX9qfx98GTN4bmij1zwrqDKdZ8J6xb+Za3y5GfkOdrjAO4YIIB6cV90fFL9oD4&#10;K+DvgHpv7bvwxt7yPXtQ0BPC/h3SVf8A0LRJ8M0wESAAOo3EE/eAXAwc1+aHmXU3yT36TY5EDT7X&#10;HPUHHXgd+vGD0r73/wCCW3wu+GX7SvwR8QfCv4seHrrUdP0LxNa6utr9qZIZppIHiG8IQWwIzkZG&#10;eAfSqorlqJJ6Pp0vun63R52OjSp2qyV7PW3Vf8OeZXHxI+Pf7Vnwe0H9nr9nz4XapJAJmu/Ges20&#10;bKur6gWZy885IVV6NiRs7tv91c/Qf7O//BHvwz4aWz1r9pLxXN4gvhBldBsd6WkfIOxpOHcA+m1f&#10;rX2R4O8FeFPh5oFr4V8F6JZ6Tpdkuy3s9NhVY41HH3QMD3PJzWhLcQR7bq5mZWTc25pMfL3yTnAr&#10;sjh4x1k7nh1cwrVPcguVdl592fN7/EzxDYeLviB+yn+zP8K9N8L6j4S8MreaLqC2yCCeYiMqgiEY&#10;UbwxAYseVyQQMVwn/BNDxT+1V4l+Jfi2X4/v4njs/sKm3XxFYzRQifzASY94ChtpPypgAfSuY/aa&#10;/wCCm3gbwB8UNUsv2XPh9puqeKr5YbDUPFVxCxFw0TFUijVcGQDOFbIB7BuDXyj8YP2tv2ufiD4r&#10;uNB+IvxB160vLW6dJtJXNqkMnKsvlpt56DB5rnqSV/dTdno+np1PSpYOrUoyg0op29dlc/YTx78R&#10;/hP4Gsm/4WJ4v0azXcXSHU7iGPoOGCucsfpzXgep/tz6N4n+Li/DP9l74R2vjT/Q45NU1rcbO00/&#10;5m3GZ2i4Cphvx+XJzj5o/ZX/AOCaXxk+PF3b+Ovjtr194d8Os4mayvJmW/1BMdgeYFb+8x3eijrW&#10;z+3v8bvh3+zTo8f7G/7LmlWPh+zuLIJ4x1DT41MjkptWB5cFncqcuxJY7gCeWFaSnWcOaTsvLf8A&#10;r5GNLDYWVR06fvW3b2Xy6voj2D41ftKfHX44y3Hw0/Yf8OLqFvp11FH4n8XabeRQRxTMOYYWkZeO&#10;hLgkkdOOT9b6NDcW2i2lvqUDLNHaqtwsfG6QKPTn17V+Y/gnVP8AgnX8I59Oi0vxj8SPGGoXF9ay&#10;NbrP9ihVwVyHCLEZMMWIHzZPGe9fp8kKSLG8EpcN8wZmYnpxkZ/+tTw3LUk23fTz/VHLjV7PljGN&#10;l0ulf52f+RZ3QOTIEjGRncy8NkevaoibXPMP/j1L5zxsZZn+bnex7j/OakEcH/Pru/2hJ1967LWO&#10;JO5C9zIylC26PHVGGOfXv/ntUDxzqPuSTK2WO09+OmO2AOKn+WULcQxsrr/Ey5HHQ9Ofx6GmhS7e&#10;YRmQ5JWSPHbr/wDqq0Re+54r/wAFAdUvNE/Y88dXNsjSeZo4hbdHzteREJ4PIG4n+eBX5B/CP4g+&#10;Evh/4yPiPxV8NdL8TWOxo/7L1xn8qQseHCqwO4YOCcjBPTqP14/4KH6po2hfsjeJrrxTaTTafI1l&#10;HeQwyCN5Yzdwh1VsHBK8ZwcZ6V+fHg+3/YZ+LHin+ytF+AnxQhuPJZ103w5qa6jnHBwpQsFHBznu&#10;c1x4zlfLG7Xpf9D3cvko4N80bq76pdu7ON1D4/fs7+IWLat+x5pWnyK52z+G9evLNyuBgqGMi7hj&#10;rtIwePelHrf7JXiM+dqNr8RtNnaMCRbfWrO8VWP+/bozLkY7Zzya9y8KeHf2M/g1qx1jxJ+yT8Wd&#10;ckSBXj0/xVprfZ4Ru5bYiqGOR/GCMccZrW8Qft7X/g7xHJonwS/Yv8J6Parj7HDfeFZVvhGEB+ZY&#10;lAPc5BI2+pFc3JJbuT/7d/8AkkdPtekIpLu52/Js8C0Twp8LtC1//hOPgfq/jKO8iTFpe3Hg+C5k&#10;AYEMMpcKOQeoUg5zxxW3Z+Mf2/orNrTw/L49tLU/vVj0rw7fxKA2SHIiCpz6kkds+n0/8LP2zf8A&#10;gob8U9QWw8C/su6SsMMgRZr7Q7izhTGc/NNKint0yeOgzX1x8Fr/AOOV7ocl18fPC/hnTL35fIbw&#10;7qUsw56h1kUBGH+yzA+gxzpGjCp8UX9yX9fcctXGzoOy5X82/wBD8fNW+F/7WfjfVlvde8A/ELUL&#10;gp5sc7+GrtmYDBfGVJ4yM5A+93roPC3xs/bj+BWmQ31pq/j3SNJt8SH+0tLujaRx5CgnzY9gX+Hs&#10;Ca/Ur4yftd/s4fBixnh8b/E/TI57fh9LtJDPchj/AAlFOVJH97Ar4++Mf/BZjw1q3ilPC/gv4T2+&#10;oeEZVMOsQeIId0l8rcEBQxVFx2YNnPSoqQwcdNX/AF6G1Gvjq+rpq3n+l/8AI4z4e/8ABZ748+F4&#10;Y7b4g+CNN8RWvl/NcC3e0mkHOSCqlR2/hOOeK9X0b/gt/wDA+6SRfFPws121kVf3MdrNFchnxyuS&#10;I9uOOmeDziqfw/8AiL/wS6/as8y28W/DTS/BuqR7VaC6b7BGx4GUmgZUOD2YKfUV0+of8Ebv2YPF&#10;erp4j8KeNfEVvp9zblre3gvIJYxn+NJGjYkc98k+vWinTjL+FV+T3+5pmNapg1J+2pOPp/SRV8af&#10;8Fov2ddN8NTXvhPwV4g1C83MsdpeQxwRnjKksrPlckDAGcCqPw4/4LOfBrXJI9O+J3wz1LR5FYqt&#10;xZslzEF9cNtYe4GenJFeT/Gf9m39m79nTU9QHxR/Ze8dS6Pb3f2O08Sf8JL+4vCQdrjZHtQkA8E+&#10;g65FcvbfG/8A4JiaBp0lpo37LGqald7sSNrHiCfGMAHlGIBxjoOvpxRL2lOVpTafo/8AKxtTw+Fq&#10;U/3dK6fW6/zPvr4Yfts/ssfFUpZeFvjBpiXM0gC2d/G1rIWI4QeaFBb6E8+tfGH/AAU+/Yx+Mt38&#10;Wtc+PHgzwc2o+H9SW3lupNMkLy27iNY23w43FSV3BkyPm+YDk1yV3+0V/wAE8pLZm/4Y3vdPZ1Ef&#10;2m38S3EbJwPmXB4IPqOe/pXovxI/4KE/sqfHD4LQfA7xLpvjLQLGz8iK31DT7yGeaMQrtUSNIf3g&#10;5GVbOeDwcYqNZSupu6fWzX32v+XyM6eHqYespU4tLrqn92p8iaV+zP8AtAa7K0OnfBXxbK7JvTyf&#10;C92QecZy0fPB/wAiultP+Cf/AO17fLiD4Ca7tkXKvdLDCyr34kcY5PI9z36eiWvjX9i24gzdftDf&#10;FqSSGMCCFtPsE2yKcj1wPTntWBefF/4IC8hTTvir8X7FYZCzCXUrK5xjJDKBsCEkDue/pznzx6/r&#10;/wDIndz4mW2ny/8AtilZ/wDBMj9te6jV4PgVf7GmG5JtU08MRxyAbjIAHfrXV+HP+CRv7YWpqr3n&#10;hfw/pgEZ/c6trqbt3XG6JJAMn0PY9az9I+J3xA1rUpLH4HftceIrGe3iV7uXx1ef2XblMk4SRZ5D&#10;I3K4VEJOT0xU0vjz49aVDHL4k/bx0+1kSQSLb6frup3ch5wSGEAXOOeWyenXij2kbfCv/Av0sn+B&#10;L+tfz/8Akv8AwWddpv8AwRc/aWm2i48aeDbdmwNn9qXLhOM7R/o+Dzxg/rWpbf8ABE/9ohJC5+IP&#10;g8PIrfM11OH7Ywvk45P5Y4HPGB8Fb/8AbG+L+uNoXww/aE8bavtt42hv7e0ufsYbzQWLyyyrtRSS&#10;SxBZum0gV9Yfs4fCj/got4W+IFtP8bvjvpOoeHVdTdWrEXU06gEYQ+THsz6huO4NbR5pL+Grer/W&#10;xw1sRWp3/fJvtZXPW/2ZP2frL9mr4LaX8KtGuY7iSzRpNRvVgwtzO7FnYp1Az8o5yFAr5v8A20/+&#10;CWOpfG74yL8TfhBrmkaKupvt1+1uldFMw63MYQEEsDgqQuWUHOSa+1ZZzCrCIt83I5wT+fOadGyO&#10;zBYWLerYIz/n1rsUYRg420PJp4itSqOcXqz5Y8F/8E6tLg/ZIuv2bfHvjaC+1BtTmv8AS9Ygsf8A&#10;kGXBwUeOMsSV4O5cgMJGXoa+G/23v2ZfjV+zz4k0eb4kXem6la39iLPS9Y0+1cCVrcBFEyyfccxb&#10;PlyRhe+GJ/YacNHJ8y4VThtrfrwa+e/+Cjfwj8A/E74G20PjbxfNoVnpusRXUOox6PJfYkKshQpH&#10;8wB3feBGCBk+syo0/Z8qXp+Z1YHGVKeItJ6O5+QKSq96Vu7OFVTaZpvLU7s9FyM9PrwK9A8bfCvx&#10;R4U8D6H8WfCOuWmt6HqUXlzT21rAs2n3YBZ7WaLJZDwzI3R15GDxXqHgz9jT4T/Ez4i2fwt8AfGy&#10;/vtS1HdL5MngO4jjhGQd0pWcsg25O4rtO3kivXm/4IlfEeO0uBF8d9ISYKDbx/2PPHG2OcswlPHX&#10;oD29xXDCjKT92z/rz1PZqY7D05Lmk15WPM/AHxE+KnxP+E2j/CP4LfHW+tvE2n28lxcaXresCyW7&#10;kmVALazdJCAyAMojkZQ+52G3O0ee3Vl+0z4V07Xrr4heMtU8KjSRGr2WtX92s2pXG84iijZvnwMs&#10;ZMFVGOTuGfbL7/gjR+0ZpDQ32gfErwrcXRI8xFluYsEDswRgQR7DH614h+2B4L+MvgH4ojwN8cPG&#10;GnazrGl6fbRR3lvLJNiEpmNQxC5KhurDOcnJzzLw86cfeivX/gL/AIAYetRrS5actN7W1+85zTfB&#10;fxj+J+iSeJ9DA8RXhuD9osdNd7y/gRQMTtCy+YykNt3IH2/xbRXQeJF8VfA3wO2nza1J/wAJJ4qs&#10;UTUNJhiaGbT7YSZWCbpiRyodkIyqrGCMsa818P8Aim98LX0Wp6L4uura4hkHl+XC0EkbDhfm39fe&#10;vTPB3w7X9pu28eeNIvEl5N4k0vT/AO2Y9MW3DPdw+cv2tgeSzIrh8Ly3v3zjFSko/wBeh0v3Zc0n&#10;ovz8/Iwfhr8NfF3xrN9p3hHx/BNq9pGZ7PQdSuPs812qgl1hlOEaQYJ2PtLA5BJBWuQll1DTbaZd&#10;RvpJZpl8uSCSYlvLBzgHOcnrnPp6103wwtPhHpOszXPxIufE3lxqq2cehzQRNuz83mNJE3bjAAPs&#10;a2Pi5H+ztK1knwXsPFjssjvqTa9dQv5jZUqqeVGgGBkHnntjGSe71/J/8MaXlzdWvl/mZ/gDWvA3&#10;g3wVq2r21/rP/CV3MawaXNH5Rhjt5crcAq2HV9nyhlZsgupC7qyPCfxE8b+FbeWLSfEV4tvc5F1a&#10;3BDxzbgQd8RO1+CeGz9PX64/Y7/ZK/ZC/a58Cro8nivxB4f8Y2Zd7+yt9Qjk3w7iVkRZom+UFgGA&#10;5U9SQQT7FL/wSZ/ZD8NSy6T4o+MGvLeMok/0jVLGBlXPDY8nIHoT19+a0jRVSnzcy+fTy2OGWYUa&#10;UnDkd/S5+aVtp48yZ9UuflmcsSbZVCKT6pgY9BhSAO/b9d/+Cd/we0n4NfssaA1vJbfatcgXVtSu&#10;lkDLunUFF3DAIWPavXsa5Hwl/wAEuv2JPEKMfDPiXVtUWFsSTWfiRJCen39i4B4bg+9erfGX9mL/&#10;AIWB8BP+FAeDvFjeHdJhsYLaBVja4KrCysoY7gzKdoB5571006Eoy5rp6f12PNxmMo4pxhrFX10/&#10;Q+e/+Cgn7ffij4P+MdE0L4HeO9Fa0W2aXUL61aG4Rp9z4hd23KpAXcRw2CK818F/tt/tCeLtKh1T&#10;xB+1z4T8PySQ+Y1vJpUk0kRPRMpZbCfXa7fWusuv+CP1xpsZ1DxB+09a6fYx8FrLQRABHyTy0+Mg&#10;c85PWqdr/wAEtv2ULW9jXxj+11JdyRqXdV162gYqdwU8ucHjBPOcHpnjCpTlKXNKUV5X/wCCdMau&#10;DjTUYxb9I6/ijDvPjv8AGqBW123/AOChnh2WZfm8qW1vFiUEjnaLPHp1BA59TXl/x21344ftD+Kt&#10;IsIfjVpHjjU2uPsdhYaPcS22GbB+QT20EZZj1w5LEAc449kn/wCCaP7HNlq8dzc/tlL9hZlWK1i1&#10;Kw3HLHGJDkHjIzjtXqX7Pn7BH7HngH4taX4u+HnxkuPE+r6Hvuk02TWra4UPs2LOyxIuNpcn03Mu&#10;egqY0Y81uaP4/wCZcsVTpxcoRlf0X6JH5v8AiKLxx4Gv7jQNdW+0u4hmYNDdKVmVSMjPU9M+xwcV&#10;6x+xzp/xp8Z/EK48L+DLL+1NFuNNd/FUF15skU1lvCMpjB3Fzztx825QRjHPqn/BUr4Kaiv7Rum+&#10;IdPuN0PjC3gSKRVP+vjIhKkYPADRtxjO49cVs/8ABH3V/Dfh7xP46fxLr9tY3A0uzIhurkRbYhJN&#10;nCyYPBxyB0AwamrTpwrW6XX9XN61acsJzxWrS+/qeZfGLwh8Sv8AgnJ+0ha3fgDxHqZ0u6T7bpN1&#10;PGRFfQDO+CQZ2yOgJVh1wwYbSePpL4IftUad4C8D+IP2g9S1zXvFXg3W9TV7nR40R7vwxcyN86OG&#10;kGYW3fIwxkIuQrcHn/2pP26v2VPjD4N1/wCEfij4e6hqVvHA66LqG1VaO4QnbIOcxqGCdCSVbBAy&#10;RXxv+z/8br74J+KpLfVHi1Hw5q0bWevaLLG3k6lZsPm45wwByrDlWxj0NVORVOeG3VJfiv68uxkq&#10;NStR/eqzXmtT9Hk+Hfjf4q/HnQf2n/hl4jjuvBfiLwc9vqFneSOJIlaF/LVUU4BLyLuHG0xtnJIr&#10;5D/Z4vPGVv8As2/Hb4W6bfJHfabZW2pxwq7BAttORclckclETj2Hfrs6At/8Ffil8N/iH8E/iPq1&#10;18P/ABN4ht1ht3upv+JfKZ1Etlcojld+xz2wwG7B+8cz4Q2Vvov7YHxe8A39gJP7W8P+JtPuBG4j&#10;RE3tMWAySSRCAMA9c9jT5k4pyXWOq2ael+lttRU6fLfW9uV+lm9DxbwTr/x++Ic7aVofje6ZrXYp&#10;j1TxRBZxx7sgYNzMm7hedvbHY129v4f/AGp57WC0ufjBpMNuvzMs/wARdPVRxkr8lwcE9OpHvWb8&#10;B4v2SjZMPjzqHjRrhbhdseh3VslvKhzgY+WVWH1OQOOor3ey8Yf8EhNG08W0vgbxFqAkVEZry5up&#10;GjwOoxcfIT6rzz2yayjGj1aXyf8AkdNSpWjLSDfpY+bfiK/xSgv4fD/jDXl1ryU8+F7DXEuoomyc&#10;4IO3d8uTg5Oec5Fe6/8ABKTQ/EEv7Tset2OmSSW9vpNw19deSf3IKbVyVJGSxUY5zzjocdTZftof&#10;8E4fhjYfZ/AH7LseoPEMQ3V5Z20hYkcnfM8jjp6ZPtXs/wCxP+3V8NPjt8Rrz4V+DPhHbeG45NPa&#10;8tzYyR4kWMqCHVYkwcPxjPA+mdIxw/Mkn26NLc5cZUxX1eScLLzaf4I+rY138/MyiMD5m528Y/8A&#10;1U+ZWQjy4VB+bcJc5UetV4AzKf8AR32s2P3ahiPc/wCe9STr9p2tHGx2DK/MVOfw/wD1V6y7HzfU&#10;/Jz/AIKU/ADxF8Mfj5qnjY29vNoviq+mu9Luo7hBiQkNNCQCSGV2ORjkEUz9irV/Bnxm0HWf2NPi&#10;XC0cXiWRrvwtd3g3DTtUSM7SOcjegIIGARkZBbNd9rXjX4a/E39o/wCJn7OvjxUtdD8ZeIpxoOsX&#10;jBv7F1ZHZFmXJAVZW3KwABIdQSRkj5r+Inw++JP7OHxfn0TVoptM1rQb9fJmhXCblYNHKjcjJGGG&#10;eq9sgivJqtuo5w3T/r5Pb70fXRjKVH2beqSaK8aePf2Z/jFG5sZtO1/wrrSeZBcMW2yRuDjcCAV4&#10;HKnDKeCc5r6y/wCCi/wm0X42/Bjw1+2v8ObCKQX9lDD4kSENuG4bY5DgcFHzExb/AGB2rI/aw8H2&#10;P7Vf7POjftqeEorNNa021jsvHem2rfeZTtWc4HGAQeesbJz8tdJ/wSz+K3hbx94C8TfsbfEo/arH&#10;U7WabTLa4baHidcTwKQeoJ80Y5B3N2px5YVFL7M1b+vNPQxqVG4xrpax0l+v/APgi23abfLPFeMv&#10;zAxxqB+7PrwPcc8YxxX6Sft0eHW/aC/YG8H/AB3tVF3d6LY2d9I7PyUnjWOeM56ESbSf9wivh39p&#10;H4K6n8Afjbrnw1vEaSHS5/8AR5pVMZuIW+aOVTjupGSMjOa+/v8AgnTBbfHv9gzUvg/rtxJJHC9/&#10;pbLJzsjmXzUfPOCplOPTbShGUcVyS63TKxlRR9nXjsn+DPzRjuIUvkmtyzLCwZoWblO+1QDnH069&#10;elfZ/wDwV309Nb8M/DD4kmOTy9Q0OSHyZMoYsiGReOvRzkGvkTxZ4Y1HwT431Hwrrq+XfaXqMlpe&#10;Kqn5GRipHUdxnpzX2x+37pUPjj/gn38KfiAs7Zs4dPSaRZGO1ZbPbyep+aMfX37lOPLUlB9E/wAG&#10;bVny4qk+91+Byf8AwSNs7fWtI+K1kLlmjuPCKRSMp+U5WYEFB0yCO2R39/Mv2LbawsLP4t67Kkit&#10;ZfCfVY1KxNtYvJCv3wPY4wfXHAOPW/8AgjfbS33i34gWkqyYufDse6TpuHmMu4ZAxwemOa4b9kLQ&#10;ZrH4WftB6ilrua18EzWu1iAhLSS4Oc5HEf8AiaVP+HFf3v8AIwlK1Won/NH8bGP/AMEsvh/F4+/b&#10;B0G6gt3mh0S3udSm87uY0KJjcB/y0kQ9e3tWF8W7DXP2mP24dY0jRwrS654yazidn3KsImESvyB0&#10;jAbbnoMCvdf+CQ+jDQdN+J3xevrL5dH0dIrVpF+UKEklkUEHnhEOcfjziuL/AOCXngPT/Ev7S2qf&#10;F3xPaeZZ+FNIutXmup/3iQzH5VYnn5sNIRxxtzxxStzQ9Xb7v+HCVTllWmt1ZL1/4doxv+CnHi1d&#10;X/aSHgLRjFDpPg3SLbSLGOLCrEEj3PhRgA7n29eAgruviPIv7M//AATV8O/D2DbY+IfiZdnUdVJQ&#10;LK1qSH2kZ3D5fIX6Fx658r+BXw9vP2vf2z8agVa11fXrjVtYEm5mS1WUysuT2OdncDeOneX/AIKL&#10;/G+D4z/tK32neHpwNF8NR/2TpPlgldsZyXTHHzOTyOwWq6uS6aI15Y+2jTW0Fd+uy/zOa/ZR/Z11&#10;P9ov4yab4MkNvJZRSfateuFkK+RYRkeYzNtyGJOwf7Teg57H4332qftn/tP6b8Evgtpaw+HNL26N&#10;4TtduI7K0hX55sY+7hXf1xtBzjFegXWm/wDDEP7DItZrSZvHHxaUJeLJOyTadYbSdoyu4HawBB/i&#10;lbrtrU+H/hU/sFfsjXXxt1PT5P8AhPvHlmkGkwyRgSaRauCcnI3K3ILZ53GNTkgknL7qv6mftpVJ&#10;c0N5aR9Fu/67eZ49+3N8UvB+mf2P+yb8In/4pfwDvt7maI/Nqepk4nuH7cNlRkkctjggV7j/AMEw&#10;v2Z/DPwf8JXn7aPx1gt9Hs4bFn8OyXSgeVCww13g85YEonGSCSM7xXyv8FvhTYfGL4jKfGPiM6Xo&#10;VuDd+JNbkj3LZ2wPPODud2GxQCSS3Tg16X+1v+1V4r/aSt4Pg38BvB+pWPgPwrY/uLOxTma3hXYL&#10;mYAfKipjCnO3OTk9CDTnp9w69H2kVQTtBfE/09W9X/wTa/ab/aiu/wBsr4px+F/g8E02zvtct7BL&#10;eOxMd3qsO1l8+e45GxQ0hEfRQ+eeSen/AGGfH3wI+FXxD0/WtP0i3+3LqPiHUPEEq2DtNo2kxWmb&#10;eNHb76N1+XJJKjHIzhfAb9in4z/D/wAHfCz9pjwN4Okm1y+8Sn+1NLvIWYJaPIEt5nTaCke0OWJI&#10;IDqc171+1f8As9WPwi+DHxK8eaVosGq+JPH2o2mj6RFptmwXT9P3xrFaxqo+TAiOSMBiIx2q406k&#10;pc0nbr8tfy/yOapWw87UY/D/AMF3b+Wq8z5c+On7deqa9+0D48+Jvwg0HbY+LvDv9hj+1ocz29qU&#10;jSR02ttViUJHJADDivSfAnwvv/2n/iz8IPhvrvh77H4f8I/DCz1S/s45DHh23MGIHH71/JYgkFlc&#10;88Gu8n/4J9Weo/En4S/Aq8j8zQ/Cfh2bWfGGofZdi6hcSXKE2+4j5izqFwW4jBx0rpP2JvHOv/Ez&#10;9oP44fE7SdGb+xpmS1sdQaEgxm3EiRQIBznywrEDkHb/AHhTUJyqJvrb8bfoiamIp+xbp6WS/GyX&#10;/kq/E8C/bF1x/wBmb4M+EPgfpVn5njG7s73VvEGvNgSwC+ba8aMQWVnRNjMDuCxgdJK+SPDPhPxf&#10;4te5tPCOk3+qNDGz3kenWUkzQp1JfZllAHI9c11H7QMl/H8UtW0fxH4gutRvILryNQvru4dme4Ub&#10;ZDlvm2b9wGcEDFbHwT+EP7VXxX8P3UPwJ0HxFdafazLbXP8AZd6IYUbbkbt0qhvlPXDcYFZyvKpy&#10;xXkepFRw9FNy8233evcq/C342fHD9mHxc2rfD651DQNQmjUT28kRQTRk5BkjkTBXqRkduMc17pYf&#10;8FO9F8YLHY/tR/szeE/F0kTBbi8WGNZ+CcEFkdcAntgc/jXjviz4m/tOfCjUG8BfEy+1WSSOFDJo&#10;niyAXkXlH7pMU+4dN2GXBHOCKhh+Hvg79oHU3T4UWNv4b8ReSzt4Wu7w/Y7sqqlls5ZCSJCRnyZD&#10;k5+Vz90ZpOMnvF+v9fivmKVOnU1qRT81/V/xPsT4XfHv/gkp8WYodO8R/BLRvDMzYYDVdDRIt2QM&#10;eZDnjjJLbRgEnHNe7eH/ANin9gT4h6PDe+DPhf4T1KFo90d1pF3vUgnOd0UmcY4zn8a/HNhMHYX0&#10;ysyN8ryJhc5BxyeoPuMEVueD/ih49+HerrqXhTxhqGmXSY2XdjemEgZyPukEgkdOegrRYjEU92n6&#10;/wDDHLUy2Mv4c2vnf9T9Pfib/wAEfv2VvGNvLdeDrnV/C91zj+z7/wA+A8cZSbdx7Bl6V85eNP8A&#10;gjz8YIoZrv4b/E/wt4kWORU8li9rLtwDj/lopb2yByPTI6T9n/8Abs+Ilz+yT8QtT/aD8R6lqFqz&#10;Q6J4d1S1aP7ULmeGXzAr5Bdo49knzduAcnjj/wBnf9tb4KfsjaRqkvwo0Xxl4z1DWII/7QuNdmit&#10;bWKROV2RxByvJIJJJA9ATW0q9OpZyj673+TSOanTx1FNRndp2Xb72z51+OnwD+Iv7PfiaHwX8WvB&#10;Umn6g9vHcQ2812kiSRlyA4ZHYdVYdeOnfFfQH/BLX4/eHv2fLz4ieOvF0tzJptn4ctrm4t7FlaRm&#10;F0sSkDeFOGmxywwD9RVf4p/8FBx8f9Vbw7+0f+zpp1x4avlVNNmt4Wg1DTxuwz2904O45BypXacA&#10;EAV0X7CnwD+GPjP9p34pfAWSe6vPDP8AYN/p0d0boJcCJL2II/QAvlV524BGe/OMuT2keW61W/n2&#10;1/4PkdmInzYVqsu17PR6rY9W+Iv/AAW28H28f2L4R/CrUtTuArfv9UulgXOeqrHuLd+Mj8ea5nxn&#10;8PP+Cpf7Y8Fi3iXTV8J+HdQjEy276gthDGjdBLCheckg5Cup6c4rrfF37In/AATP/Zc8RaRrPxV8&#10;fXq6hpkwuY7O81Rp2vXXkLJBEpIGcEYChjwcjg5HxW/4K/fCLxp4Q1PwTp/wq124W8ZoIhHqxtGk&#10;izgNuh/eJuA+6Ppkg1pLljO1SXN5L/gI44e00eFpcq6t2v8AK7PGfFNt8Af2IdFvtB8E+MofF3xc&#10;aT7O2vQ6fu0/RRuwxhVyVMwGV35Yhsn5eRXpH/BKL9lqH4i+Ib79pb4o6THex2t00OgrfYdZ70km&#10;W4OchgnQdcuzcAoDXxZq9zaeM/GU2qeBPD0trY6hcD7HpcNw10I8gARRu4LMSc/eJPY19u/tufEb&#10;Vf2Pv2ffhR+z38KfEdxpeqWdsNQvriyby33IhBZwDzvmklYhs5MeMHkVnTl73N21/wAkdGJp3iqE&#10;HrK7bfkv6SPsv9pz4wwfAb4B+IviZcrbyTaZYn7HDPyrTv8AJEvTpvYZ9s5r4W/Yo/Zzg8efD3xR&#10;+058bfhLo3iBr2+8/Rb7xl4hWzsJWLyGed8bzgSbeXQbhkDjJrpf+CgfxO8af8MD/Dfw94/8R/bt&#10;a8WfZ9Q1K7kCIJo44fNwSgCZBli9OVzXDaf+yZ8O/gp4Y0vSP2o/j7rl7cXVsl7pfw28FLJJdO8v&#10;T74KgsBg4VCSDhj32qTlJxkrLRP7zjw9OFPBqN9ZO+i1aXzSS83oeteHdd8DWXj3Q/BHhzx58BvD&#10;urXGpw2thZ+E/BsmrStulX919pICxnqN2BhgDkc4+5EigxuF7uVs/d6be/Xv26V8EfBLwto/hb43&#10;eC9E8M/CPwf8NYLjUo3trfxVd/bvEmpR9SQGD/Zt4BAz5fPQ9Afvltsa42bmyNx8vjr0I/z1row8&#10;pSk+Z7ev6tv8jgxtozVl08v0SX3XJIGt5G8tZGYKcLuUBcfl1zVhRAFwtxDjtiZf8aro8akQwxsp&#10;Yn5l+YH8x0qw1xbZ+ffu/i/ziuh2OaJXkaWZ/KCsrNx8q5LDJ4P5etNZkiXMy52t125H4Y/w4xUT&#10;vcGLe3/fXQfmOn5U4Sup/dbfmHy7uFP+R+lbRj0MT55/4KqXRsf2KfE6lJmW5uLGNPLYEAm6jPOT&#10;wMD88V8Ffss/FH4KfC9bbXfC+ofEzR/HK2Lw3moeG7ewvYZA+Q7eRKm4qRtPJODjBHFfqp8Xvhn8&#10;N/jN4CuvAvxN0+S+0a62PcR+c8CKyMGVt6kFcH0I/nXi8f7Qn/BPX9j+2j8LeEdc8NaO7MPPh8O2&#10;pvJnb7paRog7EjbyS2cjuRXDiqcZOLlK33P87nrYWvL6v7OFNyd/Ox1n7LOk/HLTL3W7T4vePdY8&#10;TWM8drNpF5rnhuysGUsm9wPJmZnwGVWLKAGRtuea9I8ZeO/Afw+0yTXvHHiLSdLs41J+0aldJCqg&#10;dwWI6ZHQ18j/ABa/4Kl6ff3slr8C/EPguG137ItX8VX1+nnfJuJFvFblkw3GWJBPQGvir9oLx/45&#10;/aA8Qy+Lfit+074P1C5t7OVLWK0bUVVVDErDEoslRA394kDJ+Y+uX1qFOPLT1Lo5bWrVOavp6J/5&#10;WPv/AON3/BWj9m74ZpJZ+Db+fxTfREiNdLUR2pI9Zm6j3UMK+S/HH/BRr9s39qLxivgn4KW15pn9&#10;oKYbfR/D9uROy+plzvXHdtyqByQO/wAkpAvmtBdpGp2jayyZwc5xx2Hr/wDrr9B/+CXtv8PvgN+y&#10;z4z/AGqvHtpGWhv3giuFw0vlRomIUJycySSAZHUgZPesOapWmlJnoVMPRwNO9KF5NpK+ru/U+Vv2&#10;hf2UP2gPhRp0njr4kQWV5Ct0LfVdS0nVkvVsbxycQ3GDujlYbTyCDnqScHzHw1pza3q9noMdwYZr&#10;66S2hkYfuwzMq/O3b8OcZ4716v8AEP8AafbXvir40u/C1zeWnhHxxeBtc0W5uI5H2llkYLk7VdXD&#10;FHIyCRxglW9C+Fn7Cn7Pvx5to5Phb+2jpceqTbTZ6Lrnhr7Ndo2OU+acBznIygaplySnyxdu29n2&#10;3/J/I65VJ0qf7zXzSvb7ju9R/wCCI/xIhtVfRPjZotxcLCT++sJYFLc9CpYjkjt/QVy+n/DH/gpt&#10;+xdDJf8AhiPXp9JtYzvXR7xdUtDGCxz9nYMQTjO7ywQCAfbovjh/wT8/bS+E3gLUPiLZftCy65Z6&#10;LD9tuLe11a6guFt4VZt4EjMpIHRQQeTivnnw/wDtpftV+Exv0n44eIPKVstHcahJPGdrjPD59AOm&#10;cZyOa0qwlFJVKS9U/wDgM5MPz14XjVUl1Tjb9T6Y8L/8FbtO8YaX/wAK5/aq+AdlrFg2E1SFYVYM&#10;64Kh7W5G3Ibk5Yc4IxXunwO/Z8/4JvfG2Z/H/wALfAHhzU/OhVptJu5JJFtG4O02cjmOJhk8Bcen&#10;FfDtn+2XF8WNRWw/a1+GuieLtLZDC2pWNnHZ6nYhsHfDcRANkEAlX3BsYzyTWX8dtJ+BPw58QaL4&#10;i/Yy+MPiTUJbqF5bi3uN0U+ntuAVA6KvJO7OBxxyc8zTq1I/DJ/4Za/c1/XkRUwdOenw+a2+ep9y&#10;ftYfBL9ov4f6hay/sdfBPwNceGU0pUuNFTw3YfaUuPMYlwsqhSmNpAB4IPB7/FfxY+On7Xvg+WfS&#10;fib8O9N0WaORZB/anw30+NYywOAsjWxU5GRwx4Fdf8Fv+CkX7Z3w7S307X7G+8W6bbyL539rac7u&#10;EHzMBMBuB56sTj+6cc++23/BXX9n3xX4WutM+MPwY1izuFgeRtPkhhu7eeQEbUJlKkEk5+4cAZ5r&#10;X2kKnxxlF+V2v6+4zjHEYe0YxhNfK58G6j8ZvGfiCJU1fVtHhR1Kz+XodpGxUn5gDHEp6HGScjPp&#10;gV7l8Av2HtM+O11a3Hhj4R+N7HSbhhu8QalqFraQKpGd6q1tmX22FsgDkZr2zRf+Cp37FdrYLdz/&#10;ALPl5p1wzkhbPRbGXHyj5lbKZ9OQOP08/wDjT/wWM+LHi+eTSPgJ4RttC01Fxb319EtxcyYPzMAf&#10;3aHj7oVsc81mvYR1Tb+X+Zs/r9X3YwUPO/8Al/wx614R/wCCQf7PvgbVW8S/Ff4oaxqmmRt5j2dz&#10;JDaQnHXfMp3kY9ChPWrWraj/AMEhfhBrf9pQ6N4PuruxjVI0ht5r9WIwA/JZJGG37xyR61+e/wAU&#10;Pj18efjPe/2r8T/iDqupBmJhhuro7Y85xtVflX/gIxjNcelq82owm+nkjh85TceX8zOmeQvZTtyM&#10;kHNOWIqfYSiiv7N5tas5S/BH6beMf+CzX7Nvg6EaT4F8C61q4RQIT5MVnABz0yxbgf7NeL+Nf+C5&#10;HxZlMf8Awg3wo0TS1bcC19NLcu3p08sccHoRj68eI6XpH7CV1G39p6/8VrHywAkMllp8oDcZ5yMg&#10;nPJA4PTit6w+F/8AwTh1S+jhm+NPxG0tWDu9xd+HbRkQ9gNh3Z59xjPSs+fm3n+D/RFRwuFpbUn+&#10;D/Ur+PP+Ct/7Zfi21fT7XxrDpqMPnGl6fHC3J7vtLjGDjaevemfD7/gqT+2r4YxHH8UP7QtYBh01&#10;OwhuC/TqzLvIx0+YH8a7Oz+BP/BKnQrdbjWf2ovGl+u4bltdH8rGecfNbHsR3+gqrd65/wAEn/h1&#10;qEXiHw34W8c+MLyz3NHY6vdRw2twR8v70qoYYHIAXnGCKnlo/wA2v/b3+RXuvRUX9ySPYfhT/wAF&#10;u7NYIbL4z/Cho24EmoaHKcEY+Y+TJ06dpO/I4r6F8Af8FK/2OvHk8UVn8U4bCSb7tvrFrLBg8dWZ&#10;SgHtuI618B+MIv8Agnb8brSK/wDDNz4h+FOtz5Vo5rc6hprf3SWB85R0+YAAE9MZryvXP2YPiPot&#10;vNqPhOzh8UabFlxf+F74agiqpGHdUAki+Uhm3oNoYZ9tIVKi+Cd/J7/jZ/cc8sFhJ/FFwf4f5H6V&#10;/wDBRXx1+0L4Z+H+h+OP2W5L14ZZpv7W1Hw/Yx3T+SUUxscKzeX97leASCccV8X/AAv/AG3f2kpf&#10;iFpnhP4yftE+L7Hw8+oBdcu7SYNcwKF427kLIc4JBB4JwM4FcF+z/wDtk/H79mnXVXwV4quLjTIZ&#10;iX0G6k862nUH5gVJGCf7yYPFfYngL9u79k39pa9021+Kf7I02p+JAqj/AIl/h2DVFz8vzr/y1C5z&#10;wVIGOuan3cRUtUTUu6V/w3QezqYOlyKKlG297P8AE+mf2evj/wDs/fEG0g+HHws+Mc3ii/0vSjPN&#10;c300sl3NFuAZ3ZlAJDOox15xX5rfta+GvEX7QX7cni/Q/Cuo6TdzTahL9nurjVI7eFLe3hGSZs7c&#10;CNMnuNrDsRX6IeDPFHwY0D4VeNPiL8Mfgg3hebw5Z6hHf2svhZNPnna3iaTaMAb0LDIIOM+9fmb8&#10;H/hfqWtWMHxi8PeI4b7XIvG1vpNrorso+2ebbvIztIz7SpCFWQ5yrEA9Ad6ydOiop3+VttbWMcDy&#10;x9pNaXslrfzd2XvjF+yd8Nfhh8GR4l0v43af4w8TRzQyapY+HSslrpVu52l5JCDkGQxqCQmSx4IB&#10;Ned/Bj4o+O/gx46s/H3gG8FtqFju8lZMtH8ykFGX+JGBKle+4HORkfSXgc/s8/AvSPFCfDzx34k8&#10;fW/ji1m0C5tdO0lLU6ZE7oYTL9oUmaUjKoyooO2QgBhgfSn7Nf7Fn7Jfw08BX2v6/b2PipkZW1i3&#10;8T2llM2lXCxhmgbYhMci5wwLn37Vl7ONZqN0v6/M6pYp0I2lFyvte1/n28tDhv2FtZ/Y/wDj98Or&#10;T9n3x/8ACPTrXWrW/mu7ez1FPMNxI/zvJBNtVlOxVUjIJCd+a9L+Nv8AwTf/AGWtK+E/iLVPhz8D&#10;JL7XIdKmbS7W11q73m4VTs2hp9u7J6d8YwelfOcPxg1Dx58QPDfxR+A/7GVn4Y0XwrfNqFxr1ro4&#10;hjntUVmcm42IrIoJYomSSCMjivPf2lP+CmPx2+OVsuhWV/DoNjBeNJHDo0jxPKwBCo8m4FwB6Yyc&#10;nGQMbRrSopxacu19P8zmjgq1TEc8JcqWrV76/I850DVPjb+yT8ZdN1678O6toOuadPFcxWt5aNEZ&#10;EyVIKkYdGG5W29i3IPT7g+L1/wDs+ftUfAh/2zF8EX+satotjDa694dg8TXFmFVZRuEpi+Y7FdnR&#10;vlypyenHzv8AsYXv7MfjK51rxR+2nqE2oxXCwQaG11qF40sUpL+c+2JtyR4ZPmYBST8uTmv0U/Z9&#10;/ZN+C/7PGh6rY/C/TLw2euTCW8e+vWnDKAVVR5mW2gMRz2NThoxqTbi9Ho1v8+24swxCo1E2nzd9&#10;k1163sfnr4Z/4KGX3wVtLq0/Z3+EPhrwrBeR4kYXVxqdxcFN2JXmlYHjJwpHXPXmua1f9vP9qX4w&#10;3N1o/ib49RaNpNzGRdNFb7GZSpyDHBFnaTxjPJP1r0H/AIKU/sTv4N+KkPir4LeDdY1i31wTXV9Y&#10;adpbzR6fMCh+QxA7A28sEK/LtOGAIUeDweNfjpB4m+wyfD2xu9RWExx2b+ALeaVRj5h5Xk53dySM&#10;jnsairh6lOXLZtdLX/4Y7qM8LKCnBJN/f+ppaB4Z0Hxfqklr44/bM0uxsWkLWsn9i39wW7KXRkQD&#10;t3PGa6qT9mL4S6jMsmh/tzeC7hXX/V32iXNs3mY6EknC5/iOev58Olr8cPEMlxLbfs32MyiLEwtv&#10;hgqBB90fdt8qc9xyD9ONrwn+zH+1VqF7ZWdn+yjeSySWoaGHU/DXlRlcfedpdihyM/fwRx6iojRq&#10;fZh/5L/kxzqrd1V96/8AkTkfjH8LfEvwquIEsvi74X8X28vCSeGdXZ5ITtzllZBsBOQOudvbIrl/&#10;CHj34heBNQ/4SXwh4n1LS7t4Gikura6aOTy3GCvBBIPGcH0r6u8LfAD9svT1t4Jf2GPAcixylbZd&#10;Q0GwHIO45/0gFlOTyeODg8c6XjP9lD9qn4peH7jQ9U/YP8B6LcXybU1fR7uG0uLRs5DqUvCMdyMM&#10;D0Iwar2EpO3I0+un/BbFHGUoRXNJNd7r8rJGT8Cvh74n+L37Ovw38bacL7xBPoXxaZdShtmd2tIZ&#10;TAT3GF3IrE9t+cjmvmLxbc3WleK9WtBqR3Q6hLFvu085pMOeCx79Dk//AF6+v/hD+wV/wUI8I6BH&#10;4W07x94f0TSo9SjvzZ3OsNMsdxE4dZdqQSANlc8HHABrH8Q/8Ecf2j9RurrV4PHHg26uL25d5nmu&#10;rmPeXO4kfuCOSR6AVr9VrSp2cdvNd3/mY0cfhaU5XqXu+l+767dT5s0T42fGnRPD7eDdP+I1/DpU&#10;ls0Mll/bTiHy2UqYxGfl2bcDg4HbtiP4WeMNB8K+IVtfiD4YtdQ0m9X7JqMPkqzxwuRukgc5Ecq4&#10;3Bhg5UA5Usp9f8V/8Er/ANsbwjHFNbeAdP1aMlR5ejatG6qxOMES+WcD1AwPUYOOo8Gf8EfP2ovE&#10;Ontc+LdW8P6GSvywXupvcS9MjmGNlAPT7zcZ69Kj6niFolY2ljsBy/GtTmLDQvjj+x9rtn4+8B61&#10;p/iXwDrF/DNY6tH5VxZ3QVt8SzQsWMMyjPO0FG3BWFdBaR2vg7/gqDdJrUsP2XWPFE0cxKbxIl/C&#10;flx6bbjrj34Fef8Axi/Zc/aA/Zwv9Q+Gfi2/jGm3Gnx6i0mnzSNa6lGkijg4Hzxs2TuVduCejAnr&#10;/wBovXbrwJ+2X4L+Len7okvtJ8OasrSIVIj8iBWUZ+8P3RBJxnng8VnKLpxlFqzSu/VdfLclWlFy&#10;i73T177W/M8q8M/D/wCCVzrmqWPxK+J2oaO1vfPBb21roa3YlgXgfN56kOT6rtwPvAnFdavwa/4J&#10;72lqs91+0N4zuJmm3LHZ+GYozH74dz1AyOeOuAeK9T/Z1/ZC+Ev7R37V3xI8HeLI9c+x6XqN1Pp8&#10;+nX1uscYF26bJNys5LdVIx905HIr3u9/4I4/sf3qPO1x4k2RoSwjmt9wXGev2fPT3zXRTo1KnM4S&#10;W/Vf8AxxGNw9OpyScr+TPzp+M3hX9njSI4z8GNe8VXUyzZmk8QWtusLoQ27b5B3BiSvXgjOc19Cf&#10;8EYtJu5v2i9Uu5Le3jWz8M3AUmUhjvmhBK9yBj6jP5+taJ4P/YCk8O2fhm5/Y8+IM2lLvh/4Sp/B&#10;sqlVLH940tsweQZAGQrHjkZ6+4fst/sMfAv4A+Orz4ofDDW9Wu59S0sQ2tnqUyf6HbyMjkbSiyBj&#10;tH3+QBgjPNHsZSkrvW66NfdokznxWNi8NKHK9fNPru30PckMkm1ojsfdkK0eST+X+HrVqGS4EW27&#10;VvugM20rn0xn39fX2p3lSvHzt+XnkHLH2IqvFBGh/wBax6jy3kOM4OcZ/wD1V6Lit0eDFnwH/wAF&#10;Ef2cfhz4z0u+/az/AGfdYsbi30/UGh8Z2+ntuSOYOQ10QOjhsB+MEYbjBJ81Szi/bJ+BTXSXQuvi&#10;Z4Es2Maytvn8Q6WGzkkkl5IMnBySVPQlsj1r4AfEL4T+AP20vFXwG8KeJI9S8I+P7e8GoafqNp5a&#10;2mpLLPvtzvUbxt81VxwQ8fJr58+MXgvxr+xH+0Qvjf4Sa6txodrqTv4f1y1uEmjlVSPMtJdrEFk3&#10;eW6kgsoB715VT3pOcbNx0a7p9f62aPqaDl/Dd7rVN9fJm/8A8E7/AI56b8M/ibdfB74gmP8A4RPx&#10;zH9i1WOVg8KSkFY3Oei4do29mGfu1i/G74YeN/2Hv2qbeXw/O8Ntp96mpeG77cVW6tt+Qm4Ebjjd&#10;G4Gc8joa0v2rvhVofxD8D2P7aHwG0lrfw7rsxHinRVky2kakXO87U3BYnY7hkjBZT0kAHqMV5Zf8&#10;FFP2P18I+bG/xJ+Hdv5lorA7tTt8D5fU71VQx/hkRScB+ZjTUv3V/dnrH17er29UW6kVU9rb3ZaS&#10;Xb+tn5Hd/t8fCvwl+1j+zTof7XXwytzNc2Gn+ZdRpHteWzLYkByuWeFw5HbBc8jFct/wRs8cw6V4&#10;x8W/DW7Zg15ZQ3sK5YZMbbXXbnbnDoS2AccdKzf+CTf7Rt/FrepfsteOrmMWGoRzXGjQXJ+aK4XA&#10;lgAYclxltuP4G65NZvh74f3/AOwl/wAFDtDtrh7pPCuuag6aXeNllks7kmPy3bIDGORlB54Cq2Dk&#10;UNupTVV7waUvNd/uOWXu4ephpbrWPpucx/wVk+EQ+Hv7TTeObPTfKsfFlkt2swkxGLpD5c3bg8Ix&#10;x3cn6e3atZ3XxJ/4I7wm5KzSafoKzpNG+Agtrs89OojRie/Ynmu9/wCCr3wjuviN+zOvjTSLCS4u&#10;vCuoLfN5SrkWrAxznn+EAq59o65z/gndbN8Sv+Cf2vfDO8s/tEZbVNMi3RKRIJYt2AD1+aUjnvXU&#10;4xWMi/5vzt/T+Zn9Y58JSqN6xkk/yPKP+CLmnSDx341mtYt0K6Hbwr5Z/dndKxBIz6KenYnmn/AD&#10;wbdeHf2W/wBpSe4ghkuFmurKQNMSrGBZSQSR/wBNcjjOT1HFdd/wSI+DXxQ+GviLxvq/j7wBq3h+&#10;1urG1jtJdSt3hFyxeTITzFGSvGcfKM49K7jx78FvEXwT/Yt+My6gII7jXNd1TU4fsq7jJayyoqF+&#10;uCUBJ5O1TngjAzo0nFK61Unp8iqtaLxkknvKP4Hlf7O1lqHww/4JR+OPG9q04uvEMlzGrSMRmORo&#10;7MbePQueM8k8gmuT+EZsvgn/AMEz/FnxMjeSPWPiBqjaXE0eUIhRzGVHp0uDkevevTv2l9F1H4af&#10;8EzPAPwftrVptW8QyafA8bIAweQNdMAAp3YfavUHkVift/eBL/R/CXwW/Yg8BSW7XW2MzQw/Lum+&#10;WITMvZS5uJD1x8x7VKtGMfJN/fsVRqRk4tvRycn6Lb8Ucx+yFp0f7Nf7GPj39qXVU2614gjbRfDN&#10;vdw7cKCVLx85IMhLN/17/U15v/wT4/Z3Px4+LjeM/FTLb+FfB0i6r4iuJ2CRyshLxwsSMbWKFmz/&#10;AAI3QsK9C/4KJa1BY6x4G/Yd+FiSXFn4Y0+3SWzhX5pr6QBY1Po+1t3/AG3Poc+h+PfCerfs/wDw&#10;O8I/8E+/hZdrceNviHJ5niXUR8vkJIf3pJXjYCCuBn91E/dhnPktJJ9N/mae0/c2ejneTfaP/DaI&#10;53wD4ftf27P2tde/aY8dbrT4b+AlVbeC+TcsywKXSIn0zmZxjGGC85zXiH7R/wAULj9rv4zaj8Uv&#10;G2tNo3hPS2Nrpsn2fzHjgRiEihjyu+Z2yx5AXd8zYC5+gP2zdS0z9mz4G6V+xp8J5ry4tbOG3n8a&#10;XwAhkmWWQkR7lX5pZmBbbgnbGOMZI+fbD4J+M/ixqb+Kvj54gt/hr4M0lDFb2+p2UlvIkYYn7PaW&#10;mBJO45JbHVizMx6lXmXu9Xv/AJGmGtd1XpfRLdqPRLzfX5Gbpnwr+OHx38NLD8B/hPcR+EbXWPsT&#10;WultnzLsxKfPuSWBZyoBaRsIm7aNoNe++DPi18Af+Ccfw1t4o9D0PxL8YLm1mh1o6XqG6G2WRwfK&#10;mlAIOwKgKgE5B5AOT4Z4y/a7n8D/AA8k+Bv7Lf8AaXh/wdI0n9pXl3N/xMtWmcKrSyyLgRqQqqET&#10;A2jBznFcDY/AfxlbeBfCvxhvdNstS0fxNr0mnWUIugZTPGwDRyDjAbPGGPHJxxWcZKOsd+/+RtKn&#10;z29tt0j+Ovfzt956bF+0r8dvj7ovxP8AGnjXxK7f8UhAVs1DxQW0I1G1IEIjOExnp1bJyTya86+E&#10;ui/tR/FWF9F+GuteIZ4o7W5uY7VdSkgWaOAAyCAO2JWG8ZVMnH6+3fGTSvC/hjx7+0FongLwrp9j&#10;pen6Lp9nb2+nRlbeBTdWfmDaMgEtkk9mzinf8E4PijI2oav+zx4ttpLDRfG0V3ZaD4gltx5dhqj2&#10;xTMUhwAzxlVZQQ2fK4wxo5KakufVX38tP6f3hKrONFyilutPkjD8QeDP+CiHwg0Lw38SfDPj7xfr&#10;FhrugJqK32izXdx9lXZkxzLjKlQ4OSNuMkcZx3HwA/aH/b20fwrpfxxn8QWOr+A1urg+IBZWdqXt&#10;1hBaUTgRKySOoG1ucll5yeeX/Zv/AGlfiv8AsDfHzUvhN8TZp77Q4dQNnrek3EjGOFQ2Bd2w9duG&#10;HHzJx1wR9A/tyeP/ANnXTvgF8Ur/AODb28mvanNpVn4mWxEqxSyTP5iSHgRs5RGyyHJxhjkVtCjR&#10;UnF+7JaPXfzX3banNUlVlUjTkk07e9bp+m5+bWu6tqnirxBeeIdSdWbULuSe5iEJLks25gOOMnPI&#10;9+O49m/Yd/bI1T9kn4j3GsXlvNqGg6pb+Rq2l2MiKxwT5cgDDllLHjIyCRnpjw8zQ2sqTS/Z5JI7&#10;gSLGsY52ngYOMrxyuCDz9D7FJNqH7TXws1zxFpXwbsY/EPhUw3l9qfhvRVtQ2m7JFl8+KPETMhWN&#10;g6qvG4HIAxzv95Lz3XqejW5ZLlmtH5nFfGX4gW/xI+MPiDx1aXkl3aarrF1cxSX8YjcRySMykojM&#10;FIBHyg9uvavQfjP+yj4x/Z1+EvgH4u6jrckGpeKGkuJNKih8qXTwpV4SG3ZLFcEk4Ktjg8geGCFV&#10;CvB5axtwvThuODtHXqDnj37Vbu9e8SaokdvreuXE6Qoqxx3UzyiNOwUuowAOwJ9fXA/ek7q9zTlk&#10;5Kzsl07nQeNdIn1a0Tx7HaL9l1BsXLIiKi3ihPMQJk5zvVx90fMwAGyufj0qZ5NkUCNuIZ1UKw5P&#10;pz19c/8A1nIEuY98i5SRvlzIPvDk8BenPXpnv6e4fsAfBLT/AI2/tR+HfDmqxRDTLWRtRvreZtwn&#10;hgw5jPAJUttU/LjHrStzWRNaoqFGU5dD1/4w/sjXHgX4B/BH4eeMvHi+GbHVNSupfEzalGphtrqd&#10;BNvYg8lI1EQQ/LnnjJrqfjR8YYvgZf3/AI1/Z/8A21vDmpWUMEKaf4Bj8NrNCQEVfKR1BjGRklsL&#10;1IOMgje/4LOa211pXgH4aJMq3F1qVxcKinbGu0RxIWOc/wDLRvyP1rjf2vLf9k/wF4f8H/F+38Jf&#10;8JJqWmw/8I7a6QoFppN1Pp+DJPLsQNIN8mNoYLJnJyAc9NSMacnHy/LtqjyaPNUp03O7unppbe/W&#10;+/6HGft9eLfH37SHxt8BfDHQLOzuNSh8N2LSabZblhF/dok0vXlUVdhOeAuSTXe/8E5tP8JWvxl+&#10;N/jTXvEa2Oj2sNxayatb3SwIkM11K3mq4C7SVTcp4PI7188+PvHepeB5Ljxpc3mPG3ji3ku9TNvu&#10;UaNY3ByLdP7rzRbW4PyxFV/ibP3zqOmfsVfDD4A6DrfxCu7PTfDt54cga48LW91vh1OWSOOYSSQR&#10;jzLifODubOMnOMmopy9pUTk9VZ39P6uPFc0KMKKi3e23l/n07LU+ePEuof8ABJj4eXF1rV4/ij4h&#10;anJNvZr6+uRuO0DByYUOScnIPNeYePP277O0s30P9mr4M+G/h3pzR+X9s0+1STUZ8Escz7Qw5PUc&#10;jP3uQK7/AFX9uqx8SavD8N/2OP2SfDtjuzHYQnQFury4UD7yxIoC46nJkA7mu88A/wDBO79pT9pX&#10;xNZ+Ov2tfEsOg6dBJ8ug2MVv5rx4BKKICI4AehOC3y9M4I1fPW0g39ySDmoYf3q+/Ztyf3bI5P8A&#10;4JufsbDVLhf2vPjBbmPR9E8280WxvM5vJI/n+1n7o2IQ23jJYZ6KM8L4O0Hxt/wUn/bKvfFGqNPb&#10;+G7WXzr6ZmOyw0tHYJErDhJGAIHqxZvU1+ms+i/D678HXnwV0Wazt4YdH/s1tNt5lza27Q7FUop3&#10;R4TGOnGPrXxZ8Y/D118CfDdn/wAE+P2Q9CvdQ8XeKWW48U+JG/ctIpUsVL5+RSg55KqnyjLMcaSo&#10;xjRSTv3OajiqlSU3L3ZS69Ix8v07ux5/+2R8XPhb+0b+0ja/D+T4gpo/gP4f6S8X2qHEjXRRl8yO&#10;2jOFeRsLGpPAClySFIPdeOf2rfGXjrTl+J3w28M6T8OdF+wf2XH4+8RQw3Gt6lDHkCG1VE3Md39z&#10;5Aed6445XR/2aH+CnjxvhD8JPgpd+PfiVZxxNq3iDXbUPomkPJEsn7hWAib73Ek54K/Kp6V3Fp8E&#10;fit4e8d31to9lc+MviRp4VtS+JHiphFoHhVWj3lbbdnzZI1bqUwuVIQDIrP2dSUm2n/X9eh0Oph1&#10;yqNtFpfXT8td9m3skjx3S/CniH4RfFbwt+0H4g8Ualp+oNex3Onx+KWa61nXZGfaZfsisPIiYfKD&#10;NIT1ILcAfq9bw7lUmDEjLuLNzwR9Pwr8mfiDP8A/hd8Rrfxj4q+LesfF7xxFqUdxdS6ZcCDSoZlc&#10;MoMzK0lwM4ACFF4wNvAr9X/D92mr6NZ6zcW80LXNusrxhceWzKCRgntnHbpWmFjy1Gltb+vL7jgz&#10;P3nFvt6fhvb11LauWT5ozuVgu7HH6/1qUJfY+UjHbAakjUTcRSyHDDhW+UD6f5/WozaJnn7Of+BG&#10;u/3ep5nTUrlZElZxG21m4ZmHPpTgcgyzMyZ4Ubhyff8Az371Z+zSuzJN8rNhmkUKwb6jNQeUFkyG&#10;O1R/Ec9O5z/StXF8pJ86/wDBU3UdS0r9jvWNK01ZluNW1TT7SHy2x8zTq3J9Dtx+Ir89PG3/AATM&#10;/bH8KWz6vc/DRtRhhV3kfRdQguWCKM8LuEjZA6BST6Z4r9Jf29/2dvHn7UHwOj+HPw51azsb1dah&#10;upH1CZ44XRFkBGUDHOXU4wc7e1eW/sy/8Ey/H/wg1/T9f+IH7TmuXUOn3CzxaFoFzcW8LsGJ+aQy&#10;ZKHjcoVc8gnnFcmJoVKlRNK6t3tb8/yPWwuOjh8Mkpa3elr3+Z+YOkeAfEuu38ml6B4Y1W8mWNZJ&#10;Le30uVmVWJCkptJ5IA6dT+Xq/wAJv2AP2oPjB4ls9Ls/hXrGk2k0u2TUtf0+S1t4I9u5nzIoY8cA&#10;AHJwPUj9Q/2lf2mPgn+zL4I1Se48VaLZa4umuNJ0e3iRrhptreXhB91dxBycL/X5p/Zv/wCClOte&#10;DP2dvF3xL+NPjj/hIvEX9vC38N6DeRpCxHkRneSi8Q5fJOONuBksK45U8PTkle/3aHcsVmGIo80Y&#10;Wu7LdvXr2sjyXXP+CNn7TkHxAbwt4Vn0e80X/WR+JLi8W3iKkEnMILyBgRtwAR3BxwPQP2oP2Y/i&#10;H+yn/wAE5rj4cz+OLfWIH8aQ3uqSWtu0CrC6BAg5JbEioxJxn8K8N8af8FRf2yfFd9JPYfE9dPi8&#10;zMdnp1nBCyruJA+VckfU9Oua808f/tXftEfF2ybRfiF8Wdc1TTWkWSS1u9SfyVbJKDYTtJyeOOMD&#10;Has/bUVLmULfPyOmOHxTlF1KistbJb/8E6T9hz9mPRP2qvjNH8Ode8SzWNr/AGdPdXl7aoPMOxQE&#10;2BuGG9lyOOASCDzXvvhz/gkt8XfDf7Q+i6eNci1rwhDqivfeINNukhuIIkBfy2idtyN8qrlS33s5&#10;Hbxn/gnJ8bNF+CH7VmieIPFHmfZ9SZtLa4WbmEzlVVzx84Dbdw64JPOAK/WvTPhdaeE7jxRr/gbU&#10;2tdT8TTC5aO6hElvDeCFYxLtUqcNtQsNw3Edq1wtOFVSjJXd191v89zgzDEYijWcU7Jr/hzx7xx/&#10;wUY/Y20HXrjwJ4j8X3N19lme1vRHpsrQu6tsZW/56Lwc8EMPUc1s/Dfx5+w3+0zPHo/g3w54R1y4&#10;t7YyfYrnw/HHJHH3ISWJeBxkgYrjdP8A+Cbltrni+bxv8W/idputanfAtqUum/D/AEq3aabcDuZ5&#10;IZW/h7jdznIIr1X4KfshfA39n/xNqfjnwN4WWPVNULR3F8yxoyRnaTEqQokYQFc/cz1ySMY6oRxE&#10;Xfmsu1unyZ5taWD5LU07+v8Amkyn45/Ya/ZS8c+Hbrw9f/BHw3ZrerIPt2m6XHbzROwPzq8ahgwJ&#10;yM8Z9uK4Hwb8NLD9gjwzpel6d4QfxL4NgS4fxN4q+zRm/wBPdnRIsRxqC8KjJbglRluMYP0tEiGX&#10;M6xuGk/ijIf047f/AFq+c/8AgpT+0x48/Z5+ClnqnwzufsOpalqwtZLuS3RvLgVHZiokBXJIUZwe&#10;DxzW1aMfZuT6depnhXUrVFR3T6PY+efij8av27PAXxw0X4X/AAW+K9j4u0PxrK0/gvVjZWsqTwFj&#10;vErbOGiz857KqnAztr7nsfCWjzeC7b/hZ2n6PqN1Dp8TaxfXVnELeSREUySYf5VAYFueAK/LTw3+&#10;23YfDPxb4Z+IHwd0eN9Uhtkl8R20N2Do9/PNCpu2itdqi1mDYjLRHBMZO0Dg+h/HP9sj4hfEPTot&#10;R+Pmlx2Wn3FxGNG+FMHnWzX8Z/5eL1lKyeVkDy4+rkhsKgO/zaOIjC87O7t3t/w/9Jnq4jB1asop&#10;2SS6LV/lp5nu1t8c/wBiz4g/HPXfBEHwZ8G3vh/QfDsl3N4qutDi8hrkTJG8P+qxtO9cN1YngEYr&#10;zpfBfjXxhatL4W/4J6/CPXJUuBLv0nVrGZISdxQyKk64VhnHOCeccceH/tieItF+GX7ZHiIeDvhZ&#10;pyeHdMs7KDWPD9ha+VZyx+TC2yT7PtK5ZRzuDbkHoRX1N/wT+/bm/Z8v/h5qXhW2+Htj4AtvCtj9&#10;smiS+eaH7K0xDuGbMnEki5yT98Hp009tKVTlm3a+j1Xb9RVqPsaanSjfRXT1tp99zrPgz+xX8PNb&#10;0CTVf2hf2VPhxoOqG9VbWHQnbZ5BxgOegbdhQoJDd8ZwbXxt/ZL/AGKvgP8AC7VPinL+zHperHSF&#10;hddPt4ZcOS6x5xk9A2T8vbmvT9Yj+Gfxe8QeGfiVN8RNP1LRtNaabS7OC6jazvL1TuFwcNiR4RG4&#10;C8hSWY4I48d+IH/BR39nLxP8YtD+BWk6bq2ts3iaziXUtLuGhgjuFnUIwKndMgYgkHCsB3GK3lWj&#10;Thq/R3uzhpU8RWnzJNpavovTf/g/mdV4L/YQ/Yc+IPh2x8Uab8AdPgNxHDNJZ3lzcK1qzRRyeVIm&#10;/wCVwrrlcYz161txf8E3v2NLVppY/gRphWZlOGnnbaccMoL/AC++PY18/wD7SP8AwV8vfhV8S9e+&#10;Gnw6+HNpNcaTey2Y1LU7p2DSRMVcmNAOMggfP27ZxXh2uf8ABY79q3Uov9B1zStNkkkYjydBR/lY&#10;jCr5jt07e/JzWUsVGGlm7fI64Zbj6keZyt82feK/8E5P2KIoPM/4UDo5YtvLFn+8fbd1rN8Uf8Ez&#10;/wBi3xBo50i4+Cem2n7nYt5p801vcQ5x8+5XGSPfP455+ItY/bz1L4hxtd+IP2rPijo17Ny9vp2j&#10;2giXA5CiG4i9TyFB4qTxz8Rfj38EfBvhX4seD/21PEWoaf40SeXT7fVrWZJkWGTy33jzZVGG6DJO&#10;Poan69K2i/H/AIBcctrRkr1Gm/J/5nqXjn/gh54bfxC2peBPjRdW1lNdBnt9S04TyLDu+ZQ6uoYh&#10;cYJX0+teh/s0f8ErNN/Z2+KOm/FjTvjfqF9PpzSeZZx6fHDFOrxsrIw3sSpyG6HlR3rwH4bft1/t&#10;161oGoeMNO+I3hHUNO0OSGPUm1pbeDAlZvLZsrGzbgjYwSeG79fWPhb/AMFaIYLuNPjr8MVsbeRg&#10;ra74RvFvrdWyQA6K7FQdpxzk+hrNYjDys5Q/X8n+gVqGZcrjz8y69D3PxJ+wD+yf4u8cX/xH8SfC&#10;G0uNV1CYSXjrNNHG8gyfM8tXVFY9SQuSeeTzXpPhj4a/Dj4c2Ly+CvA+i6NGsf75tPsY7cFQOd20&#10;DgdefrXL/B79qv4CfHLUV034Y/Ee11m8Fp9qSyVWWTy92N+1gO+Bgeo9RnyX9u342fADR7M+A/i9&#10;8aNWs4Vjkk1bwl4TmX7RqK4GyOaYDMS7eSmVznqQBXZ9Yp8jmpI8+GHxFatyTT0+ZvftB/tl/siW&#10;fgbxF8OvGvxj02aXUtFurOa30PdPKVkiaPCugKhue54OM4Fflj4L+JPi/wADw2Om+HdWM1rb69b6&#10;xGkdvuP2mJcJkryoA7DGePavao/ij/wTU8Q3LaZqX7NPiiws2m2rrFp4plmuE5PO2Vwo6jIyfbpz&#10;f8Y/sJ/DT4yeHrrx/wDsO/Ez/hIre1txLqHhPVAkep2p77CQofgdCM5HDMeK8+pJ4n3eZX7Ws/lf&#10;c9vD06eDjySi0n1dn+R2nxDv/hr4a+JV/wDE/wCBH7TmmeGdP8fabBJdaTpOkz3moQTs4MkSxRqB&#10;BukO7mRGBONuBXmniDWP2SdU1uTwdr/xq+KrXhuJG1DULyztQsk5Pzh7XcH3beN5cnK8g14r4X8H&#10;2Fzr8+ieM/icvhbbIsOzUNNnf5gOVcRjchDYBypxntg16NpP7D/xL8Z+W3wu8Z+CPGLKu/7Po3iN&#10;EmQDGPkuBE+TyB/u+4qLynJp2v8ALV/Pq/I6lTo046yf5fit/nc6H9r7xJ8F9d8H6X4g+Hf7TXiz&#10;xdqzSiBtJ1KzW1SzthFjZhFVccjCrlevHAzB+yb+y78FfH3ws8Q/GX4x+P7fToYJp9L8O6N9tWGa&#10;fUDbeZGWlI+UZbgdCVJY44P0V+yt/wAE7P2Wvib8BofEvxDstU/tzTbmaLxLdW+qzwojoPM8nafk&#10;KpG65ZQQTnDHOa8q+Gn7O3hjRPEWtaV4G+Lvwh8R+FbjUDNp+k+L/El1F9njV2EUgXYhSbY21tre&#10;x4wK19nKnGNR8vpovzsjljiITg6cXJKLXz/yOk/4Jhf8Mk+NdQXwD8V/h3ptx40huvP0fVtUMjLd&#10;gYby8M5RJU2EgbV3D1INfYviT46/GHxJ4N8SXXwc+B2oX2p+H/En9lWlrr8yWsd6in57mNnZd6Dt&#10;yAcj5jyK8T+E/wDwTk+GHjPULLxdc634f0fUNK1a3vfL+Hvia4vo7lEfdskF0zmP5lXa0ZGCDx0x&#10;7t8WvgR8b/EfiY+JPgv+0XeeEVuVzqGlzaTHe25k6K8Ycjy8/MXXO1jzgc57MPRq+z0s10s9dd1f&#10;7mtf8jycVWw0sQ5bet3b9TynUvHP/BVXxHqMOn6R8IfB+hrw01xNeRsoXP3WAlkPGOcDJ7VrXY/4&#10;KPRTb5vEnwj0+WR1VLqf7Qex3Ebo+oKgdcc+1aNx+xL8ZvGLND8Tv22/G11byZ8610WOPT0OGzja&#10;DIuPUbec1wvxu/4JI+GPFfg6K2+EXxG1ax1yG8eW6vPEN5JcLdxsPuFYlVYyGG5WVe5z1BBLDVLO&#10;y++Tf5WQ44jCuylJL0grfjr+B7fY/E658P6LbyePvjD8PWu7eVUv5Evvsq7c4fGZmIOenUH2rmfi&#10;x+2L4G0DRbeX4UeO/h7r995+28t9S8YxWm1McNGQGDHPGCVwB36V8neHP+CK/wC0FNq8EniX4n6C&#10;LOO+VriNbmdjPDnLJxGpAYZX7wYdcivrbwl/wTn/AGRNA0eHTb74GaTdTCBVuJLie4uMyY5KtK7M&#10;Oe+Qcdfdxp4t+7Ky+9/qRUll1OSabn6WS/I+dviJ/wAFjvEfgnxHL4Xh+Dmk3kkMKSC+sfEq3VvI&#10;W/uui8sOm3qK5O4/4Lb/ABFgTzU+CGkeWAA0bX0udw6gDA7fyNfXGrf8E6P2KdauI5rj4H6fC21v&#10;3drdT26n1O2ORcn1PPXk1Tn/AOCaf7Fl3bSWs3wWtd00ZQyx31yJsE54l8wtkFsg59vam8HW/wCf&#10;j/E1jjstjp7I+a9F/wCC2l5qugXUd98E0XVNrCzmh1L9yjYO1nUjdgH0POOor6w/Zd/af+GP7Q/h&#10;iK18N+MrHU9dt7GObXLWztZbdIXIwSquTlM8Z3MPfkCvOof+CP37JizrIq+Jtqyb2jTWtoYHPyHC&#10;A45znrx1659h+B/7JXwM/Z0mur34PeAItLuL+FIby9+1TXEk6A5CFpWOBnsOCRmnTw+IjNXndHPi&#10;sRgKlP8AdQaZ3DWpz5BfgD7w5x+A+tOhs/MOFBWNVwN3QehHv+P59a0YLW0eTzvlZgvyuq8e/Trj&#10;3pZlYEyQxx4z8rKACyj2HBrs5YnnpvqfOf8AwUa+Gel+KvgPeeKfMEF1ocNzPHPCqDMTQOrJk8kM&#10;wTIHPTHIr4P/AG17KLUfC/wi8YSQp5dz8ObK3jhjUE+dbyyo3Uccfyr9SPjl4Zi8Z/CTxV4ZuLHz&#10;47/QryKGPYGDMYXCjGOucc9utfln8drHVNV/ZO+E+uXF9Zy29jfa5p6qYX8yMG4WRVfP3eC2Bk8N&#10;kV52MptSTtun+aZ9FlNTnjFN7Nr71/wD6W/4JQLYa140+I3jSK4VpNSFlJIEU7Qz+c8g54/1gP0/&#10;Gtb4zftKf8FBPAXxx8R+H/DPwp87wtb3Mh0S5bwxcXiPEkQKgSWw5MhGOc7S2DgCuK/4Iu69G3iT&#10;xp4fl1ONVm0+0uEtfL3LkPIpI9huxgjPNfVnjH9jnwt8QvH+ofELU/i547tZLyRSNO0vxAYbWEhF&#10;TMa7CUyqjOGAyemTmow1KVbCWXfvb9Gc9etSw+Pnzq6dt1ft5o+EPj9/wUY/bT8RaJHoDeFJPAv2&#10;ePbql5b6XNbzTsc875lJjAxjCnJOeew9l/4JJfDT4r+d4l+PPxFutQex122S20u51CbLagUlJeb5&#10;iWK9FDHrlsdM17vcfsBfCPULKTS9c8d/EDULW4c7refxpcum3GGUjOHU5xtbI/IV674T8G+H/Bfh&#10;2z8I+ENL+w6fpdqkFnZxr/qo0XAGTyePfr7nNawwXLUUpvbzv6dDHE5hCph/ZUo2XXS36ivgxrF5&#10;IJGNoHVR7YNRzok+BAh+TP7t+inHQ4HT8atFYrqWOdRGsiZC5TDDnuf05/rSOCoVpYom28YkU5HH&#10;/wBau+2h5cZe8fhh+1FqNxZ/tF+NA0bRsvinUGEfmYIYXLgYYdOgIxgnHFbvwY/aYsvAPhHVPAfx&#10;H+G+neMdH1O8gvY7PVJHb7Jcx5HmJx/Eh2HgcbeSBg9r47/Zj8UftDftu+Ovhx4O8Q6PY3Eetapd&#10;RyapMY4mVbjLKrKpy21icY6Iaw7j9gb4vIki+BNS8J+JmM7iOHwz4qgnml5OQqSMjZ4PGDz2714l&#10;WLdaUou2r6o+0lUoyjyT8vy72PZP2LojcfFrxZZ/D7Qf7S+CPiiea21r7ZdL5NhA0RdGl80iSLYG&#10;MZcrhtrcsVBHF6/4X8ff8E5P2q9P8X6LcteaHLIZ9PvljDQ6hpsh2SocNhmUMOp+8EfoRXG+DPh9&#10;+0n8CPEeqabr3wc8TLb6los1hq9q1jO0bW0yN0ZAUYqQXXngr6Zz7t+zL4k8Kftt/Bm+/Y0+LV1L&#10;Y+JPDwafwVrk1mGmtlQYwTkcqCVK8bo2OMFchRjzr2dRW5no+z6Pyvs/OzOafLSlKfMnF2Tt27+p&#10;zf7dHw4i+EvxJ8O/tufs83O7QfEVzFqUNxa25+z299kPkheiynJIJ+95gPYV9GftGXfgr9s79hnT&#10;/jV4evNPsNa0m1j1GxuZ9QjhWyu12ie3aVyAhJBAyR8wjPQg15H+zz4g0v4beD/Hf7Af7YEkOj6b&#10;a6fPdafqjr+7EJ+dnhc9t5WaMj+IMOvy18c+NfH15aaO3ww8HeJr2bwxbarLcwQ3kh/0iRlVGlZB&#10;8qsyouBj5RkAklmbSpPkqc7XvO6ku/n8/wBWKlh5VnG7+B773T2R+gfiP/grP8EtP+EUfhTUfDl5&#10;4i8QSaCttq6x2cQsZbgwhXDeYxaSMuSPu9M9jmvjrTv27f2hvDfhG+8F+C/Edr4U0e+uN81joWmw&#10;2/2fIwRGUXehbjLAkmvDb27afeUH3F2llK7j74weSO+R2qxaAJdOsttM3y52q2QPl67h1Gc/jXO5&#10;TlFJvY7qWFw9Fe6vv1Owu/jj8XteYvf/ABR8QXEcahf9I1aR8DA5G5sDJ9MH611HgP8AbU/ae8AR&#10;R6fo3xg1ZUkbP2S4vmmideRt2SgqQBnI+lSfCj9kfxF8S/hHefGMeN/D+kWlnrEemwrrmo/ZRdzb&#10;BIyLI+V3Ku35T15ORzXL/Ef4B/Fz4UTQnx74Iv7OC4X/AEe9aHdDKpwR5c6Ao4Ixgg9PWo9i90vT&#10;v+GpsqlGfu6dv6ufSHhv/gqLL44tNF8MftM/DDT/ABUvh/W4NU029sZjZzxzRPlGKqpQjGRt2gED&#10;n1r6Y8Aal8Iviv8AF3xN+3vH4us9a03w74TV/D+iwsftmmeXbMZjLER8smfMVcEqQ5IPSvypMVlC&#10;5Z0kG2MhVbLZUY6Z9vX8M1ufDn4qeNfhf4ht/Evw/wDFV9Y6hD966t5SpKZ5U8YYEZBDdRwc1Ual&#10;SFluuzv/AF95yVsDRmvcXL09Vvb0fkfcX7Dnw9h8S+KvFH/BQ349u8em6deXV3pLzSAGec7/ADJc&#10;HqsefLTkjcWHVRXtH7KPgy+1HWPE37eXxzjjt7jWLWaTw+l0vzaXpSgnzAO25EAHT5RkZMhrxP4N&#10;/tIX/wC2r8J7H4SfEm70vwfp+g6paXuuarHaC20/V7OOT57RipVIZCWQgKSG2k7V76n7fX7aH7NH&#10;jjwppfwt8N+NNQ1jS9OmaW/0Xw+qW9rfMigRQyXB+YIhOcIjj3UqGHVTqUuXmv52e9/TyPOlRxFe&#10;s4tbvVrZJbRT8/8AI8Z+JHxn8RftX/ta6efhpoV5Nps/i63uhbrayM5KOqCeX5iFCxrjBO1RnGCx&#10;zm/tj+H/ABv8bv25fFngT4f29zq9/Jqxhs7FZOght1LIFLY+QI4x3wSBzzofsfftK/FG4/ad8I+F&#10;/hq1p4b0O+1aG0uPC+k2xW1eBj88km5i0smzJ85yXGODgAVycH7SSfDT9sjxh8bdR0ZdSln1XWhp&#10;8UE3lmKebzY4n3cn5d+Tz2JB6Vz+7KLb7r9T06arRrPlSVopL5t7t+g34XeGPBEX7NvxU1TxvYaU&#10;+v2LaVB4da8k23VvI9ywmMYyW2heGbGO2RyK46y8RfFT4r+FfCv7PPhiwtrmPT9WnGh28SbZprm5&#10;fLl3dwOygHgDHerfjP4OWfhL4DeD/jOnjJ55PFepahBJp0kG1bZbaVUMm/ccli4yNo46dCa9Uf4s&#10;fAj4fftRfCnX7LULBvDvhHQNK/tTVNEtVdpLpEd5XYEZZvNYbictjkZJAMS91eiuvPUvm91yim3q&#10;9ejVkc38H9D1XQvhR8b/AA74ugePVbLRbWK5hkYFxMmpQq4bqcqwAyOCecjirf7IdtL8R7LWvgZH&#10;qP2PWL6RNY8D6lJHtSPWbNd/lhxwPMhLoe4bYcZxmDwF45stf+GPx88RW0s0n2uxs5Y5JCEZlk1W&#10;M/Mo5yQe3A5B7V137CXwy8Z/FH4f6x8PrSC60++kvB4i+G/iBWJhi1az2rJGzqCY98ciblbHyoGw&#10;cA1fKuZRXd/otfJ9fJmdaapwnd9f0X9eh1P/AAUD8LJ+0N+z/wCGv2yPDGjrZ61pyronjazkt9r2&#10;9yrbN7+hSUFeeQJU9K8etP2gdY+MH7Herfs8a4zXGqeHdQttU0m4jtiZri1hVklifaMuYkZXGc/I&#10;rdlXP6qf8K2X4kfBaTwR8SfCdjDNr2ihfEGmLCkkKXTxjzDgAq5EnO7k8A54Ffizq1rr3wi+Id1Y&#10;pdTx6toOsSQCaOMZSaKQox2MOBlTwfoeDXTiacqcY1Fva2vVW2fy0+Vzky+tHEU3BrWLui/+zt8C&#10;/FX7Qvxf0f4U+HFbde3IM11bru+z245lnbI6KuevUkAcnFff/wC2H+zP4I8B/B+x+EHwK+Kvh34d&#10;3N7byGfSbu5S1PihY0SPbNcZ5kBI+8CrGQ7vUejf8E4vEP7N3j74VSeMPg98I9M8Nawkn2fxFDDb&#10;q85uCAxPmEF2iY8oMgLgqANpFdZ+2V+yf4B/ai8EW+heI9Uh0vWrEyP4d1iBiJonIyY8HG+N9o3L&#10;14BBBGa0w9KMqLlFrXvt6PscdXGznjlzprl6LX5n5q/B34L+FP2mtb1H4M65q9h4b+I1gnlaPqKy&#10;J9h1dolKtayLHlBN8u7zULb8HIYjJ8r+NP7O/wAWPgV4sk8L/FbwRdaXeQyeXbyMpMF0MZ3QygbZ&#10;F5HQnHsRx23h/wDZl+ImgfG7VPhtr/xH0Lwn4u0C4RbFtX1aSGO6ugysi28oTAypVkZtpbK45yB+&#10;mnwJ0jxj8Zfgv/wgH7aHwpsLrV9Pna3uLfVIYriPUEVVAvFwCqk7ioK/xKzLjJAxo0faSdOS67rV&#10;ryfl2f4nbiMY8LJSi+ZPp+qPzz/Yg/YL1v8Aa6TUtZTxqug2Oj3UUV07W7TSy7xuIQZVRhV7nqRx&#10;2r9C/wBlb/gn98IP2Xdfm8ZeENa1i/1SbTXs7i6vrhGXazqxZVVBtPyKOCcjOa8c8A/tUfAL9mHx&#10;Nc/s1/An4Wa4utX3jaa1m0zWGLLHOyiKNo3zvMJYRkDbnZuPpn7WQzfYle4aIyeWP9WOD7DpkZ9q&#10;3w9OjG8HrJPf8tzy8dWxkpXk2ovVLy87H5y/8FVdI8OaD+2H4R8R/EuS6vvDN1plo99Y28hWbyY5&#10;5vMjjbPBYHPVeTjjrXhfiS50r44+N9J+Hnw8tRpvgHw3eXN1DeeIrwuILWWVXlmunHCZwkYVSTkx&#10;jLMcn7//AGwv2fNS+IXx5+G3xLvvCdjrXhnw99qTxJYyW8czeU20oDHIdrru6kj5cFj0FeFfE7xz&#10;8CdI8WXX7Ov7Bn7Pei6z4tup3abWre3SSO0kVXGUMmV2xhjgsRGjFSqkgVnXp/vnJvtp332/U9DC&#10;4r9zFJbKzd9I/pf8T4N8Y6nqmq+LLq/1K/jvmNwxaWMHy3weNpx8o4wo4wAOOgH6JfA3/gnr+zt8&#10;e4dB+M+seO77VoLzw3pc1/4bt7qGNYJhaxBklMeXVTt+58uMHk1+fvxa8K/EHwV8QNW8O+P4411q&#10;G6Y3wW/juGWZslizKzAvnOQSSD15zXqfw70ofAf4M6j8T/Hmr6tp+qeMNEutO8I+HbecwyTxONj3&#10;8w+UiFT/AKsc+YRn7qg1xwfs6nwr5ndiqMq0Uozab2t1/LofqToMX7MP7NWlrp2lx+D/AAjHFAFC&#10;/aILeR1JJyWYhmyQeSSTiubl/wCCjn7Kc/ivT/h7pHxUiv8AUtSvo7WH7DbSMpeR9ihn2hTyR0zi&#10;vx50zwz8SvG2i6p42sdG1jULHSQr6xqCxF47RXYiPzTnjcc8n0OOlejfsN+HNBb4zf8ACzPFdssm&#10;m+A9FvPEd1FMAu6SBR5CAnAyZ2hAx1IHSuiWJrOyjZXOH+y8NTpybk5Pb5lr9t74n6xqn7XXj7V/&#10;D2uTWXla/Lb7Ybj73lnyyTz3KE8DA9qj+E//AAUK/ai+EV5HNofxPvr62jUI1prX+lxBDk4HmZKj&#10;J/hI/h5rxvxBrWoeItavNe1OQ3F3eXUtxdTpyZHdiW3deSe/v+FVY45S/wBqlRoWblZAp+bJ6HHT&#10;uK56qjKo5ee56/sqfJytXWx+h/wU/wCC2cM+3TfjX8MjH5i5W80STllAHPlyHDMT0AYenJr7F+Lf&#10;ii41X4Vw3Xg34M3Hjy1123iH9hrcQ24eGRQ+6UzEBU24yMMeRkda/DLSljGowmd2Eck3zfICo5wc&#10;8Z9vWv2Thj+IHjT9nHwz4i0H47WPgXwzc+FbO71LVpbEPdQxtChZYpXkWOBQuFDFXYeuevVh6tRV&#10;ORtvTv8AqeHmGFoUq0JQSV/XX7jzubTf2ndJutJ0/V/Fnwf+DtrfXwS30a1tYJr+QbxsXDLsd+QC&#10;VIBJHrX2FAtxJDGgdiV4YhR83HAwMd6+IfBlt/wTtj/aF8P+APDNv4g+JXja81WGRtau9dmuI45I&#10;wZDO7tMqSKoQsQqkHgDJNfdYMMUaSvheM7927j3rqw7vJu9/v/X9DzsYuWUVa2nZL8F+rY6KR1jW&#10;PP3lywzkDj6/zquNTu0Gz7DO2ON3nJz+lTmSefazx9Rltvb26U7baHlQ3/fJro03OWzGl4kTK7tz&#10;cjCgY9sfl3/CmTSgKpdNu7hdy/eP0zx39qVvMkCzQOo8vA3Kx+76/wCGeKVPLLEw3Cx85Vo2Lbv8&#10;963RnJnhv/BQr46+Of2ef2cdQ+IPw7vFh1SHUrWCN7i2WWPa74JwxA56ZPAzxzzX5/fDL9on9sH9&#10;rrx6vw/vf2oR4Yl1D5Ym1C+eyguHLBBBH5CEGQnovG7sc5r9MP2pP2d9J/af+El38LNW8RXGj291&#10;dW85vLWFZWHlvnbsY4ORnr0OOOK8b+HP7D37DP7IMen+JviF4ssbnVob5ZbHWPFWsLDtmUgqscQK&#10;plTyMqTnHJrhxlH2kk7pLz/yPWweKhSw3LGLc/JL82eXeDv+CJC6jPHq/wAX/j5eXlxNJ5l3b6Xp&#10;mDIMnOJZ3b5j67Bjn0zXv7/8E0f2Rrr4bWfwtu/hzHNZ6fd/aUvvOkjvZ5CAGLzoVZgwGCvCgKMA&#10;YBr3gXclzarOl2squvyt1yCOCCMA0yeVguXk3cYw3Oc8Y/KumNGjCN4pf8A8+pjMVVknKTZ+LH7b&#10;/wCzYP2dfjrqug6J4LurLw3c3jTeHJ5FkcSxlRu2yPndtJIP8Qx3GCfsL/gnz+y7+zzffCTw/wCI&#10;bX4UL44bxhptxH4m17V/IMeiTIuDarATuAYkgOmSRglsEY+pv2k/gp8NPjx8JNU8E/ETZ/ZrW7Tr&#10;qMm0PYuoJE8bEYXaM5zwRkHIJFfGP/BIr4kaJ8N/EnxH8F+J/iXY2ug2Kw3Fn9vuEhinVZZInuU3&#10;sGVdvlg8chkJOQK4a1OOHxEZp6N/d5nqSxNTGYG6TvFq9utzx/4QfB7wH8Qv+ClkPw68E6Xbaf4b&#10;03xZPcW1rAzyoLez3Sth2Z8hzHt5OPm47CvpD/gpb/wUIf4TaSvwt+A3jOKPxI10o1a/tF3Np6BQ&#10;wQEqUZmzgkHK4wQCePo7wJ+zp+zLZeK9V+K3wz8JaYuoeIraaG+1TT7xnWeOYhpNhDlU3Hk7QCa8&#10;Tj/4I2/s5zeJtQ1rVNc8TXFnPOZLPTY7uNFtVOcoHMZeQA9GJzj1rT6vNqTpyXvP8PxJ+vYeWJ9p&#10;Vi/dVkv1Z8P+EP8Agop+2/pkt9d6X8UNR1FpXBuGudPFyoOcZXcjCMdOmB+YxneKv20/2zPiN4nt&#10;rPxB8SfEC3UlxG0NhbzSWke7cMARxbBnOOcc575Br9HND/4Ju/DrwJp8+nfDX4weOvDVjN/rrXR9&#10;fUI7d2ZTHyxxyeTXovw7/Zd+Dfw6uLXVG0p9a1i1z9m8QeJLh768iJ67ZJs+XznhAorGOXT+0/xv&#10;+FjSpm+HXww1fkl97Oz8OtPLo1nf62IYp1sla6bcQm7aN5ORxg9zgV8Bf8Fqtf1LUvFHgP4d6PDJ&#10;M0kNxMsdtJ8txJJJHGgznBHykdvvfn96fEvSPFmp/D/VdL8GXVnDql1ZmC2ubqQrHHv+UucBslVL&#10;MBjkgA8c1+YP/BVT4hx3f7ZsNrG00kfhi10+GOCFgBlSLjC4U4z5gGcf1roxV6eGfp/kY5TFyxHM&#10;t0n+lvz/AAPF/BfwR8X+C/2jfDnwl+KHhK4tdXXxHYC4sXmSVXWWWMhW2MyvkNk/NnrkZr1/4jXA&#10;+NP/AAVjtrCTSZGtf+E2tbNrV1ODHabFfdjjaViZsd8/XHP/ALNfhfxv4m/bs0HW/G+oWtzJcapN&#10;4gkuE1dbq3ljhWWYyBomIyJIzheG9QKofsr+P/Feo/tb+Ivjnc6RJqB0fSdd125kjgA8pfss7CQb&#10;unzsqgEHlwMV5dvdfm0v6+9HsVFzc73fKl99/wDgH2J/wTn+I2ifEH4qfGSG9udNmmvPFMmoWqTx&#10;7rqeBpJF3HggxjEYC5+Uk8cgn4x/bY0TXvhJ+138QfCXhu6Fjbarckw29vbpCGhuY47ho+hXaWbG&#10;Bg5UHsK4/wDZw/aA8b/ATxlrPifwjftBf6vpDWNvePGCsZaWIl/mPHyxt2zls98j0L9s34kaX+1F&#10;+1Lok/w6trW41K+0vS9Omu7XcsF3qDKAzBioKqGkCAsBkIDWkq3NTnB97r+vmKFGVHFTqfZav6Wt&#10;/XyPNdb8UfFD4datqngWDU5tPsU+1aUunyM0klpGzrI6KZADtYrtJULuGcggkFvwX+Kdn8Fru88a&#10;6Losk3ikqq6Bql4itDZEk77gRsuTMAdqMcquWbk4x9c/tIeFfh58av23/AX7M2qw2cKabpC2nirW&#10;rG3Rbi8uVtPObL9SR5aKC2cFnxXyZ+0n8OPhz8PPHMmj/DDxxN4k8Psji01KSEQyIUmkiZCmdrAG&#10;PcGAGVYHAqJU4xu09rfl+hvRrRrRUZx1aTa6f15Fr4I6xf8Ai39o7SdW8aeB/wDhOLrWNaZtQ0u+&#10;XzG1BpmO47gVw2XLbieDyeK9y/bj/YB8ceGPiPqXjL4F/Df7f4PuI0dbHQroTzWMnl/vI2hyZANy&#10;sQVDDD49qx/2XPBv7NXgf9mDW/2kfjd4SvNYvLXxNHpGlw2OqtatButlk86Law/eAOz85wYxjB5r&#10;Kvfg5rfiaaHx9+xr8bNQ8StcTB7jw+1wbbW7NzuIJTcBOo5y8WSOCQBkhxko07aNy6Ntbdna1/v9&#10;GRzydd1E7JaXtdP8dPI+erjR7/T4h/aOmzRq3zRtJHtKjOOFxnI6fX6Vt3nxE8U3thpuk+Iby41C&#10;z0eNo9Os7xneOGNnZ3RMkcFixx+Vfat3L/wUd+F3wsS9+K/wr8J+LNE0+wWa60PXDaX9x9nRgXkY&#10;A+Y+zOGOWK9ee3zf8Vv2gvgz8SPCU2haJ+zRovhXWpJt6ap4cvJooUxnK+Scoy9QQcZ68EAiZ04R&#10;s5Jpv0t99/0NqNaVba0l3T/zPMYfEusWeh33hjR76VrLVLuO4v7WOMZd4zIIjkZY7VlcDJP3uc17&#10;J+yT+x18R/2itQk8Qwawvh3wnp7Z1bxRqChFhVRllizgO4HuFXuf4Sv7LH7JVj8T9LvvjF8Wtbbw&#10;38P9BkH9papdW5U377jm3t/U9AWAJBIAyScaP7XX7c138VNKtfg18FNLm8LeA9Kj8i00q0/dteKp&#10;wGlKDgYAIXkA5J3HpMUlrL5eYqlSpVl7Ok7Jbv8ARef5HefF39tr4Pfs1+GJ/gP+wl4at7WZIRHq&#10;3jeS1X7TcMpySjbQXJPzeZwAfuKMA18da74m1/xBq02seJNae6vrmQvLJcIzSMx6k56k56kj1qvd&#10;OEj8rUElyzD947bURs9C4Hf8en0ynkqZV/tC2Yu3Cjc3ODj+p9DxzjJpSm5yvI2pUadCHLBf5v1Y&#10;wTlejbow3yySb+B3z8x5H4fXvW18M/i14++EXiy18WfDXXr7Sb62IaOS1zkL/cIJIIIHKkYPQisB&#10;4bfaqxTr94iNZsEewABzyfQfnX0J+zF+zH4MutMs/i/+0B4403wr4fnkkj8MxazDIY9ZuI1JBKqM&#10;/ZlbG9jgH7oIzmmoxl/wRVqkYQu9b9O5a/bFn034r/DH4f8A7U2maZY6frnjFb608TW9lxBc3NnM&#10;sf2jAHyswbBPI4UYyCT4RoV3qEGppPHqklr/ABtNGpP4noOPz+or7vs4Pj18QPCcfh3xF8C/hL8Y&#10;vDekyM2nw+DdUt4ZrBW+b92qeUUL4zgISSO5Ga8u1zwN+wjqGuJ4X+JPgD4jfCjUZldfLuITdWsT&#10;jPzfv183AYE5UEN61pOnGok5PbRu10/mrr+tTjoYj2ceRq/o/wBHZ/gfaPw8/a8+Hnwz/ZVsvit4&#10;i8P6hcaZrHiS6trVtIsfOae3jkeKOYqcYXyYQSTycd+Sed0n9pz/AIJefE64juNc0fwrDfSbW/4n&#10;XhYRkEEcmQRlQen8X9a8R+H1h+1R8LbPSZv2QPiZ4W8eeEdBWZYrHSruCOa7jkYSst1aSMG87AwN&#10;uCBjbjJB9R8EftifsXeP/FH9g/tFfALT/Bni6KTy7pfFfhmNlMhP/PVowyg5z86qAO5rqpVZ04pc&#10;1l3+KL+a2+bPJqYaOrjFy32dmtdrNHsPhf8AaR/YK+GlrcS+EPiH4D0hbjmZtMMUbyn/AGtgyRk9&#10;Txk16d8Nfiv8PvjF4ebxh8M9fh1nShcNB9utslPNAUlRlRzyO2PcYNeZ+Jf2cfA/xI0u38R/BXx5&#10;a+FYbiLfb3Hh/SdPurO5U/xGN4mDDIHKsPuisLwT8Gf2mfhx43j8QfFn9sCyk8FaevmyWdro8GnG&#10;ZhjCyMcrEnc4OT0GMmuqMqys01Jfd+pwTp4aUfdbUuzu3+SPpFJ5Gt9yx7xjCxvznjr9fT1pse91&#10;8uYqrbd3lbsHA7Z5HT2/xrw/xF+3P8MJNbn8E/COz1bx1rkbbWsPC1oZYYienm3DbYolOD824gYP&#10;0ryrxv8AHf48/Gfxvp/woi+PXgz4b6jqEjL/AGPp942oajGvGEaaMCJZc5wgcE+p6G54mnGOmv4f&#10;i9CYYGtJvm0S+b+5ar52PsUyJMvmTIq5b5YxkjH4Go5LiNH8+V2VOoKycDnnjjP868J/Ze+LXjfQ&#10;fE+qfsy/tBeITe+L/D587T9amkwNe0+Q5jmUdSynKsuTjGMnBIw/+Cjf7Q3jH4UfC638GeArdYdW&#10;8TRXEcOpzSGOHTbWML50xb+A/vFAPHJ4+bANxrLkcno47r+vv80TTwlSWIVLv18u50Oj/tyeAvF/&#10;7U1t+zV8OtFl1Ro0uv7W1qGdPItWijL/ACDH7wbhsJJHJGMjmvcleOaZlSDCscKUH3v8/oOa/N7/&#10;AII4eDLOT4y+MvHpknujpujx28N1dLt3PcTMdwXJwMQNk5JAav0c+2zgYkZfvZ2fwt7gHr+vSs8H&#10;OpWi5N9dCsfTp0cQ6dNbW+ZIVEqqsatIqDPv9OcUqtKJfJQbRjBwdrA+/HPWvEvir+0/8aPAfxEv&#10;PBfhT9kjxL4ks4FQw6xa3kUcMwKgts3DoCSvvjjrXJ3n7evxY0ie301/2IviILi5j3R2/wBidstg&#10;8B1iwOn8RU9yORnaVZRbTi9PJmawdaVmmv8AwJf5n0886xERyKF+bjy+N3uf0681D9oSIs4fDf7K&#10;9B645x/OvEfAf7SX7SvjDV4YtX/Y11jSbFpCt1eX3iSzVos9xGWBfsTjHAr2o3UjH5U+ZuNq8nP9&#10;eKqMvadGvVNGc6cqcrNr5NP8iOWNJt8U94TuQqWwVbuOBj9a/K34pWdtH+xz4g8M3ULzT+EfjJLD&#10;A20o2yW1kVlxk5+aPPbpmv1QuJogfNljeNlUsxaQenuf6V+WXibWk1L4QftDaDHLJerD4xsdQhvL&#10;eMSrHI1/PG0qMOgKcBs9Cccc1yYzaN/P8mj1spvrJd1+q/U6/wD4Iz+I7Sw+PPiDwxcSgyah4dJi&#10;jwckwzKSehGAGP3se1fd3xC/at+Anwn1y60D4kfEix0u+tVWSSymkLOEccHYoJIIHT6V+d//AAR8&#10;mks/2m76zeRpvM8K3Am+XGwiSMhuv+z6f/W9+/bf+I/7DXgb44Wf/DRPwa1LxBrU2jW0rXlrMwHl&#10;+ZIqIyGVFf7rdjkYB9ubCzlTwspJ217X7GmMw9OtmcouLel9ND2j4af8FC/2ZPi38SLX4V+AvFtx&#10;c6hfSSLas2kzQwzMqliAWAYEgEgkc7T0JBPtEsUcq7XiDZbG6POfof8A6/avif4Tft5f8Eyvhu9x&#10;4h8BfC1vDl7a27mCWHwtEk9yf+eaSRsxySf4mUAdTxivor9mn9qv4c/tTeD5vGXw/Sa0ezumt76x&#10;1JVMkTY3KSyMVKsvQg9QQcYrpw+IhOSi53b8rbHn4rC1KK51TcY6LV31PTGeSVdzKuN2I97An659&#10;fxxUM6shw115yMuNrZGMnt6/lz+lKzrHJuki6KNqkE59+mf6YpGVQw3pt+8MnkEZ/Hqfp1rvSuef&#10;fU/OnSLT9mv4V/tE/FLQfDWpeINX8XWvhrxDJZ6nfXUUdlHMLaaWaJVQZ3BSy+Y7HJDYUcE/IPw7&#10;8OeJtJ8cWfijStP1C8tVvkzDZu3zbZMn5s/uiR8oJIxnv0r6H1nxp8O/h78TPjP4L1L4Ywv4lls9&#10;ftrbxMusTbYFknZNpiY7ASkmN4w3bBya8M1Hw94C8K+ElXUfGKaxfap4bhvNN/se4At7C9edS0Fw&#10;c5ysKsCOgZ14wAa+fxDvOSfd9PQ+2ox5b762/Jamp4K+MX7SPw18L674X0KXxZpv9q6hayPdW4lV&#10;YfI80bcsM4bcvQjiMZzmvb/2F/jt8Wpfiz4m1f4mSWU2qaJ8O767i1TX9K+a3eIwkGaSNPO2kH5i&#10;OWyOpFeBaX4t8Cpp+oTJrPiHQZrTw3GNJt7fUGZb3UUKKdxCfLGw8xwuBtKj5iTz6V+xP8avjV8Z&#10;fitefA/V/HNxqsfi7wrq2kQ2+sag7hpDYzSRZZiWwGQdM8dqzp8vMmtNV+a/rcnE0+ahJySt109L&#10;9+h7B/wUD0T40/tU6Jo+u/s/eEtN8VeFYdNje61HwuqT3cs+4h4ZFYidY1OcIE65LDI+X4H1zwd4&#10;k8J3seleI9DvtOutuJLa8tSjHH+xJhuMdMHpwOa+ptC/4J+f8FGvhL4qh1HwT4bube6ibbDeaT4m&#10;hVEUdG5mUlPZhj1Fe3aHqv8AwU4v/DTWHj/9mPwn42b7I8djfak1hJNbSgY8w7ZgrfTHUcmuh06l&#10;SX7yDv3Wv4PX8fkY08RSoRUac4tdLuz/AF/Q/NeewBm820zMu3fMsilH6AYwGPHB5/8A1VJaloY5&#10;CLadAu1mhjUBgCMDocdPQCvsjxHq37Zvwuju4vjR+zX4T1zT5oMTWeseGdNk2qgPObZhIMDpzwCM&#10;V5rD8T/2GPiBKsXjv9nDX/CrMo+03vhHxIZFEmOSIbpdu3Jzt3e3OcVg4xjo7r1X+Tf5HdGtUava&#10;68n/AJ2L/wAcvH2r237C/wAIPhzpkkcdrfT6tqNw3kgN5qXckcfYcgM/HXnknFef/CX42/Hzw019&#10;p3wt8Raja/alSS808zRyQ3IThdyOTuwMDb6bgRgCvU/2oofgj4S074FzfD/UNXuvD9jaSXq3Wo2a&#10;LcPCdQ82Riowhff5q4BK/KBmuQtYvhP8c/jZ8TPG3jDWp9HsV0rVtZ0A2saQLcTBx9nhdeeWDglF&#10;yWK9TzSlyuK17W+f/BIp/wAO3Lo/1Zpy/F/4DfEjwbqHjf4/fBDT7fWpL+Kws7jwHfPphuVER+0T&#10;vEfNiygEOAYxuLnng1taV4f/AGetZ0/+yf2ePjho/h+6tLXz1/4WX4et47mSQnkLeIsgLKxGAqR4&#10;HIJIJryG7+CXxBsPAfhX4jRW9vqFr4nvLwaXY2EbXU8ckDoGR4kQkbty4HzAgHOO9aLUPh3fB31j&#10;wTcaXNL8sdxp94zqsmM8pMW4PB2hlIz6cUc1Syvqvv8Ax3/EXs4Ne5+f6P0Z1Pxz+DX7SfhDTIfG&#10;/wAR7ptQ0e5Cra63p+rR31rLuG5RujkfaGH3QwXPP0rymJ7lnEk4WMSeic9egYdgM/r9a+kdZ0Pw&#10;N+z38INb8Ea54603XdWuNS8P+INH0G4s52jlhEcsjx3A2+Wp8u5UsqyEnHXiuk+DfxO+IHxjtLy+&#10;+HP7J3wbstMsZPKvtS1jRbe2jMkhJMYe5nwzkZIUZwM5xxk5YvRpr0s/zfoNYipGmpbru9L/ACsz&#10;yn9ivxHo3hH492PjjXnVbfRtJ1K8jW4ZV3yR2U2z3znGP0xXHfC+3+GviD4o6fZfG3xJe6b4YuLh&#10;xql9p3zXEOQwU/dfGX2Z+VsKT35r6B+Ml98W/CPg7/hMfG/7KPwh1LSbq8MNxqHhywtpDFMw+VZJ&#10;bO4PlMQBjkA9jk4r2f8AZ+/Z8/4J+fFP4VaZqPxgj+HGl67cLtjt/DvjS5RokYqyrIs8gZZQSQQQ&#10;RxgHBrSNON1Fu19bu3p0ZjUxXs4ufK3fT3Xdq3y0Pgy30fxf4g8I6prWlX7XXh/Q7qFZY5pRtR5y&#10;4QoMjJIiO7gEDrXvtl8O/wBm34b/ALSXwYsI59P/ALKvtBsdR8aT6lqCXUCXE0ckjLKGyqDmMbcY&#10;Axnua+nPFf8AwRq+AvibTGuvhV8T/EGnxTDzI5naC8t2bHyttUIWAzx8xJB9zXO/D/8A4JDa14C8&#10;HePIvFOraH4n1C+8OyWvguWOz8qS3m3bxIxkBELkoq7lYgBjzjNbLB1lrGzv26arXp6HNUzHC1NH&#10;Jrpbbey/A+RdO1KCHwJ8Zr/Q4bOztNQ1SxgtbG32+W8LX8kgji2krsAjGCOMYxxXp2sfFPTPhB/w&#10;T98H2nwG8VXmj33iDxNPJ4vT7cxuluYkCqoZcbYmCKwAGDsxkncDmaz/AME9/wBsDwT8ONSW9+Em&#10;oSNdataSxrY3kNzIyRx3CkmOF2bH71O3+NS6n8B/2p9V/ZCu2+IngvUNL0L4e3y3WkwappbQTzRX&#10;DmKZUZiHCRt+82lcYkJz0FZyp4j2l5Qet+nc6vaYWpKMlNb9+trI9Z+A3/BVHXvA3g3WtI+Ieptr&#10;l0nhWyPhdmi81RfRweXJHcPlHbeyh2bn+LByQD83+K9e8T/tjfFPxR8SfsGl6drP9jyapLpOmWwh&#10;S8W3VfM8pckl/K3yHJbdsPfNcHpujeHr7wlf6nNrMVvq1jcRPHA8oXz7cllbbj7zqxTgc7SxPANT&#10;+CviLe/DfxlpvjLwlFIfsSL9ohuGV1mUoVnTOQfLdSwI7Bj161y+0lyKN9F0/r8Dqp4anTvKEbNn&#10;0F/wS1/aCj+Dfx9h8M6n4g+x6P4oxaXKqVZfOBZYDIGwUAdiCQc/OD93Ndt/wV58beONG/aS8Jql&#10;9LGLPQI7jT445FHlzG6kzKp7ElIz1zhVr4pmu7SW6TVYcwyQyHy3Sb/VNyw9/wBDyK9M/aW/aR1P&#10;9oO58G6z4olWfUdH8Mx6ffSQ27R7nWeXDjJySUZCSMZJPAq41OWnOm9nr+K/Qxlg19b9quqafqfQ&#10;3/BVz4V31nb+Bv2mLWEJc6ppcNpq7opIinCCVOgPHMozycqPavWv+Cd/xd+MP7RniBvi/rmvahZ2&#10;el2S6Vr2mXkTS2OrssQ8q6tWGfJnUqDLGMqwcNhS2BqftX+K/BXxV/4JfL4qtIvMhn0LTZ7MwSZ+&#10;yTrJEhXPYo29Wzz1z1r40/YG+M178NfFWuaNB8W/+EXk1rT/ALNbTX0QfThtYSSzSjcrCYRoyxbA&#10;SzSEfLW9WUYSp1O6V/8AP8vx1R5tOnUxGXtdU2vl2PpHVvFnjab9sf8A4ae+KnwQutJ0+w0q60z4&#10;f6TdW5jvdav9xS2jSMjzA7CRyXZQiBlGeAT1XhH45eIf2S/A/jb46ftP+MtL1TxN4s1JZtK8F6Tq&#10;iyyWhRCBbnqEC7sNtDBVUcsSK+aP2v8A9vXxV8Urxvhr8E9VvrPwjahLWw+zQ+Xdz7Dt4lGZQrcE&#10;KCHOQDmvKvC/wy+H/gtJPFf7S8t7HN/rrLwfpsu2/vWOCHuWIP2VOeQ2ZTn7oHJKlZOpzR79X1/4&#10;Y6I4LmivarV/ZXZbJvol1/M9aT4p/tZft9eKtW1+fx63g7wXb2/l6zqX2ia20vTbPJcJIpdRPIc/&#10;dILH5clRwMP4i/td6H8HtBt/g5+xos2j2dixGseOmhVtQ16UDaZHYqPLjz0XtxwuNteX/Gb9p7x1&#10;8WbG38MWemW+g+D7HH9j+GtJzHbW6gbd/XMjEg5dyWJJ6Zq58Kfh34V07wxJ8bfjDBcN4btbjyNL&#10;0qOYJJr94hUtbDukSBgZJRx/Cp3HIx5pXdvmdipxilKVnbaK2X+b89kbvw68AeGfCPhVf2kPj8v2&#10;x5rxpfC3hW6Y+b4iuB1nlZjuW2R/vHrIy4Bwa85+Ivj7xl8WfGt94v8AGt3JdXl/Ixm+0KuyJcge&#10;WgwAiqOFAwAABxSfEv4jeIPin4uk8W6xfq+7bFZ2duweOyhThIY06pGi4AA5HH1rv/2IfhRo/wAU&#10;/wBoXSYvEQC6HoKtrGsSOp8tbO2QyEMzZAVmAQg9QT7Gs17zSRvLlo05VJatr/hkvw9XqdX8d11L&#10;9mz9lbw3+zpbiaHXPGir4i8Yq8So0FvgLa2bbTzjb5hGfvf7xrH8FaXB8N/2D/FHjRlK3vjzxVba&#10;TbrtIb7Haj7RIygk7gZdqnHTHciuJ/aC+L+r/H345658Rbi0mb+09QI0+ze4aTybf7sUSj0CgDgY&#10;z0HNeg/t43MvggeCP2Z7NVht/BHhiH+0DuJL390q3Fw/QEjlADjAHpWiSjN22S/4H/BMlBrkpy/x&#10;P1/4d/cj54inuldnmj8sEEqVQNvP+HXvk+2ONb4d+D5fGHjjSvCtjp583V9UhtYfLjJ3tJIq7dq8&#10;98n9KzBDBPMyRSv5eSNyrnJHQ4x0+uK9j/YL0jT9V/af8Majd48rTZ5tTkmZQQBbQSXAOOe8ajgV&#10;n5G2Ily0W/J/ecl+0NPplx8ePFT+FrC3stPi16a2s7e1B2COOVkAUEEDgKT6E9q/VH9nnTfA/iT/&#10;AIJ0+GYPif4Om17Q/wDhDY5LzR1hNw8iQgsqooG5n+QYUdDgdq/I3XL+TxB4gvtTVJY3mu2nmZIy&#10;yuzNnIOeW55BH9Mfsd/wT+vb29/Yv8Dy3EoQrpMka7+QAk0qqx9cgLnFdmGd8Z8n+h5GbLlpwt0Z&#10;5b8IPj/rP/Ca+F/CnwD/AGAdU8O6LdXscOpa5qnh37L9ntWdQ8gKKFUhSzFmdt2OlfYRJR2MDds+&#10;YCOO3GfoMfSvnu6+IPxk8E/FTSdY+KH7UnwzsvDcdwyah4bt7dYJ5wylYxvlkd924huqj5TxjJr6&#10;EgvYZY0kjbO5cpJGR83fjB5613UXecle/wA0/wAtjxMRHlkmopK3RNfi9x4aWS23IvL4KjcM/wA/&#10;5Uv74cG8/Nj/AIUjHzZ285ArKvLI2W9hj/Jpm2M8lbn/AMBSf171s7Lcyj72xPPcGJFiePzGOPm3&#10;HPqCaa0waNn+6+MZByrfXjpx6UvKmSU7W/d4WM4J/wAk9ucVEZ2LDy4nbcMHc3yg+mBkf/Wrptoc&#10;8nqeZ/tkeBviV8RP2bPFHg74WLOdfv7WNNOW3uPJcnzkLfMSAo27s8j5c+tfmd8eP+Cdv7SnwS+E&#10;L/HDx9qunzLDdKNUsbS7kmntUdsCSRj8jZchTjOCVJJycfr+wm3iRIW+7hVjZsg49Pp7f/Xq654Y&#10;0HxLpU+ha94cgvrO4TbPaXVurpKD2ZHyGH1BBrKphaOI+P7zrw2Y1sJHlitL3a7nk37CXx71f4+/&#10;s2aH8QPEGlx2t9H5lhfrHkxzPAfL81G9HwDgZAORzivEv2gv+Cw3gP4TeKdY8AaJ8KNWuta0u7ms&#10;5G1aRLaHzo3KngbmK5Ge2QQeODX2TY6Xpmg6dHp2kadDa2tuoSGCyVEiC/3Qo4AHoOn41+VP/BYL&#10;4Rnwn+0w/jJYWgsfF2mx3LXG1tn2hB5UoyM4OBGxAGfnrnrU6mHwq5JfDb1tsdGXQw+JxUo1Y76p&#10;fofY/wAPv2hdJ+NX7JF9+1Vrfgf+0L+38OX9prHheG/dIJUjkYyKgbdgsoB3ctg45zX5v6j41/ZG&#10;1P4zx+JJvh54o0HwnHaw7vDmn6151xJNz5n76c/u1ztxgbiBwR0r7N/4Iu+IdP8AFvwG8WfCjVo7&#10;d1s9W8w+Yc747iIKTg8nJjPPTJ707T/+CHfwka9ml8X/ABl8Q3dvNuEMNpYQ28i56Ely+eOvAz7D&#10;iudQqYvCxaevW9uj32OylWwuCq1YVL76WvseIfDn9sr9iP4La6viH4YfC74j2NzC/wC7ij8dTJv4&#10;GPMVHIdc8leRnqDnFep3v/Bc/SJ7j7JpfwTZndv3clxrpJ9Of3I9cnmu80n/AIInfs1WdoIr/wCJ&#10;PjS8k8r732m1hwwOc4FucZ6YOePwrSsf+CPX7H+nGN4V8TagqNnbf61syNw4JiRT2PvzRHC4xbTS&#10;9P8AgIzni8qlq4Nvzu/zZ9IfDnxrH47+Hmi+NzYeRPrmlWt40f2gssZliEm0EdQu7GehxXQWkEwQ&#10;M07clvu8Bh6+3f0rK8B+BtN8DeDtN8HeE4DbWOk2MdlY2rSszLDEgVV3PlicADk8nua6NtvlxttR&#10;R8pU7mHHIz1/GvSpxlGKUnd9Tw+a8tChdSo3+pULHHz8nf17/wAs4r8V/wBtXTB4q/bD8aW3w60O&#10;9uGbxHcpDa2qyXEssinEhVcseWV2wBwOOAOP2Z8Tatb+H9IvNdvCotrONpplVhkRqu5mxz0x3x9Q&#10;M1+Pv7KfxA1ab9sCX4p21u1xeW8Osas1jCpdmkFrcSCMqucknjjrj3rhzCVqaj3aPcydShCpUXki&#10;b9hL7b4Z8RfETx/qEEi/8I/8NdWkiiklKqZH2QhWwCRkuwx6jFc/+znq6eFvhB8VvGdzaCEXuh2u&#10;h28kjD713dhpFVe+Yrdz1BwvvXVaJ448Uap+zr8ZPih4vQSax4k1DSdHkma3RJJWMrTyruxx8kK7&#10;lwDwCecVxY09PDn7GCyahPEk3iPx/mzi3fMy2lnjeCD90NdnjGOa8y3Kko92/u/4Y9qMeaTb6yX4&#10;JP8ANHTaD+z1+x94q+B+pfEPQv2jb7S9e0+zkZdD1zS4omuZkUEKqpKzMHOFBB69cYxXk/wj0L4p&#10;S+LJPG/wr0O5vtS8Jp/a7XVjCHazjhKnzmVgQwBxxg+mOK9S8A/Bz9nf4i/AbXvi3qviHWNE1Lwn&#10;YtFqml2MMTR388rFLN4vMQqoJDCVeCFTcMEk1e/Y28PeJYPhl8ZPid4eknhXSfAD2beVhQ/2mVcn&#10;cckEJE/Hf+ZFc6itHfto/mUp+zhLVv3ktdtbbeWp5T4L+LPxF8BfFD/hddrqyyat51y51K6h84eZ&#10;cROkhzkfvNsjEHPDYPsfVYvG3wt8D/s0eF9L8c/CfT/EV54rvL+7vdUeQx6hY26SLFF9nlUfIN6S&#10;nBDK2CCpBNS+A9R+IMn7C+va6fjLpbaBY68NMj8E3GlwTM5mAZrhJJASjDezKVUkFSQQeR5LbXnw&#10;01vwTLb+NPFnib+1rSFoND02xtYpbJIx8yl3klLKCzyEqqcE5ycnMc3LaSe/+dv6RWlZ3ktm9r/8&#10;DufQH7Gvg34T/FT4IeNPhx4h0Gz1nXYtYXUvBnh+612a1a7nFu4eNTEynmGFe20sMZHWvnbX/FGo&#10;eCfiZP4l8JeGLzwXqVjNsS0tr27jNlIuCWUysZAwOOSxGc4rD0KfxBoF3H4j8LSX1rcWbIF1O1je&#10;MQS8snzqDtJ2Ngbv4TzxUHiLxX4j8Za3ca74t1C71C+nw019dSySvLjuWbn0GOtD5nT5JLv9z/rQ&#10;qFGMaknffp2PtT4U/t2/Af4m/E/wr8YPjpqGv6H4o8KaNLbXF1YzrJY6uqo6hWiClkdhI5OMLkc9&#10;q8J+HHwd0T4j65rnxt8fz/8ACK/DyHVp3kurEIJZZGcutlap0Z9pxuAKoByc1g/sxfBrw98Qtb1P&#10;xh8UIb218FeFdLkv9eu9MjKyXCrgJaqxBVXkdlAyc43EdKX9oH9o29+NOrQ6doug2uh+E9JVbXw9&#10;4fsDsjs4Bwq/MMbmxudsAseT0AFR5lT9537f1/TMY0f3koU9F1fbrZdnrq+mha/aT/ae174z3mn+&#10;EfDekRaL4J8Owrb+HPDNtM3lwqBgPKc/PIwPLEeo6E15XGw8xRHbzKwQq3kuD5Z9AR27f/qpJIpk&#10;EccbZXrhmB+XPU46jtjGfrVi4hWIRR2UgWRocyI8ZwoyejEc8AehGcY6ZzlzPVnZGMKcVFKyQx7h&#10;wV8iSWSTawMcjfdXH0Axjr/+ur/hnwl4h8baxB4e8NaXdX11fzBIbG1jLSTseigc7s8enQHPFevf&#10;BT9iDxv488Jj4mfFLxNY+C/B0TfvPEXiD939rB5/0eIYMrEdAAAexPOPVfj98VdG/Yq0iw+HX7K3&#10;gVNIXxFotvfW3xKuGS6vtVtJDnETYxCu75SpUEZztXIJ0jSdry6f18vU55YrmnyUrN93tp59X5I4&#10;i3+AXwb/AGT4l8T/ALUviCLVPE0KrJbfDDSbreFYjMZvJclVUAgmNeT0yRkHxP4w/HHxt8bvGLeL&#10;PFTBfJVYrO3tZCltZoM4iijx8iDPA6euetYeo3/iLxXrd1q15fXl5qMzNJNdTTCYyMAXcuWbngE5&#10;6/SqDxXuAYo1ZVLeWsHIPb05H4/41MpdDenR5JXbu3u3+S7L+rsvaN4x13w3dRa14e1660+4tCRF&#10;Pp8zwyIe7Arg5/LIFezfD79vr45eENP/AOEf8danY+PtD8xPO0fxnAuoRthugeQFlOO4Jx6HHHhC&#10;2cxnkK3zbvLP7mGEpjkDPXjvzx71IBHuSY3MalWBVgmWBP5Y+p96i3K7rR/cOVOFT4lc+mJfiF+x&#10;T8YriPUtN0fxB8HPEGd1vqmhzPfaaH25OYsq8S7jgeXjAH0x3Xjr4Z/tV6T4JsfE3iv+x/jp8Pdp&#10;aHV41N9NbrnEhjlRhcW7DlTtYhcYbOMD4xEk17iKJmZWfDGHd8jD6kZ6/wD1q+iP2T/i4fEPhBP2&#10;TvGXiXUNL0/WNct7nw5rWlx7jp98zhCJEDrvgdTtK9Vba3XNbRqe9+8189n966d7p9zjrUZUo80H&#10;dLdPXTyvqvvPdPEvw98SfsJaj4T8afC79os+HbHxUsl1e+E/Fkcl1DAMRusLLCjkqpcxmXCsOME9&#10;vYvin8eND+PPwL03SPDXgjwf8Q9ekull1Lw/Z+Klht7WRCdkpExhkkQj+DGOcHI6/HP/AAVE+Idr&#10;41/acvdAsruaa18L6fb6WzzN8odBvcjJ6lmb1JIzntXW/DD9kv8AYj+KHgDR7vTf2xP7F8TR6Ys2&#10;sW96qRwrOwLMAk3lsNp+XiQ8KD3ro5/Z1nGLS01vdJ99tE/kcNTDx9jTqVE3K26V9+/X8TI+OR/4&#10;KP6rYy+HfE3w31rw/wCHY9qro3g/R/L08KRkg/ZA3mDjPzFhk1wuo/Dv4HJ4R1HxV4e+Kfirw34m&#10;0O1Wa30fxRoe030ynefKkg/1JOBgMuF2cs2SR7Zafsi/ti/DK7e4/Zr/AGn9L8VW8bp5VrpHir7P&#10;M6kdWhZ/LxjbwHPtiufuP26v20/2dtZXwp8efBtrcNM+6FPE+ih2mXOCBJGw3AHPOXOPXjMcqi+a&#10;cXbumpL+vmbRqVJRUabWnTWP4aljwB+1p8RP2g7Pwaug6FDefFbwLeSXNjrVxInl3+miFxMLiR3Q&#10;RhRjJY4bJGVZ+cL9v/8Abu1j9ojUYvhz4XIttD0uNFvlsbkvDf3Y2723YBaJWGEB6gbscgBv7Xf7&#10;efgX4j+FW8C/s8/C+18L2OrQA+JNQi02CCe+bCM0GYRlUBHJJ+bHOBnPzBpX7y6Ro7JVG7LglmGc&#10;8evX2547nNTOaiuSEm1a19tPP0Oihh4c3tZxSetle9vn9/ofoB+xj4xv/wBlz9hS6+IGjaPDN4s+&#10;IXiRrbwnZyQlnuZAqwREqfvIriR8dMMBxur7C+L/AMWx8D/gFqXxB8ZXES3+m6ODtkjG2a+KBUVR&#10;wcGTHbgZ6da+W9a0vSNS/ac+Bf7Kvhmaf+zfAuiw6lqO1cxmZIRMHP8AESWiTJz/AMtMY5NdF+3J&#10;+3r8LfhF8UdP+D/i74SWPjOxgt1utYtbsqyQXB/1ZAdWXcqc4I/j7Hr3UJRo0W5PRJfe9fwPBlRl&#10;isRFKN38T803or+n5nzNf/8ABW/9ruSD7Fa6tp8algq3H9ix7iD0O7aR344/rWZa/wDBVL9tVRHc&#10;nxrZScFYWk0a2bLY7gIDnnP5V7NoX/BQT/gnjd2/9keI/wBkO30+1hVCqQ+HbGYblbIJ+7wMDj8M&#10;Y5OxZ/tc/wDBKXWrloNT+BFjbxiQiRbrwZb7RkFt2Y2JPP8AOuP/AGeWvtX90j0v3kf+YZfLlPE9&#10;A/4KvftUQapaXvivxmt1ZwXAa4srPS7a38/g5UShSUA68c969s8G/wDBYnxj4tv0g0T9m251htqh&#10;INIuZJ5wWOM/JEd3oc4/w1NG/al/4JIeGgTpPwp0aFWX90//AAhIbeQcgfMhPUdeufauktP+Cp37&#10;FXhiOPSfB3hfVY90YEcOnaPDCg9EA3jr19a0iqMNfbP5X/r8DnrRlO1sL97t+R9FfCnxf4r+Jvwx&#10;s/E3jrwDeeG7/UYX87RZrrdNApYhdxwNpIG7bjK9+RX5n+FdF0u2sf2gPh5ohuJI7fQ2ntVuP3Ur&#10;R2OqIHfC8n5c56jrk88fqR4V8RWHjXwlp3jTSIZ1h1TT4buFJl2SiN0VhuXJOcEZH4V+a+kW6aR+&#10;0l+0F4Yi0YxxzeC/EyW1orNyBcRuNu4ZLHBfrx2zxXZiY/uqbTv70dXvqc+WS1qLbWP/AKUYP/BK&#10;3Xr3Sf2vdLsg0aw6lpt3bTeYNpC+U78Ljk7kXH4+te1f8FW/2Zfin8Yfil4b8R/C/wCHmqazJJor&#10;2t42m2+UQLMWTceAMiUn5iPu5HQkeKf8E3NR1fTv2hfCNxp/hnzo5dduLe81Ik7gr2cuyIgjgDbI&#10;3XJK/wCzX2D+3n+1t8cf2bte8O6d8KPBtvq0OpWc73TXGmTThZFZQApjdcYGcqR0IIrlwsYvC1FJ&#10;Nry3+R04idaOaJ07Xt12PjXRv+CT37ZWo6LNrkHgSxs2gXCWd1q0IuJlOCNoBZffDsPxr7b/AOCZ&#10;X7MnxO/Zu+GesWvxUggttQ1q/SeLTd6SNHGilQzMpKhjn7oJAx1ycDwHUv8AgsX8cYNHvNJX4DWN&#10;nqJtyIbzMreU2BudoiSWAJ9sZGcivrn9ieX4v3v7Pul+KfjN4muL/WvEUjamyXCY+ywyY8uJQQCo&#10;2gMRwAXIHFbYWFCVZckX8zkzGri/q9q0o6vZb/8ADHr0shULDcsrK3H+sJ2fj1H51R+e6SRrkx/K&#10;CUkdDx6HDD9Tx9KnTypIixaRmb7yrzt45zwD7ZpgVSgjj/hTau07tw9Tjn8Tz/T1bHir3j8YP2w7&#10;+58J/tT/ABCt9IkjZbvXr2K8kWNpCqNMJOMYAbcoBOCNpI75FL9mbwl4su/FkHjTT/gNqHjrSbE3&#10;KNptvbGZJJPKZFLrtb7rSK2CD0IFYf7VV/fan+0J4zvLi53yDxLe+ZcK23H7988c8A+o68YNcnp+&#10;reIdKvo7nRtVvLeZWH2Z7eZopFY4xjB6npnvnmvmq+mIb83+fzPvvZylRUUzr779mP8AaC0/U41v&#10;/gR4tVZbrbEjaDcMshByQVVTjIPqBnPuK9u8M/D3/hG/2z7Hxx8LvAnirwZ4Ts7VvM1qfRri3TSo&#10;jYtDPdFrgFVVWaST5iDgcDJArz3wp41/b40uFZfCWq/EzyRuCrZx30mQWbI4yAc5I45z1yOejk07&#10;/gpp8TfDt54M1ex+J2oaXdR+VfWt9b3JhdTghXMvUYwT29cY5rllK9oPX5/oc1SS2nUilt8n6vc7&#10;r4xfCXVJbQeJNU/4Kc6Pr4uJP9Bjl1K5aQgsFPyRvKyjbuzwOcZ68dV4P+MmkeGPj5pH/BPzxLcy&#10;R/D20ih0e4vLW4a1ubnUSFmN0JkIYCS4bG3ONrDIrmf2Xf2XtB+HWheI/E/7cf7Otxb+H/D6LcTa&#10;/ql9dRyB32CK3hiikCzAt3A4J+Zu1fPP7Svxi0/4nfHrVfix8P8AQo9Js5L+KXS7c3AMtsYkVEJO&#10;MAnZuPUDoM4zRU5qcOZpRk+ln/nazM6dNYi8buSSsnpa7ttbqvwPpv8AaD0r/gn18J/HOoeEr79m&#10;nx9r2oabcNHPcf2xdQ27upGBukk3snHDAYIyRnINcA198MvFc/2H4V/8E1dZu4ZPu3F5rGr3Mkm4&#10;Z48sgAAfdIJx2r1r9kX/AILDaPeva+C/2n7G38xo4xb+ItOteoGATcRD3/jQf8A6mvqhv29P2OoL&#10;uSzk+Pvh9ZlgDbUmLKq9cZA29O3Ue9dEamFrXbny+VkvxtqcVSWMw8uX2TlbreTTPz7/AOCiDRaT&#10;bfCPR/EXgqbw+tn4Hhe/8L2szL9jDXDZX5yWDEKeWO7PXnNcJpng/wCGXxw+MvxK1/wdoVvZ+H7X&#10;w3qusaHD532KOHywvlBVXgt82dnRucivqP8AbI8DfsrftZfF2H4k3n7bXhrQ7ODR4bWGyXTvPYKr&#10;u5bmRQcl25A5OAffzS0/YN/Zg8W+G9Qsfgn+11D4m8YfZZTouixmC3TUZlGfJ2M27JwQMHr3xWNS&#10;MZVP3c01pa7Wtv6+Z3Ua0YUYxmpJpJPR2Wtzxb4a+LNY/Zl1XwT8atMspNQW8s9Qns7G6jdYonZp&#10;bMvHJuIY8K2cDlQDnjFzw1quofHHwP4I/Z48A+E5rnVLfX73VNZ1C6iQCF5XVfvgfLEkEQdmYjlj&#10;6Cub8KWMGp6vfeEPi5f3tvJ4d0XVEsNLvLx0ihulR/KiQZG0+fyUHDEYIOTn6V/Zh+HugfB3UdQ1&#10;rw7LJdNrn7Pt9rOrG4nzD5ssjkKrIPkAVVXB6EH8MqceaSi9NbNfcn+ZrWkqcbr4u/4fhzHAftV/&#10;Gz9k/UfjVqXjDwN8L7rxdfCaCGaXV72SDTX8mFId0cMWyRgfLXlnCkE/Lzx5z8S9V+NPxO+F2i+L&#10;G8Nra+EfDkK2Fjb6daGO1sTJIxBYby26THMjct8vPIrgfC+l6JrfjHT9D8UTXFnY3WoRRXtxDIGa&#10;ODeAzLn5SQCevfjnmvS/hH4u+PvwB8ceKvh74J8MWeqbbW5h8WeHdW02O8tZ4LbeztMDlVVFDNuB&#10;HHc5xScnOWuvkv8ALY19nCgkobpdddNtzpf+Cf8Aonivxt4t8Y+CbzTb278P6h4D1L/hIYYYXYhV&#10;i3QMAOd4lVNo5J568kYfwp+H37RHwl8T/wDCYw/svalrDrC0UEOv+B5by3KllIkETRnLccNnPPvX&#10;WfCn9vfxb4I8eaCbHwv4f8N+GbPWorzWPD/hPTPsS3jAFSJZCWeQAH7pJHHAPBH294r+Jv7Ueq+C&#10;9P8AHmsftFfCnwLousWsU+l3UdrLdNLuTcPLaZlD446L+FaUo0akXHXTXot7d2cWIrYijWaklaXR&#10;3e3ov0Pl2D9ub/gor4ctpLTQ/hU+l6fCu37FZ/D94Ybc56KpTj5uTkkZPHthaX/wVh/bH1DXrfT7&#10;rxLoFkrXCwyXV9pMYjgB4LOqqXAHcAFvbiq/7Rn7Uf7Smha+uk+HP2y28aRzsyyzeGYZrFYQCCOB&#10;CofJJxsZhgcnnFeVWn7PH7QHjNV8d+Kvh54nbS7yR5tS8RT6DczSKMEvKTty3PJOce/FTL2j+Dm+&#10;+/5G8KWHjD97GCv5W/P/ACPrDwd+2N+2X4tl3eGfj/8ACPV1a4VFtbu8SxZwFznbcRxMR0BwQT26&#10;V6h4I/4bG+Lmi6h4c+KPxm+EK6LqgkttQ0m1ZbzNu67XA8qRMZUn+MsOORXxNp/7MfwbsINJvPGP&#10;7U1n4eu9Vt/O/s7UPDFwXgGdu6RUZtoZfmXcQWU54GDXo9j+wb8N/BOh6P8AFXUf2sPB9/pN3eMl&#10;nJcWN21hcyAfNHI8MuVwNxwSpOOOlVTlUTtdd/ia/ORzVaWG3jdN7NQ/+1PH/wBsT9nbUP2c/ii2&#10;iWJkuvD+o5uPD99JtmSaPdgpuUlWkQ/KxznODxmvH5rm5uZPs8SO+F4lVCQBgfKOfxyM4r9Kvj78&#10;K/2Yfiv+yTofwy+H/wAX/BdvrGizf8U89nrDeVLeyE+ZARLJJKElJPLsxDbSTgEV+cfivwrrvg/W&#10;rrwt4h0WezvdPuGgurW6jAlglU4KHjse3fk80V40788bNPs9n/Wp34KvKpTtJNNd9NO5SzukWKa4&#10;8wKcs6/MRz90jjgjNSxLOLlZkVZMthVKlSpxnHJ69Pr+VQHzhMZrjaxAPlyKArBe3p83v/8AXrof&#10;h1o9/wCOfG+j+BdMh3XGqatb2cbRfu+ZJVQZ/wC+v8fWuW63R0Slyxcn0P1d/Z+/Z60j4gf8E9PD&#10;3wW8bXtxGmveF1mlk3KZrZpn+0IyjGCFLL8ucfLjPNfOWp/8ESfiItyYNE+NuiXFqWBZrjS5oyYz&#10;32gtzwMDOCR1GK7r9qP9vH4tfs1/Gm3/AGevhH4d8Oz2cOlafbWEupRNmGR0wN0hmRUT7nLYAA5N&#10;elfAyx/bt8cXNr4n+K3x/wDCej2cjJNLoOg6bBetHFuBMBlHyx7hkZDSkAAgmvWjUo8saMo35V3S&#10;+7U+Zj9ew1PnU0ubW2+/onZ/M4E/sU/B3/gnz8APFPxz1XUpPEniq10N47PVLuJY47W4kISN4Ewd&#10;hEpVtxJYAHBx1+OdI+AHwl8TWf8Awtt/jBD4isbXSodQ8QeHLGYx675nyLcoodSmxWZmMgLHZztB&#10;5H2F/wAFpPiefDXwY8P/AAn0+V0ute1Zr2Xbkq0Nuo9Rj78qnHqlfEv7Meltpfhjx98VNXgJs9J8&#10;F3VoNp8sm5vALeGPngnDu2Ac/IRWOK5Y1FCC0/z/AOAvM9DAxqfVfaTbvJr57Jf15mV8QvgDL4V+&#10;PMPwj0TUpJLPU7q3m0O9vMFpbG6RZYJ3IwMiJ8t0AKMOmCc/48/Eux8beK49F0C4X/hHfDcI0vw/&#10;axysALaJmAchhuZnO6Rj1y+a6P4weLNL1DwP8P8A4gf8JAzarL4HbTrhZDvlRobu4txlf4MQbMDn&#10;tt7keQxGJpC90ZZHX/V+WSvsDyPb3/w4pW372/4K+89KneVpP0/zHW95JLucQrCGjxJmMlm44B7/&#10;AP6vavpDwNfWvwC/YU1zx0J4bfXPipqX9j6dI9uN8em224XBHAxvkymO4AJPAA+c/D2h674l16z0&#10;LS7X7RNfXC2tom/LvK74UY6NlsDpXvX/AAUC8TWmnfEbQvghoawz6X8OfDttoyiCb5BchAbkngZY&#10;tjP+0nJzThFay7E1L1K0IdtX8tF+P5HhdhqKRTx39kjwzwtuhlVmG1h3GBn6EdOvpXr2gfEC1/aX&#10;vrbwZ8e/GF1Hrci/Z9B8aahdl/JZmytvdEnc0Gc4cANGXycjgeIrJMs7Ezr5cj/eZdwycDOPcDvn&#10;GPy9T/Y7+Hdj8VP2mvB/gjV7GOexm1hZbuHBCyQxAzSA+xSNhxU2968XqXiOWNNzfRfM5b4jfD3x&#10;d8LfHGofD/xbZfZ9V0m5MV9DFKrgkdCMcMCOc+n5V6R+xM+m+HvF3jLxdLcpHLpfw31m4hZhx5rR&#10;CFevr5nfr715j8StevPFfj7WNd1O+mvJrzVJpTdMwJcvI3JwRx9OOmMCvUP2dYbzRfgl8YPE8q/u&#10;U8M2elCSOMkI91fQ5B5ByUiftjHpmqtaql5/qKt/DSfdfmjyW5t3UN5kQZmkLeb8x8vjGcYPcD1x&#10;7V+vn7D3h/w74w/YT8J+Etc0CO70280a5hu7R2cLdKbiXI5xjd16jr1r8eY23XDPauWZ5M+cp2kd&#10;gQCfWv1w/Zx+LPwp+Fn/AAT78Gat8T9WvLPS9S0uSyaTTbedpAzySgqDCC0RwG+YEYI65wa2wf8A&#10;vF2+jPNziLlCCiup5xrvwj/ZK8ReLbbwlq37A/xI0trjUo7ddVs9Onjhj3MF3u6Tldgzk9QAK+4d&#10;J0mHSbK3sLWOTy4YRHDtzhUUYHJJ7ADvX54eN/jT/wAE8PBniGwl8JeBPiDq19BfRTx51m9hj8xW&#10;VwW+0SlnOcfwkE9+c1+hem3q6rZW2qWlq6rPEszRTLh1BUECvQw8lKs1f+vuX6njY2Mo8t00vP8A&#10;/aZakOSqKY5Nxx9w7h+HFQkTZ584e3ljj9KtQyqPlkXa7nsRkD19z0pzT7TgzSV1X7nGmRGFnkW5&#10;DR/NgfK2WK9OnTJxSXOIwWlTaxX5flz1PTGOMf1qYW4mmZikaoo+Zkb9Ouc//WqFoJhLjeWjP8W7&#10;kDng4+tdUTmn5DDG0ln/AKRANqpndJ/GAenHQ9e2Oaxvhr8TPDPxU8LReN/Ad811YSySJHNJbyQy&#10;b0Yo6lJFB4YMDxjIraHmOcJB1yP3eOPcHOfw/lX5w/8ABUL4qftD/Bj9qjTtX8MfELXLfRbq1t7/&#10;AEmxjupIbeGSM7XQxqQr4ZdzZzkPg5HFY16ksPRc7Xt0OvBYf65UcE7Pf/gHcfth/t2/ET9h/wAZ&#10;3XwW+Gvwg06LT71n1LS9av7ue6+0faW82WQKW4ImMoK5IA24GK81/ag+L2m/tif8E9tN+LWoXA/4&#10;SjwXr8UHiKN0RFPnqY96IOQr5iI4GMNwcV13/BQzXfDX7Vf7Efgv9qXwtZqt3pt8sepQrIGe284C&#10;OWB8cjbMqY6ZGD0NfBOh2/inVJI/D/h+zvbq4vpVVbK1hZ/tTZO1VRR+8PJ7Hr26V49epKNVTg7x&#10;mtumuj+dz6LB0KcqMZtKMovV9brR3Z9w/wDBDy6aHxJ490cTttk0+xljUqfmIeUZB7gZHIOPxq9/&#10;wVfv/jR8EfiNp/xL+HPxc1zTtN8VQ+XeadZ6hKqxXFsEAZVyBhlKcf3lY85rS/4I4/BP4jeA/EHj&#10;Hxh8RfA+q6J59rBZ6euqWL24lbezPtRwCcYT5gMckeoHv/8AwUN/Z+uf2h/2Z9W0Dw1p5n1jSVXU&#10;NIhjT97NLFuDRL7vGzgc9SK6sLhpVMG4TWvT9DzpYqnTzdyuuV2T+5Hwf+zh8Tf24v2sNZbwd4U/&#10;bAt9DuvtSrHZ694heC6uvkyzQxqjtIFXdnGOV59a/SL9mf4a/F/4W/DK08I/GD4i/wDCYaxDcM76&#10;sqmPy4iRsBZ/mcKAx3Hk7sdADX58/sg/8ExPjp8RPDkfxgtviNdeAdUsdUkTTo7zSpo7n92o/fKQ&#10;yMvLMvTkKck9K+lrL4D/APBUTwVYNb+Hv2q/DviJVGY7bXNPZS5xx8zRuQcHvWeFpVqfvezv21s/&#10;xYY6eHrT5Y1Ekuln+aR9dSXMqjzYLdV7LtO4ge/v1xWF498f+C/Amjt4g8c+KtP0m1jYq1xeXyRL&#10;nHTL4yTj7oyfSvk/VPE//BYbwpAwm+HXgnxIsPLfZbqPcTyTnc8PPTGBx7187fFf9jr9uj44ai+t&#10;az+zreWt5JeSSyTR+JPN8zc3zKPPu3VU3ZICKMD24PXUrYiMfdpu/n/wGctHA4eUr1KsbeX/AAUf&#10;b/7V/wAV7Kx/Yx8WfESNo1hvtBmt9PmjugyzpcHyYpFcMAVYOrgjnB554r8oP2ffhXrXxW8e+Rpv&#10;iex0e1jvoV1LXbrVoLQ2/mfxL5rqzHrnaGIHOD92v06+In7KfxR+Nn7FfhD4CXmoWPh/XLG20+PW&#10;PtUjXColumz5TH95uEbg46jPQ14do3/BEvV01qOfUPj7A2nxx7ZGsvDo8xux+/K2Oe/XFc2Ko4jE&#10;Rg0umt+52YPGYXC4eUXKzbeyufK3x9/4Tr4UeE9U/Zi19JZJtP8AHlzqF3qLSfJcH7PHFEVBGfmj&#10;V33Zxh1x3q9a/DXxR8atH+EvwF+GvhuO+1STTbzUJtPa4KRzNJdyuxZ9w2gwQRZ2lTjgEEjH6NfG&#10;/wD4J4/s9/GW5s/G/wAQrHXLq+0XREs5JtOvNs2oLDHhZWVVO+YAHG3G7IU7gAB8da/rfhX4XftZ&#10;eE9S/wCCfvhm98RalYaJ5E1prMUsjGfbJG42S+W6sseM7eFIP3QDWFfCyoWlfTouurTaXTS/c7KO&#10;YRxFNuCacU229rvrueVfFPwf8efCWoR/sx3P7Pq+GJNWvrZ1sba13NqNxGGjjdJ5JZN64kfIR9oy&#10;ScYJr6i+C3/BKD48+HvhNeeHNU/aHXwx/wAJYIl8TeH7HTRdwPEmSiCQyKS4PJwApyRkjOc/9rT9&#10;uP8AbE+Gg/4Vn8RfhjpXhfUrpo5tP1/RZTMzorjLQbmLAnpuwDwwwc5r728BavqviPwbpOs+ItG+&#10;w3l9pkM11ankW0rRhmR8ehJFa0KVD2zi4vbr0/H7jjxmLxcKMGmlfXTX56n526H/AMErIfgr8dPB&#10;b+PvjPod3pF1eecxeGK3mubuKRGjtEjkkJkErYXcoOBwV+YGvjH4g6ZqGheNNW07xBpkljeW+pTR&#10;XFo67pI5Q5DLjPylSCOD0ziv0S/4LIfDjxJa6b4P+O/hWa4jXR7xrC8a2ZgYWciWGUEH5cMsgz6u&#10;mOa+b2+C+gftlftXeG73wvr9vY2/j6yXUtdkhhUPpt5HGftsAXAO5mjZ0yDkShjkZrHFU406jhGK&#10;WzXnfS39eZ6WBxD9h7arK91r5W9PU8l8G/FfRPC3wkt/h7f6bNMt343tNS1iGGEF5baCLCRDIKjl&#10;5Gwc5PJxwTn6uupeM9D8VeKfC/w3VdPttYW+1DVFjVfsSyySRx245G1WdhwAclQegyPSPjD+y38G&#10;fhx4y1nwvD+1t4eaPT7t7e3t7jSbwyo4Ztys0aMhI6cFhkfgHfD/AMW+CvgV8OdZtPBHxc8G67rX&#10;iCa33R6hpN066fHBIWjMYlg8tpS7bssAF2DGSeOXl5Zcrei8/wCu52cyUVKlF3fdNfodF+x3q9xF&#10;4X1b9jD476FPoOm/FDTo7vw/ql5G0Zhu8j7NMC+DJE7RIo7MQAOGJr5p8ZeEtX8A+ONR8EeINF+y&#10;6hpt9Ja3UMqksZVYq3B4PI44wQM98nS+IXxP+IXjjxhJ4g8aeNNQ1q+t8wrqNzdPJlFJIKFsMEHJ&#10;UEDk9BXqXxc0zxH+0Z8H/wDhq2K206O80drXRvGFpbO0l1PIsQWPU5hkBfMwsZHPKZyOcOPvR5Pm&#10;vza/VfPuEYujUu2ve39e69TzXw18TNf8OaV/wi7aLo81nDdmYWl9pdvMglbAPLxFlJx1yPwr6k/Z&#10;Y0j9lmbW/Cetan4Dt/HHjLxRrUE0nhvR7RorPw5CSqPJOozHJsA34IwDnJBINfFVxGbaXzrZYpGQ&#10;7s5Ax+XTvnOcfXr6P+yl8aYPgP8AG/SfHV9BcXGnszW2rW8QYtNaSqY5UVu5CsSDxkqCDUQm6cr3&#10;9f8AgDxWHjOi7f5XOm/a4/aC8U/Hb416zf6nqs8+h2OrzQ+H7FboyWtvbo5VNij5QSgU7gOfevY/&#10;jV8Uf2bNF8O/Dz4V/G34PanrH9i+A9JaHXNH154Zgk0CylChQpIg35Bz1HWvIP2kNPi+AHi3VPgl&#10;/wAIR4d1TR7jdfeG/Ed1YOLp7G4HmQSJcRsvm/K4GHDLuBHAFed/Erx9c+NfEcer39xtNvptlZQx&#10;tjlLe3ihC9Tn5U9RnPQdBpOUoVpNPf8AzX4B7KFZQdtEtLP07Hs+sfCn9gnxyRfeAv2hNY8ItcRp&#10;5dj4o8Oi7WNj1IltmHGcdV9TzwQQ/wDBOzxt4mtGu/g78Yfh14ymkwVsdF8Tfv5OoOEmEYXjqC3b&#10;jsD89QSyANcSy+TtbKtlggXnPT29DyKPtl60axWLR52kefArK2M5zx156k81n7ST+JJ/h+VvyL9j&#10;OOsZv52f6X/E+gvF/wCwP8bvhv8AD+aX4keCpLO8+a40ltKhmvpJmGA9vK9rHKiLt+dPMYYZT2Zi&#10;vnvhz4VfDS5tLefxr8cdP0uTzVF5psGg3NxdW3y9MbQh+bCnD98jjAql4T/ah/aQ8A3ETeEPjV4i&#10;sY7U5hhj1WYRFRj5QpJVvoQRXZn/AIKE/GbxMYbD4waR4Z8cKvDw+KfCdvKzLk4HmoqupB6YbI6+&#10;tVzU/wCVr8fzt+Zny4uOnMn+H6NGhoHwv/YOtZZE8XftOeJLxYSTnR/BjQ71zj5fNlc5GOflGSeM&#10;1Hb6p+zb4M/ah8C658DtX1a48O6bqVhJqlx4oUROJUuCZX+T5QgQA8L1H40/R7/9hb41zR6Frui6&#10;58LdcmfZHf2upm/0oSk8ho5R5saYzja3yhuelc545+H3xS/Zxk1Xwrpd/p95per2wA8UaKUuLW/t&#10;mBTal3GhManBVoiRz94HIJp80oe7Z/KzX9eV15mdlJuMrpvTV6Wfa2n6lj4gfCH4y/G/xzr3xg8I&#10;+A9a1jT9U1i6v45dKtjdlEediA6x5dMccMAenFee3Pw88eaPqTaRq3hLWLe+kmEIt5NPkWQTddpR&#10;gG3dCB9OK9Is/HvgSbwHH8NPgX8ILy68S6ikK6t4oluHuL2VlkSTZbQINsKllwPvMV43cmvrL4Bf&#10;sAfHa/8Ag3Hqcvxv8XeFfEd0kFxDatfGO1tVc5kieKN/MaQDOfuDdxyBurSnRniJXSvfd7foRVxk&#10;MKrVGlfZdfnZnxnoH7OP7VepwtceHfg14yLwsE+0ReHbmMx4wMfdAzyDx+tdxov7Df7bXxO0+LT9&#10;R8Gam9rHKdrazrUKqJBhW2rJKWVvXjOB3xivtn4W/wDBNCzT7NrXx/8AjZ4m8XXEU2+TTkungs5M&#10;EY3bt0hB2jd849Pr5f8Atvf8E+Roept4x/ZZ1WGz1CO0kvpvA6SHzHijGGntASSWyRlR3OQckKei&#10;WAlGN+VX7X/WxyRzaNafJGVvPl0/P8T5M/aH/Y0+LX7LraPH8TptHa41iGR4LfT7wyvGqgKWk+UK&#10;OWAGM5wehxWnqn7IvxB+FfxO+Hei+Onhj/4TaOwuY4Y94aBJpkVo5FI+WRQwz7tjPUV9h/sx+P8A&#10;4S/tK/CHRfiR+1r4NtbO+8B6xb6To/iXUJpEXUZlwwByf3rBgDIG3LkZOPmA8v8A+CkWv/GHx98d&#10;9X8XeF/DrR6V8KZrOJfEGnzIs9lLKiyozlidy+ZnHykKQM9SaylRpypucdG7JLqn5/cXSxWJq1PY&#10;z00ab6NvRWPt74P/ALM3h34b/FXxX8YtXeO+1zxBc7I7iSHaLCxVVVIE54OFXcRjJAHYV4T+1h/w&#10;Svsf2iPi9ffFLwv8T7fQv7QhVrqxm0tp/MnVQvmbxKoAOASMdQTmr3/BOD9tnWP2hfDjfC34h6j/&#10;AMVVo0cclvfSsPM1W1B+bPq6/wAR6kMD/CxrF/4LJab4s07wD4V+I3hbxNqNi1vqUunSW9jO8aye&#10;ZGZd5AI+ZfKYe+eeld8alOrhXOMU+rT7rf8ArseTQhiqeYey5+WT0vvp08uh5PqH/BEn4mW0zHRv&#10;jF4bulYMy29zazQl8jqdpfjPuazdI/4I8+N4NW8jx98evCOh2aLvj8u6a4kf1GyRYsexzXI23/BO&#10;79vPxJptjr8Ph52hvrFZ43n8SRFkRwDsYFwQT1wAQDjNZdz/AMEz/wBuqS4kM/wtvbhlVQ10usWZ&#10;Ujk7d3nZJ+vtXG6dSUb+xX3s9X2y2eKX3I+mPCH/AATl/YG0G0+yeLvjxFrN5DzNM3ie2t1RgMlQ&#10;qscZ9CScdxXcaL43/wCCW3wAmii8N3XgtbvT1LxzQ2RvrosuOfOVXbdnGPm+lfGei/8ABNT9t/Xr&#10;SPQH+F8drG03mSSanrVsu3KkbiySNnGACOevTINZvxI/4Jlftb+CfEcmi6d8KZ9ct4Y1K6lpWx7e&#10;XegJKl2VuGYj7oPy56c1pGWMhHmVNL5f8Ex9jga0rVcQ5fPQ/R74Afty/Aj9pH4j3Hw2+F02oXFz&#10;Z6a1295LYiGJkVkXaCW3ZBccFQD6+vxf4lSaD9vT4qWMsVzcTaloviOG3t5vkMhOnu6AcDIwFx68&#10;de9P/glVpfiP4T/tp3ngDxhos1jqjaHcWl7Y3THzIX2pOM87W+WPOf8Aa9c5T40fGK2uP+Cj2var&#10;pN5He20Vxc6bArRKgE/9mNbhckZO15GXJ4OO4HEyryrYW891JdPmFHD06OJnGntyp/16mB+wP4v0&#10;7wj410fUbmKPzZPiNosDXM0h2xrNDfQlSOACd/Gehr9XprrShLEl28URk+WNJpgGfgE7M/e/Dt7V&#10;+G/wi8U6v4W8Y6XdNKZBB4gs7q1tNmA80RYp85+6AGxliAASTwK/QT9ub9lP4t/tmfEHw7qnwi8c&#10;eG4dE0vSSkl5PrOWEzyEyALErbuAhHIyRjIqcDWlT54xtfpd26/8EzzLD06mKTqSsrPW1z621fxX&#10;4C8K6TfeJb+a3VLG3ea68tVkkEYG48dzheg56Vxv7Nn7YXwQ/ajt76X4YXeoR3mmxq17YalZ+TIo&#10;bhWADMCM8HBJB64yK+V/AH/BJDwH4f0ua8+N37QklxH9hkXy7OFLWK2nYfLI0juxZVwOMLkjrjiv&#10;Zv8Agnz8NP2aPgjpmr/D74TfEfT/ABZ4pVlfxNrFmHXfGHbywoyybV3YOwnk5PUV2RrYmVWKnKK1&#10;2ve/9ep51ahg44eTp80n3tZI+lt6GJYZWkZtuGkVucZ568/y/KoZbiU5eQttiBACqS2OgGM+vtVl&#10;Xj2KynLYAX93t/8ArmoorP7V5kb5by8kBUKspHVRnr+HWvQlKx5kdz8M/wBqqHyP2ivGxheVl/4S&#10;i+2rtCttNw/POM/ke9cRBNHYt5tlqcgkjIZ1CqrZBznjIz+WK+lP2iP+Cff7Yt58TfEHjR/hHJqF&#10;rfaxcTR3djfW7SSxvI7ghN2c7cdl5PNcRc/8E8f2vo7Zbz/hSl8Ou2S3vLfKBeMECQ+/r196+dxF&#10;Gt7Z6dT76GMwvs0+dfedt8H/AI76ZHp1vJ4w/wCCgnj7Q5NommsV0yebY23JUMLkggNnGVAPoO30&#10;N4A/ag/Zr06FZtU/4KPfEG6Kxjcsul+WvufmtHx1Hc9Opr411z9gX9r3w7eRaPqXwF1hmlhV45rS&#10;FLmMqTn5njZkVsnG0nPBPHJrn9V/ZY/aR0WeWPUPgR4uha2UtNL/AMI/cFI0HJJKqQRgc4J6fSoj&#10;TxFHaH/kpy1KeBrf8vPuaP1K8S/th/sG/HXwbcfCrXPiH/wkdjfRpb3OntpF7I10wIOT5cG7O4A5&#10;UDkZ4ryX4g/sbfsq/GnxL/wqX4ffs9eMvCstvpeIfHMGhy22nRusRZVkWcr5vH3m2A7vlyM5rw/9&#10;jf4/ftJ2GiQ+F/CH7Qvw58I6dboEjj8SW9vBIVVccBYdz8cFmbPy5z6/Z/wc+Kt5pGq2958X/wBt&#10;f4d65b+Wxk0/TYLW33OerecZs4B6fKM8568dtHFe2jyza/8AJfybueXWoVMHJulf/wAmfz2SPz4+&#10;L3/BNL9pH4VW/wDwlWh6DbeKtAZQ8WueFSZ9yNjaxh/1g4OflV1Gc5IBrxn4m+CIPBPjXWvCEV5M&#10;f7PvpIt15b7JyiE8suB83AzwOT07V+yXif4+fsl+EPiDD468SfHKC1v2tTZLDZ65O1ltVj96KImF&#10;nHmA7iN2CDnpXB/tV/8ABOX9n/8AaW8M6h498FWUOk+KNWiN9a69a3LNbXkjqrKZk5Uo/GWXB5zz&#10;0NSwVGo37Jq/9fd+RvQzadOyrppd7WPyIihdbZli1Bn3LuaaP5cEAdR0I9/b8a0/C2u6z4X1yz8W&#10;eH7me3vNPuFntLu1k/1bqwZT7EFevHtXUfF34E/ET4JeOL74beO/Dn2XU7Nd8kKyKRNFgkXCHgPH&#10;gH5geMYOCMDi0RUVnu7XzlaT5fJPPvu65xj/AAryqlOVOTjJWZ78ZQqRundM+jP2nJ/h18cvBel/&#10;td+A7FLbUr6/jsPiDoNvlfs+obWK3PBJCzBH57FeDndXVfAHTksPib8SNS8LeAta0nwp4g+F2sHw&#10;6l5vZIrXy1dP3rlgVypGNxwz47V8y+EvFN94ZstQi0i13Weo6e1rqFv5TOjIw+Vm5wGVwrKcZDqP&#10;oeo+F/7Sfxi+DMLRfDDxdqFnYybludNmk8yznV8BlML7kbI4OV6d6v2vvqUtbW+dtn699rnLLDy9&#10;nyp7bX9bi+GfhJbXvwZ1/wCL8pljbSdfsLG22XXDSTeez5wDnHlrjnqT64r2/wDbo8d+E/h/qU3w&#10;9+Gka/254qs7XUviFrIAzI8lujfY0wvyRf8ALV1PJYjdnGKZ4Q/ax+EXxe+Fd9+zx8RvA2kfD0ax&#10;fQ6iPFHh2wIt4r5Nu1p7cE/KyqQxjYYz92q37WH7Kfxh+JPxV1r4t/CjQo/GHh++aKS11Tw3fRXx&#10;ZEjRdrRoxkXBXgBeOK0jFSp2pu77dd309O1zNStiOavpa9u3S2v9eh4Hc/D7Wrf4c2vxQF1axwXW&#10;sTadHbyRFnjeKKOUvn0xKoUY7Gvvz/gkjd3Pxf8AhPq3gb4paLoev6T4XvEj0WPVtMWae2aUM0iL&#10;5qEeUSCRg5DZ4wRj5r8VeE9Q0P8A4Jyaemq6Bc2NxF8VLj7Ys9m6vuNntAO7kAFcHtxzXsH/AAS/&#10;8WeG9A/Zh+Kl54kGoTW9veWS3Vvpt8LSaSGRZIlCTF02bnJy5ZcYzmqw8ZU8RTb0vfv5r9Dnx7eI&#10;wmn81undo9Q/bU8UJ+yZ4ot/HPwO8F/CuG+uo4o5NFGjL/bH8Z85VRsGPPGQFIz3rU/Z0+Lf/BQH&#10;43waf4z1CT4d2+izNE2o2NxDdRXlvCSQ/wAm3bvIU4G7GSO1cF8KtV8bfCfx3c3v7OvhvwbpMeuX&#10;UUeoR+OPiNb6leX75PlpEYpWaPbvIx8xYleuK9s8T/tE/Hj4WfD3Uviz8S/B/ge90e0s2mtYNB8S&#10;zfaLhlI3Iu+La2BuJxz8vQ11RftKjqO/yenrun+B5tTmjGNKEYt93a7/AAa/F+p+VHxpvfEusfFn&#10;xNe+LLq4uNQbXbpby8kj2yGXzGVgy5GMnOVBwOlangb4m/Fr4ZeB59NOmfaPCPia4SK8s9YsXexv&#10;3t2D4Q/89FJGWRw4G3ngVpfGn9o8fGn4n6h8SPF/w00C8kuNQklVljmjYR5bZBKYHQShBtG9lDNt&#10;G5uMVyHxS+Mfjf4pTWcviK8hjs9Nt/L0/S9Ph8mzskz/AKuKNThMkZPHzE5bPWvNqckqrcb76dD6&#10;ZKUkk0vP/gf5nvvwO8ef8E7/ABjc/wBn/F/4Na14b1DIeHUNL8RXk9qOMAgBy8eMcLtbHUkYr6N/&#10;bs/4J76Z8Y/A1j8VfgV4duJfE1jp8CXtrJcGOXU7ZIsBpCw3SXIG3qQWGQecV+dHinwpqfw/8Qwa&#10;XrVrIPMtLW7jfaY8w3EKTKVHXlZF/wDrV+gH/BSD4zfEif8AZE+F/i3wlrl5p6+II7O41CazkaNi&#10;zWqyohIIYDduOPUewrqwtST5ozSfu32S7dfyPLxFGUMZSlSl8V922vuufnfqVg+mXNxFcWt1Dc28&#10;nlzGePYqEcEHdyMNxyBzwfSqdpqU1rOJEuJo5o2yske7KMpH8S/d/wB7Ir1r4mappH7QWgw/Eays&#10;zH42tgkHimzh3MdZULhL6NByZMACZBzn94MguF8rsxMxMiPjzPlYx9j0GQTlgD6/0IrjlGNrrb+t&#10;GetGXNo1r1Pt79nv42/sufELwTp/wi/auj+36fqllGfDPia7XdNpUuNtxaNdriVFEnzpncAsqhjg&#10;g17RD/wSQ+DM0Ueq+D/jT4ut7a5lSVZ476CWKaPIIwVRc5HRgffnAr4p/ZH+KOleGofEPhTxh8Nt&#10;N8YeH5rMX2paDeqocJEp824gfIaKZEJfK9VjbpgEfXXwKv8A4haX4bXxn+wH8ULfxl4QjlJ1D4ce&#10;J5wLrSpH6rFIxBCgnoWAPUGTmurD1FJcs0pdk7X+X5237Hh4ynVpyfs5OPz0b8+35Hgn/BXz4iJr&#10;f7Q1r8O7S5aSx8KaPb20aySH93K6+Y25iOWIMeT321w19D/wgH7AVpFM3+mePvGjzFo33f6HYxbF&#10;znv50hxjjj2xXHftM6nq+tftCeLNT1bUIdQun8QXBkZo9qysJSMKCThcjAAzgDrjmtf9py5totF+&#10;H3wzsbmKG10XwRa3DQrMMfaLstdS4A5ziVF5H8I7VnUl+/k/67HqU6fLGnTWyV/uVvzszx1xIx8t&#10;xmPb90queg47845qMrLJKrwrJtX5fnX5k/DtwB6VObSJZMwXTKN3y7cgkZ6D8z+X5VpJ3W68q7aR&#10;iMsok6t+n9OelYnUe4f8E/8Awnp158dm+KPiK7jXTfAOj3Ov30jAfMYI8QrgesrRkY6kH1ryDx54&#10;m1Xx1401bxhfswuNWv7i7uHkUKJZZHLuecEEljxjNe6+G4o/hB+wRrXik2so1X4neII9KsJPLAYa&#10;faDzZD67TKdp9cV86tNcSwOZ8AhcbpBldv8AdJ9ee/qM++m1NLvr/kc9H3pym+rsvRf8G462t5k3&#10;j7N95eY8/KQMcAjr26d8V9Nf8EutJgT406/49vbNvJ8K+CdS1BWYFdrBBHvLMuD8rN6+vNfMcUsC&#10;NzGDwPL2RlULZPzYzx6H/wCvX1Z/wT+tJ9K+Bfx48fxy7Tb+ApbWF/MG4GVJsgD0O0Y+lFFc1aK8&#10;0TjJL2DV7XaX3tHzTJLDGWby/wB4qjcy/Mw69MH3z0IP0r2zwUbbQ/2DPF2qXFyPtOtfEPTrKNZI&#10;2DyNBayysOmBjzM857+teErIj8vZs23nurEj/Pc4r3nxeBpf/BP7wfamNvM8Q/ELUtQaSOThhDBH&#10;ByoP3hxzx1755mn8V35/kzWs/egu7/JNni1rDqcbLJFahZBIq8csOvPA4/Lt2r9WtHg/bM8BfAT4&#10;c6L+zl8PvDWqaevgmzbUP7XnKTxXRiDMRudVZTng88kk9jX5e/C7wbq3j/4h6B8PrYssmsanbWEc&#10;zdEMsipkjg8Fsnr9B0r9fPjTrf7Ot/4ftvh14o/aSfwf/YbJE0OieMo9PuEwgVUmUHJXA4BGK3wk&#10;Y80pS00tu1+PyPMzKpL2sIRV9G9r/geJ2E3/AAVA8YfFjQdO+Ivw20Wz8NnVbUas1jaadMjQF0Mj&#10;fMzvkKD0/Ad6+3kIYj90qs3y+WeMgHpn0r4T0vwx+xJq3xn8OHQf21vGmq61Z65bPYWc2uPeQzTq&#10;67E3tDhcnjO7oe/b7egeGf8AfRjd2zIpB/oOoz0xXo4Xl5pWd9vtN/ml/wAE8THOXNF2tp/Ly/5l&#10;ySSdB5EbbGIxu5IVe+DnGPpUaou3if8AMH/Cml5CptfKXaO7KDjP8jSrPbsu4rHz/wBNMfpXZynJ&#10;0LZI2f61AzH5VYYY/T06D8qDvk3IAvT592P645P5c96CTIgYL/rBjjG3+XWoZrZ0gMSkN8w3LuyV&#10;Gev6/liug55Dnjl3L/oyq0ZxgtkEcc8e/wDKvkH/AILF/Co+M/gBbfEPTtNV77w3qMayT+Ydy2k3&#10;yOMdMb/LPPPX1NfYUN+oLkxfMPl3MvQY6nP+fzrwPwZ8SPCv7Yvw0+IHwK8Q/b7fVLG4vNK1rdbq&#10;sscbPJ5M6LgDIAXjHBXnOQTFbllHkkvi0OjBVHRqKstovX56H5l/B79qu8+HPwJ8bfs8+IfDjazo&#10;fiiz3WO268t9PvF2kTjcp3qSqZHH+rXHFU/2HviBF8Of2tPA/iu7C3FuNeitJmYlfKE4NvvOOyiT&#10;cB0+UV9UeOP+CS3w28FfATxZ42s/iB4g1XxJoum3UtsZNNFpCWgVmMYjkBZkbH3w+DnIJr8/9Lmn&#10;sL9bu0kZbiGTdHLADu3djn1zj8h9K+cxGHrYeK5n3t5M+qo1MPjaM1T63T9Wlqftp8f/ANsf4Lfs&#10;0TWOm/FbVLyxbVLd5dOeG0aSKTayqy7wOG+bOOmOvaqvgD9tb4N/EiXS9Q0TSvFstvq8og03Uv8A&#10;hEbwWsjb9mfOEZXbuz83Tgk9K+X/ANuzwP44/bN/Zb+EnxK+HHgW/wBe1W6k8u7j0m383yTJEBLu&#10;x/q1EsWNzYUc5IyK+mP2GvB/xn+HnwK0HwN8Z/CWiaHJpGkrbW+mWsglnXbI+HldZDHll2n5c85y&#10;c/KPUjUxEq0Wm+WST2VrnztWnhYYWNvj1uru+nkj2y2u4jJ5LMsjLg4XjZnjsO/+fZ11I6xNcRxL&#10;Ptb5lVc4P9K86+KP7T/wT+ELRad4w8Zxzapcyf6L4f0hTd3s554WCLL9jyQB1yc18lfFn/gpV+2d&#10;qHjGbTvgr+yjrOm6TJK0di+ueFbyS6nwRl/kwqdfu89cc1tUxdKn5vy1/wCAZ0MuxFbXZf3tPu6s&#10;+9riaSIqHdeoKqg+b+eR/wDWNVbrVtJ0xYPtt9Hb+dL5UHmyKrO5Jwi7uSevAz7d6/NXV/8Agop/&#10;wUv8zyrb4O3EMnmSQrGvgu4UuyMN2cqcYyBngH86z9K/ba/4KZ/FGeF/Cvw7a7b7QTAx8NRptdUJ&#10;YgTAAKFJBfIGcDOTiuf+0ItfA/w/zOr+x6sd5x+//gH6OeJvjn8H/Cdtb3/iD4k6NYx3SubR5tSj&#10;zKFO2Qr8x3YPBxnHtiqvw2+M/wALPi3LqFl8PfFVrqjab5YvGtZDiIOGKE5xnOG59q+HPD3xZ/4K&#10;863aR3cHwx8N28USP9n+2Q6XDt/2VBlBXPTtz19a9h/ZZsv+Cg9/8aBrP7QOteGYfDgt5F1Cx0zU&#10;LZ5HYp+7xHCmdwbGSxAwGxnOaccZUk0uXT5f/JfoZ1MDSp03LnTa83/8j+p9OeNvFemeBfCWoeNd&#10;ekkjs9JsZb268vndHEhcttOOcA8d6/Lvx9+1b4WX9rrR/jd+y/oY8MyeIGgg1yO4jgzLL9qJlaQ4&#10;cRrKuwsQQWHXNfol+1f8Tbv4Rfs6+LfiJaaTbagbLSWENrqMYkt5mdljAkUkZUl+VB56etfmbo/7&#10;Ynwb+IHiDwzp3ij9jPwfHJZ6lCn2rR3lsVctIo+6jAN7btwHOQBUZlUjGnySdr+X3ea+R0ZbRboz&#10;qKF91v5dj6W1W1h/aD/4Kh6l8HPiZPF4g8J+H7Fr+30HUGE1rFP9jjHCNwCGkyQM8j619taTpdjo&#10;ifZtG87YzF2WS6eTHPRd5O1eMBRwABgCvz18dft3v4B/bD8QeEfg3+zj4RbxRqHiIaNDr96Gjnup&#10;TIsOZpVK7ELKM9sAZyRXpfw1/ag/bv07VbrT/isfhHH5OqNBdx6j4wt7eayUSbXGIS2EAHAkBfpk&#10;Z4qaeJhTqS3eu+i6evkxYvB1qlm7LRWWt9t9Ee5/tgTfBnU/gbrHhH41eIbLStJ16H7HHcXEyxfv&#10;/vxlCQcMpUMCRgY/Cvzb/ZN8K+Lvgh8dtN+J/j3wf4t0fwq0N5bNq0Og3RZYbi2kjWQAKcOGK/Mu&#10;4gnjIr9Gtb/aV/ZxPg9vEXxG+Jvgq7+wqzzx6fqkN6qyDkLGvLs3TgLnNcX4s/bq1u8vdKm/Z4+B&#10;mpfEDRbzSYr25vNJvEhktxJI6KnlOMhv3eecZBFa4j6vWs+ba1rav9fuJwtTE0aLpqGj3bdl8r2s&#10;fJXib/gmBYfFL7d4q/Zs+M9trUbTMjWPiiynsr5pUwWQOYwG++nJRBk9ea84+O37DWt/BL9nzw38&#10;W73wvrFhqkmo3Gm+MNN1CNWS3nVmaKWLau0wsoPzFmG7GCeo/VL4U/FuT4m2xXW/hb4o8N3qRh7i&#10;y8RaSY4x05SZCY5Dz0B3DnIGDWL+1v8AHvwh+zx8Edb8W6/fWyXEljLFoen3EKt9ruipCKEP3lDH&#10;c3oo7kgVTw2FqU3Jq3yt+D/4BdDMcdLERp/Frtfuu6Py/wDjx+zr8Idb/Z50j9oz9mq0vGsbEQ2P&#10;jbQb658ySwuyBtnBzuWN39yuWXGOQOD/AGW/iwPhJ8QJrXxZpP2rwj4itX0zxVpu7cz2sgUOy/MP&#10;mT76ehHua+jvgN+2N8Y/jnY6z8Pn/Zl8E61oeqWyHxRfxW/9lRLAhZt9xcqwjiw2WBwWz90E5rP+&#10;EfwS/ZC/aX0jxX4n8N/A7xh4VtPCOjy6jqV5pvimO7gZkGRAvnxH532vg5zhST2rzLRqcvK7S9Oq&#10;2el16/8ADnsKrKlTlCor69HffZa21PnH49/BHUvg/wDEq88IC9TULCQJd6TqCv8AJe2cw3QSLhT9&#10;5cZAHynIySKTwN+zb8efiM0Y8C/CHxBfGRlZpIdLl8lm4bBYgL09SPfivevhl8T7/Xrmx8Cfs5/E&#10;aPw/b+GLW71BvEXj+SBfJhZ4v3CyLAx2pIWKoACxlclRivpD4XTfCmw1bQ/Gf7QP7el14surjU9u&#10;n6fpOoy2mlm4TYuyRYy2dhkTO4ovzjIxmphGlUld2++y8+l/wJr4zEUY8qWvo39+yXfc8U+IH7A/&#10;7TvxO/ZZ8P3+vfDv7H4o8EtPaLYzahGZL7SwqyxbVUsjSJJ5iqrEFlb2FfHp0C502+Nj4s0PULeO&#10;NZFkhjxHMWAwP9YCoG772R03YKmv1p/aj+ObfFiLxV+yT8Ck1e88ZQ6TI1zqWloIbbT5FUSiKa4Z&#10;lEbOBsGOMt1xux8qXX7Nv7W9i8nhnR/21fDcusWcbRXvhe48dOlzayEbvJ2MpVnHGSMDPc4rprYe&#10;EYpU1tpdu3otfu32VjHBYyfs7VWk97Weidn0vY+L282Ib4rYNGvCruG4dt3U9PTHU01p5ChneT94&#10;ww212yCT056Z/wA+31P4l8E/8FDfBF1Nfal8H7fxFb/Z8rdweDtL1dJEx95TFHIxOQeDgnsOefPf&#10;Fvxe8VeG9Rjsfir+yN4Pt7iNfLaG68Jy6XLkltxJiaI8c9sccYrmdGUd4v5L/hj0Y4rm0Tj/AOBf&#10;8A8i1fQta0JrOPXLW4hgvLNbiyzcKRPGy9mUH+IMCuSQwZTgggU7hJF228h8zq0m6QgAY46H0xz1&#10;/U16hrHxj+E/ibSo9En/AGcLS3EMbLC+k+I75djEgswWaSRc8D6j17c7qR+Fc9tCPDnhnxBpsy4N&#10;yZNWguEDZ5xH5KNwvA+c47msZcpvGU+XWP4r/M4u2gulcRSJI0cuC21mUn5euc88cfl9a/RD9jL4&#10;R+I/HP8AwTg17wf4Z8XWem6p4v1q4Okx6hN+6nWIRI0OJOm8wuCyg464PQ/B97DpCJby6BNdJuX/&#10;AEhL2LcC+PmKkMDjJBA5I9a9W/aL8cQ23wh+EfgXwtrEkC6X4TuLy8jiumQrNPqFyWcjO0MQgO4H&#10;ofStKNRwqc1tl/wP1ObFUZ1pQinbW999l+Otj1zw/wDs9/8ABSH4BeKpfGnwp+H39lyXkKRXkfht&#10;bG4tZlhJIZod3BOf4VHcADNfQnwO/wCCiGq+HtWbwP8Ateadc+GdXMMfkyz+F5bNJZDncGYyycEh&#10;cMERRnn2/OXRP2iP2gvC1kLfw/8AGHxNaQwnMcMOv3Ea4z823a+DyxPTk10Nv+3L+1FL4eufCWuf&#10;ES61izuYWjlt9es47/5WGMZnRmHPp0OO/TSOIUJc0E0/J3X3Na/ec1bL51tKnK/O1n9+p+rL/tZe&#10;FYvDN74v0XwT4m1jT7Mtibw/DaX/AJyK2Ny+RMwXI5w+1gOoFeQfGTxb4O/byXTLX9nrXvEGheMf&#10;B8y6jputXmkSW8UMcrIk0bMSCGHyt3y0XAYHFfm98G/jF4g+E/j6w8TEatcWtrcKbq303WpLOedV&#10;BGwTR/OgIxzjJx0PFexeIv28vilpvh28074VfGrxvaw3dw3naZ4gkivWSOTIcC83BwAOn7sd+c8n&#10;b6/OUeWp81pqvu/UxjlLp1L0tH3/AKbO7/ac/aV8PftB/tOeAfgz4VtfM0Pw74otrC8uAqRx6pPL&#10;cxLNcmNBtAc7uxzkk9cVU0D4vTwfGn4nfFHxr470/SfA/iq51DTNWsZGE1xqCMCsUdtADlnjBjPm&#10;MVVT1PzEH5f+HfxF1T4c+P8ASfiP4euobi60fUIr2GG6zKjNGQ6hh3BYDoeo/GvvHxL8Vfh/8Qv+&#10;Cc/jD42+IfhT4V0zVNa1a4stOgsPD8a5mkaMNKpYE7iRIxfdkFc9QBWNGXtqr5m11T/w3tfZnRWp&#10;KhyQitHaO+q1u3+p81X37ZUvgGXw5pXwL8F2/hjT/C+qf2hb3TMk97qNyRtaS4mAGQ6kr5YwmCF5&#10;FfdXxj+LPwt/ac/ZW8M+PPHvwN8a69puoXEN3JY+FoWZraZTJC53A73UYYDA5WRTkdR+UEtz9ouN&#10;kduU5wzPKdo7jnOP5HA+ld/4U/a4/aV8F6NZ6D4R+MPiC0stPj8uxsrXVJFjgXpgDO0qOOMHg+tZ&#10;0cROnJy3urf5bp/kaYrARrSjKGjXr+a1P04g/wCCjHwT8O/Z9G8X/Dzx54RtVjWO3udY8LNFCAML&#10;t+8egx2PT8K9P8HftQfs8/EJIYvBvxm0Vpp2/dWbX6xO5I/hR9p6Y7V+X3hD/go1+2yb6KztfiLd&#10;avNLLst7a90mK43segA8vLE9B344HOK+ivBOg/tHfFGwh0j9o/w/8PvDx1CM3cemyeBYL7xBdQkj&#10;LR2UaFkxuXDPhlGSw4NehRxleekb/NK333j+R4uIy2jR+Jpejd/us3+J96RyW95mVFDKuQu2QfMP&#10;X9Pevyn/AOCkv7QXjm8/an8QeGfAXxP1D+x7FYIltbPWJRbqywoJRtB27w4YHtxzzmvvb9kP9nfQ&#10;fglpV0mleCfEGm/aFSNbzxHryXFzcYLZIhiZ47cdCADk5IIGOfLfhp/wSX+H2gfE7xR4n+MMsPjD&#10;TdQuPM0BZpp4JrdWZ2fzSrKGYAquQTnrhc4rprUq2IoqNkrvz089THA4rDYGpObu9LLbX9PxPzi+&#10;GHxj8a/B/wCJmnfFnQIll1LT7gzW63zO6TNtKsrFWViGUkfeHX8+3+GP7XHgvwXrmpeKPiD+zVo3&#10;ijWLzWDfQalf3ksT2kjqcr8pfILEtt446542/cX7U37I/wCyN+zT8FtT+Kulfsw23iFNNaHztPm1&#10;i4UiNpFQvlmbgEg8DPJPHNfJdr+2n+yjDdRHS/2B/CxeNSsitq0j9+Tgx/Xr6jpwD51XDPCySlPf&#10;XRaHs0sRHHU3KFO+tt0tjDvv2rf2cdVt7iOw/Yi8O2gmmzJImt6jGytg8qY3XauW6KQv17cT4h+J&#10;HhzWr5ZfAngCTw+nk4W3tPEmoXB3/wDPQGScsuOwIPvnt7Rbft9/sx25MFh+wJ4AX2kCOd3TA3wc&#10;DGfQfyr0b4U/8FZPgZ4UjksLX9j3S9Bh5ZD4eaGPcP4QR5K84ySS34c1nzUJ6Tm//AbluWIoq9Oj&#10;/wCTHyDD4f8AiP4otI59P0bxJeJyJJrdbiYOQdx3YDDgemOOuetfox/wSi/ZD8XfCPSLj42eLbu5&#10;im8TaT5dvpNzC4mtofNDBpS/O8+WCFC4APXkgepfst/toeDv2oLj+y/Avwr8QWdvHYtNNqN1Zr9j&#10;jlV1HkCZCQZMNuxx0IIGefeLZJkXYiGLKnbmTHfk9/0716GFweGuqkW36qx4WY5liK0fYyil31v+&#10;I1UmVPtOJPMdR8sZbgH2zjP+eabJLceX5EgKtGuV+YZUenNTXMhUhAyg4+ZY2w27p1qvJsjRiqrI&#10;/Ub5Nze+MivUfNY8aLVz81f21/iR8D/jH8fbzTtT/ak8bWFhAv2X7FbaP5tjZTr8jBFNxEzfMu8/&#10;ITzwx4FUPhd8MP2OYNSXRNX/AGvPiNqT3fk+VcaDoctrCZCcc/u5WOQQOoAwaf8AEHww8Px21XxD&#10;4Z/b08NrdR6vLPDDrmn3aiN2Zv3ZJjeFtoyNwJVsY6YFfTX7M2rfFfQtPfxb8R/2h/hnq3hDS7Vp&#10;LxvDscK7F/gdpowkceMDIwfTAOMeC4qpi5c1v/JX+DPqq03RoJQctFZbr9P1Pl/9rPXvhb+yL8Zo&#10;fhZpVv49udPis4ZtQvn8eXEUixypw8AUFQ2c58zcuQcKoAzX8E+FPG/7RMSab+yx+3tqltFeW7rc&#10;eFvHXiG4t75GJz5amNCsykZ+ZAD1yMVw/wC378afC37Xv7S8dx8FvD17cfZbWPR7e4hVvN1RhIxD&#10;CID5Rlyq5GTnnsBzfi79j/xb8G7vT9I+Inxc8M6D4gnj89ND+03UktpwDH5z20MgjkJOAOTxnkVj&#10;UUXWbpJOPpZfhZ/j6ndGPs6MIzk1Oy/vfNp3+/Q+svgV/wAExPip8NdPkn8RWnwl8TXN04mmTxHp&#10;txd+Qw4wko25XqSNo57Yr3bwh+zR4o8Lz2utad8OvgzDqEKLC0ln4RnhfyeCyq4fjnPYjB6jv+Y/&#10;j/4ZftS/Cfw3a+MtfuNcHh++mzYa1Y6k8tpM2TjDIxKMcZAcKevGQQMnwZ+1D8evAGu2+ueEPivr&#10;1teQSbmWbU5HWVumGRyykYAHOcjHTpWka/1eydJr/t6X4HLLL6uKTlGsn8kftVda58O9MTbq+q6L&#10;AkJ2TLNPCmxsdMHGMAdOv5U3X/ir8NvCHw/uPiNrHjDTYfD1vD5jalHdK0TKueEKk5JxgKASScAd&#10;q+Mvgn8df2Iv2hfBmpftA/tFeEtE0/xhodusOuWdzISNQZQuyeO2ZtsrP93G1mBGCcYr4+/ao/ae&#10;1D47+LG0bwpbDQfBulv5Xh7wpaypDa20fOZGjQBTI+SWbnBbbk11SzGPJzRafl1Xr/XzOHD5O6lS&#10;0rpLdvr6f5n1f+09/wAFJv2OPjNos3gTU/hLrXiK3MbC11aOaOznt32kbopNxcehBG0jgqwOD8B+&#10;J59Bm1CWbw9ZybVdvLV5gZFUnPzBeGwAozgAkE8ZFZy3otity8qsUk3RssX3WBHGCMHp0x61LPfX&#10;U8sl9O7GaWQmYrCY9jNk546gk8YA+nSvLqVq1bWbv8j6TD4WjhY2p/mdv4AtfFPiH4Q+NPC/h2S0&#10;hhtzY6rqec+e8MUjxYU5Hyq1yrMOf4Tjg56Cz/ZRurGC3vfiT8ePh/4bEw3NBN4hN1Og6DMdqko9&#10;QQT2Pbmsj9mK61NvGuqeCmHmx+J/Ceq6ZJ5jBTn7JJNHjJALedFGRxgnjvXnUsdwsjktMyfMp3KS&#10;MZI5BwQMj1/PNTHWOiv/AEmP3nUaUreltfv+Z7Br/wAOf2TfDdxa6Pa/tJ6trFxIzJdXml+Cz9lt&#10;mwPm/fTI7A9PlXPOR0xW58PPgr40i1VvEP7OP7UXhH7RbAmHy/EE+jXjLkjHl3KouSPRyOoz0avA&#10;VdoXWAKFO4Fmmzt9fxPsSeDmpLa88s/bo8ruHOZSqE464OcdvXp2NTKz3in8v+D+dx+ylspP52f5&#10;r8rH2V46+Nv7afg34fSaJ+178CLbx74LbbLJdXVuhjhYEIkq3tk2EY5wCck7sZ5ryPxD+3b8TLTT&#10;ZvC/wU8KaJ4D8NTqq3Gg6HpsMi3WBjNy84drgkEg78Ag8r1J8jXx740tNJm8KxeMtUtdNuUH2jTl&#10;1CUQSKSvDR/d69iDjt0r0b4e/sqw/GP4eWviT4P+NbDVfFkG46z4Luv9FuxHvISS3kdgk427Sygh&#10;gc8HitObmSinbybv93+Rj7GjR1qJb9tP1S9T6Q/Yb/4KT6zN8QNJ+Ffxc8A6JcQ6vew2Vjrmj6PD&#10;azWzyYSNGSNQrJuIGRtIBPXpXtv/AAV88YaL4d/ZrtvDj2Vo2paxrEaWQuLbMkaIC8jxtj5TgKpI&#10;IOHI5BNeAfsE/wDBNj4yXXxV0/4j/HHQ7jw/pfh3VI7yGzukUXF9cRkOqqoBxGGCkscbgMDuRJ/w&#10;Vw8cat8UP2kvDvwO0aFxHpNrDDBGytte+unUqw6YO3YuR/tAV3UfrFHCzc7+XXfR/I8nlwsszUqV&#10;rRTbttf8ux8t+J/gJ8TfC3wW0P4/apYxw6H4ivri1sNkLLInlt1fGV2ud+3nJ8tj0wa4F7i48z91&#10;5atNJ+8VXwDzz/Cf1xjHQc1+yn7QX7NGl6/+wte/ALw3Z+dJoXhqIaOxywe4tUDqQeTlyhyT13n6&#10;1+ObiS3vfKm3orMATtPrg5HXr9cYPXNY4rD+wjB99/U9DL8Z9coty6N/duvwZ7J+1yq6npPwr8X2&#10;iKk+ofDOxgvLZpiG328ksG5sr1IjwCPT6V9wa/4Y+EvxP/4J9/DT4OfFTxbHot/4m8N2EHha8uAQ&#10;q6hHbqYgzdFBHy8nkNgc18K/tVanHLc+AfBWlybo9F+HOliNtxZWedDdSFWwMYM+OR/Dmv0J1b9k&#10;3Tf2uP2JvhZ4TXxZceHbrR9B0y/sbqO1EgVxZKhVo9y8HdnhgR155FVheapWfL/J8to7nFjJxpqi&#10;5uy116rsfmN428FfEf4C/EKbQfE1ld6HrmjXYZFEZVlZWBSSN+hHRwyk54wea9IsvBWi/tjWUl/4&#10;GtLex+JkcJk1TQV2wQ+JF5L3NuMhUucAs8Wdr8sgByp+87b4eXFj4atfg7+33pXhvxVo8KLB4Z+I&#10;U15HDNIxwiQyqxWeOU8fvIywIHzNxk/H37ff7Hesfsj+P7Hxr8Kri6XwzqNxv0q8Fw3nafdKAWiM&#10;q/N0AdWJB6jkqTRPCyhFzh0+KL/z6+T/AOCjejjo1qig9JdH0Z4r8K/EN18Gvi9puoeKdFnT+zdS&#10;MGrWNwGjfymBimiYMO6OR0I5PHNXh4z8efsu/HDVZvhR4pvrG40vUp4bO6VgDcW+/wDd7lKhXRk2&#10;k5BBG30Fd/pPj7wD+1jZR+D/AIw39nonj3y0h0fxuy7ItSYKFWDUQDgM2AouMZB27gwznhv2mfBf&#10;xF8KeLNN074leErzSdSg0W3tbg3kO1LvyMwCdHXiRDHGq7hnJUkEjBPHyxlF8vl6r1+/fy76LtjK&#10;MqnLNatarv6HWfGbw54V+OvgI/tKfDPR47PVrfK/EjQbV8R2ly5Gy/iX7wimJcELkRv14YV5R8U/&#10;FMPjjxlca/Zz3EkDQwxWa3SDc0cUSxJkDpwijgjHtzWt8BPibcfB34jWPiOe2jutHkK23iDTG2mG&#10;+0+QhZoGUk8MpPUAAgEdBVn49/Cz/hVfxNvPDVk63Wj3iR6hoN1HuX7TYzL5kLjkjOwhTzjcGHah&#10;ydSPM91v5rv69H30ZdNOnPlfy9Ox59IqSJ80K7GVlWOTjGe545x69/QdxLeQyrbwGTJZfM2thjkk&#10;ggnr19h+lWwhWVgkDMqjJiUdD2yT36/5Oa9I/Y/+Glj8Tf2mPCHhq8t91kurLeX4mUMotoMzyqTk&#10;ZBSIj2z36VnvoaVp+zpufZHSft43EvgqL4f/ALOdiGij8G+DbUX1rG3+q1C5UTztwTuJLLz0Havn&#10;+5iG2NpLlYvlxJ+7JG7kAjbz0wK7v9pP4gP8Yvjj4o8fJPIV1LWZ2hRmC7IckIPoEC9wK4NmEUbC&#10;F2dlYNGPLxhf905PvW1S3Po/ImjB06cYvov+HH6VptxqmpQ6dYo811cyhIobVfMaQ5woCHJJJ9CT&#10;k19a694itf2DP2X9Z+BE8ljqHxA+IFur+JLCRRLHo9m0ZVY8fxTFHJwSdpJPQLnhvg+/hn9kDwfa&#10;/HrxzpEV98QNWtfP8A+H7j7llC4Zf7TuUI443GKM8tjdwMFfC9f8Rax4z1668T+Jb+4u7y+upJrq&#10;4ujvLysSSS3bnsPyqk/Z69THlWIkm/hW3m+/ound+W9NWDDzZyo+Yllkk+6ueT0H5Dp6V9DftAW8&#10;ekfsbfA/Ro4iryQa7eyxR4yd14iqx464x1yR+VfO8FtHNclLO0jRlAyFb7gB5PXJP88elfRn7YDN&#10;B8D/AIE+HdrI0PgWS7Mcf3UWa4b5j/tHZ6fn2mn9p+T/ADRVSX76n8/y/wCCbn/BLH4Y33jz9p6y&#10;8byaVNJpfhG1m1C9m+zl445fLZIFwVPzbmLKBz8hI5Wvo74o/tRf8E3PEd/eav8AEX9nnUb7V7gl&#10;p2uvCojuLl1XglmKkkgDknOBUf8AwTv+FnxV+DP7ImqfFr4a+BrXXvFXiy6hksdL1C9RI5rSMlQd&#10;xYAcmWQAsOCOR0rY8YfGX/gpdqsSw2/7GnhlV+ZcXdxDdBsA5IzcgD2+uCa7sPGpDD+6nrrok/Tc&#10;8OrUp4jFSm2rLRe9Z6f8E8k+GXxW/wCCaviD41+EofAv7P8A4u07XJtetUt7v+0HjhimMqbCVFw+&#10;8BudoUcDvmv0mhWOVfkOVVGHlj+Ef59c1+fWgWf7cN98TvDmva7+xH4U0nydet5LvULHw3ZtdJmR&#10;fMlEhkfB2j7y8j1yOP0KO4yLGiyLK/8AqmWE9uDkjvg/zrowvPzS5r9N0l37bnBmEYc8eW238zl1&#10;8yOTzJMxxs3BzlgBkf4cU3zrYcOZA3cKeP5j+VWHtlVxmc99zbgcH8PftUZiuM8W0f8A3z/9euyR&#10;yR0LVz5YdQkfy7cuW3Mcen+c8ZpsSxvIsqq3yr8o9P8AP+FOjE3nNkxodxO1erHr/hQ85DiKW5aO&#10;TqwMhHbGc+nH0rpvypWOdq5CdvzQIVaNT1Vhnp/nrXisPxJ/aj8P6rfXGpfArQfEentqlwbObwt4&#10;miiuha7j5TOlwAjttHJVxz2HWvZtTEgtZLiSJVWNdxm8z5lGDzn6c+9fg/c+KPincePb3QfBWsaz&#10;NI99KI10ySZ3YFjk7UOcEc9O+TjmuTHVpUYxklfXvb/O56eW4OOIhPmaVrbq/wCN1Y/U/X/21UuP&#10;iv4f/Z+8Z/s5eKNHHi9JbNrzVI4xEpKsCF2F1lAxzhuAc4r8jviFojaB4w1Xw6sLLJp9/PbsduCm&#10;1ynPTPb0Ht6ekfDD4mfF74afGLwr4o8dXmsQ2/h/XYbtoNV87dCN6iTarkfeTcpx2xmj9sTQLfUP&#10;2rvG1n4FhXVLa68RTz2cul/vVcSNubbjcTtdmXA4yK8mtWqVotTvdNWT31T8l2R7+Fo08LNxjs0n&#10;fpf5t911PrP9hn4+fFSP/gnN4w074StNJ4o8C6gJNMhgsftMjW0sqOVVNr7+PO7HHUc815H8QfHn&#10;/BWT4wad9l1Hwx8Q7HS9rv8AZdN0Wa2QqzZPyhFY59+3GK9D/wCCQvg749/Cf4qXx8RfCHWrfwz4&#10;g03Zd6nf6a8EUMkf7yNvnxu7r8ufvg9BXqH7Tf8AwVYvfhd8R9U+GPwj+C0+tzaTPLa6lfap5qRp&#10;cIxDKqRgkr8rHJK56gYxnanSjLCp1uZcuml9epwe2qwxU4UIxlre7tpfpc+DZ/2VP2ylVtZPwR8d&#10;LvIKyR6Dc7sHPJKp1OO341Tufgl+1HZ2jf2n8MPHUMbTAF7jRb1Q7ZDYBKcnIHTvz7V9Ja9/wWE/&#10;bCumb+y/hhoGmRq251/sm5YhQB8rF5Dx3yQeorIv/wDgrb+2xdP58Gj6LavyUjXw6GXp/ts3QH2/&#10;x53TwuyhP7kd0a2YW1dP72ReGv8AgjR+1j4hs4dS1PWvD9j9qtxKsV1qkjNH32sEiIzz6nB4ral/&#10;4Ir/ALTNkrXcHxI8K5jUgBri4T5euciHgHPTnGM+lZ+k/wDBYH9sqxljtr3w54Z1F2K+X52jyIzM&#10;OoGyRck9+MZ6Yr0r4T/8FTv2zfFeqQ2Oo/smprkzQh/L0mwvIWGc7Tk+Yu3g+g9xjFbU/qclZ0pf&#10;18zkqVM2pyv7SP4fqjzl/wDgjX+1vDEqW3j3wzK3l5aGLWJ+GPXG6Lt6jivSf2U/+CZv7R3wQ+L3&#10;h34veL/iXosNnot152pQw307M0JVlMfKKhyGA5OOeRxg/ZPwV8UfFLxv4eXxV8UfBuk+Hr64jHk6&#10;La3zXUlsM8NLKMIGOQAqghcfebOBg/tWeEf2gPFPgSDQvg1Y+EtQa881Nd03xXC7W95C6jABToQ3&#10;rtz6jFdkcFhZU+eMPPf/AIJ5ssyxlWXspzST0bt/wDzP/grfrmt6P+yW2naO5Uarr1rb3mxCVaNV&#10;efHt80SjuD071+TtjPPomoWWsyW5VYZllVPuh1B6DHOD+Zz7V+qHjnVf2uP2lvA/hPWv2b/EGjaG&#10;+jy3ek+MY7xXhs7q9iESNJbq8UvnQBlkVT378g14T4Z+FHhOJfjdF+0d8OPCOv654J8PwS2P/CP2&#10;4sYJJispZt1qkJ37tqkkbsjAOK5sVRliJRbTSdlfS1/vuv8AgHpZfXjQw/snZvquurtr0/E+O/ix&#10;8UtS8d/G3XvjJpdrJp76h4gl1KzWKRM27vKZEG4dWUn73AJHSurf9tf4l3mr6h4j8WeEPA/iK61S&#10;4E99caz4Ps5ZJm2qo3N5asScc4JJJOa8+1O1txcTy2FitvbtIWW3VmJRc5A/2gBgZPJPXvXefs5/&#10;sgfFX9q/Wr/R/hFaWFxNpdj9ruJLy4EMYy+1UBIPzMenAHB57nzoe0nUtFu77O12ezWjh6dPmqJW&#10;Xc1LD9uLVJVS1uP2cPhPcw7gY428EwblbJJ24xx16joPxPtHiH/goR4A8E+M5tF8W/sa+H7PXNHj&#10;t7K7vND1J7KaJ4kAKK8IDIgYYVQcbQBzivNbT/gnz+1N8HviPo+o+PvgnrU2m2utW73VxodnHfgx&#10;pKrOVEe/qgON4AJ4PpXm/wARRrl98XdS8XfEXwnfrJqWqS3t1Y3kb2ss+92dgWKBlOD2GOM4xxW0&#10;liqMXfmX3v8AzRyezwNed4qL06Wv+Z9oH/gt/GkSR2/wE2/uTuE3iAMwI27f+WXAwxzk5yDXM+Nv&#10;iD8Pv+CqVppXhy/8bReA/H2mQzpp+kSTGXTNUVtrBA7LmKXJHTcT6NjC/O2naj+xtf2BXxT4G8ea&#10;FevKQbjSdetbqNUJyBtlt42b0IL5Iwck1Z/4VN+zndst74A/adk028jZZFj8T+Hp7MxNu6CS1My5&#10;G0NnaP4fU4n6xWe80/J3s/J3S+9MX1ShS1pwcX3Wv5N/kYvijwR+0F4F8Wj9lvWdM1SxuW1gfZ/D&#10;0bhReXMjIFf5cLJu+XaxyAvAxzXsP7TnjTUPgX8OtJ/4J8/CqCSa+jeGbxtf2EJLarqswVzbqoOd&#10;i5jUdztVf4eeh/Zuv9W+FXjLxT+1J8c/iT4d8caloPg+T/hFNSj8WJfYvMqkSGN3EwOHYfcwAzcg&#10;muS/Z91hfh54d8Rft5/FvTP7S1zVL6W38BwzjK3+pySO015tyRtgyexG9hgg4w6ajGLcdL+d7K13&#10;r/WgpSlKd7X5fh3V5Pd69Evu1Lt78N/hX+x/8SfBPhDxNrs+p+IdSsZLf4kaSY4pLSwt7yPy/Kjy&#10;u7zUjlkYkk/dTpmu+1L4SeKvin+zxrH7Lem+DvM8d/CfxB5uiLpsYifUNPuJwrSbiRgsJBKSCAVV&#10;Dzgkdn/wSs+CWofE7RPHn7QHj66abV/Ec02lWOp3EKSSxlgWuZ1MgIyzMgwQQTEQRg4r68vP2cPh&#10;rf8AxQt/i1fWN4uuWujpYteWeqS2ySwocqJEiZVc8nqCMcY6Ad2Hw3tY+0WifTy2fza/FI8nFY6N&#10;Ks4LVx6936dtWvQ8e+Ef7PP7VCeOT8VNX+Mln4fGqaXFJqnhqzs/tkbagliluHkbIDfPGkhKkscB&#10;dxA3V7BoPwW0PVdCW5+L3hLwjrmvXFuF1K+tvDqKtw20BtwlLseR3PTsK6Xw14L8J+CtCt/DHhTR&#10;YdP0+3Vlt7azXaozyT6kk889c571pLbthQI84KhmWM5Hv6nvXqUcPClFcuj66v8AHU8WtiKlSWv5&#10;JfkeW3n7FH7O19qtrrul/D6LRbqxmWSCTw7dS2LB0OQSsLKpx15B+vauS8U/syftSeG7aDTfgz+0&#10;p/a+nbik9j8QNMhvXjj9VmWMu+BkYIAPrX0QBE0G0OuezSKcn17/AP68U9Cj48v5W2/3SPbOeOop&#10;zw9Opq1r9z+9ahHF1odf1X43Plr/AIYf+MHieeG58beJvhhNOI/3zwfCm1mkb1GWYZyec/nTof8A&#10;gmrost++oaj4j8LrJufy1tfhbpUe3cCM5ZH9fx96+qHKIrgjCn5ccYGO4BHH+frUUhXYxaGQj5tr&#10;7juPy9snr1qfq9JX/wA3/mV9exHf8F/kfD/x5/4JXeLfEngue0+HfxD8P3F31ax1PwbZWsUj5z8k&#10;tvFuiOfQH04FeDX/APwT3+Pvgm9x8b/gH4g8fWOn2K2ul/8ACM+JoYxbwqWYIimNpSqsxwAgxk9e&#10;tfqkGkvYvLfcqtlgH4z9TxxiiWBZYfs6iJY16Bm/Qde9ZzwNCpbS3nf+l+B0Uc2xNOPLdP8ArurM&#10;/Iu/079ivwJcx6P8Wv2PPiP4bvtzMsN/r0iF14yQJo48gcdAfvc9RUyeOv8AgmjGkkbfA34gTqkj&#10;NHazeJNqFSB6FcHOemeO/p+nXxe+Bfwp+OOjW+hfFfwXa6zaWdx51mt9uUxuF2kqysrDIyCM4Pcd&#10;KqeCP2ZP2e/h2iTeEfhB4c0loZC8M1rpMPnAnOSJCpfv1zWEsvqOV1PT/DF/odf9r0+XWDv5Skl+&#10;Z+bU/jj/AIJgWl0HvP2dfHqzOiiVpNek/d8Bg/Eg3Fh3PUcjg4FTXPhR/wAE+Pite3N/8PPjFrXg&#10;Sa4+aHTdd0dru2jOB8m6Ni+3cTyxJHX3r9GfGPhP9nbWfiTHpHxM8EeDbvVp7aL+yZNas4Jby5Yk&#10;4VVkjJZVHcNwWwcYyfPv2kvEH7EX7LPh5fEfjX4CaFd7rprZV0PwnZyGC4EQcRS/KBGWjIKhjyoO&#10;M45ieF5bt1Fbs4r9LM2o45zko06crv8AvP8AW58Fwf8ABPfU/GWuw+GPhL+0X8P/ABFqE6mS1sbP&#10;W5ILidRzja8QzxnjJIAP1q5+2HrmufCL4JeA/wBjLWruxnuNFjudT8Sf2RdCZVupbiby4nK8b0Rj&#10;knnc3TgZ9l8U/wDBUrwvonh+G8/Zy/Zl0jSbrUZbiC2M1rGkrRhYxHMiwBdx3NINvIzHxXjnwr/Z&#10;H+KPxJ8P6prvx7tNQ8P2V/by6po+oX0MX9oX1whLNBDbySRyy+ahc7cAEohyOc8Mo02rUlq9L6pK&#10;/q2enTqVlJTxD2+FaN9m9Ej5mCqzxiJJ+p3BSFZBjORnr0HPt0FfYX7LX/BLLXvjLpWieLfGvxCt&#10;rbw/rti91ay6Lam7mJXCmKR2RY4XB6bixJDALkEjwH4qeOPh7rOiWXw7+G/wuXSbfS7ySca1qU5n&#10;1K+3gL+9dSsaLhARGq7VYkg5LFvqL9hM/wDBQPV/gBe+EP2eLex03Sn1pJoNf1yFUkjDhkmW181H&#10;R0HDkhThkIBJJAyw8I+2UXHm/r8umpWYVK0cOmpqF317f5+h9ofBv9i/4C/AK1jPw70OezvI1C3O&#10;sNIGvLvpkSSldyqSM7Yyi8njsPVLDSNPsL2bU7K1t1uLzb9quBborzkDaC7AZbAwAOwqj8PPD/iX&#10;QPBOl6b4v8VNrWq2djHHqGq+SIhcTgfM4jUBVyfQDpW0JY4pPNk+WTo26PI3evr/APrr6Wn8Ksre&#10;R8XUnKcnd38+44OyjDHy1bj/AFhIOf6f4VGkawM2wKpHAXJAz36niq+tajqOn6XcXeh2E19dR27v&#10;BZ+cI/tDBDhdx4Uk8bjwM182/F/9qH9vTwnAZvBv7FUbRq775f8AhI0v+AMj5ICjAH2BB6VNSo6a&#10;+Fv0NKNGVb7SXq7HsXx4+F8Hxi+EHiL4XJOsX9saTNbQyzfMI5HU7HPfhsHjkY9a/P8Asv8AgiL8&#10;WZ5TFdfGLw7CuzEzfY7iQhuwXIXORjJB9uetZfxo/b//AOCkdwJorzwLqPgy184LJ9n8KzQ7TnkC&#10;S4Ric+xr538RftKftM+JNTk1bW/jL4jupzn5/wC2Jk2DrgbX445wAB+leXisWpaSov56flc+iwOB&#10;xVOFoVklvpqfdXwb/wCCLnw98POt18XPiFea88bDy7TSbNbWP0O6RyzHPP3Sp9zX0Z4B/YQ/ZT+G&#10;s7SeHfgppLyswczatG1869/l84ts5x93HPPWvyPt/wBrT9rK1jNva/HbxgQpB+bxBcgHjHd89O9V&#10;9U/al/aVv7ZodV+OPimZG+dvtWs3EideuNxzjGOAMcVhHHU6fwUkn6/8A0qZViq/8Stf5fonY/c7&#10;SbDTNIs47K0sYII4V2x28cICxr/dAGAKLTX/AA8uttocWs2P2xYfNXTjMpmCZxu2ZzgHvjHvX4b6&#10;N+1V+1PpELDSfjr4sj2t5cca+ILlF+uN2P05FfRn/BICXx94x/a4uPF2vw393bQ6LdG+1KTzZI/M&#10;cJhZHYkbickZJJ69q3hmVSpKMVC12v62RwYjJ44XDyqSntsrH6lESNMqQwh1ZudzYOMc4qJmVnYf&#10;ZfLKjdtbJI9/5fWpUaQRsztuRmxtXP4VChMystxKY1Ay2eSCDnjnA/zx6+1rHXc8KO5+VPxT8ceM&#10;tN+NutHSv2ANHmMuszCNbzwhqE5mw5yQwfYSww2VUL6da9s039krx1+1f+zZDZ+Hfg3pfwc1RdUj&#10;a/X+zni/tm0Mascqf30YV+VVsjKjr1HjHxZXStL+MepW/wDw8Zvre7XVpGt5oNPv5Ft8uVO6RXAL&#10;KDj5crgdRiu98H+OvHOswtoll/wVh0+OzaMRW8l9pk8dwWG3JzNhhzjneQefevnXUUcRLnd1fbmV&#10;vxR9ZVp1OWLp+6115JP87/idxYfs4fDn9gXwxJZ+DvD/AIv8S+PNe0yaGPxvovhFr7+ywTgmONWx&#10;GcE8byx2gk4wD5t4N1z4heC7iT+xfjp8a9PW5mknvLq6+EMkylyWcvJ5jszdeoyQc9jx6jofwq8f&#10;6wBHJ/wVn+1OzKkslrLGrFm4Cj/Sx3yBx/QV1Pij9hb9qvUtMjPhz/goL4tWWPBRrq3dIiMdTsn3&#10;evXNb+z9vb2aVl0Ul/kcftqdHSpLV7txlr9/6HnC/G7WL24js/iZ+0t4413R1mRtV8N3XwbKLd23&#10;O+GQf3GU49uuDgV4z8WvhL+wB4y1qGw+Hfijx14JkuAXEms+F5by0HUgBdwlXBIxgsMfp9O3n7BX&#10;7YEum/P/AMFCvEIkdsvtsp/Q8gi69D9elcv4m/Ya/a68L6PeeI7/AP4KJ6tZ6XYwyT315eNdgQxr&#10;lmJIuGwAM9KTw+K5WnH72v8AI2p4rCxkrVLeil+R85eK/wDglj+0EvheHxp8MNX0nxxpNzbM1vc6&#10;HN5MzKGIJMc4jIbg/IGY5B4rg/hz+wv+018QviHa/C1vhJrGlyyvhtU1jRZre1gVRks8pTaFAAA2&#10;kkkgDNe5Q/2N4UuZ9Qi/4K56rKZ0kimt7fR9Rnf5iSSCZeOTwR0J4Pesmb4pXml6eukad/wVZ8SM&#10;qyHaU0HUt4x23GTdjHbp+dcko0ZO/Kl6S/4D/M7o1sZyu0r+bg7/AORZP7HH7K/wg8R2vhb4teJP&#10;HPii7a88nUJPD/huW10+2b7oLSvGzyKD8pZATjkDtXReIfCH7HvhHUJNG8M/CnwDJZiE+TfeIPEm&#10;sfap8Y3EqkAKZJxlRg/MPpyUH7Q/iSw/dw/8FOvEMi7/ADF3eGLuRn6Yy0jenbOKhvPj9478WahH&#10;dR/8FCNUSS3h2i5m8KXVup+fldsRYN2OTj0q/aKN+WKX9d9PxM/Z1JO85N/f+VrG1pXxO+A/gXxP&#10;b+JPhr8HvhDbalp0wmt7q81nWHVGyAp2yRBW75B4GM44r0OH9pXxndaRb2fhqx/ZvtbZVEdus2pb&#10;lRCckYZVwOfTJ5NeOP47+LfiPVZtMs/+CgekBVkH2a8urfUbeM56bv8ARiqds5JUbic8V9FfCf8A&#10;Ys+OfxA8J2/iE/t1R3trdfdk8P6HFeW7ewkd15x22rg9hVUvrFSVo/n/AJMxxDwtJJz/ABV/0OLt&#10;vFPgi8SG88R/B39lu+upSiXC2niKG3bjPzHcCpwD2/U8VrweGv2YdSu/M8X/AAW/Z9sW27ZHsPiE&#10;cFT32JF19z69a0vi5/wT11bwh4ZuPGvxR/bZ1a10vTRm6uZPCquqKWAGFjmyeqqODjnivJtL8Cfs&#10;6aa8N5on/BR7VrEWMZMBHgq4VIlIx/eAUnIx36c9DWlSOJov3mte7f8AmzOn9XqxvTb7aL/gE3xg&#10;/Ya+FXxHnbx98JPiBoelGGCztX8N+B47nXo2uZJWUzFwQwTDAnC/LtzzxngfiP8A8Es/2xPhrdyX&#10;nh3wlH4itY/niutD1JN20c/6qUpIGHooPtXodz4s8Fpaw21t/wAFavFEKoQFH/CO6isbLuJ3YSYE&#10;ngcnOO3tnS+H/g74rn26t/wVf8QTND/pDLd6LqKKsrE/MgeYZxgeuB9axk6NT4ox/wDArfoddOWJ&#10;p6KTa84t/wCR5ndftBf8FH/gpYR6Rqfifx9o9rCzIg1a1maJVB6K86Hnj16Z4xmnQ/8ABQP9uJJY&#10;01bxpPdb2VLP+1NFt3MkhJIZMxZ3A8j3A9K+hvB3xZ07wiGsIP8Agri1ysI2Rrf+BWvAcYwC0xfc&#10;O3XPTnrXongr9rX4O2zsfHn7etjrUb2bLAI/AkVq1vOeBMjeU67gcna6kc9COucaNDpK3pJP/L8h&#10;VMRU/wCfSf8A261+j/M4X9mbwZ/wVTg+J3h3xL8StavB4Xa8W712PxNrFuQLdx+9DxqxdSFOVTAw&#10;wGQOa8L+P37GB1D44eKPEWifH/4X6bo2pa1c3Vj9p8ZRI0Ubyk7TGuSu3O3GMccZANez/wDBTz9r&#10;9dZ+DnhvQ/g548Wax8TXF79s1Owk2Sz2sO2NlzhSiyvu3AABtmOlfnk9014yi4uZGZsFizfOy9Me&#10;vXnn+dVXlTp/u4K6dnq76m2Co4itD2s3yt6WSXR+dz37x58FvhrqXjq+v7z9pvwJbaeAiWMlm93c&#10;sfKjREHlx25wCB+WeuK+/wD9mn9t79lHSvhX4b+GeofHLSX1DTNFtdOuDcW9xaxs8cQQsjSIvp1Y&#10;g1+Qcwu1YiW5k8tR+8kfJwAeOhwRnjnPSmwXT72laRIxt3AkHr7+g/AZrnp16lGXNC34/wCZtiMB&#10;TxKSqSbttt/kfspL+wz+yN4+8T23xUhGoa4qzrPC8niqa8tJyDnB3O+U46bsHvkV0/7Xlr8EdQ/Z&#10;91vTfjh58HhqSNI5JrW2aSS3mJxFLGI1YqVbGCcDseDg/lt+xv8AtaeJ/wBnvx6mlawXv/CerTCD&#10;xFol5+9tp4H+UybWBw6juBkjjoQK+wYPh5+354d+Kk3jL4EXXg6Hwr4gt8aZpMfiCSbTUtdu6O4W&#10;CdSyuRgkxgA5xtI4r06GL5otRh73W1tfNX380/1PFrYOVCupVKui1V7/AHX1t5nwJ8WPhx4n+FPj&#10;Sbw7rccpCQx3VjcNCYvtdq67opVBGdrIQcEZByrAFSD3vjHxP4i+Kn7Iei+JPEXiia/v/B/imXSI&#10;Y9Rm3yRWVxbJLBHnGWAa3nwCcDpgDAH0J/wU8+F/xGsPgnoHiT4y67ZeKvF1rqzldc0rw8totrY7&#10;VVoZmUnfiV49nyrwzcdc/J/gvxPpdj8BvHfhm6ldbq+vtKn06GXby0Uk29iuQ5ISQ9B/FyeQK4a1&#10;L2NZPa6/NP8AWzPaoVvrFGM10fT7vI4bduX5PvLnIbgZxjg9OmPevb/G9lH8Xf2M9B8ew2byal8P&#10;NWOhaoscmd2nXDNNavu9EkMkQB7sOleE7FEAjlhgXc4K5f5Sx7Y7enbB+te+fssTSat+zp8b/C8q&#10;IWk8L2d/Gs21lDW94pLBuRwH44BNYUb+2S76ff8A8Gx0Vvd5Zea/HT9TxBJt+3yFdtv3oQp2ryOM&#10;gen6/r7j+xwq+FfCnxW+MQufLk0HwHNZ2cis/mR3N8/2aNhjuBvHYZI5648HGxTIZEbbwI3XcrN2&#10;GB0J/MV7douqweDv2CNUhhtGiu/F/j6K3aRZs+Za2VsHZffEkyHvyQT05VG3tFfpr92oV+aSjDu1&#10;+DTf5Hhs7MxkCbz83VY+uRjGP8nivVv2Tfhl4f8AEfi/Uvil8R9PM/hHwHpv9rayrfKLt1b/AEe1&#10;xzzJJtGCOVD15vb32pwROkN2FjnXy32W4UldwbHTjJC9OT+JFe4/HbQrn9nL9nXw38CC8Sa54uVP&#10;EfjRo12yKhGLK0k6YKKWkZSMB244pw1euyCs+a1Nbv8AJb/5fM8Q+JXxH8W/F34har488T3rT3Wp&#10;XTsdygbIxnaigDG1VCqFHAArHkj+TZOqtEfnY7ge+fTjn+n1rpvDnwa8U+J/D114uvI4bLRrXIuN&#10;YvMw2xk25EQ43SyMNoCpuPOSMZNc+tpCQsLyQjaqlSgyP6fh9MGiW92aRlGW3TQk/eiLypYuRh9u&#10;4KSAfbGO3avrj4tfBPU/jP8AHj4Ofs02F0puNO+G+k22rXSI+y3jKyXEr5xg4jfI6gtgda+dfgR8&#10;IvEvxt+Kei/DPw9BLNNq18kbFV/1EZ/1srDI+VVyx7Hn1r6g8B/EPRb3/gqzYal8P9bvptO/tKLR&#10;vtHnbhJFFa/ZmHPVCY8jOR909aqKtFyfWy+9pv8AI4cXJ80uTdRb9L2S/Jn394jtfGXws+GOn6B8&#10;CfAWm6w2kwRQQ6Neal9kD2yRkYRthG75VADADryO/wAo/Hr4y36ahNq/xn+Cvxy8Ew4zJeeF/FDX&#10;FlHJ3YcGNFz6MBjAwKtfsu+FPg/+1xrHi7W/H/i/xNafEPSdcuYZtSsfEFxa3K2KyFbfEYxH8q4j&#10;J2bv3YLHLV33i/8AZ5/aS+HUcNt8Nf27Jl+0Z+yaX48tbe5+0KAPk851YkZ6/u+M/SvS1rU21stN&#10;107qSseLTVPDVvZ319H+Di3p2uj5h+Aes/D7xh+0v4Nv/Cf7X/i6XytetnjsfFtlL+/UyjEKyxTS&#10;IS4+U7goPJJxxX6hQJdwhy33s8tFyGzgdD0x6e3aviXwZ8Pv2qrT9oTwifjh+zP4B1yzTWo2PjbQ&#10;dFQzwBfuzGWFlKqpGR5ke0nHHTH3EkIjlL28SyNjDDcc/T35/KqwdP2cpO1tuiX5NowzCpz1FZ30&#10;736+iI5MgeRJIjBRuztHHPsBiqpe0Bx/pH4E/wDxFXGswge4uY1ZmULuThunOcY4/nQ1xa7j/oCf&#10;9/FrulY4ld7CM4knVpJWQLxF+8/nj/8AX+dSiONQRJdNtYZZm7//AFsfn1qaRhKFiQMu0KGbGdx9&#10;c+w79KjbZbjcF3blH7kemeCfy611c2mhz7FHWb2xi02eRrhfLhhY7s7cEDrkdPxzX4qfsveF/jF8&#10;Rv2joPDHwI8df8I7r2oTXKR6pLdSII49kjSZKK5IKrjoMn8x+2F7ZWd/aTafdRK32iN45oyA2VKk&#10;EdOeD7/lX52at/wRV+JGi6zda34L+O9jDIzOYJV02eFtrEggmNyVypwR3yelceOw9WtTjyK9metl&#10;uKo0aU4zlZu1tL/gJ8U/2Cv+CivxB8OyeE/Fn7QXh3xLp0m15LW+1qfqpyBhoPXBGcYIHtUHwJ/Z&#10;7/4KT/slaVcWHw3+EHg3VEluPP8AtH2iykkAyq4DuyPt/wBkkgAcAZGeP8W/8Eof24fDl62p+GPE&#10;+nasqpy9lr7QuxxyB5qpjoOS1c6v7HX/AAVM8KSPY6Po3jC3aCXMbWniuLaQB2CT4OO3ufevOlQr&#10;Rl/B+6Tv+p6UalCpDWvFrs4q35o+hrL/AIKd/tOfD3xlpvhH9o39lK402G5uhDcSWOn3CNMp+U+Q&#10;rkrKRnOFY5IxxkGvqj4J/GOy+Mb38ul/B7xd4fht5CPtPizRRYrO47IjSGQ8EnO3b2znivz98FfB&#10;3/gscNct5tN1LxVZyQkPG+v+Irdok9CVeVs98/KeMV714W8L/wDBY7U7cQ6r8SPB1i2C+68WF23b&#10;j8v7uBhgg5/Ada6MPLF03rGVuzaf4uzPPxlHC1PhnBPra/5K6PsM2tjIxjaANlf3kZUHzQep96eN&#10;N0uT9yLG2UsP4oFwPXn6+tfN9j8EP+CiuvW32fxp+1zoGlhl2sdD8LpJL2xhmCAev5Vt2X7Lvxet&#10;7IW3jX9t3xzcQpApm+ww2VphwxLN5nlM23ttz0HU16Ht6vWFvVr9Lnl/V6f/AD8v6J/rY9nl8LeF&#10;oJzeHSYftEkm5ZfJUsrYxx12546Eeves/wAWfC7wl8QvBtx4H8RC/n028ZxcLBqc8MrBiSVLo4Oz&#10;5sYzjGB0AFeM6t+0l+zf8A9VktvGn7WN9rl1IygaXPeRX8gwTwEgi3Keg5I/x9p8L+JbTxNo9n4p&#10;t7O4t9P1C1jmjt7yyaC4izyA6k/L1+6RwevaiNanUly6X9bk1KNajabuu11YzPgt+z98Lf2e9Buv&#10;D3wp0w6ba31x59yzzvO0zAYBZpGJOBjCk9uMV240+2uIGS42yI25W6kFSMHj05weKi0sQ6cqwwy/&#10;K27ywzZO3OdvX/PvU0uqW0UH2u5vYYo1wJCzgdOO/H8q0jyxXYxbqTne7bKunaDpHh3So9B0TSoL&#10;ezt41jt4LWEJHCgGAoVR0GOB3FfD/wAe/CVn4W+JX7SlrFFJ/wATT4e2WopHHxG3ChsrnoZA3OOg&#10;bp3+4m1XT71d1vfJIm77ysMD368/418j/wDBRHTxot14212RFkh1j4Q+QrW7FXMsGqW43HABwPtC&#10;nryBjnNY4jllRuns0/xPQy3m+scr62/9KR+WmnWJu79bOC2Q3UkuzbHGW+bjjBw2eRjjvX6i/slf&#10;8E8tU8Efs8R2V58Qtd8K+LfElxb3utal4buPKuLe2QOY7E544Dln4+/6hRXzb/wSi/ZYX41fGP8A&#10;4Wx420tpPD/hW4jmjVkIW4vsZiToMheJCOx2dQTX6pKixxb7ExyMuf3cy/MM+hH+HFeXluFjO9SS&#10;v0SPQzjMKjqKjTduXf1/4H5nhsP7JPxE0+zENh+2P8SMRgBnubm0lyM5wd0PX8c+/TEXi79m74v6&#10;vpLaFJ8XdN8T7efs/j3wXBeQS5bkb4fLK5U44Bx+te9xswG2V1ZuPM4wQcfr1445/GqOs+I/DvhW&#10;wOreIdWt7S1yN02oXKRxp7kseP51631ejHWyXpp+Vjx44vEykle/yTPgn4k/8E/fFN3qd1Lrf7HP&#10;hzUFmm2x33wz8ZSaYFB6u0F3uTrztVSABjkDNct8eP8Agk18LPhdp+n+Ih+0OvhWzv5vJ8vxTpqy&#10;x+YUzsNxA0ap0Iyy44+gP2/qf7Yv7Mfh+6+z6n8c/DCySMUfytVR9hyeCVzg9fTr7VxvxE/bR/YX&#10;1jT5PDnjb4teGtVs7wstxY3ETXcbEEcMgRgCDyMj+VcUll7cryT9Xe36/ielTxGa+7aMreSev5o/&#10;Nbxl/wAE7v2jPDTf2r4N0fTfGGnNCpW+8D6ol/GVPIBVQJM9x8hHoTWBZ2nxO+IPinw/8OfihdXm&#10;l6Z4RtzCbKa1ED6VaK5kndo9ijzWOeTlnkZFJYnFfq18BfDX7HFvb3uofs9r4bhN95S3z+H9QCSK&#10;FYOqkK25RntgA9DnkV23xN8HfCHxTpE1n8TNB0qeynVVmbUdmxyrBlG7jAyM9eTWKwOFqw5lNfJ3&#10;X3f8ObvNsVGXJKD7bWf9fJGD+yh8NPDvwX+B3h3wRpVpHpkklmbu4s5JCz+bLiSUYb5m2l9ucZ6Z&#10;5PPo0Ygt13vO0avztaT5T/hxXnvib9pP9nLwHuude+MHhay+zqY1RtShZ0HHC4YsOgyMZ4+leO/F&#10;P/grn+yd4HhmXwzrN54muolLLDYWLRp1xy8m3A59DXZHEYajBLmWnY8yOBxuJleMHr12X4n1GJTc&#10;MzxyYGD5bdM8f5/lT4ZJHkZXuFUrHg46nvyTwa/Mvxd/wXC+K11BNa+CfhJpWmMcmG8uppbkRIc4&#10;LL8o3D16Z7c15roX7bX/AAUc/aNur6w+G3ivX9WWCPfeW/hfSYx5Ssfk3GFAyZIOBnJA6nmspZpB&#10;y5acW30OtZHiOXmqTUV5v+l+J+wQuUDND5hb5ctj5cY7f5I9arWnizwpcXTWa+ILWaaPAe3+1Izq&#10;euCMghvr2r8bpr/9srX/ABlY+GPj941+Ieg2lzMY7rUL7S76fyEwfm8nI80Z2jA9c9M19UaT/wAE&#10;9f2Pvg7bWHjL47ftGa1LHrEfmWhvJxpi3W0KWOzZ5nUjgkEbgMZpLF4mV7wUbb3bX6EVMuw9JqPO&#10;5N7KKv8AqffBZZh9rEu6NupbG09+P89e9NlmYruU7cc8jIxjrzxXzj4E/an/AGFv2evCsfgTwX8b&#10;9PWxjkeaO3a+uL1gWGX+f525OeOg54zmq/jf/gqd+yn4M0yz1a4uvEV/a6hIwtLq30GYW8uPvMjy&#10;bFkxkZCFiMjiuiOMw6jeUk/TX9Dj/s/FSnaMHr3Vj6Una2kj89vvlT3HPoR7VGkMflFHnPmP97pk&#10;cdQePfr+Vfnn8Wv+C4sUUs8Pwm+EkW4bo4dQ1y+JHXAJijxg+27ivn/xd/wVT/bZ8TzSXUPxFt9N&#10;imB3Wljp0SLGCT91iC2enJ5BHfrXPUzajH4U3+H5ndRyHGS1k0v68v8AM/Yg3sKFo45du0Y3HjOO&#10;mWrFu/iP4Ls5WsLrxhpCsuTMs2oRhh7nngflX4h+M/2pf2lPiDG1t4y+NOs3dsykNA+rNsJznGAQ&#10;v59xXB/2lqUjrNFqtwJNpDxtIV5P+9kY+uP1rnlmtST0ivvO6PD8V8VR/Jf8E/aL4i/t7/smfDKK&#10;a81n4pabfzRjZ5OjsLlyxJG0PGNnBUkgsCPxFfM2teE/hJ448DfEv9pv4j/FfWtc8E+Mtagju9L8&#10;P6OySaZtu45EuQ07DzBFgQ+YEC/OwweQPz4k/tG9APmTb15kaZsxgjGD7A92yPSvRPCfxT/aDtbq&#10;yk8HW+pyw2eito8diuni6hubVwd6PGVZXDl2Y5ByzZ64rF4yvWaurryW39eeh1xy2jh42hK12r3e&#10;/ZdLHtGt/tq/Bv4L2MPhf9iv4H2dreWrME8beJraK61SZsgFlyuEJ6dSMAYAr0b9lb9lf4i/Gvx5&#10;pP7QX7ZHxL1CwMl8k2haLrF0YL3UZgytEV3kGKMHooALcYCjBPx/8IfjFbfB3x/b+N9O8I6bJqlp&#10;MUhnv084WuWGZljb5DKvOxmUhTg4Jr7Sh/4LceGtM0ezt4/g3qmpXkcKLJdXmsJGXYDDMdkQGc84&#10;AA54wKzo1KMp/v76bK2n3IWKw+KjT9nhoqz3d9X833/qx1Hx9/YQtV/ai0X4wfDL4RR+KNI1zVJB&#10;r3h++Bt7axusrm7kP8UDcuUUfMy4yQ4Wvrrxd48+GnwW8EQ6j4v8RaT4f06xgWOPz5I7VAqp91Fz&#10;gnHRAOelfB+sf8FydRlCLoPwAgj2yZdrzWHPHByNsY4P4182fEP9pXQ/2j/jNqvxG+P9prkmk3Ub&#10;Gz0Pw/qqRfZzuQIqvOj7UChsgAEsc5HNdc8Zh6cnKje773t62S3OSOWYvESTxO0VstW/x09T69+J&#10;X/Bb7wjoHil9K+GHwjutc0mBgG1S+vhbMzHkkIFYKvoSeeCcVm2X/BdvTZ45Lm//AGdLgkRnabXx&#10;ENo9S3+j+2K4n4OfC34EfGzwx/wkvwQ/4J96t4ltLWR7S6vtY8fmLZL8rYIMqA8MPu8DOM5r2b4R&#10;/sN2Op+I4bjx1+xN4I8NaOlwsl0194kvNQuZVHQIiSNGuPRjtz2NTD65W96M3Z+Wn4pCqf2XR92V&#10;NadObX8Gzm/Dv/Ba/wASeN9RXRPA37KV1qV1cL/oVrZ608zsSQOY47cscFh0HJPOK9S8L/tGf8FD&#10;vH8AutJ/Y60vSba4QeTNr2vrGyKRwXQlZQM9fkz64rwP4j/8FCPD37JPxm8UfCn4KfsyeD9Jh0u+&#10;ks/t0VqY5Jtm7JdkIONw+6T09yMbHhn/AILh6dZWkUnib4FCaaFFFy1jrBVT6lQ0Z4z2JP19XHEU&#10;6dRxq1JNp9NPyCpgq0o3o0IpPu7v8dD3nxT4G/4KP+ObO1t4vGfw78KRJIrXY0mG4upSuf8AptCw&#10;Ix6bc4xmvV9c/Zw+DfjrTo0+Jnwt8O61M8Ki4kvNHhKs2AGbDAlc46bsj1r5P0z/AILi/CfKf238&#10;GdaikbG2KG+ikZBkZ9M+w4PSu68Bf8FhP2ZPGWqWujyeEvFVjeXd3HaxtNYxSKGdgoIKy5IB64GR&#10;7556KeMwMZaSfzv+p59XBZly/Albty/pqevaZ+wn+yfZTy3K/ADwa5m5KyaXFJgA5zhgQoB6Y/Cq&#10;viT9g39jvxC6213+z54ft92S0lham27dAYSuOST+vpXrsUxiO4t824t83BU8Z/z6UknlzP5bhVb+&#10;HaoAHuCOv8ua9Pli16nmqtU3Un955D4Z/YC/Y98K6LdaVb/BDSJ4NRj23Umqq1w7q2MKsk5MijIH&#10;3SMdRiu++E/wZ+HXwQ8Ot4X+FnhKx0OxlmMzQ2/IkY8EszZZj25PHAFdOZ2gbZOyqGX+JOvsOakD&#10;SQIjqQFbPDtwMevGf/r0uWMbWXoJ1alTdtjGYxTrML6SP08xh5Z6fn+feob+2jkCzwwsJApCtzkA&#10;/TGAfy6VNFJb4+0CDb94/wCrxnvjH+elNknUy+YY2jZUysiwjC+/+faqceZ6kI/HH4665+xKvxD1&#10;ufTPCnxEnnkvZpJGbVbOCMOZGLIF+zSFV5OMsTjrVLQfiX/wT80GNZdb+AHjHULhkXDXfjQKgx1A&#10;8qBB1zwQenFez/tH/wDBTRfCPxI8ReD/AIR/s6+CUhj1CaC61LVtDWea8lRiGmYLsBycHB3H1JzX&#10;yb8Wvjr47+N2tpq3jjUbWb7GZGtbWw0+GG3t9zAsqJGoAzgZ/i4GelfMYicVWk4yu7/yxPvKNGpU&#10;prnjZf4pN/ofW3wB/bR/4J4/D/Uo729/ZNutNubVla21FriPVpQRjDFp2UqAQCNuefTqfatX/wCC&#10;037NGmOv9k+EPFl8uzLeXZwRqpIPGDKSB0z718H/ALCHwx+G3xg/ab8OfD/4m+H7jUtJvpJlbT7e&#10;YwszeTI4LMpB2grzg5OOPSv0+k/Za/Yc+AHg6fVPEfwv8K2Wl+ZunvPEEK3DBuoUPcl2J64APNdO&#10;DeIqU5P2iSXkv8rHk46OBo4hQ9m5yfm/+Cz4t+L3/BYn436n8Vptd+CAex8NyWsSQ6Rq1lBJ5cmw&#10;eYWKqWOSGwdw4PYgVT/4fK/tDXmlTaN4r+G3g7VrG+haO5t5rKbyZI2BHlsPMIOR1BHOfwr6i1b4&#10;7/8ABJHWrhrPU4/AM3lRkMT4T24XAG1f3AyfYc8V8t/8FK9X/Yj8UaR4c1X9l2XRV1aGd4NSi0ax&#10;kt4jbBQY8r5aqxyT8y/N2Oe2dSKs5Rr3fZafkdWG9nUqKnPDcvm1/wABFz4O/wDBSb4HR+Mo4PjN&#10;+y34H0vQ1sZY5Ljw94cha4EnVV/eOF2k5z+npXoXi7/gp1+wvaiNfBP7LMGpz2sI8j7ZoFjaKDzw&#10;GCyHv2GOcZr5B/ZV/ZX8W/tP/FSy8AeFU2Wqusmr3uFZbO3yd0hGck/wqOm4qDwa/VD4bf8ABPD9&#10;k/4b+HLfQLb4QaPrUiYLX3iK3W6nkb+9lhjjoFAAAHAq8L9crJ2qNLv/AMOY46WWYWqk4OUuydl+&#10;B8Zx/wDBWLwBb3rS2X7GXhH7u23MZRXjUcYLC3+cZA4AUcd6w/i3/wAFWvHfizwxZ+GfhZ8L9E8I&#10;yWeoNLcXFqsV0sy4IVRG8IVMHncMk45466H/AAVt/Zu8BfBjx74b8R/C/wAFafo+ka1p80V1aWMK&#10;pG9zFJlpAAeCVkUHGPu/TPyPYaPq2p3MdtZ2ks0rLv8AJWNmI+mOcfn196xxEsVRq+yc2/8AgnoY&#10;XD4CpTjWVNK/f/g6H0F4f/4KiftM2Fq1rKPC90s2E2SeHrdfmB6naq8cZ9DX018O/wDgpF4B+Elo&#10;x+Knx8tfE0qx5i0XwH4JMEEbYBx5srIHIOeVVR61+e/jv4SfFvwFpVt4j8WfDrWNFs7titlNqOly&#10;wrMdu4BS64Jxk49PpXLRQNG0d+s8aqy/ND5nA569M8/16cVh7TEUZ6trybf+ZpLA4LELRK3lZfkv&#10;yP0R8ef8FwPD/kT2vw6+CU91uBK3GtagNo7fPFCjY5/2/wDGuVsP+CzF7eWlxYfED9m3w9qlpPw8&#10;VvcsinnID+YkgfGAcY4PTsK+GlgYDdDdCNfvtJCB+8Xjqp6dfrj0qzEZ3mWGRSnmNhmiYFenpyf6&#10;c05YrFS1U3oEctwEY25F+J9t23/BVL9nu5bZefsI+HcMAsaRz2rBu/8Az6cj8OtTaD+3z/wTsvbN&#10;rPxh+w9p9mPNMqx22j2NyJOfVxGQSf4cfTPSl/an/wCCev7N/wAH/wBku+/aA8JX+vLqFxZ6fJps&#10;N7eI8cbzvHvyoQE7lZu5r4TMO6byxLtkkJ+ZcgnHpx19R1HTtW1WpjKNr1N1f+ro58NhcvxdPnpw&#10;a1tu1t8z9F/Df7c//BK66eW7vf2cINLfcj7bjwXZO2VBCnMbttP+P411+n/8FBf+Ca7yhrT4e2tm&#10;ojChpPBEK7F47qDkD+fX1r8umtpJisl27My7nK7RkeuR2r6N/Y++FHxPfw1J8W/h3+zHN441iO7Z&#10;NA1a8vIhYaeyAqzm3YqZZFboXOzocE80oY3FOVlL8ETiMswMIXafzlb8y9/wVO8aeG/FX7Sq6D4Q&#10;eODS9C0Ozgjs4YljWJmBnZdgAVWzNyoHsec18yxmMxM04dpFy7ER7Tz2wefz9e+K9s+IH7Hv7b/i&#10;fxPqPjTxf8HvEl1faleNdajM1ojNI8j/ADH5Se/pjAxjA4rjfF/7O3x0+HunreeMPhN4jsYRuJkv&#10;tFlVeMDl9uB1HUjIBqK1OvUqOXK/uO/D1MPCnGEZp2SW/wDXqcPCiiP91E7CTA3cKy9ScA/e6fjj&#10;pxUsk9r5uHgjMnXcpKpjHH6eualk0nV9NMzXWnNFKq/dlhwF44U9x+P61AttIVa0toPL3NvDY+XH&#10;BxjPf0rnlCpHWSsb80N0WYGaOVIFCrnBUsm09OgPrx25x+dfqR8UPgD8Qvij8EfAnjf4BeFdNvPE&#10;g8IafFD4rufE1zYy6fGkMZR4I1Plt1bLNggY4bPH5aWsAMiZhZmSU/umh+7jupxlemBzz71+rv7G&#10;muaX8Rf2OtKl1KPWPEWmyeFDol/4TsVG9ZreSVZAHJj8t2ieP7zrlVXBPfpwKi6zjLW6a/FHk5tK&#10;VP2dSPRv8bfL7zwnwT4v/aqtvjJH+zB+2NrXiLWrHxTo01sui6ZqFpe+YXyi3Mjs2I40AdzllbKo&#10;cdj8a/EnwjrHw08ca54L11HWbRdQntLiUt86mOQqWAXOQdpxj26V+mF3/wAEwv2cPjLpOl+OfDWm&#10;+MvA8wut99peoXDtcSRq5Vom82R2QnHyur4wQRnNfIn/AAU5+EnhjwF+0F/wlHw71aN9J8QWKtA1&#10;vOJVjuYSLeeNm3tlgYwxzyPMAOOlaVsLOlRb6XulrddGtVfsGBxlKtWcY3210srr00Pm03MOxgHj&#10;2suWyxYk4Gc8dT1+p+ufef2OrrST4G+LVxr1lcJYt4Nt7W8utNmCtHHJf26NIFYENhSWxjkKRlc5&#10;HgrAANKI1SMLguGxu5xu+vJ6V7X8AdQi0v8AZg+L8zqvn30Gj6db+Xzl3vDIFHJ6iMk/T8+OnpNH&#10;oV1eKT7r80cN8Z/g7rvwa+IF54I1WcXEIRJ9K1BSWjv7WQb4bmPPO1hzwflOVzxXTfGay1LQPgH8&#10;MPDElyxabTdQ1hrdZAuFnvGjWTaxLcpbpz6D2r0zW/BXi74pfCab9mP4j+G7u3+J3w1hN54chlZJ&#10;JL/S3jWWSzBjzveNXEsa5JK5UcgiuP8Ai/8AD/XvjP8AtIaD8E/BOlTf2jpWi6boFujRlfJkht0E&#10;7vgHCq5mZiRgAE9eK1lC3vJWurW7PTT7tvJmca3M48z+FNt/dZ/P9Cz/AME+f2ddS+OPxns/E2ri&#10;KPwr4Xuor7xFqV2wSJUQl0iIbAJZlGRn5V3E44B0f2jPHHwb0b42eJPiFr2u6f8AEzX9T1KaS1t7&#10;ZZLbSNPUOVRHJPmXTKoUBVKRgD70mTTv2nvjz4W+Hnwtg/Y7/Z9uZJ9B064H/CW69Eu2TXL4H5m5&#10;OfKVgNvPO0dlGfm4KRNmSVlaNlAuWkGUAPQ8d/w6ceylKMI8i9W/0ClRqVZurUur7Lay8/N7tfI6&#10;n4ifGPxz8UtQt7rxRrLSC1Xbp2mwxiO1tUGBsjiQCONSMdAPxrA3KIHWK2XzmbDbpvlC/MSRxnpj&#10;ntz9REQJJY1miKN5Z2sq43L34x1+ue1df8Cfgl4w+PXxSsfh34XtlEtxJ5l3eM42WdspzLctx91V&#10;OeepIHUisVzSdup0ScKcLvRI9f8AgRdf8M4fsz+Iv2mLqaSDXvFXmeHvA7cGRYyM3d0uecj7i985&#10;rI/4J56Xpuq/tJad451eTy7PwrY3mu6lcPMMRx28JbkDp85jH/1ziua/ay+Kvhjxt8QLfwV8PZ5r&#10;Xwj4Ss00rwrCsgCtFHndct2Lyvuck8kEZ6Guw8I6gv7PP7G2teILgC18RfFi4/s7RI2hPmJpELZu&#10;ZTkcCVyEAx8wUMDW1lzKPRb/AK/5HJKMnT5JfFN6+X/DJff6nB+GPj946+Gvxuf46fD2d9LvX1Sa&#10;8NvuPlTK0hZo2APzp/CRx17HBr9PPDP7SHwA/ai/Zgk+J3iP4X3HiextxGmueFbPSftt1aXGPmKp&#10;kHbzuEinO3njBA/H17pZAsVwJgxPzM0ZXP156Y9OpxXq37Kn7VnxD/ZU8f8A/CReD7nzrO8eNNY0&#10;uaTK3EKtkr/ssAWIYcg+xIJTxEqNXn7726+nmLHYKGISlFe8v6sfX3gD4v8A7HXhP44aFrHwn+Pn&#10;jjwPHa6oov8AwxrEM81jcx9Psw/eMYeT/HuUdgvBr7+gmRiJSY3TaArJkY7+oz3/AAr5W8TeIPDn&#10;7WHh3wj8avhN8FPC/jrRZtShh1mx1KHydV02bzEPmiUN8ojDZZDkEYYZB4+o4Ns43fZ4WX+FlXlc&#10;dvp2r1cNGPM3B3i0nsl+X/AZ83jZc0lpZpa636k9qrPL+8jCv/EN2GB96RokDEec3X+5/wDY063s&#10;I1kYyw7i67fM/u9uOn+TTvs0w4Qy7f4fuVtzPqc8Y2WgLJNIy24TaJCfuqGHHcD/APV60y6SZdqe&#10;fG5HLKylfy9TjHFOluWluNk8sit7KCCfXpSvcMkfnCaScdPLWP5yfwrvSsclyu0ty1vIVjzJtxGf&#10;L+b1x16/rX5U+OP+CmX7fPhrX9Ut/wC1JIbWzvpIxLP4bjjERV2+Vi0fBAHck8fWv1ftwwjYCRdi&#10;tnaIzlf8P61h+NvCumeOfCuq+F9RMG3UrKa2klkQNjzFK8ocbsdcZrHEUI1ormly+Z2YHEU8PKzg&#10;pXtvrY/KY/8ABYX9sZYVtDP4fk28s50RG3KDk5Utwvrx9O+NS2/4LZ/tVWg8u/8ACvhe42sRvXS5&#10;VJznB2+dgckev4c16pJ/wQtt5Lpng/aQhW3bPyf8I0d4PU4/0r7oz0xnmpbX/ghRoZ3Rap+0JNKv&#10;3f8ARfDoUsMcA5nbJ6e30rx1hMbKWk//ACb/AIJ7ssZk63h/5L/wDx3VP+Cy37X2pNuit/Dtu0rY&#10;T7PpZ9Og3uxwffp2x0rjdX/4Kr/tv67A84+LUlkvIVLHSbaJFDE5wwjzxjaOT0r6ltv+CFvwnUPJ&#10;e/GjxE6+XtSOO1gUq3TdyG3Dnpx9fSG8/wCCGHgFVP8AYPx41O3kKtuF3okMoXgjqsi88d89P4ap&#10;5fjZbzv82EcyyeL0hb/t1Hyv4S/ac/bX+NmtSWEP7U97YAKHdtY8Uf2fEgLBCVJdQx5+6uTjnFeg&#10;aP8Asx/Fbx/m2+Jf/BQ/wc1ntLXCv46nvWRSe6sUUgg/3sfnXqF9/wAEKIGDCw/aOljaRWO2fwpv&#10;jf0+7dc9+f5c1z/jP/gjB4P8BaOt74r/AGvtJ0jcxEc2raB5EMjAE7QxvAeg5GTgdAKn+zsRHWSi&#10;15v/AIISzLBVHanNr0j/AMA9M+BnhL/gl5+y8ketS/Gbw74k8SW7bpNc1S9S7ljkHG6GNQyJg9CA&#10;WH9411XxF/4K/wD7J/hUFNCOteKbhMmM2OniGMN67ptnr6H8a+Ob/wD4J1eEl1aXR9B/bd+Fl5FG&#10;paaS81Uwuqgd1DSAnr0bHHer1v8A8Ek/irrsDT+EfjV8M9Wt4ZkTdZ69LJtVxjcxEeB83vwBwDR7&#10;bFRXLBxXo1/mT9Vy5y56rlJ+af8Akdb8Zf8AgtD8d/ENsyfCTwLpXhmzmXYL+9iF9OpK8dQI04IO&#10;ChxXzF8U/wBpL9oD4x3YufiL8VNU1RfMO2Oa+b7OM8ZSNSEUdOQtfdfwk/4IkeC3sY5PjJ8Wr66u&#10;VUGSLQrdbe3X5ckB5N5cZ/iwufSu7m/4I0fsljAXXPF7L0OdUgwOm0j9xVfUcZiEnOS+b/y0CGa5&#10;XhZctKDXml/nqeG/8ET/ABVqEnxk8VaFq+pXExm8OrJbxmYmPCTorYU8EjcMHryfWvZv+CoXw88R&#10;/FLxf8M/h3pHiW10ePxNPqGm6jfahKI0Ntm2m2uWOMB4lYAcswVR1zXf/sy/8E7fhd+yz8TX+JPg&#10;Hx1rt4ZtNls7ix1AQSRlXZCrZjjQgrs75616/wDEn4JfCj4229lafE7wPY6zDp8zS2KXkRIjZgMn&#10;Oe+Bn6Cu7D4OpTwsqUrXe34Hk18wp/X3iKd7NfO9rGZ+z18DfBn7Ovwr074W+BRJJa2ilp7qRRvv&#10;JWwTK/bJ9AMAAAcAV2pmTdI1zLjBLbn+U4/3s/TtT7DR7CxsYdO08R28MMSRwRQn5Y1UcDAPQAY9&#10;u1Jc2VhcQ/ZrmPzIWjIkik5yp69R37+or0qcY06ailax5Dk5Su/+Cc3pXxf+H+s+GpfG1t4xsW0m&#10;G+lhOqNOq24kjkMJ+dtoI8z5c8gnoTXyz/wWP8baa3wEsfC0c80eoS6nFf2txFzBLHHujZCwPDfv&#10;QQMcjmum/wCChMPwu8O/sxt8BPB/ivwb4TW8vraOOxvbgwmKLzvNBjjhRyMzBMsQFALEnPFfGf7Z&#10;Hxck+I/wO+Heia34J8SWGseHbOTRPEV9dTMtrLc2yL+5kTafMlwRIGJHDsOeSPMxWIlGMoWv7u61&#10;1vt9x72W4WKrQrarV6fl6/I3P+CWHwh+HPiWx8ffHH4qeFbPxEvg3R1nsdOvlE0ZlZZ3dtjLtL7Y&#10;gBkHG8kAcEa13+2t+wN8UNeh0n4i/sR6TpsF5J9mutZ02OKOeFCcbgYYo3+UdMMDwMZr07/gkN8O&#10;NIk/Zt8ca54k1m3j0vXdUa3u1aYqYIorc+YWcgBMibIPYLnjoLXiX9h//gn1+yj4Ch+L/wATp9Y8&#10;UabeXka6bI195kczlXdUjS2EaOGCnJcsp2dRnnko0631WLhPl3b/AA/r5nRUq0XjKilFyk3aNm+i&#10;73S3PnH/AIKHfsr+BP2SNc8L+Ovgh4r1yPS/EMMktust1ueCSLYymOUYJVhIpGTuBXqcgDwLWvjN&#10;8afiXBp+kfET4na5rMVmuyzXUNUmnMXbgMx5xgfp0Ar2v/goN+3Lov7WltoPgvwb8O/7F0fw7dSN&#10;YtPc73uFZVQBkChI8BBgBmx6ivDfhJ4L8Q/E/wCJel+CNCtidQ1a/jtoYhuZGd3xu+g5J9gTXBif&#10;Zyq3gu19Lfgezh/aUcKvbbpa/wDD+R9WfsVfsOfs9/FL4Q/8L2+P/j++s9Ps9ca2vLO4uI7O1k2q&#10;m1DO+WbdvwSCpByoxt3Hsf8Ago5+xN+zZ4M/Z5i+N/wL8KLp7WF1awySaNqBmtJ7ZiU8w5ZgW3+X&#10;8+ck9Sec+i/t2fsz/GIfsz+D/wBnn9mj4ZHUNG0+XfqzWlxFHMZEjwjMHZQ29mlckZ+bGab+zz+z&#10;V8dU/wCCe/i79nL4zeCG03UZI7r/AIR9JNSimdmZFnjLGN2CATgjk9ycd69WnRqU7UeRWa1duv8A&#10;wNjw44pOpDEOpq5axvoon5aXFtEJo1kmWOTbncGMh5GRk/TAyRnj6V+iP/BG2PT/AAF8FviV8YtW&#10;ikZbN4UmkjbHmR21vJOyADAxibOR69a/PW+s7rT72S1nhPmLJtkjuFB+YZ69CD+GeMkHpX6e/wDB&#10;IAeHT+yL4qXX4oZtMXxJd/blktd0awmxtt6n++CueMDA45xXn4P/AH2Kfn+TPTziS+qrS6bWhxHi&#10;P/guTd2du0Xh74Bxxyl8LJeawzr6A7VjBJPuR+PfyH4oftmeN/2/viJ4D+GXibwFpdjZweJII47e&#10;xeQyOJXRGViW6YzkDA556Vu/tf8AxP8A+CcEvwf1L4efs5fDby/El1cwy2utQ6Ww+z7ZQzgyTnze&#10;UDKFUYwQM8YPl3/BN/wxDrv7ZvgmGKeOR4dSkuGby+QscLvnGeeQOfXn2qsRUqSnyKo5J6foKNHD&#10;0cLKsqXI0na++x9fftI/Gz9gT9jv4gH4XXP7IWi6vqltZxXjXEHh+0UIz5KjeyFicDOccZ7186ft&#10;6ft4+Cf2tvBfh3wd4O+GN1oa6JeSzBrmRGjZWjC7ECjjoPwGMV9W/tp/s3fsMfE74mX/AIt+PXx5&#10;uPDfiGTT4ftFrDqkCukKLhGELRu2SB0AyfTmvz//AGotB/Zq8PeMrPRP2WPG+vatpC6eo1K61yFF&#10;JmyR+6CpExGACcjvxwK3xkqlOcoqorduv5fqZ5bTw0lGapy5kvid7X67vW/oeY2Gn3FxqC2mnWRd&#10;2cDyY87pGyBtAxyee3r9K/Vj4Wf8Ez/2eZf2adC+FHxK8F6f/wAJZJpButR1a3kWPULe4c7mKyKc&#10;vHGXVNvKcDI5r5N/4JUfsyL8bPjkvxK1PTGfQfCLJd3ENwgb7RdD/UIMcrhlMh642AdGr6a8e+Hf&#10;259R/bWt/j14H+EF0vh3Sf8AiSW9nfavaRfa7ASfvZmQyg/MxZ19NsfBK4KwdOpCm6yjzdLb+v4G&#10;WY4j2lf2cZ8vIr72u+iPzg+OPwk1f4E/FXVvhf4mkS3utNvpLbzPLVRLHwUcH+EMhDDk8YzXK6fI&#10;kGpxpMsmWbErTSBvNXdzjsOuPavvz/gtf8FktdS8M/HjT7RU+3QvpOqSeXwJVBkgZuOpQTDJ/uKB&#10;XwNHPckhDAoj8zcJnkXLenGB/j3rmxlFYfEOK2eq+f8Alqj1cHiPrWGjNdd/XZn6q6vrf7Iv7LX7&#10;MfhH42X37Ouh3n9uadYRxmz0WDz2lktvNLPJICccHJyST+dcdoH/AAWk+BkU0VlrXwa1izsxKyCS&#10;0khYIvO0gHZnjHAP5102g67+zJ40/wCCfnwsvP2o3uI9CjktYbcwrKA1xAJodr7Pn2bY33HpjOOM&#10;Gvnf/gpD4b/YQh+FnhnUf2X9S8Lrqy6lIl3a6HJ5jSW7JkmYE5Uq4QLnB+Zh247ZVpqjFwqcvurT&#10;TU8PB4ehWkoVKTk25e9d9Hot/wDI+Y/jr4r8MeNvi54i8W+BtHaw0fVNZmutPsZkXckcjlgvDHHX&#10;oDgHjNfXX7Cfwo+GniP9hj4qeO9d8BWGoa7bQ38drfalZxzPEqWKsgjaVSIxuJJC9SevFfDZaG6Z&#10;prOdW2qQhZuMfh93PpnJr9E/2L4dJ0T/AIJafEDVSjRm5j1fzmMeAzfZkjUHB57DrXJg5SqYyMnv&#10;q39zPUzJ8lKml/NFH51TRSpKYoPvNICq7v4gT93jk/Xg+nOaRYowTbi6VivLLJGQwLdi2O/PH+NX&#10;b1bm6ubiYaasbNncqp1Vif7vCjr/AJ4qJgIwqXFtIrrhCsYwFOcZwep/LHeuN/EelI/Rv9m63+I3&#10;w0/4JTap4s+HGo6oNavr6S90n+ybUmZD9rjiAQIN+0iMk8k4P4V82/Er9oD/AIKVNpMnjPxtrfxA&#10;0ezsGCzXy2t1Z2sSkhVZyqquckYJA5I55Nfdn7J3xZg+Hf8AwTe0f4n6ZojajJ4d0O8n+xRybfMe&#10;GaTcCwU7fXoeteA/E3/gsBp3xE+GniD4d3v7PMcc2s6RJZQzf2uJI08yMqXYNCM7cg4yMHvmvTks&#10;K8LT9o3qumx8/g5Yt1p8sE1zO7e6/pHx38OpPBHjb4pW938ePFms2un6hO8mpatpv+k3LSEZD/vP&#10;vZfG5sE4PQ9/0R8F/wDBIf8AYy8d+C9N8X6B4t8XX1jqFml1Z3cN7CfPjcBlfYYOMhhwRx+dfmX5&#10;E0aNKH8lSuGZhknPp/nrX7G/8E1fGviP4ifsi+GLzxFpkCvYRPp9pLG+0TQwN5aPgnhsKQfUrkYz&#10;issvlGWI9nJJprqvQ0zmVajTjUpza1tucPbf8Eyv+CfPh7SI31zwxeQrDdNbyXWta9cWrSSIxB3K&#10;WjXDH+6oDAZHB59U+FH7Jn7HHhPVrfUfhl8KPB76jYqZre+8uO6nhBYHeJJNzH5gpznIPQ9q9gvN&#10;OTUbU6ffQxNHLgsRJ849P8fbis+28HeFLDX49Zs/DlkuoTQmNr63tVSUpwdrOo3Fc4wM4yBXu+zj&#10;HZJfI+ZnXqVF70pP1ehaml02BCJ72NSoAYTKBj9enHWo4NX8NWkbOus2S7m3Z+0Lg59MHjv+NeZf&#10;FX9iD9nf4v6neeIvE2g6hHql1GkdzdWes3MUjbVAXgPsOAAOVOe+a+dPiN/wRc065WR/hv8AHXVN&#10;Nm+7DDrFiLlD3C74mjKjJ67SfY94qSxi0gov5tP/AC/E2o08vlbnm18v+CfX158XvhbFe2WjSfEz&#10;QUur8sbO3bVId85Uc7Mtz0xnHFdHbXdneBfsL27bv4vM3Z9g3f14/wAK/LXU/wDgjt+19bXUlvFq&#10;vheaNpGVbptekjEiqCVZR5RK7umDkg9eOa7v/gmx4A+Of7Pn7ZOs/BL4k30lqy+HHubvS/7QF1Dd&#10;BWjEMyNnAI3McjDDkEDNckcVjYSXtIKzaV77X+86quAwfsZSo1LtK9j9EpEW3/dSl13N8u5shT9P&#10;eobiOLductJCTnKYH4YP4VYMjPuInaNlbG3rkeuQB+Xb1p0jTuoD3DIwUDdwQ35Z716HM+h5fL1P&#10;y9/4KDf8E2PG/hv4g3PxP+A3he+1rQdSjudQ1OFZAz6fKMySZJILRkElerZBHPAb4lu7SeKbyRxI&#10;25lf+Ec554PJIHt09K/c79sL4tQ/BD9nXxV4+Me6e10/ybGObo9xMfKjPPUBnDH1VTivw/vnjmkZ&#10;Zy0Sy7trbPLbnoQRkY75OMk8Yrw8yp06dROOje59jk9eviMO3Ppou56V+xR8ZNJ/Z8/aV8M/ELxB&#10;HI2lQXElvfOvHkwyRtE7gYOdofft6tjHev0i/b+/Z08Q/tl/AnR7r4MeI7K8ubW8S+03dfbba8gd&#10;djEOM8gEMOMHBBIyTX5Eyho/LjZyx2/JJ91Q2CRnB+mc8cjivbv2Yv29P2h/2a7q307wzra6hoqS&#10;Bj4f1Jme3y3XaMhkPfchAJOSDXLh8U8PeMleMt1/kXjMDUqVo16LtNd9mcj8Sv2Xvj98GmuG+I/w&#10;q1vT0tJPn1Ca0LQDc20HzVJRgxHHzZOR7Vw8S3MVzhvNVmblixUY4wODjH4dR1GTX7Lfs0/tL/Bj&#10;9un4YajpdzpduLlbcReIvC+oSJMqBhjIyvzxk5w2Ac9QDivzh/4KGfsiaP8Asp/FuHSvC2ttdaPr&#10;1s95pcc6jzoF8zBhc9GC4GG4yMZAIydq+Foyo+2oO66+QYLHVKlR0K0eWSP0U/4J4+CvgP4Z/Z00&#10;7xN8CYJJ5tQtA2saldW6/bJ7pc74pSOcKxIVM7QCMcHJ/Nn9pT9r79pL4l/EO8Xxp441TT30++ki&#10;tLOwka1FmFcjG1MHdxjON3vWh+yN+3/8WP2S7Z/DWm2dvq/h+6vPOuNJvt6qsxAG+OReYiQBkcrl&#10;eR3r7k+BEP7Fn/BRRo/jBr3wls18XaHNFJrVnLMysrg5R5Cm0XMZxgFwSAMHHeoVKWMoxoN8sl5a&#10;M44wnllWdWUedPr1Xqfm7H8Rvi18cfEWg+APit8Utc1a3fVIbe2m1jUGuY7PzGSMyASOcYGOpzx9&#10;a/SnxrZ/A7/gmL8Bf+Ei+Hvwtm1i+vJPIa+8kPJcz7CVe5nx+7iBAwoGMngZya+XP+Cnn7HPhr9n&#10;zxpb/FT4a6Otp4b8QZSGztyFXT9QUbtiqRkRsgLDGdpBHA2iuw+Av/BYDQ9H+Fcfw8/aB+GNzr0t&#10;vb/ZmvtPeB1vIdpA82OTau/+E4bBHJGaKTjgsRKFTqtGtbf1+BpiKc8bCnVpR5o9Y3seEftL/t8/&#10;FP8Aah8B2/gT4jaTpNvDBq4vYZNPikjZWVGQIQzkMPnYjjPvxX0n8FP2Yf8AgmF44+EfhPWviN4p&#10;0iz8Qahodq+qRv44aNxcsg3syGXCtuzlcAD0rAn/AGa/2OP26fA2ueL/ANkTRL3wt4y0WP7TceG7&#10;xykFxwcIEDMqqxBAeNgFbGVAIr4XlsDYahJBc280LiXbNbMzDyWVuQwJ3ZyDxg96iUqlFqqpKael&#10;3d9b2aezNo06eJjyRvTcd0nZ6/mj9MdW/wCCQv7H8At9an+KPiKxsbhN8Df23aLHIpAI2sYeQeCM&#10;HnrmvhX9rr4PeA/gd8cdU+Hfwv8AFq69otrHby2t8buGWX94gYgtGoU4JxkDp+NfUn/BXOGG1+EP&#10;weltI2Vv7NmRW2lVZRBaHkDoTxjj1r4NA+0yCZ45PmPLM3y8dzjk8dvanjKkeVRUErpO6XdDyunV&#10;lRjWnNy5ls9t/wDgH6Lftxa5Nd/8EuvAF3FPG0d1HoouYz/EBaseOmPmUHj0r853itooGks7Yt90&#10;blUMiN1BI9eD3+tfUHxi/bG+Gfj39gzwj+zVpFnqA8RaW0L3Um1Wt4/JeRAu7gkujhvlBC5wSete&#10;EeB/gv8AEz4k2a33gjwjdXVsurW+mSXC7VRru4YiKMl2ABfGBzx3xmsa1RVY01F6qKT9VubYGm8J&#10;h+Wppq9/U5ZULQlY7VZB1w0ZUnHoNoGe3btyK+htT+GMH7N3g/4K/HbQvGeoQ3HiWRr7VrHOFijg&#10;uo8bGUKeU6gk89DivO5P2Zvi6ug6h4kufDHk2uj+J4/D+oRyXKiS31BhwpjBOf7uRkZ9q+gP+CuN&#10;lY+C9S+F/wAIdPZvK8O+DUi8qGYDflhHzgnGfK6kc571MaF6c3NdPxul/mVVqKriIUk7pqV/ut+b&#10;OD+LHj3VPhz+234ovPiTpeoeKILfXr2503RZdTmVLxXZ5rQfKc+QEZW2KOV46HNeh/Cf/gsP8cdL&#10;8eIPippGj6loN1dKslrb2CxSWUJPWJh1Krn5X3E46jNeRv8AtNot18M/jRp8EjeK/BPl2GuRXDEf&#10;2ha27D7M+erkwloXPUhFPIbA+u/2vfix8NLL9lTR/wBov4Pfs86NHeeMrM2CeJv7Nt1m0fz0ZXAG&#10;3MjnEqBvuggnPIB2p/vZSlGTj9rT8V8n/mctZR54U6lNPm0u3tb/AIGulibwb/wVJ+FS65rvhz40&#10;eF9FvF0OC7d9Y0qNXTVWS6EdsltE5O4tEd7MWAGG4wCa54/tr/sPfthxS/Ajx98F5fDEesyeTo3i&#10;D7Da/wCj3DEiKTfEQ0bbj0G5TkhvlJrxz9oD9j34e/Af4I/Czx94/n1COHxBZv8A8JC2kxot6JJ0&#10;+0R/JIu10jXCFSVYnuM5G74T/wCCRfi/4gx2fjT4f/H7wvfeFblEuNP1yNZluHTPO6Payo6rnI8w&#10;4YYOOa0jVx3NyxnrvZ22fr06dzm9llcYe1V432evTToeZfFH/gnR+098O/HNx4F0b4b6hr43B7XU&#10;tEhM1tPGc4JbAMZwpyGAwc8kYJ7n9kBf2/P2WfiLdaL4L+APiK+gvjGNU0HUrGRLSUDgOsxwiOBk&#10;Bwx4zkMMCua+HfiP49XH7ael+HfBXj3VPG1xo+vR6fbXF1ey+Xe2drJgGTa23ytis3LY4PXPP6Bf&#10;tH/HLxfpemX3h2x+C3joR20gWy8RaT4lsdOSWTaGDRNJOdw6/K0Zzg8UUqNGpKTlFq21ndfgr/8A&#10;ANMXiMRGSovllda30/C61OC8cftUePP2P/gLJ41+OPhXxVceIPEmr3H9m6Hrl5DeRae5O5VN1Aib&#10;Y8Z2x5LYBwMAmvlz9oCTwt8VP2OfD/ibRrm3/tPRdQn1Wz0p9LWGaz0m4uDBOGdBidFvkCrIQrlQ&#10;hYZyx4v9t/4yftR+MfEFt4N+N11ri6HBM11oOn61DAZhEcKWlaBFjkZezbQdpOBzk95428P6L4D+&#10;Mfw8+HUGoeR4a8VfCG00iG8vT+6k+2RTfPufAAS6fzD2XA46ZmdZuXLbRLW/ZtJvp3Lo0I0OWV/e&#10;d5Nr8uvRnyHHe/KstzcHaCdsojwRgnjjt9Txmt+28aavY+BbjwNG5a3vNQiu3aJnxI8SuibhnbwJ&#10;GGeCT9Kg8f8Aw68X/DbxNdeD/G/h+4sdQtJ/LmtWUqwGcbxkbWU/eDD5WHINZ0amCB45HT5mJ2rH&#10;uUDP5fr9PbhlFxlqj19JWZ9N/E/4oazf/Dn4Q/tgeEL9LfxNo27w7rlwrHc11ZndAXJ++ZLdvm3d&#10;Rkc4rovjb8W/Cf7O+oeIviV8Obma/wDF/wAXNMj1TT9duIMf2Dpt4GaeOJt25pmlV13dFWJe4NeI&#10;fBjxhaar8IPHvwe1Z2vItT0qPWNHt45Cqw3lm29iATwTbtOGxgkJjBxitb43XF14p/Zf+EvidJ4X&#10;bTo9V0WdrZeYvKuFmRWPXmOcEdgOR3ranLmWm9rfdt+DOFUoxqRjLZNr16r7jx24nleZhPsk3cyB&#10;sk5zk5PoT2PpzSNDgIsbMB0Uxqc8j1z7dx2x0pwXnbHBI2E2sZm+4AMEhhjkY6k8imwqzujxS7Wd&#10;curSfvOMHAyePr3Pp2w8z0rdCaAJImbSb3+VOfXnJ598etfSk1pefslfsywaPpkUbfED4rWq/aY4&#10;BibTdG48uEAfdec4J6ZXjGea5H9jz4R6JrHiDUPjn8Uo5n8D+A1S/wBZVsN9tuA37myRGwC0jbc5&#10;wNo/2ga7Pxh+1Nr1tNcftB+CPhfN/b2oTJFceOPEVqkqWMzK223sI8GOIIo2hjvcqmSFHFa048q5&#10;n8jgrVPaVlGNrJ/K+/4aPRPWxj+CP2ZfAvwP0u1+LP7aGqS2Qcefo/w/tVA1TVDg8S/MPIi4GSeS&#10;CRxxny/49fHTX/j345/4THULCGxsba1Sy0bSdPj2QafZoCI4UUEYUZPYZJJ74rB1/VPF/wARvEcu&#10;u+IdVvNU1C9m3SSXEjyyO5PTJ5OfT8q92+En7As0fg6P4s/tQeMrb4deExiRGvrfZqWoL1KxwHlM&#10;gHBK7jn7hGDVLmkrRVl/W7HKUKMueb5pvTz9Eui/ps8G8I+CPEvjHVYdE8I6Fe391NJtjt7G1eR5&#10;M9sICecjnp9K+nPgh/wS98eeIPEJtf2h/Eun+D9NtdObU9Qs59QglvmtVI3Okan92gHyl24U9Q3S&#10;pPFP7eXw5+BfhuX4b/sPfDmPQ7UxtDeeLNWtw99dtj7w5OD6FyfZUwMeIeEf2ovjX4R+LkPxrbx5&#10;qF1rMMv+mNqEjyefAWG6By/342A27fTpg4xH7uOq95/cvRE1I4ytBv4L7Ld/N7L8T9Y/gfB8B/h5&#10;8L/+EI/ZJufCtzvCusNrqkbSXEh2gzysG8xyq9ieQABgYx7ZaxBV8yQM0a8kcZyfx4r5N/Zq/Zu/&#10;Zf8AjL4q8O/tm/CF77SriWQXN14e0+ZFs4btVKyZTZuQhjzsIVsA4wxz9Z2ykHDuhZedrNjHv/8A&#10;X4r16MpOKatZ7W/VdGfK1oxjUajfzvvcseWCits+h43Y6Z64zS7phwsqf98//WqSAqpDxqcqc+Y3&#10;c+2P1oNxffw6gCO2Xb/CqkxU46FUsyyC3dvlXjY7Eg+v+RUWYhvIikUsyjqRjPf2HTnnvVlViDKq&#10;SzIN27YvzLn/AD+HNV724kN9HBB8u9N2zziuQOuMdScjivUj0OF21I7y5dk2K8bFWOQq7m4HT/OK&#10;/C/46fFj4m6j8WfEVteeO9auvJ1y6SE3GoSP5arM3C5bPA+nH6/uysEm3Jufu5GwLjt06Z6+2etf&#10;l18XP+CPH7Uvi/4keIdf0UeG1tb/AFm4ubKaTVCrrG8rMu5VT72OvHfvwa48ww9TEUUoK+v6HsZL&#10;isPh5TdSVr2/U+afhr45t7u/eXx18ffEnh2NJQI30uzkumZuSSf30YXGB65zXsHgn4y/A3wjb7bH&#10;9uL4xqx+by9PsFhVMtno10/p+ua0ZP8Agil+2Ak4tlk8MSx7c+adXdR07Ax7v/1d+Ki/4ctfthvs&#10;JTw3uaQgSR62fmGOv3P/AK9eTHL8ZHVQ/JnsTxuW1HrU/r7j0HwL/wAFGfhr8NXVrP8Aap+LGsR/&#10;Y5U+x614d0+6jLFWCsS0iv8AKxDDDDOMdK9N8P8A/Ba/9nS10+30zxbpHia7u0hVbjUv7JtoVkfA&#10;wwi884B56MRXzS3/AARm/bBsJf7Kax8OySybnhj/ALcT5yrDOBsBJ6fQdcVTu/8Agjl+2nDCxj8K&#10;6KuPmkiXxBF856Z5PpzxitY08yp6x09EjnlHJKmspJ/Nn13pn/BZv9km9j3St4ph3N0m0+JlHPI4&#10;n4OPyrQ1v9vn/gm38fdFt/D/AMTvEFhfQJMJbex8SaHMwglzjcGEbKDyRw3QnNfF0/8AwR3/AG2b&#10;STfH4c0uaMKP3cWtQfu8c5+Zhnr37/gabJ/wR6/bXtrZrhPBWnsrKZJGbXoCe2By2cknjHHGK1vn&#10;C3V/kv8AgGPsMj+zUt5p/wCZ9Xa/4c/4JBeLZvJt9S8IW8kgHmGz1K4tWOSfu4ZF4zj2Fc7+0v8A&#10;Ar9gXwf+yj4z8b/B+80OO90+CE6fe6H4glubmG5LKsSMPNfCuXYNxzkk4IzXzra/8Eh/214V2DwR&#10;p7s7ZkaXW7fI54P3uABg4/Omj/gk3+3DasyW3gCxk3SYP/E8tucZ54kB6/TPpmj/AIUHpKkn8v8A&#10;gl045bTqKSxD011Z558HP24f2ifgjqFs/gv4tahJp9neK/8AZNxeNLAVByVaJ88N04578cV9EeD/&#10;APgtr8Z7HxBHc+MvAmg3mnswE1nYxywyBeejl35HuOvbrXnVx/wSU/bYuHUR/D60JGAu7WrRmHf5&#10;iW6HA9ev41Lb/wDBIL9tJGZX8F6WDI33/wC2rfPI5PDHnP8Ak1y08Jj6fwJr0Z2Vq2T1X+8lFn1z&#10;4c/4LSfs3a9bpaR+BPFn2+4+7Y2tlFMQQCSBtk3HGDngfpXpHwT/AG0PGHxx8WafpHhz9lrxvpuj&#10;3khEniPVrMWsMK4yXIcAsMf3SSSa+C/D3/BLP9vjwRfW3i7wdodvp+pW4k+z3uk+Jore6tQyY+WV&#10;WBBYfKcN0JB4NffH7APww/aI+GnwZudM/ae8QXmo69fazJPD9u1x7yS2t9iKqGQs2MkFsAkDd78e&#10;hhY5l7RRq3S76f5fqeFmEcrp070LN7bt/Pc90/eTDZMmNucbWOQP5/p/9bP8W+C/DPj7RLjwt4gs&#10;5bqzuAv2iOGaWJpArAgbkYNjI5AI461peehVVhtWkEhz+7yG/P6c5qYtuOwQrG0YG7OQw9i2Oe5r&#10;2vU8Lmad0cboPwH+B/hmXztL+FXh2KbzMiZdJjaZZOx3spYn365rwv8A4KzfEDRPBP7Jeo6Xd6Rb&#10;3dz4g1KGyt1ljDCNhmVphj+JVTAPYsPpX1HLFOgKQ3KqA21ht3KvqcZ549v6V8U/8Fd/gp8cvjJo&#10;Xg/w78JfhzqWuWOnXN3c6lNpZaQxzNsVMjOcY3n0HTpXPiYyjQk4LW3Q9HLJQljoOo7Ja6vy038z&#10;K/4JYaVpvi79hXxn4OSaGRdQ1TUIbuNpOYVeziUbl64I5/OvP/8AgnB+1D4d8bQ3f7Fn7Qq2OoaD&#10;qkbQ+H/t0aMgkZiDbHjgM3MZzlXGB94Y+e9I/Y4/bq8Em4s9K+DnjixGpwmK8OnLMi3Cd1k8s4Zc&#10;j7rcc8AdawYv2QP2xPDusQa1b/AXxVBc2swkhvLXQ7ndG6EEHIXtjgjPOMV8+o4yFOCjBpxbs7Pr&#10;0PovY4KSqXqr3nda7P7zvP8AgoR+wqv7Iniyx1Pw94ujuvD+v3En9m292226g2YJR143gBlAkH0O&#10;O/Xf8EePh1pviL9pe78Xa0Ldf+Ed0iS4tVeRR+/kIjBAJzwhkyQTjIziuV+LHwO/4KS/tReJrfXf&#10;iV8JvE2pXVlbC2sftGniGCFOvCtsVSc5Y9TkZziq3hr/AIJsft3aVIutaD8J9UsZlz+8h1SCNwCO&#10;TxMOOuRn86KlHETrKpCk1tpYudbDywfsaldXtq7o9e/aD/4LGfGLwn8TvEHgv4daf4b/ALLsNZmt&#10;dN1NrF5nmhjYoG/1oXJxuHy+nUc1c/Yf/wCCmHxt+LX7Smi+BvjN4z09dF1i3mt/JksoYUS627oc&#10;OFVhuK7QCeS+PSvCJ/8Agld+3Jqtw7xfBf5VbPz6tagAZ6/6wHnrU1r/AMEqf26NPZnh+DitI2Wd&#10;YtYtGA24Kj/W8fN6f/Xpyo5h7TnUZb3W/wBxMpZRKi6alBXVr6XK/wDwUi/Zrvf2d/2hr5tPWRdD&#10;8QyS6pockcZkUCRiZIueux2I4yQu096+sP8AgltFLov7BfjbxFqMDRxz6jqc9ufMVfOhjsIFOORt&#10;O5WHzf4V82fFv9jz/gpl8Z5dNj+Knwz1vVX8P6ethp01xcW0jJCvGRtcbyccsSSxxkniszQ/+Cfn&#10;/BQuLTW8PaV8LNai0uZt81sdXSOJ3IGS0Zk27sADOM+uatU8VHFe2jSfe3nbUKk8LWw8Kcq8fdab&#10;d97fM+er/wD066ma4bawkO5YSwZwDn+Hg8de/BP0+hv+CVUdzL+2l4VNtJ+7C3jeZHH/AKxfssnB&#10;JHfgHGKev/BLH9t7zdifBhpm5ZZm1C0TaeOQwfI57+3tVnRv+Cbn/BQPwZqcHiXwt8NdSs7633GG&#10;70nXLaO4jypHDJINpxkds59zXP8AVcZzXVN73sdFfF4GtRlBVoq6tuaX/BXG0v7D9r7VZJrlzb32&#10;l2c9qoxzH5CxsRj1ZGHNfMloHuy1rHqCyybWUQoPnJJHBOOPfAOK+ifGX/BPH/goh478Rt4i8efD&#10;jXNavZAFa+1DXYpp9uMANI0pJA9BwM9Oecyb/gmb+2rFCpi+BOpSGRWG6O8tg0Zz1P7zgen/ANaq&#10;xGHxVSs5+zav5GlHGYGnRjT9rF2SW6/zPrDSfFtt/wAEuf2FtFm1DRbS48aeJbr7Q1jdSHZ57ruw&#10;+3DYiiCLjIy/A65rx+8/4LbfHp7q3W18E+GYV43eZaXDSMCOpxNXm3jD9j7/AIKT+OtM03w544+H&#10;XjbVrTR1dLG01C885bdWxwhZzjkDgdOOlZFl/wAE1P239QdlT4E6wsbL5iwTXEC9z3aT/E/WtJU8&#10;c4xUYyikulzlo08riv3s4yk3dt2/K59q/s0ftG+Df+Cl3wS8UfBb482+m2Oufag0Fvp0iwyyRt88&#10;U8IdmPmRspzjIxtznca/OP40/D23+HPxU1z4d2OtNqtnout3FpBdLCitIkchQHAJGePXH4dPXdD/&#10;AOCa/wC3lpd3FqWgfB/VdOubZ99rcR6pDDKJAfvK4lBU8HkYJz+JbD/wTD/bf1G8uLhvg5qEtzJl&#10;7mSbVrVTK5I5JeUlmyc85PXn0UqeOqUVCcG7PR9fQqjPAYWpKUKqs+l1ZH2h4Q/ZQ0P9ov8A4J9/&#10;C/4VeLfF03h+OO3t9TTy4I2klZ0lJQKxxlhMTnOc9QeRXGah/wAETvhjZaXqGoxfF3XLySO1kazg&#10;js7ePLhRtDtgggnI7cHrxz4LL/wTv/4KOa3aWOnanoOqSWumxrHptteeKIZYrQDAxEjT7Yhjqq4G&#10;R321r2f7D3/BUnToGNtfa/Avl7T9m8dCMkejBbjt0xzwOK3pxxCjFTw97KxxxVOHwYpJXvbS29+5&#10;8j3elzLd/YL4Iskf3Vjk2429m5xxyOvv6Gv0V/4J7ftM/sofDz9kqH4b/GT4gadDcTXF62qaLd2c&#10;su6FzjBAjIfKjoCT2r50X/glj+26WM1z8JZN0kuTPBq1rkH1/wBaSSc8k+/1rN1L/gmj+29YOI1+&#10;B99JHHH8v2O5tmZOgGfLkz2Pcde9ctOjjqNX2lODXyfX7juxFTLcWlGVVaO+jR9UeI/2lP8Agkbo&#10;OqwGx+Eum6i8P/Lax8KDy0AAAyJdm7jHY9K+cf8AgoL8aP2YvjVeeHdV/Z58N/2f/ZdnLbahbDRo&#10;7WMLuBib5Dgn5nGDzyPeuLn/AOCfX7YQeZbj9njxQ3kcszWwYkbe+Ccj6ZPbrRL+wd+2Bpssb6h8&#10;AfE22SRSqW2mvLkZx82AcZ9/bpxVTlmVSLi4u3+EKNPK6NRThUV/OVz6b/YO/wCCjHwG+BP7Odt8&#10;IfijY6xJeWt9cFmhsUnhmikcsPvMMAA8qQc9e9d3qf7en/BNSe8a4T4TWN8ZJt0rW/gm2YhwCS2W&#10;YE/nnjivheL9jz9plJlS2/Z38XM0bkGRfD1xuDf3SBHyB7Z4p2m/sZ/tYPIsFp+z74y3LlVH9jT4&#10;K5/2k4xnPX8sVNN5lCmowTsvL/gEywmUyk5Smrt3+L/gnpH/AAUL/aQ+DH7Q3jLw9L8DPDVvY6Pp&#10;GjvArx6eluzyGVm2+WvAUdvUs3tXSfsc/wDBS6X9lP4RJ8L5PhMutR/2lLcrMup+Q3zhcoFCNjGO&#10;3BJ/PzDTf2Hv2v7fULfUW/Zt8SXC27q/k3WjkwyANwGU5DKeOmPwr6B+Hmgft7fD2/j1Hw5/wT88&#10;Cw3nllBdQ+EbSCRISBuiykwIU4yQcn+VCp46Vb2klK/kvL5FVpYD2KpJxlFd5W/zO08Of8FtrK6c&#10;jVf2fr0xNKyRfY9WDEgnH8ScnPYHmvRPCH/BV/wH4lv4xd/s9+PI7aQNturXSfP3MCAcAdgSASCe&#10;oHUiuNtfjF/wVI02DyLP9jfw5b2/yMI4dPjQKxb5mAFzgE+w9++auP8AHv8A4KtW4Uy/soaNJGwU&#10;RxrCpYLkcYF10z6Z49O3bGWMjr+8/wDAYnlVKWDlolTX/b7PpD4R/tZfDf4z3cmjeFtI8S2d5H/r&#10;INW8L3VuUPHWQpsU89CwI5yMYNeX/Efw9/wVM1fx/qT+APG/gPRPD8l4/wDZcLt5jJAcBA2+3ZjJ&#10;j5m5xknHAryPV/2if+CvciiS1/Zy+ySbQn+g6TFIRlsA4eV+PbHH4ZrktYvf+CzHxBZYptH8RWEb&#10;MA0cK2NiFBXn5kZTxgd/SqlUqVI2lTm//JfyIp4anSk3GpTV+7UvzR2/xr+F3/BUHwX4Z1Xx7f8A&#10;7V2k3Frptk011HBcCyZlVRlUBiWPONwGWXJA9ePPf+CQfiTxB45/ay8ReMNf1S4v9Qn8MzyzXV0W&#10;3szXEGS5Jzuxxz0PTpVHU/8Agnb/AMFH/jPZR3fxE8WySeXnbZ+IvFz3BHBPyhWlAz93jGMk9M19&#10;K/8ABNP9iLxR+zL4e17xd8UvC1rb+KNSuvs8TQXQnCWSBSPmXgFpMscZJwufQYU8LUqYiElTcVe7&#10;1b/M6MVisPTwM6aqKcnZaJL8tz6lZN58qS5DbeQzEnJJ6cnFCxsj7rcqrSLhtpyE69P8KmS3Fy6x&#10;zRtGx2sVkIG32Hp0oeCSW4UA/u+nl78j8CP/AK1e442Vj5q/U+Gf+C13xln0L4eeHfg5ZMyya3dP&#10;e3hY8CKIGNF4HGWcn6pX5v2bJJayWUrSLIgxFMcMrAk9+NpGeD0OO1fW/wDwWW8eXnif9oy28GxO&#10;oj0DQ4YSvlhi0suZSd3HQMgxn8s18gW4v7SL91HJ9/aVx8pP4dv/AK1fM5hPnxL8tD77LKSo4GCS&#10;6X+89Y/ZP/ZD8V/tfeLNQ8J+DtY03TpdN0s3d22qSOwY7lRVUopxkkdsAA9eleyRf8EXP2nJF8i8&#10;1/wtujyiiPVZhkY658j5c8ce9eEfs6ftQfFv9lXxHeeJPhZdq8l1brBqGn3sW6KUA8Hb1DA5xg5+&#10;92Jr2O0/4K+/tewFbhX0OTzjja2icKvGTw4b14z07ZFTRqYWNO1WDb8vl5mWJp5pKs3RnFR6X/4Y&#10;+7v2Kv2NvB/7HPg3+xbfVxeeJNVhU65q2F/elRkRRggYiX5sHGTyT2A+T/8AgsHfaF8Q/wBonwP8&#10;M7HxBa2t1b2HkXUytujtGuJgqq5VSykBd5XGcMp714/rv/BQ39un4gXvlWHxJksY75zHCmm6bDbR&#10;s+DiNXCZBJHGWJz371xGsfs/ftU6h4Y1D9onxL4E16HT7Vku7jXNWUwM7NIMOPMIdzuP3lB55z3r&#10;pq4iVSi6dGk0jjwuCeGxDrVqqcpaL1fr+SPp7Tv+CJHi46fBPqXx80uO9ePMlr/Y8skW7+ELI0gL&#10;D1+UfQV9NfsYfsO+Ef2P7fUNcn186prmpRlL/U1zDbCHdv8AKjiLEBQQCWbJ47DivzQ1f9v39svx&#10;Btt5fjn4ijaS28uP7PcGJQoxyNmz5j1z14Ncn4w/aP8Ajz43sW0jxd8X/Fd9DtOLXUtWnliBAHzb&#10;S5BGPb+tZRxVCMrxpa+ppUy3G148lWtp5L/hj65/4LC/tD/D3x5c+Hfhb4R8QWerTaXdz3eqXNnM&#10;JIbd2xGke8HBb7xIBOPl57U/4S/8E9v2HdU+GHhz4h/E/wDaKuLC41jRba8uLS41zT7ZVkeNWdQC&#10;GIwW6Ekjivg9o7gQZut2JOMRKSM544br+JP6U54r3G+O7lCyccMRuX1x36c5P6cVjLGVKlZ1JRTv&#10;pZrQ6/qHLRjShUcUuz1fqfppq/7QH7CP/BP3wDqGi/s3yWOt+KNUt/3Ulnctdm4bHyNNcglVQHkx&#10;oe/3R1H5rarq+oa34guPEGr3CSXF9eNPctCoyXZiWYZOOvPY896z3t7l1YCORtvG6OEA7j0Pr059&#10;a3/BHwS+K/xFu49L+Hvw81XXGbaCum2MkmOcclQcckcnA5ycU6ksRiLLl06JLQujRw2Dg/e1e7b1&#10;fzPpD9v/APa/+C37TPwv8G+Ffh5Frral4Zumhka+tdiS25gRS4CMcnei4+h9RXyrbaW015Havc/O&#10;zKqkOq7ucDJPvjjrmvarr/gmx+2dp3hqPXz8CdTmRpNjWsdxDJcKWGd7RK+4Lzg5HHeuj0j/AIJP&#10;/toz2Eeo/wDCt4LZjHvkjuNatgyLzwQshweM8Z/OqlhcdU3i9uxnRxeX4enyQqJdtbna/tKf8EuL&#10;H4A/sxSfGe/+JM1xrGm29q+qae1uq25aV1QiJwQ2QzrgnIIBPBIxxf7FnxAPhv4beINCvbrylj8a&#10;eF9VtS0wLZjvgkpGeX4YZA44964P9o25/ao8H6tD8Efjx4v1yT+xYYVj0nUdWM9vFGEzGybSyH5C&#10;ACee2eKsfsV/DrQ/jF8ZP+FVeJ4pIbjxFpV1DoeotIR/Z9+I/Ngn4IP34sY5zvPHJqKt3UjFR5Gt&#10;Hv6fqTycuDbqT5ut7dD7K8NeDfCknwA8S/Ebxfc3y2eg/tCSa1qn2a086a8WG7SAJtBGOHzuzgck&#10;180/8FQ/E8fjf9sbXokldrfS7WzsFjZuBiFXOR67pG4z1HPSvof4Tfsu67cfAzXNRtP21NavvC+g&#10;6lc33iLTbTwy6xT3VuFmuFDzsskvMfuu7nAIIPxbYy2fx6/aht9U8d66um2HirxcZNRvLnP+ixzT&#10;/McHhcK2OuB1PAroxEqkKCUla/nfZt/mznwPs/aVKt78t+j0vrY2/GHhGz+FPwh0rwLdRRnWvFDR&#10;atqsNxaA3Gn2YRhaLu6gyCRpWUEfL5WeTX01+0l8TvhN8PvA3wJ+AN745vr7wLDptnreuahHZiWS&#10;/hyfKVQTkKSJVK5+VWH90CvK/iB4ns/2bP25PFnin45fBiPxVo9xd3drp2m61anElgcpDNblwyti&#10;NVUEgjaT0PI6j4hft2/sv+L/AAHpPgLwd+xRbapcaTC1vo9nrl0ZfscJJZ0RkBkZcn7oYAdeMVEY&#10;wpylCTcXay0b7beupVSNSbhJRurPW6WrW+/ToP8A+Cg37XXwn/a5+Cekt8NYdStb3w94l8uTT9Th&#10;jWR7eSCQCZFQsGUFAD6FhwcgnwX9nrwr8UvEmi6oum/GaPwP4SVkg12+1LWp4LR2lV/3axREmeQo&#10;rHYATtHJAIr2fwPc/GiXwrdeIofAHgT4FeFdbtfs8niRtFe3vLy1ZQWjti7SXErEf3Ao5yWGAR4/&#10;8dfjJ4A1e68N/DT4W+DrtfA/hOVysN8THJrUzvma7nMf3HkwFXGSi7QCOgiteUlKpuvK3ppfT+vU&#10;2w/u0/Z0tIrqtbeja1d/W2/ZHd6j8c9bfTJP2XP2EPA19Ha6kwttQ8RQ25Oq+IpcEMzSf8sISMkK&#10;CML1KgsK9p+C/wARfEP7H3w4uNC/bS+NVvqFvc6Y0dj8K7fZqGoQ7gMfvg3+jnGSFD47ggjA+TfE&#10;H7TnxPbQJPB3w9hi8GaPNtMmm+GYDatM2OWmny005Py53yFTheMDA86/srxT4gvjPNpl1Ozcu3lt&#10;I2QMkgjn86mE5cylFXa28vRIcsNTlHkm0o9V1fm5P9PvPcPGmj/AT9pnxpN4w8F/GZvB+sXUfy6P&#10;45tQtvhPlCpeQhl+6FxvjU8YLE8n61b9k3Sv2q/2KvDPwztviV4T1Lx34JtWSy1TSdSS5hWPzJFS&#10;3kdMsqPGseTjh4wcEAivzabwl4kgBWfQ76Gd1VvK8p1crkLkHHIzgduTXe/s6fG34j/s2/FTT/iL&#10;4Pt7gNprFdSs7hiq3MJ+WSGQDqvQ9yCAedtVGpWp1OaUL30elnZ79l+BNfD+0inSqax1Wqf/AAfx&#10;PTIviNL4Uun/AGXf25fBE11Z6XJ9ls9fWLdquhDkI0Mh/wBfBzu8ttylfu54Fcb+0f8Asj698INI&#10;sPiH4S8WWPizwTrGG0zxNpce1HYjPlzJgmB+2CecHvkD3D9s3xx8Nf26fhlD8ffhH4curHxJ4YuI&#10;dP17R3RJLiaznb91KhjJ8zbKSnABxLz0WvM/2bbH9p/4U+JG0FPgV4m8QeGteUQ694Yn0Wf7Nqdq&#10;eGIVk2xuAchxyp9s0Spq/uJyg9tHdd1/wHv0sFOq6cedtRfWN1Z+n9WPnqCa9tZpHW+lg5I/c5AI&#10;I5C8A4xn25Paurbx/cyfB21+G17Y7guvyapZyhk2pvgWJ92DnOY0PPAHPcZ9U/bS/Yt8Tfs4a9Ze&#10;INK0G/HhXxIBNpDahB+/sJmXebC4Zcp5i87cH5grH+EivKvBfwV+LPj+5hsPBHw11jWGABRLPTZZ&#10;tu4/KwcKVUHjk8Y9qylh6tOpZLX801b+v8zrjiMPUgqvMrepylv9siVljjcMV3NuXkg/zGa2Ph/4&#10;G8UfEHxdp/g7wxptxdX2p3UcFonXbI7DGeOgzknsAT2NesP+xB438ITQWfx/8c+HvAcUsPmxrr1+&#10;styYy23KwW++Q9+u0H8OL2leIf2bv2f11TWPhh4t8SeLPF39m3FnouuR2cem2Nm80TxvKql2mkKq&#10;x27tuDz1xhezktJad+4SxEakbUndvr09b7PueyfD/wCGXhPx34wsf2YND1Nf+Fe/DOF9f+J2tWsm&#10;YdWv1T94N/dAU8tBx8gcjoDXjmtv8ZP2zviDqGo2N1BpnhbR97W8l1ILTStAsCcKv9xCFx8q5dyp&#10;4PNej+Ffjl+zz8Kf+Ce0ngLwxq9/q3ijxdqgXxRY2s5trh1WRTIskhR8Q+UoiBUfN5jdDuI+ePG3&#10;xe+JXxSsLfwRZWq2Ph+3uGOl+F9GhMdrH8xO8RqS0sh7ySFnPJzWlSzpq2t/6SOWhGfM3t0Te9ur&#10;9W9X8tz1Oy+PPwO/ZKt10r9nvRrfxl4wVn+1fEDXrHbHbHkf6Hbsflx/z0bls9CMV4d8Rvi58Rfi&#10;3r0nizx74yv9UupC37+4mMmzvtVcDYAewAHArIg0LV7mTbb6bLJlc7fJO52A5xz2FO0vwN401iRk&#10;0Lw3qV55bYm+y2bysC3AyFB74wCM9Pwz5asnaz9LM6oKhR966v1ber+ZXjYzjbdna+7K7hzKcdOm&#10;PX0q1DBJHbhZZIVVduHlcbj3JXPp17V0t1+zx8etH0r/AISC++EXim1tduLe8uNFnC7cHLEsg+XA&#10;yfTHYdMa08FeJ9R1JtA0rS766uDxFa29m7SkDjKqOeAOgHbrxxMqNZSScX9zNI1qUtVJfefdv/BE&#10;f4nRWuoeMPhDd6lI5e3g1PToefLOw+XMy56E74uPReelfoimX2xfZ1ZScmZl6+wPT/8AVX4lfsd/&#10;Fjxn+z5+0JoPi3SNP3SJfLZ6hY3UbLuinbZImOqnDenDAHHr+2aM0sSyIszRYHyLkrj1I7/lXZgp&#10;SUXB9Hf7z5nM6ahiOZP4tSaCZkTy3Jba37vcw6+oqx9kZ/n+xv8ANz/qV/xqvHFBIzHP3iQoEh+7&#10;34yP/rVeFpIw3Rq208r8p6V1VHqefT5itNMMZeMnKjcobGB6YP8AQ4qAXIYmPzkj3OEVdwPUcc+v&#10;p/XrUtyzAbyCFGN2WHPp/XGO1R2kTOwk+zxsv3mzjCn16c9BjvXsx2szhkSuItqxOzMvzYLRkMxz&#10;7HqPb1zUcMnlgStGsn8OBx17k5+ntUzjZb7cnbuJ3FuRxjPA4/8ArU4Bn4ZvvDG1mC59OM9K2Mbk&#10;KGNmxPErvyxLdv8AH6f4U/7LZiYssO7+9GrbVdcdT9P8+lQzXCo675BGRuWPjj368/8A66nEbKfK&#10;c5XdgNnndz1x7/SqJ5hr29kzM1vGAq/7RAQ4psYUq0lsibifusmWI56Htz681JdiOOSOBRGpVQdz&#10;E7sY4PHU02F41HyIz5X533dfcnP60cocxC9u4B8uVJGyNyyNgjjk/wD1v/rU65dAnkxRszbAV3gc&#10;8YHXpUiNHFIx+0vh1+8o/SmSyxyFo2Rwqgbmz0+mBz69+fpU8vQkgNtPKsgnkeM/3t+M8jueg/D/&#10;AOsMGe3EMcqeZjruB2t6+4z79qdcSRxMqXFqWJGFJj5x068YzRGYwmYod/Zl29PTBH+TTjuyh0Ji&#10;DAtGp2Lw/RH/AKnv/wDXprMrq0lwAS3G5ce/p1/Xp+bhbrIftNojbY8LI3mfe9iDnP8A9enk+Yqz&#10;SW3G75tpB6DrikSR/ZJBGCJPOVFwrqRyffr+H0pYo5N22OyUKF+bcx4OM8//AFqmdYQ6yxPtOOkY&#10;JA/AUyLzDH5ZBG3mOfbyOpJ2jqcZ/wAimgIvKQXEgfaqyfN5icHPJPB+tSyRSy/I/lyr0Tbt+Qep&#10;5/8A10LEVYte7XWNTh48qd3p+Xv/AI04Rwp80cakcg527uO2eaaAijKyKsDmORdpA8s9OeSeaR0C&#10;nbCVCKv8J6fXg5qZE3kTNCo/uvGw59z/AImmQJOXdhEyoDkyI2FHrn0p9AET92uJFX7u3arfpjp/&#10;jVb7MZJGuFikYbSuMqy9sHAHUY/DtViSO4Q5jn8tWOWG0EE9vfP+fepLmKOUefll2/dXt06HnFEV&#10;3C7IZUi2+XJPt3cybRuVee3fr/k0yFlmVYmh29hs78cfn+VPFtC6YlG0tzznn8R0H+FCyrHIyPvI&#10;MnthVx07f/WosA1o3jLMAcKw3MkY+UdfzHP1pfKMLNKR5h25+WT9Mdh/KnkHzmeFWVm2hdv1GDj/&#10;AOvzUrq0DbnYR56nzMj8h0689KXLbQLkLRREMx8nbjEcka8SZ6saUQrB8sVuy7eiq/A654z0z706&#10;WPYPMEu6PORhsZpi5lZZN6/eGNuD26Ag/l2p20C7GxpctE4i25f5maPHOe+B+Pb+XKQ2zMVWSRVy&#10;CytuOPbPOc/lVgs5DRyB9uNyyLJyTn/P1qC3ivYbSOLUrqC4lCZmuIY2jVsdwpLY/Pml9oPMlz9n&#10;2xjbmV/xLeg/DmllmlVTNE6SBvl/eR5Kr7H3psdxC2BGjYYnK5C/p6/4fjSJIXbA3FmbA3L936Yp&#10;cq6lc0iMul1JsVl2s2VZw2Wb068VKojiLQxxSIdwLbpOp/mM1KwZV2XLqS3CiRc/MffH+faq/lzI&#10;jSMnyhcKzMBg9+TxRYS3HeXBI27q+MeWvJXrz/8AXqJ4UdmQ2zN2DMwU/hinkXNoAjKQmPl7bj9e&#10;/t/KiMP5G9yShGdu4Njnr9aWoyNLcgCOKDd8u3azFWHH6/55p5jghPyxtsVgPlxkHH1wOR0pY41k&#10;j86O6Oc/6t+G/wA9OKfGgnZpBdFvL5Ze5yOnv+lLQNhkhk+aVXT5hjcwwVHqfQ9P89GmdZJGVCq7&#10;fuyDHzn1wR/UU6SSASAxMzP1ZcqB7fUUMD5pm8wgbtrdGBP+fxp2V9guLOI541AjyFxuaN+Cf8mo&#10;3S1SLfGqjd/Cjfz46mpUctJ5sRUbl+XCjnjvUbFE3HdtXdll6Z5xjpSjFDkNjSGQYkmVVzlUBwM9&#10;c/5//UrwRKdiL06benr+WaVVWWLa0e1f4T0B9/8AP/6pAFDeQrBlZsrtbcuMe3f6DtRawrsZCvlN&#10;j7jtJn5mXHA7en9akYLJBm6V1bgIpYsTn36fypGaUjeGjbkn5lOF7fjTm8q5Oz7SMNH/AHiCPp3x&#10;/Ki3Ual3I4WLT7Li3XO7CfNzt4APX29M+1SO8aSbnWNv9oNvx7cf/rqSNUEbAPI6hMsuDkHtyeBx&#10;TVlhEW9TvRT/AAxn+mO9LTsMZcW8NxEC024vz5LdF9O39aUGGFP3cT7V6MuQT7f5zSmW5ZWl8lvm&#10;/wBWHXBHv19aiSWaRBPKNgz8oK7d3oTyOfamTs7gxQzkrFtb+Mt98j2/WnhUdNsjfNtxu8wlif04&#10;/CkLPJGY5EUNtPzZPGeQPyxThKfO3RqJGZT8nIK/449qAI2jiJ2tMvytgBudvv8AN3oXb5jTRHG7&#10;cpSRiN/49+tOmNmOJ7iMvu2ssjVJtgAdobnZ5hAO0YAP1zwOnFFyjyX4m/sU/sxfF/xlJ44+IHwm&#10;s9Q1afaZ7mS6mXzAgABZRIEJG0DO05FZ9v8A8E/f2OUEJP7Pvh5lVjuZoSWbjBzluRx0ORzXsdzv&#10;Q7XmUIMBgrHB/XjJ9KUPPLPsFtwVJBVj+Q/z0qXCOrsjX21bbmf3s8jvf2CP2N9Uuo1u/wBn7w00&#10;kP3Nlj5fdeoQjd90csCfzNb+g/snfs1+FbpbjRvgV4Rt5EBKyxaJb+ZnrnO3PX6137lI5BG0fv53&#10;8Sjt1+n51GqySZ80vJv5+VefbmlyrlukKVWo9HJ/eVLbwx4csore3t9CtIhGpa3VbNFSNueVxnaf&#10;cc0zxZ4M8PeOPDl54V8Y6Ra6hp+oQ7LqxuYFkjmU8/Mp+n4fyvb2BHmTblyC21emPX6UNPHEBc5P&#10;k7h+8blXOOnSlysnnlHU8eg/YH/Y5trpiP2efDHzNvZZLDzOcAZAYnBx7Yz9asv+wp+yM8v2gfs4&#10;+FhJsPH9mxjC4xj7o/8ArH9PXoPJcqFTaT91fu9cHv8ATtipMJ1WeR9q/N5ZGDnsc9P6+1CjHojT&#10;2tV68z+88jg/Yf8A2SrSSRR8AfCi7mO4/wBiQHt2yCR36VYi/Yy/ZSspVuE/Z68HxsgYxltBgzg9&#10;cgr7LjPpXqERLbpljG5h8q9gO/0+uD3pMSod7Iy/Mc7sHjOB/niq5UT7Wp3Zy3hf4PfC/wAJWr2H&#10;hXwBomnwSHcyWOmxQrIc/wCyBW5pumaTpC/ZdPs4YTn5oYsbdp7jv+FWtivKpkCvt+6FcDt0/wA/&#10;1oubR3bbGWVujAL39eOPx61Ps09GTzPqCW4W4Zkwuxesa4IyOvPXjHp3qLyt8EjCRNxkAThvy4qx&#10;JAFOGmVQrc5UjLfXv09O1PQTM6yGHgp95Xwo9/8APNUlEzXMcL4x/Z5+BnxI1pPEPj/4TaDrOoxw&#10;iNb7VtJikYhTkJlgTgfjjp34NI/Zw+BHh3X7XxP4f+EPhuw1CxybO9sNChjlh4wNpVRjqeh6V3Bt&#10;wGBkX5vvKwUbT6fjUSRMW2TOxYbWba+MduQOf8T3p8sZPVFe0qctrlSfS9El0+TTZLOza3k3LNGy&#10;qUZWzuBGMPkFsgjnPeuJj/ZO/Zdg8y3HwI8HrJJ80sK6Dbx/eBzztyTyf1r0QxxiMO67j2VOoOen&#10;64p0mFLCQM5kTC/Nz9Pf06Ut9gUpdzlfGHwd+FnjrSbfw142+H+ka1Y2ke22tL7TY51gULtwiuCB&#10;hcjjtUnhL4QfCvwDEzeBfhzoejrJIX3afpsMLSHAGflX0AH4fWukaMwr5cP3VyOOcfl6U7zI9wJj&#10;aQbceYy9P96qtsHtJctrnJ+Lvgz8IvHkUdr42+GmiaxDbztcWyanp6TJFIcFpF35wflGTjnA9BWT&#10;D+yj+zOibh+z54RG35x5nhy29AvHyegA/CvRFaRF8uN12f3WbA+nTpmm/Z4iTGJGbzGDdiBx/nrU&#10;tdCvaS7nG2HwA+Bumqv9ifBrw3DJ5xKyRaDboVYjGRheuOn410tr4fsLG1ENnpdvHt44iVce3A9O&#10;MfQVoRp5asfOXZtxhWG7Ofb+f+NMZdwYRHKlvun8+vHPFTYjmlzbleXTrO7VYntLdgqkH9zhk79c&#10;f59ao33hTQZla1udCspIZoj5nm2ytv55B4OevcGtea3cjMFztO7G1slgo9c9M0xEDbQrtt25Zl42&#10;+3Ocf59aNB8zuYemfDrwToN42o6F4P021uJF/eTWOnxRsMgckgZOTj64rUt9PU/61Pl6q20cHHOB&#10;nI69KmfTjDgqpRf7zYI/+vQInuI9sSiNtoHzY59+eOTWcilJy3Kmr6Jo+sf6BqVnHdKrB2juIwVO&#10;OhwwwCPzpn9n20cSxWlksW3Hlxou1WUfQDPr7Cr3zSSfZ8FWI/eFgcfl/wDXpZnWN2Hk4Zsjlj83&#10;bI/z3pN+9Yq+hkX3gXwhrpN1rPhjT7yRVKebeWMcxC9cfMOBzUY+FfgJHEw8J6SyqdoX+y4sHp/s&#10;8dc/jWtFauT5IX/aGFwV/wA/WpJ0u/MUwzIu3/XKyDgduRx19aTXvaBGT6mIfAHgPzZIV8JaTHtI&#10;WOL7DHz1yeF4yOo/Wp7Xwl4UsbxZNK8K2duyMdskFoqsc9h045PtWlPEsk+75VU8syxjk0945Yh5&#10;RbYWBw2Fxz6elZ+Ro31KC6RpCTZl0y3jZcld0a5DH6D602HS7W1cw2elRQqzdV2g5/vA+v8An3q9&#10;BC6kO04YrxJI6gZz+HpQXgl3FRuG7+FRn61nK5UWR29jbvMx2SAtwQ5znn6cUf2LYwTm4i021SST&#10;70jR/MR0xkc/hUiPM0caTSFct/rgBuXipWVJUCyQll6lh82D9Mc/UZqblb6FQ+HdDluxNJpFnuaQ&#10;P/x6jduH8WcZHTg1oeXJHKEiGW6svmHAxyPlGM/rTY9pTeku0Zwm7jGPr3FTfZZHZYUkZl6sqyfM&#10;Dx7f4Yx+WcpdzVRCOC4DNOQvmcbfLB6/nj+dQvfXKuwBb73/AD0A/rU0YCoLadiyj+JJAGPT8uP6&#10;03cP4Lr5e3zVyykjWK7EcvkMfmuBu/5ZqwO5/X14+tNs7UsB9sVSD91sbgfb64xSXEcaIzQMd7/x&#10;bfu/j9PrS2Jjt+IYnZV5U+WeR+Oe/wCXOBXvRPOlYmmnaZ/MRZNqfIm7Azjrz2/LPuKek0kVt+9m&#10;GWLYbbkr34P503f5StdOrZbnaxJ5H1+vSkYYKiONtu043/KyA+nvWy5jGVuYakMMkLS3e5umwbcH&#10;9Mj9M0CIoPNWOPCnJXcc8015dgWCRjleR8xz6d+v+e2KZFcSRAiXaArHpIVPHbnr78mm7k9Sfa5B&#10;KwiRTgs0eMjnPIxz2prvG0TRozeW3OUPH4r6YptsdzNfCbdu43bPmwffv+NJPbXbzedFeLHJkEqv&#10;8XseCOn8+9LUdkIpSN2hgiB+bdtTP4HI/nTmgjkDJI8i55Cs3U47df60yVplG5BtZmG5Wb5fr1/y&#10;fypS4eZVc+X5fPMZYFR9T60yR8q+Y0cCxGMZBkWRfvDjtVaa0b7Sd8hh2yZYtGH80YOCpHQZ7Ecf&#10;jUrTbmWJQ25Gx5isW3ce3px9KJJoIGFq80jGRv3eScnvUOxWpKx2zxhmkzH91hlfy7H8qbJ++kBQ&#10;njldqAbfx6/nii4n+z/NnbtAXDfLvP603zL0Q7WuN8jLlo+u1fT2/wA9KrsSOkkmEO13baDu+U4Z&#10;uvHfvj645pVZrdt8jQkNzlkAc/jg8c+vHpTYz5VwvlNIu1sMskYYNx1G05/pUuY12l1+6uQqqVPs&#10;cd//AK9VpshWK8gKvGEEb/8APQuvzY9Rwe/rVhLiJuQ248qVfPI9Bz7dvWmiRZE2zBdqrlVkz6dP&#10;/rdqdHvBIEeJN23b/Lv+NJDD7PGjs6xqMjPPy4GOc/8A1/zpCojjaGLYsnXyQSAv9BUFrLcRNLHc&#10;7o12lg8mSGHB/pSpaSSXbCW/xHIqlIo124IzzuJ6e2M0uaPVj5WSvuL7JVVP7rdcD096a8EO1ooo&#10;sSZ+bB3KfpQowjIsa7i23LKTxz09v61IIwXaJ49rJwNxP+c8fhiqUkIhGbYfvIhGp67gckem78e9&#10;KFlTbO8DCNtvMig85/wp/ksExIfunhhzn0OcHjmkO6JtjHn+JXc4Cj2FHugR+Wol3QXKQrtwVbnJ&#10;7gHjH/6qkt1cStuEcbKv3mQdPXJpiMkYkJG1pMll4wc9gPpSR3NlG7Qm2KNtwW3ctznI/wA/hRuB&#10;LIsQjKySRx72+Zum7I/LP61DG0UakmDa7NhWRgMjPHX8Kb9vSVNz7ju5DIDkAnPp/n0qVTFMpaHd&#10;/uqdyn8DgU/IBbtZYNolh2qpyyquMnsDTUEksiTh177V+8PfipNsP3CUYNH+8Rc8e30oUpCN6lVV&#10;VyqxjJA9fTPHWo1uMjfy96q5Zm3ZDBduP8eKSXaObgSAH5Y2Refyx0/r9KcFiaLE8rBs5+6evqTT&#10;ZMwxttjDY4EnHJI6Z9h707iFlifysW+3buwRIMEn+n8qSeB0+V3Zti/KGkHHtznP9KZHI1xMzNGo&#10;2nC/Lzj0H9fp0pjzjf5Tyr8rfOjZ6eoPX+VDWoD4I45FMccu3dyyFufcjt/WpBZwuYxGu5f9roPc&#10;Y4z264qu88EsjGHc0g5kEkh9M4J9T2qSZ4W+ZYPLXy9vl7j+fJ60pXRWmw/zmYeRK3Kjkt29MEGk&#10;hmJc+XI0mD91eSPwPpxzUYLndbMm1c5xu+b6c/jTXvGhCh2k+fBHdgp7Hn+nrS62BokaeJ8KqD5j&#10;humfQ02NXnCliihf9ng56cGgXHkRbyqsrcDjlvy/zj86d9qS2HmxfMdvAA+79cmnfm2DlI15fMkk&#10;aqq7VWNjgj0PpzTnjae3ykiqrLhXT5l+o9+1Rx3jzIzPJujPKrnH0z7Z/WkcxIzGFWjYr/DnH6d8&#10;e1AixEpQKpCy7VK/MvJ6dTn60rmJEwke1ZVI3R8fnz/9Y1VV4ZAscIK9ypzjA9f0qZbiB1/eBYwu&#10;Pm3HaTg+3NAyYQSqd9wRyQFZx7elOkOwqskUS9CPRv8ACq3mtcIrvJnHy8nGfY4/l6+tTxbYxkW4&#10;zj5uecemOn8qkPUcsZ8zEcY3qTtk2luehJ9vxqMJGwKeWVb+IrEeeR6fyqX/AEYqWt8ctuJH8K+n&#10;FQh95cPcbW2jPU7eSMds/nRvuVpsT7ZduVUbsfNtyVX3P+TTZo2miWRIlb5Sf9piRjv6D8qjhvYp&#10;sqJvMHRv72f8/hRDJaDLuVG7/VrI/P5Zo12CzdmASY8W8SyNuP8ArH6D0I45/wDrUyKZGyhcqFTH&#10;T7ue+B2pW8t5fKdGXMYO4tz64yOv6/pQwjCqrw7WXlV4/P0/wxTj5ku453h3eVdSbTxhcE9uMEZ4&#10;4ocm3j3uu5owGVWwygdcHj/OKastw/yGFd7NtVf7p9aa0EKESBcquRuZRy3TPXr+BpPcroL+8ztg&#10;nRW6fMoC7Senfn+lIkIhbJOV6M23r9c1G8rzxru5+b92qtjHvUxlRWEalc4O5f4seuaLgNiQvwpT&#10;azcqgOc/n9eaciIpdIpNsa5IP97B5HTjHODTZFhCq4VV/uhj09uPw6UPOhKxxRH5uGCk9u3/AOs0&#10;S5WKwIqxtgQ4Ztudrkr+tOWItIXCvGd2D8xwwx64455xUbStISC7I2PuyA4PH1qSKUrF8wb+62Wb&#10;njOBxQ9RkibIZme2mXI+VlOP5/WiV97hLn5ZerKenP5Yx0/wqNBtf926iRedr44X69KfIZHSQSR7&#10;vlALlgQpPap9CkEZDN5C3CCPIO0xj+n+P+FPESqSJ2yMNu3Ljd7D1/yMUwnypGR5dzfLtWRhgdfQ&#10;egqNZ5MbSNypj5Vzx9M/4UczJsyZPKkjcvltykIccqSeD27Y+mKje3jhm3q6tlcllHqck9eD/nml&#10;uriUjzPJjkUHBVjtwfXr19qcGkEm4qq4XLLu+aqXdha5EkjRtvKGQJwrdOPp/wDWpxlWbMCs21ud&#10;ytt/pmlIaUtcyMu5hn5pDgf5/CmpCrOzF1kk3Y6E5OP1zU8ysJRkBFxIpI+ZY8grxjr1x34pQnkD&#10;YsPmLgjcZNqjrx/9amKVzjzsvnDKvB4/ShLlFXhTGVHzEsBnvgn/AOsP61XMJ7lgSzrEDGPvcBe7&#10;DI/T/PHZCSqY2bXAAVcg/wCelRgxTBJJN3zcsu3OR6deuPp9anmYQxLGzZ4+VpMYJzx/n/Gp5rDt&#10;zEa24kQRfxN8zfh79qlEGE2pPwvKx7v0PrTvtULDLkbv+WYz0wP896hByP3js7OuehOB9AOmP/rC&#10;q5hco+KONEXA/iyyxkYI6/nUhtjnF0F2FP4lPJ+gHv60ReXtVJAp3cLuXBPHrxTrhWjQTBgFZcfd&#10;BIHXipk30K5eo2WIPyZNrscjdlcL2P16VGlqzP5U0a4Vj9APoamdljt/3UTKFbCbh8xPHccY/rUL&#10;bIpXUOzbudrSHIPr39fapQNBLBFv8xy24j5XA5I/+tUcbRo5E3mNu/1eDyO+f89aMskvysWX+JZG&#10;4GPr+P5UPcCWfcVVo+77jyvpjvzRzW0Ykr7DgEj3Ewfezt3L+be9RzhZgWVFxt+RtuM9vwqaSVli&#10;k2bTlsY3H5fr7fj+dVTOFfEdujPnsxX6nP8An8Ky6lpdB3ktGh+0wody/fZQAD9R0H+fShVd3G9l&#10;dmXDKzHnHOeKRMF98YZn27pFlbp+noeKa8cKf6xlOV+b5TuJx1pXRdnsStcwuNryHC/eI5z6D/PN&#10;N8uFywjRVCt8spUj/PTrTZrpZHWRtyvjKg/KfbBp1xMH/eOojZudqN7D+n86kW46AeUvmb9wPI7Z&#10;/WlZh8rzrIrH5drKdre2f89KiimtQmZMLznd6fhjpUj3cRdXjmRvl5XqT9OMZ/z71nI0gvdGNPHu&#10;32zQgbecr0+lZWs+KfCnhW1N34h8Q6fZQyfdkurpYy3HIG489K8N/bA/bGt/hBG/g/wVdRya5Iv+&#10;lTeZuWzUjjHGDIe2eg5OcjPw74i+JPijxNq0msa/qk1xNM26aQzszsx7knJ/Wvp8n4VxWaUVWnLk&#10;i9tLtnPiMbTwr5bXZ+l8n7RvwQO6U/EvR/LjyvmfaOvfr0//AF10/h3xb4Q8W2f2zw14isb5V6tZ&#10;3Cye+flyfz9K/JWTVZZUP2fe7f7TZI/XpWx4S8d+KfB2r2+s+G/EF1ZTx8LPazsjgexB9zxn869W&#10;twJFQfsqzv5rT8NvxOenm1/ih9zP1ptymGfDY3YKt3//AF1ZVvJRvLAMZz8rAjp3/wA/zNfN/wCy&#10;P+2Db/Fy5XwP8QZ4o9cSMta3S/ILtRxtYdBJjnjgjsCK+jtMtkl3Qyvnvhjknr04r8/zDB4jLsQ6&#10;NaNpL7n6HsUakK8eaJAS0y8LtO7MaqnPA9PSkN1rKnC2qY7Z3/4VbMjQ4G5lBO5W2n16j/P+NItz&#10;asNxvpT7hCa8ecm5XR3U9IkcTqu1m2o2cKqgYHpnjj8adMiMzQvIy3DLnduIyM9OD6+tNmuJQPLi&#10;bouC2fbv/Oo0lUYhP7ssuct0P1xjHQf/AKuK+qjc8WSJvNVmaDAZo1+cbScfh0qBhI0uHYIrEcen&#10;6ccd8mpZVilHl3Drn+8vykD26ZqGRso0qy7WHDNkcD/GrvYz5eZkc00skgDBW27Vy3y4HPzZrz74&#10;i/tP/A/4aXrad4v8c2cdzG2Jbez3zSJjJwwjDben8Xt0r5y/bR/bh1htXuvhf8KNeWOzi3R6hq1v&#10;JlrhujIjfwgdCRyT3xjPyJeXN5qU5e5mmmZsl9zfNX2mT8I1cZRVbFScE9kt7ed9vQ48TjKVD3Yq&#10;7/D/AIP4H6Gj/gpN+zml4bT7Tq7RocLeR6eAhHry+7ntx+lehfC/9pj4NfGC7ksPBHi2O4vFj3va&#10;vC8Up9WAYBWAyM7c4r8s0XJUIiq3Vl4ya9Y/YohuX/aX8L+VctGVumLbWHIEbcEfQfke9enmPB+X&#10;4fBTq05yTim9WmnZehzQzCpKSTitfU/StmBiE4OFDEblZmX1yRnrn8h+Vcx8TfjN8PPgtoq6z478&#10;RR28EkhSEOrSM56kKAMkfoPXpXQz/JEzqqq33YyJOPfp3/n7V8Yf8FS9XS48R+FdBeIiSOzmnxHJ&#10;lcMygcZz/Aef/r18bk2XxzPMIYeTsne7XZK56NaXsabnvY9gtv8Agol+zjDHJt1e+Vjz/wAeeVPf&#10;j5s4A9QDxVaT/go/+ztaSyyrLrM0mCV2WcYMvcKpMg4BJxn3r891toDG107rG3RP3n3gep4/D86F&#10;iGwHzmVt3yt03A194uDcn/mn96/yPN/tCt/KvxP0s+Fn7bXwM+KXiCPwtoXiKazvbptsFvqSBFkk&#10;zwoIZhuPbpn34B9eguriQbDbM3O4Ek43f4ivyG8OanP4c8VWOtWmVms7yOVWx3Vgc5HNfrRp2ozX&#10;lussUm5ZI1ZZB8rbSM9ee2Pwr5PiPJaGU1KfsZNxknv0at/mdOFxEsRdNaod4r8UaT4T8N33iXV7&#10;gQ22n27zXjSR8pGg3Mcd+AeT1yK+c9Z/4Km/CPT/APR9A8IapfMFIXzpRED26gNkV7R8d4pF+Cni&#10;pJFWT/in7vcsy/KP3TcH16e9fljcIsWGhuSwK/MhXhT6ciuvhnJcBmlOpPEJuzSVnZbXKxWIqUIp&#10;xt/Vj7q0/wD4Kn/CO4a3N74L1VZJP9csbI/l59NxUtjp2/GvoDwN4+8N/EXwpZeNPCGordWGoR77&#10;c9G6kbSMZBByCD3r8j1EPOQu4fwleGzjj9a+0v8AgmB8R5bvRNa+Fd5OqTWb/bbEFvm8t9qSAfQh&#10;T/wI+tdvEHDWDwGX/WcNdcu6burPT8NDDD4ypUqqEranu37RPx3074DeBo/G13o814rXkcHkxMq4&#10;ZgxUsx6D5SO5596+fZv+CrOrRyyNa/De28nn93LqB3kenT9cflXZf8FLp4W+A1nb+Swb/hIISm3P&#10;aKX9MfXrXwgiK/zH96yjO4nBX6/55quG8hyzMMt9vXheV2t30saYzFVKE1CPY+6vgV/wUTh+LHxE&#10;s/h/qvgUafLqP7u1mjmLKzhcgEFc9j82e4zXW/tS/tf2v7OR0ywi8NHU9R1JXm8l5tiRRrxvzjOd&#10;x4GMcGvin9lZ937RPg8l0QtrUJDDnknGD/WvYv8AgqaEi8b+FbWTCtHpU24j/roODxj/APX2p18h&#10;y2HEVHDRhaEottXe6v8A5E0sVVlhpze6/wCATTf8FXPEjSebH8LbNeMMRfP3xzjGOuf06VFN/wAF&#10;VvHTxCGH4Z6asiTZkke4kdWUfwleMfXP4V8pzB4trhcK65ZlAIx6/wCTUaME4DblIwdv3evTHr/h&#10;X0f+rOSL/l1+L/zOX69iO/4I+oLn/gqx8TpJSzfD7R2VVxt8x+Tng5z24/Ko4f8AgqR8U4m80/D3&#10;Rlj4VCDIOe5zur5exmTci++49vwqWM7MLHJ97blWTIB+v61p/q3kn/Plfe/8zP65if5vwR+mP7KH&#10;7SDftEeCLrXrvQ4bHUNPu/Iu7eOQsjjaGDLkcAj17ivVY7qzuHxCsSFf4RJ/PGMdfyr5M/4JbzI/&#10;grxTayKv/ISt2VVXO7KNzn8OPr719XKXEjRlnzjBbdu4Ffl+dYalg80q0aatGL0XbRHqYecqlJSf&#10;X/M8v/ah/a08J/s529naX1h/aGpX25obGO427VHHmMfQngd+DXhb/wDBVzU5UQD4Uw48vE7/AG4j&#10;5sc4+U8fia8r/b71e41T9prWFuJBJHY29vBFtOdqiFTjvzljXjCxyM6y7v4ui4OK+6ynhfK55fTq&#10;V4c0pJN6tb620aOXE4ypTrOENEtNrn17D/wVd1D7atwPhVG0Cg/KuoNuHoc7Onc8flXq37M/7dnh&#10;39oHxC3gm+8PnStUaEywRrceZHcY+8BkDDY5xk8A89K/OyNBuASTGGxwoBPPt14r1r9inW30X9pz&#10;wzcw/wDLa7eFgoGWV4nHpz2/GjNeGcpp5fUqUadpRi2nd7pX2bM6WOxHMk3pfsj9LfNVZC1sp3dd&#10;pxhfb3pgEroWYKZNo+ZMdP8AP5D1qDzvNVWmYqpcHcsfI56c06WUSKJZpNvGF+QfiMgcdDX5ha6P&#10;W6jQrxACaQMqsAzjkj8/8/08z/aB/av+GfwEiig8QXMl/qExDR6bYybpVjyMk54XjOM9az/2wP2k&#10;v+FAfD9ZtJjik1rV90OmwzfwD+KYjvtGPqT9a/OzxBrWo+KdXuNa8TapJeX11I0k00jksSfUnvX1&#10;vD/Df9qR+sYjSn0S3f8AwDnxGKjhVZas+ifFv/BTf4o6lqVwfB/h2w02zZQscN0vmSL1+bIxycjj&#10;pxVfTf8Agpz8Z7K6R7rw/o9wiqA8bW7ofrndivnWN4kTMVsNzcbm6kc+tNBJZpX3DaAVf15/z+df&#10;cR4byVR5fYr8b/fc8143Eb8x+m37Nf7Qlv8AtA+Aj4vt9Hk0+6t7p7a5t9+5VYKGyvsQw+nvXkvx&#10;a/4KP6F4C8Zal4T8N+CpL+TT7p7Wa6nuAqtIhIYqADkZz6dPeqf/AATIvg/wz8RWqbFWPVldhIcq&#10;cxKCPbp+OK+SfiXfS3/xJ1+5kk3GTWrllk2gbiZWOcDvXyuXZBgK2cYmjUi3CFrK76nbPFVI4WM1&#10;uz6e1D/gqgptlNt8Jwk3mEsZNSODx7KOhI79Bj3q9o//AAVU0G5vYx4h+Gc0cKpiSWzvgzK3TKqQ&#10;O3v1718bs4A8lTnLE47HNBgOzO04bqduc/hX0H+quStW9n+L/wAzm+vYi+6+4/R74W/twfAf4i3M&#10;dm3ihtJuJG+VdWQQhu338lfXqea9hWaB7eOa1naVJEz50ePnz6evXtX5BGNo2LxEq+7qrD/Gvdv2&#10;Vf2x/Evwf1y28M+OL26vvDczLE0c0jbrJSeHjz0A7r0I6c818/mvBvs6bq4KTdvsvd+j/Q2o5gpS&#10;SmvmfoY1wqHzDGyyHkmIjG76f447UvmSxwB0dm3HP3hgH/61ZemazZ61p9vqOk3izQ3MKzW80Sl1&#10;ZTghu/bHvzV1CQm03QO7lWVevtz1/XpXwfw6Pc9Je8VtW17TPDemTaxrN9Fa21tG0t1NdSBUSMDv&#10;nt/nvivkD9oj/gphqtzd3XhX4G2C21qv7ttWu48u7f30GeFwOC2TzxjArJ/4KHftH3fiDxE/wR8L&#10;X7fYbCYNqkkb/LPN/wA8+BwF9/4s+gr5YEZUYIPK/e9P/rV+icP8M4eVCOJxau3tF7Jd2upwYrFy&#10;pycIfN/od7e/tM/HLUbi4ubj4ma0s02PMWK9ZVZQTxgdev0rY8DftjftAeB9Ta+tfGl1fxyf6y11&#10;I+crfLj3we/Uc15XtjZfJWZnwfmVlPFOjMcaHB+795WXPt+FfYSy3L6lNxlSjZ+SPN+sVlLWTP0Q&#10;/Zk/bU8K/G26/wCET8QSR6Vry8R2LSAx3eAeUYj73B+U/hmvb5bgiNfLK/M3zZ5/D64/GvyO0zVb&#10;7R9Rh1rTbua3vLWZZLeaMYaN1OQw9CDmv0a/ZR+PUPx1+Fqaze+TFq1mwttUjRcK8gGRJjPAYc+x&#10;Br854j4fjltsRh1+7ejX8r/yf4PQ9XC4n23uS3PQ/iB42tfAHgHVPGd1ZvNHpdjJcGKLkvtUttz7&#10;9M18GeLv+Cgn7Qeta9eajo2sx6Zaz4SC1jgUrCg6Allznnk55PpX2F+025h/Z78XKrYb+xZwXCgg&#10;ZUivzLwhZmRNwDfwsB/L/P5V6HB+W4LFUKtWtTUneyvrpa5OOrVKcYqDtc9o079vr9oqxuPtNx4p&#10;ikWSTzJFuLVCuSuMdPlHGQB0PNfdfwl+IUXxR+G+h+PEj/5CNokk0MbD5JBw4HqAwYc+lflYpwOH&#10;Kqy/dLcA5NfcH/BNf4iDV/hrqfgB23XGkXwliVmGfLlH/wAUrevWt+LMnwdHAqvh6ai4tXsraPT8&#10;7GOCxFSVblm73O0/bU+P/ij4HfDi11TwVGFv9SvjbRSzSB/KwjFmx3bIXHB6+tfI837cH7SdwJFl&#10;8ezR7VGStugwBjjhevH8+x59/wD+CmlvJJ8K9DleUtGmtH+Fc58l+P8AJr4o2xqqhM4HT5eB+tb8&#10;L5bl9bKY1KlJSk29Wk9mVja9WFVKMrKx9y/sK/tOfFD41X2reFfHdzb3EljBFcWtyMI21m2kYXA4&#10;6g19KyTyhwt3ltoPzluSPUH0r4f/AOCYM8sPxb1qBp9qyaGSq+pEqDtx3Nfbbw/u9iY+WP5SxyR+&#10;XX6fWvjeJMPRwucTp0opR0dltqtTqwcp1KCcnfU8v/at/aMm/Z5+Hy65ZaULrUdQuBBYrMp2q2CS&#10;7HpgDGAPX618sS/8FKf2hEdmtv7JMZbPNkOPQcH/AOv/ACr0L/gqPrINl4T0dItoMl1KGVhkbRGu&#10;Prz/AJzXx5tjzx8w+8cDJr67hvJcuxGVxq1qalKV9+17HPjMRVpVuWDtax77D/wUf/aIRi0VxpfL&#10;Fstp65XPbntx9etbXwy/4KE/GzUfHum2Hiu4tbyyvtRijuIltVjKK7qPkIweM+/JGa+Z1EqhVGOn&#10;bHp6Va0y4K38Nw25SkynaowevUZr263D+U+xko0Iq6ettjk+uYjrJn64297FPcEMfMb/AJZrxwee&#10;D/nrVtSyPmSQuytt7ZX6n06f/XrL8OXlvqugWerJNIyzW8ckKtw6blBzx/UVYfEzfKitt43AE7ff&#10;2r8atyyaZ7foTzmY/IGKr91nZN2fX6+lYnjz4leC/hdo0mteMdfg0+zDALJcSEMSMHCgZJPsAaxv&#10;jh8ZvDnwI+Ht14z1yRG24j0+3LfNczY+VBz045PYA9a/Nr4u/Gfx/wDGvxNceKPGOsyyNIw+zW6t&#10;tigXHCovQD19epr6DI+Ha2by55S5aa69X6GVbEU8PFX3fQ+wPF//AAVB+EmiFrfwz4d1TWCBjzpm&#10;WBSd3X+In16Vl6N/wVL8DSaiI9f+Ht9BakAeZb3CyMOuchgufz9+1fE/2ZtmSA2OT8uefelSCU8A&#10;ZyM89D7V9xHg/JYxs4tvvd/8MeY8wxHNpZH6m/B39oXwB8cvD0mv+B72aRbaYR3EFzH5ckZPIB68&#10;Yzgg4PPpXzn+09+3j8RvA/xT1H4e/Di1hhi0icQzSXEYdpJQvJ5OMAn0zkZNH/BLC1EieMIgH3Kb&#10;PzF3Hb/y2wfrn6V4H+1JbeX+0Z4vtY4X+XV5t3mqWwCcnp2/kK8PK8ly+PEGIw1Rc0YJWT87f5nX&#10;UxNV4NVI6Nu35ncD/go5+0lCJY7i/wBNbzPu7rFTsOf4T2/z3r7C/ZU+NWo/GT4Mab401gRrfGSW&#10;G9aPgF0YhTjtkbWx6kdK/MMhD9z5W2cFhwD7V9+f8E42Yfs+Kswb5dYuPJbcM/wHof8Aaz+db8WZ&#10;Xl+Ey2NSjTUXzJaK2jT/AOAYYPEVamI5Zu6se/XusjSrWbUZo2byITI2585wDxzj8K+CNZ/4KQ/t&#10;CTa1fS6I+mWltNMTBb/Y1doV5AwT198555r7f8aT/ZPB+pGNt0qafMdwjIct5Z5475/E1+TzqDI4&#10;3D5vm5XGPy71wcH5fg8ZGtOvBStypX1tudGNq1KUY8jtv+h9AeHv+Ckv7QmmTQw38+n6hCrZlW6t&#10;VB27skArjtx07/Svu3wt4ltvE3hfT/EyxiNL6yjuPJcgFVdAwUEcHBOPSvyTVC0sYZC2WxuUf54r&#10;9VvhPZXFt8L/AA7ZiBoSuhWqtHwQuIl+mR2x1/KjjHL8DgY0p0IKPNe9la9rEYCtWqtqbvY85/a/&#10;/ayv/wBnjRdOsPC+nR3mqar5hiN1nZHGuMkhep+YAA1846l/wU0+Pd5CUitNKt/lCpNHancnPuxB&#10;/H1rpf8AgqHHK/jXwztdsDS5judep8wZ4PTtXyk6OvLyY/2lXHPvzXscPZHlWIymlVq01KUrtt+r&#10;IxmKrU6zhF2se+H/AIKR/tGxvG8VxpG5ZAf3eng7/Yjv+HpUMv8AwUj/AGkJf9Ga80yNQOi6avzf&#10;zrwkRNGwfzG3qM+Zy3XqKcbOUMSvA6kNj/J/CvYlkOUR/wCXEfuOX65if5me5wf8FEP2jTeLcHW7&#10;NU35MS6bHtcccHjI7d6+2f2fviRcfF74U6T8QNYsvs93f2/7yNchDIrMrEZPCkrkHn8a/LeOAKnl&#10;O4VlA69Gr9IP2JWjX9mvw2pig2rDNlVwVLedJyTng/55r5Hi7LMDhMFTqUaai+a116N/od2BxVap&#10;VtOV1Y9ecx+WW3bNv8Qbtnv/APWp0drBcSxybd5jJ8l+d316dcfj+WaiaLeqxKxboVTnGOOnP9an&#10;gV1YBPmH8PyjcvbJNfnrSsepHcCUjOyOUls7d3BYe3b+VYnxB8U2fgrwdqXi69jVo9MtZbhmblm2&#10;IWwO/bHTqa3ZUWP/AFq7cH7u3B/lzXl/7YepNpf7O3iZ42kVpLNbZUHX95IikZ9SDWmGpRxGIp03&#10;9ppfeyotxu2fnT8QvEd34x8SXuvazdNcXF5cPLJIzbcuxySDnpk8AcY47Vh/ZRjdHF2wfl+bbjrz&#10;VzUFnNwqypxu2+Z2HHXmpLeLYxFt+82phEfqM8cf5Nfu1GPsqaUVokfLzk6knJ7meiRwxsG3K2Mh&#10;sbuMj0qSUkXSyQndG2CCABtJ+nfNfoZ8H/2W/grB8DNI0vWfhzpV5dalpsc19fXFusspkkUMxVyN&#10;yjoBtIx2r4R+KvhOHwd8S9Y8JaWDJHp2qXFtHvyNypIwX5euAPX/AOvXhZVxBhs4xVWlCLTh36rY&#10;6K2DqYejGcupX8OeILvwnrlvrmi6g0N1a3CSW8sM20I6nIb17fSv1G+CHxFh+Ivw40XxpBb831jG&#10;9xGJAQkn3W/JgcV+UsczTSZMQCk4/wBngdM96+/v+CcPiiy1f4ISaO5le603VJA0DNnCyKrg57cl&#10;v1r5zj3CwlgYV2tYu1/Jr/P8zuyepy4hw7r8j6CuRtbbcXIZhuK+fgMqn6D/AD9KYJYcf6uY/j/9&#10;epb2baNqOu1eGjXjb09jn/61VPtEn8KSY/3F/wAa/IZH1XuxJ/Oj3qlmNyuSFYSDg985xkdv88I/&#10;lRI0jh2jZdxAwVx/n0pSVOANvyt8q4wRnP8An/OKkjQBds7q245YFRsPt/P2r62LPDkQQSMy+SEb&#10;bu46cYHcntXiH7dXx2Hwg+E/9k+HrqOLXdf3W1v82WjgIIklXHoCFB4OSDzivdolSFSBFKqqrEtz&#10;tPofTr/Kvzr/AOCg/j+Xxf8AtA3Ojy3LNZ6Jbx2tuse0qj7Q8h/76bH4V9Hw1gI5hmsYzXux95/L&#10;Zfec+Iqeww8pLfoeFvvWXzmuT5nVtzZ3e4z0psUbSMsSLub+9J6DH4VNM4U5khdl2kKGwD29+le6&#10;fsI/APSvjN8SpdV8U6fHcaLoUKyyRyD5ZZyT5aMOjLwzHnB2gHrX6xjMZSy/Byr1Nor/ACSX3nz0&#10;YSqT5V1ZwvhL9mD48eOtPGt+G/hlqk1rNH5sdy0IjWQY6qXK7ge2M5zXqP7FvwO+KfhH9pLTbnxZ&#10;4D1PTY7K3uJJ7m8sXWNN0TKMNwvJ4HJH1r7yWwghgjiSKOFIYwFSFcKExgLgf0/rioXmih/fXs0h&#10;Zm2x9MA+nPOf881+b4zjHFYvD1KUqcVGSa3d1f56nqwy+MZJ82qGYWSSSJ5tzRrlnT19/Y18If8A&#10;BTG7a5+Num2URAa00OPeRuzzJI3IIx0Pv1r72LPavt+zMy7QMp1zX54f8FCLi6vP2lr+OUxsIdPt&#10;gjHuPL3euCecenFZcHR5s4v2i/0RtjU/qr87fmeExoSWj+VmBG4/xCppBIG+b6/TP1pqW5kkyJvm&#10;bks6c/5FO2pIFY3I25w22M5/rmv1NRuzxdojcyROXV/MI/hLcfSv1O+BGt3eufBnwvqsrbZbvQ7W&#10;SReAu7ylyffnPXNfltGvH+kR5BbCHd8vrn/PNfo/+xR4i/t/9mXw5JLdqvkwyWxcjOdkjKB/3zt/&#10;zxXxfHFG+Doz7Sa+9f8AAOzL5ctV+h2HxncJ8IfEjfZmCtoN4P3bY3fum4z/AJ9K/K5lG/HmEFsE&#10;MRn8Oa/VX4wx2sPws8R/aM5k0K7+X+8vlNk5ONtflcwUMxlBUdC2D/MVPA/+71r91+TNsx2j8/0I&#10;BHGOUIO7pyenqK9c/Yp8aSeBv2idBmMjRwahN9hvBkHckuVHboG2GvKGg4VwrNz97b0+tW9K1G50&#10;LWLXXbElZbW4jljaRiMMrBgeOn+cV9hjKCxeDqUZfaTX3o86MuSSku593f8ABSC3af8AZ6juDFmO&#10;PXYNu5QcZSRevbr9efrXwPKSoBKqozj5c8D8x7V9vftr+Nbbx1+x7o/izTZI2h1i8s5VZXxg+U7s&#10;Op6EY/DFfDjOEOZJMEnordvXB9q8Hg+M45S4yVrTkvyOvMWpVItdj0f9kyK1m/aP8HhyY0GsR7Wj&#10;z+HA9/w9c19jftkfspXv7Ro0e+8O+KobK+0qN4vIu4y0U0bspJyCSGG3rg56HHWvj39kS3+1ftG+&#10;EIIg6qdWRj8w5OCQMfl14x+n6Zuu6FponMmeDmPHOf1Hp+teJxZjK+AzqlWou0lD9X3NMDGNTDzi&#10;9mz4B+If/BOv4o+BfA2oeLv+Ev069i0uGS5lsbfzVd1UZbbuXGdoJwcdMZ9PngRRrNtDrGy5zz1/&#10;Gv1e+M3l2vwj8UZlWPHh683DaecQt9cfWvylZ/n2E8Z+8H6fpXt8L5tjc2oVHiGm4tWsrboyxuHp&#10;0eVw6kaB2fyNvmMzf3c55619QeDP+CaHjTXPD+n6zr/xBsrGS9tUl+yrprytDuGdrEMoyPoB9etf&#10;MttKfNRlIHzD5lXPQfSv1i+Ht7PdeB9HuLjd5zaXblpApG4+WuSeP8Kz4qzbHZbGl9XklzXvontb&#10;v6kYOjTrSfP0OG/Zb/Zug/Z28J3mkQa1/aVzf3Amu7zyRHGAo2qqjcxHXOcnkn0Fenxx3mxpM/Kr&#10;fcWUArx944xVhZZEOI5pVaPrhF54z3HP5VDK9rGjyE7WVfmfuR6/j354FfmeIxFbFVpVarvKW7PY&#10;p04xSjHY/MX9qnUIdf8A2iPF2rJfLJ/xN5I/l5VlT5f/AGX/AD0rzwqufMcK3+0vGK3/AIp6n/wk&#10;HxL13VwGkW41m4kSQ45DStj68c1iBFLc5K5+ZtuOK/dMNT9lhacO0UvuSPArS5q0n5sYp2gR4x1+&#10;9x2rrfgRrMugfGnwvqxm+SHXrUnam4hTIoPHfgmuUBZN0e4lg33uPXP51a0O8bT9St9Ttpf3lvdJ&#10;J8nyngj9ciqxFP2uHlDumvvREXaR+tdi0y24uElWSPdgNtLN+tLPOY4XvJJNqhM7t33QOScEe3pU&#10;ek3n262hubaXY0lusiq/yMMjPQfpXC/tPeMv+FefAvxJ4ltrhYbiOwaG3k67ZJSIweep+bPTtX4P&#10;h6MsRiI0lvJpfez6aO12fB/7VvxlufjT8YdQ16F5l0+2l+zaarSYCxLxuC8gbjlv+BYzXmqxFmU4&#10;Ksvf146fT/OaeGM0nzMGbn5mbaD/AJFPjjQDGGOeSzNj/PWv3XD4enhMPGjT0UUkfOVqkqtRzfU7&#10;j4F/s+eO/j/4kbRvC1qI7e3XddalcBvJgHofVj2Uc/Qc17lq/wDwS91+PTFXSPilZzXXl7mW80t4&#10;oy3puV2I/wC+T+Fe/fsn/DaH4b/BHQdG8iT7RcQfbb51TazSy/PtPXlQQnJ6LXpzLHHhDOzbeFwv&#10;AHU59a/Nsy4uzJ46X1ZqME7LRO9urv3PToYGlKknPW54z+x78APEX7P/AIAv9M8S3tncahf3jTzf&#10;YpCyJGECom4gZ6HtgZ9q+APHKPB4+1YlVikTVJspuLbSJDxkcda/V91MFuzRy/My5XcowP1/D61+&#10;UfjeVv8AhMtWzGI/+JhPujkY9TI3XuSPz4Nelwjiq2MxmJr1Pilyt/iTjKcaeHhFdGY53li/m/Ln&#10;I/2fT/8AXXuvgD9gb4r+PPh5b+NrW60uza6jM9rZ3k0gkmjIBUnaCFyOQOTyM46V4dIrtMpUfNuU&#10;cDj35/oa/Vb4eRRr4A0RxaNHI2k2+zawXP7oZyM+5r0uKM2xWVU6Tw9rybvfXa3+Zz4OjGtUak9E&#10;j8vfH3w78Z/DTXpPD3jjw1daXeR5KRTQlVkUNjch6OueMrkGsUSt5WQvH8Hy+pr70/4KL/C3T/EX&#10;wW/4WAqxtqHh+6V1uFYDMMjBGTB7ZKt/wHtXwXlpOPMYMy/3h+ZH+RXqZHmn9rYBVnGzvZrz8vIz&#10;xVD6vUt3Ptn/AIJxfGm/8VeDLv4U67ds82h/vrFvvZtmb5l6/wAL/jh/YV7r8YfH8Xwv+F2teNLi&#10;aPFnYyPBt53uRhARz1Yj8/rXw/8A8E/r+9tf2i7PTba8ZYb7T7mKZFz86iIv7c5QHPPT8K+gv+Ck&#10;HieLQ/gZBpNnOvmatqkcTbcYZUVnbp7ha+DzTK4S4qjQivdqOMvv+L8rnqYSt/svM/s3/I+D9X1X&#10;UNc1i41vU75pri8mMs0jMNzsSSck+5qOGNFZSNq7uEVu3P6U1HDOxdNpPO4L1PtnrXcfADwUPiX8&#10;XdD8GCHIu79fOVeAIVy8hPGOVVvxP0r9OrTp4ajKpLRRV/kkeHeUn5s+jv2Wv2Evh7rXw8t/G3xg&#10;0ya+u9WhWW2077TLEtrEw+VvkKneRz1wOO+TXl/7YP7KknwI1WHxJ4WMkvh7U7jZB57FntJMZ8tj&#10;k7lOCVY88EHnBP6CQwR2qRwW9vGGVQFCn5V49ccYrzj9rXwjB40/Z+8S6bLAZpINPe7t0KlstFiQ&#10;YPb7v86/Lcv4kzB5sqtWbcJuzj0Sb0t6HuPB0vY8iWvfzPzQkSQSBX2beobpj/D/APVXvX7AHxfP&#10;gP4vL4N1CTdp/iaMW+7qqTjJib8SSvb7w9K8BkdI5MBmxu6MeOvXqf5Ve0TVLnRtTs9b0zzBcWVw&#10;k8EkZztZWBB/Md+K/ScxwccdgalCS+JP5Po/vPHp1PZ1FLsfpl+03D9q/Z98XRyTMvmaHcMqxyZ2&#10;gLnB9yPTPpX5h3Ijb5N7KN5G5u2fXP8A+uv0m+L+vQeLP2YNa8S2D7orvwpJcW7R9AHh3ZP4H86/&#10;NZsvuZ1OMnDbjuHvXzHA6lHB1Yv+b9DvzJ/A15/oSh3IBhkIXryAQfYevrXuH/BP3x2fCXx9tdGl&#10;ISHXLWSxkZv72PMTvjqu38a8Myu0HeTxn5RwB74rZ8EeKbjwX4w0nxZp9x+902+iuUCtgnY4OP8A&#10;PvzX1OY4X65gKlFr4k7evT8bHBTlyTUux9mf8FN7WE/CLR5BtzHryKy4K7t0Mv8Ah2r4hiKg5j3D&#10;+9nkdv8A63pX2v8A8FEddsdf/Z70HXNJBmgvdXglhuIjlApglYHPTkEd/avih3SEYZ927qMcGvE4&#10;SjL+x4rs5fmdmYW9urdkfUH/AATEs2ufiV4gvPkjMekIoVsdXlHH6dq+1pSsMbfLtxIBt38Y9hXx&#10;N/wTFuZX+IXiLTyArSaSjAfwtiVf6N05P5V9srKHJRlX5flVtuB0HI7E/WvheLP+R3Uv2X5I7MB/&#10;u/zPhn/gpxr41P4t6LokTKy2mhiRtuVw8kjcduyDke1fNe5WjIOOSP3nf8f/AK/PrXtX/BQHWTq3&#10;7S+q25ufM+xWttB/qiNv7oNtzn1Y14sjKG8xyMDvnJ/Cv0jIqXscnoR/up/fr+p52OlzYqX9bCye&#10;rSKx/hwc5+tSRMY4xKjjrkbB/iajiaAoH8tduMb9xUnHGf16VI24IwMe7+Ly/MHHH5Zr1tXucl9D&#10;9UvgxqX9rfCjw5qtzOs0lxoVs7MWzljCuc4wOvp0rpI5VjAkddyiMGNd3Pf35ryn9jDWX1j9mzwz&#10;dTSYaO1kgHTPySOB+gFdB+0Z40l+G/we8R+LLK6VZodNdbeTONsr/u0A+hYd+a/C62Fk8xlho787&#10;j+Nj6WhLmpxl5Hw/+278eb34wfFu60ewut+i6G7WljHFIdrspxJJj3bof7oHvXjIhdlZhCq9uV20&#10;5pZJQzSyM7t82+Tqc/j3/OpYYApDhfMfp94DOe/+cYr9rwmFpYLDwoU1pFW/zfzPArVJVqrm+pp+&#10;CfAHi/4i6unhnwX4euNQvph/qLVeT6sScKOO5IHvXpl3+wT+0vFpjagvgiFwh+WCLVLcueOcAtj1&#10;7/T3+tv2M/gnovwn+FGn3U9nCdW1q1S61G5bPz7gGSIEgHCqRwO5NewOkJdQ8ffKqF27TjoO1fB5&#10;hxliKeLlDDRjyxdru7vb5o7qOBUqfNN7nzn/AME8/gx43+FnhfxBeePNGn0241G+h8mG4Rd7Rxqc&#10;vwcgZY8HHT05r5Q/asJf9ovxiM7lXWZhuZ/l/wA8fga/TxYUKYuSrY53eYfl9K/ML9qeE/8ADQvi&#10;5oiH/wCJ3MP3aFeN2M8jt/OteFcZUzDOMRiKiV5RW2y1SKxdP2ODUYvS/wDmefgSB8sPlIJ/Tkgm&#10;vv7/AIJyW80n7O6ttMscmuXBij2jMS7UGOnrk8nvXwFEVWJZIpgwZc/d3Y71+gP/AATme4f9nhSZ&#10;FaOTWrjbtJUou1fzycn2r0uNH/wjx/xr8mcuX2+tfJnt/iZRFod2sbwSJJauMBeVG3r+XevySmjy&#10;xABXDAEBemPy/X0r9b/EMcsmgXrCRdv2V8bWGfu9fQj/ABr8mWwJNyStszjcuRx647+leZwJL3a6&#10;/wAP6nZmXww9X+hDEmAGM3Bdc7ucd/wr9Uvg+9zdfDHw7eXqR+dJolqWeMA5YxLk5Hb6cV+V3CMq&#10;Bhu3fK3TPNfqp8KHtG+HGg/ZoMMNFttix9FHlLjHp+lHHX8KhfvL9DPLf4r16Hyp/wAFRYfO8aeG&#10;py7OF02YbRkMf3n0+tfKotiULxl9zc/LkA88Z6fl+PrX1N/wVCnb/hNvDMJmkXbpszqGU45k5Oeh&#10;PGfXmvl+FWO5g4zt+mc9Mjv6/wCNfQ8N+7klH0f5sxxz/wBofy/I9W/ZZ/ZX1L9ofWr6SbU/7P0f&#10;TYwby6jUMxkYHZGoyB2OcnjA65r323/4Jf8Aw5UeXP8AETXFk3ZI+zxYYe3yHH51L/wTAhsl+Hvi&#10;PY6tIdYQNjn5RECCfxzxX03ciR5Ui8xWUR42iTGR6Divic+4gzWjm1SlSqcsYuySS7L8zqwuFoyw&#10;6lJXufLcf/BML4ex3u9/iDrjQqQxg8uFW68gHb+HSvor4ffDzQPhn4TsPAfhWx+z2OnxhIYZJN2R&#10;6sf7xJyfXNb2NsO0SCIr/eycHHYmmZTcGeLczfxcHbgev4183jM0zHMIpYio5Jbep2U8PRo6wWpJ&#10;ApMDJJFtZmyyj+fGKU/MTt2d9y7MtnH5GiRZANsiMf4mUt0/zimxrcY2xRMq+rNnA7cdf84ry2dF&#10;9RzM8iF4w27+KQsMj9D/APXrxj9uqWaD9m/WoI5c7pLVS23O/wDfx54x7dOK9plJeUy3ErIeNsi5&#10;XPuQDz+v9K5/x/4C8PfFDwtdeDvFMDSaffLiYKxVgQchlIHBBAPGOldGDrRw+Mp1ZbRab+TBxvBp&#10;H5VzJ/pG52dnK42nHGPUVJbsVkV0KxoMjcq8/Xp6/lX3z/w7w/Z7E2JV1adST+8bUimPbjGePanW&#10;X/BPr9nSxljnj0XVZvKk3NC2sSFJBn+LkfQjjI+ma/Rpca5Qo2Sl93/BPFWWYp7W+89P+GrRH4a+&#10;HzYMrLHoVrtKqV/5Yrz7gmvzP+P+qf2v8avFGrMVxJr11tZRlgolIGOAD/8AWr9Fvjb4ntvhj8E9&#10;Y1vTx5LWen+VYIJtjCSQ+XHjI4wzDsen41+Yl9cO11O00pZ2bLMuC31zXl8D4eUqlfErZuy/NnZm&#10;k+WjCn13/CwyPfM/l7SvPyyZ6en6D65r7c/4JkadK/gfxFqAvcxyanBHz0ysZJbjudw468V8UxRR&#10;SIrAPuaTn/e7enp+tfoF/wAE+vC0/h/9ne1u2j+bVL64uVRsqO0Y/E7Mj8K7OOKyjknL1lJL7tf0&#10;OfKY82MVulz3a6+ePbmLcxBbcu3d9PyqudMLHctumDyP3j//ABVXIS+xvJlVynQswGfX600X8QGB&#10;JMPYKOK/FJ2T2PsoXsKWSQqTFuVlB+dSzD+npTnjjVjk7lbHyqxBTGevNSPxIqxx/Mi4+bjjsP8A&#10;6/WopTLlbKPYpf725sgewx1/Gvq4Hhy00K6x5iYXH3efmVi27v3/AKe9flb8YtXbxJ8YPFGrvGv+&#10;ka5cO2xSq485sYIHpjmv1S1RZ1s2VH2FAT8pAX/9Vfk/4hMl3rl1LMxSSS6kLMG4bLHJx9a/QuBY&#10;/vq8vKK++7/Q83M/4UI+ZitD8m/Y23cNvynJ/Gvvv/gnB4QtvD/wQbxZPblrjWNSkYrIp/1ceFAA&#10;zyeG/Pvivg0Rwxs3luML0xxnt6fSv05/Zc0OLw/+z94TtldcNokEreY+7LSLu69uTXp8aYiUcuhT&#10;X2pa/Jf5nHgYf7RzdkdxcRtJNJBCwkDR5dVyFXIHH5UipMA4KZVm3bt33eOR3Bp6b9u0mMN/DIq4&#10;yfrwT9P8KjaGP7I1vbSbdse1ZJE8woenOTz9eTX5oetdEcMzE/ZriNVZnO3y2BLKDnoa/Of9uy/j&#10;1P8Aad8RMsq/L5ETJjaQRAgI/n3r9Fo8iFVuJg5VfmkA2k8eg/E8ccCvzT/a6vGl/aR8WPaTtt/t&#10;Rly788KAQOT6f/WFfY8ExvmVSXaP5tHLj9MP81+p5uxkIZPvqzdseucYpx2K+VTLDk/MPl+vb/8A&#10;VSfOf9HkH3R6EfyI5r2f9oD4NeHvh98Dfh54203To4rzVtPf+05POZvPchHRiCT2ZhgY447V+i1M&#10;TTo1qdKe9RtL5K+p48YyqJtdNfyPFykm5tyN6Hc3DfrX3x/wTc1+W+/Z9uLKTcq6frlwvPzKFZUb&#10;8DknvXwNyFVBFgtjPzEgH1719mf8EwvEEU/hLxRoMjKGt7yG4U+YcEOjKRz/ALnsf0rwuMqLlkrd&#10;vhlF/p+p0YGXLiEvU+iviKqah4D1q0+zHbNpU67WO4YMbcj26f8A16/KoQyGaTEu1huJjZsg+p/H&#10;+tfrH4kVZdB1COGSNt1nMT5ynZjYeT6//qr8mr51W9mgaPb+8OzDZHXg15nA0uanXj5x/U6cyXuw&#10;+f6DoY1RWjjd1YYG0c8d8fpRIWRCuMnozN8pH0z9fwpC7RxsNyquT83ovsPWnFz5kfzblU8Bsc/5&#10;4r73l7nlHuNn8SdF8RfsJ3ngO/1SP+0dD8RQmzs2mCyNC7FshScsPmccA4/KvCXlkcKzHn/ntnlv&#10;b2qR5CY/Lcbl+Y/cIyc/X/Gk8t2cyGGPy92M88fh/wDXrjweEjg1UUdpScvS9rmtSo6ijforHo/7&#10;IU6QftG+EgQP+Qgo6nuDyPYZGfoa/TI3UbiMSRKWXAjbcR/X26V+Zf7JsyQftFeEn+zFlOqRrtXt&#10;uBAP61+mcewIcoNvXyz0/ofzr8842jy5lT/w/qz0Mvf7uRzXxogmu/hX4milbasmg3YEi9/3D9R+&#10;XNflIkjM7GErx/CDkCv1g+IcMl18PNdggP3tLuRiEbcZjbjr/WvygRmSRlJ+bcR8i/eGfTHT/CvU&#10;4G/3euvNfkxZl8MPn+hLbNmTESMW3DhWAyPx9a/V34Z+Zb/DzQlQ/d0W2AZTkIPJXgY7V+UcXmbl&#10;DRbssCMDbz69a/Vj4U+cnw70KyV2fbo9qGbbh2/cpn6VnxzG1Oh6y/Qzy/8AiSOk82SceYDv7D5e&#10;evTPHAPtVHxLcJbaDeSRqoaOCRwyqOGC/r0NaFwFHFvvB6gFTlRj1BxXH/GzW7Pw78JfE2rmcRmH&#10;Q7kluN24xMB1/wBo8fX8/gaMXUrQiurX5nrx92R+W9+hnv5r1lLGSRi3HTJP8u3eqpMmMNGPmxub&#10;pj0p7REvISymQHJXuPrmnm4mDiNRy38PfPTofr3r98Xw2XQ+afxXGxqjyKD/AAMA27t+WP5/hzQP&#10;MDA7SSGwreXjI9elOliure4a3u4pI5EOHV8qw69Qcev6Co3nWVMO52kALs+8O3r/AF5o9CT9S/gt&#10;qy+J/hP4c1lpJPMudCtZJpN3/TId68i/4KUa4+lfAK10sRssd5rlvFvj44VHfkE+wrtP2NtSk1X9&#10;mrwsyy7ljtWhKqegWVl5wOwFeT/8FRdVn/4RHwvovmlWm1CaVowvXbGoBHrjd74zX5BlOH5eJY03&#10;9mb/AAv/AJH0Dl/sbl/dPjOJ5HxGriRWICqzc9PrXVfB3QE8VfFfw74dP/L1rNtHOvH3PMXd9eM9&#10;q5UBicMnufl6++a9S/Y80pdV/aP8K2ywtI8d40mFbpsjdwfflfyFfquYVPY4CrNdIv8AI8KOskj9&#10;IrG2SMptkfaowo2/eH4DnH0qws0e9VjUdcq0cf3D759u1Q2++Z/Nnc7l4fbx+HNJMJH3S+YJYY/l&#10;4UZGO3qMH/PWvwizPo+bl2C5mjjyLlWfA+WTbjqO4r8qPHto2n+PdasrrCtFqdwrMctuIkYYP41+&#10;rF4N1qpt5VCqc/eyeO3P9a/KX4mGSb4i67N5qsDq9yd6xbd4MzcgHHt2zX3nAv8AEr+kf1OHMP4M&#10;fUxW3+YqsV25BO7r+X41+r3gp2tvCek2sJiWFdNhUL/DtEYA9xn0r8o0MzypIZ/usvy7ixP+HJ9c&#10;V+rngczr4Q0+UTH/AJB8A+VR/cHOcfpWvHD0of8Ab36GOW/HI4P9tKaCx/Zl8WS3CSYazRBtYdTI&#10;gHHUV+a6xpHCojm++uZBn7vXrngfrX3F/wAFMviPYaV8L9O+HUNx5N9ql8J5ofvE28YPX6sV+uK+&#10;HlSRiGngb5kIG0gZzzn8/U/yr0+DcPOnlDnL7Um16aIMylH2iXVI9n/YAht5v2ltHuLiN18u3uiu&#10;FG1mNu/Bx6816t/wVK10x2HhTw19r8sSS3E80UbDBwEVSenq3X3rmP8Agmf4IvNZ+J2pfEOS2Zrb&#10;TbB4IW2cedMQOD6hA3v83oau/wDBVKaMeN/C9p5bMselzM0aRliQZMfj92uSrOFbjaCT+GOvrZ/5&#10;lUbxy+b8/wDI+VI2G8QrPyOcBTgD1xXvP/BPjRW1b9o6wuFlTy9P026uDvztI2eXj85B+VeExxEO&#10;RmRhj5Vds5B/UV9Ff8E0bJn+O2oTxxRqIfDM25ueCZ4ec/Q46/419FxBKUMnrtfytffocFDWtFea&#10;PvW3XyiESP52XcV8v+tZviG2TVtCutMuB5iTWzxtE/AyVII9O/44rQg2BdkX8WSSF3HAHJ9e2PxF&#10;MlWRo2VXVNwztPOexAPX8vwr8VjeFmfRprmufkbqwNlq9xaP5iNDI0f3uuCevrz/ACqKKeRCX8vD&#10;Fh80bAdPX+tbvxYsG034p+IrZiY/L1m5UfKzbR5rj+Ln8+a5+KNWZmErdAF8vO73/Cv36lLnpRfd&#10;I+ZmrVGj7y8O6pP4n/4J7Sam5aQR+D54Cyk5zFvjGcdsLXwiFEjbwm9l5b94flPbn9a+0vhHMt7/&#10;AME6tRht90jw6XqKyr93/lo5xzxwG9OPUV8WyWu6ZrbzQNuTubqfw6EfSvmeGafs6mLiulRnZi5c&#10;1Gl6f5AI4ydz7mbuqrz0znjr/wDWzUjOrDerZIGD93A9qjiJMjZh+brnHJ/z+FTAyxPuP39uFkZT&#10;g+vb/Cvq+U4kz2Txv8f/AA54z/ZM8P8AwpvJrhta0bUcNH5OF+zqrhTuzydrhfXg/U+PoroNy242&#10;8hdy/h/k1FIDCNzbduBg4GD9Dxxn16U9JCTnafl45JP4/wA+/euTDYOlg4uFPZycvm9TWdR1LN9F&#10;Y+oP+CYwz488TJGP3q6TEVDg4K+b8xPHrjv396+zlYwKrhgVVjtGOvbj1+hFfFf/AATHhll+IviG&#10;+e4kjCaKqrt4U5lBB/DH6mvtJiFRVkZshdzTsOBgd/x/z6flHFi/4XKnpH8kezgNcOvVn5q/tX6t&#10;DrP7RXiq/R1aP+1XiXDA/cUJj81/CvOdiPJs37TkH5ZOR7471ufE/U/7a+JGv6lNcbluNauZM7WA&#10;OZGxjGf5/wCNZNupM6vGNuH2puXkj0z/AJ/lX6phKfssJTh2il9yR5FeXNXk/NjIhKreSImQ5yzY&#10;6H068dD+FIQ3zI+5dseNzDv6D1rV8Q+EPE3hmGzm8T+H7yxjvoRc2clxCy+dH0DrnGQfbt9Qazmu&#10;pPL2H7oUCPOePfgfj+NbxlGUU4O6MZRPv3/gnrqEd5+zxY25bzDaaldIUC5K/OHGO38XTP8AjSf8&#10;FENaOn/s6XFokqj7dqlvC26PBOGLkZPU/J19Olc//wAEytYiuPhJrWkW11uNvrjM1u3JCtEmD+JU&#10;/lTf+CneuCP4V6HpaSeX52uGSRY88hImxkc+tflcaP8AxmXJ/wBPL/qe5Rf/AAnt+TPiEOsgDA7v&#10;wGRntxXVfB3wgnj74n6F4Uht2lj1DVreOTkf6veDJ6dE3ZrkwSxzJIuP4V2849/evZv2D9LXU/2m&#10;PD+5G/0cXEm3kjiCTAIA5Ga/SMyrfV8vq1V9mLf3I8WC5qiifodbWh060jtoNoiVVBRm4AHAUdKn&#10;DNCBItu7LnDL/Lk/j+VPi+1h8plVb5mVQCCvtn/6340k6O6OJ7hkXONpACt07dK/Cb3PpWh81vId&#10;shPmM/LEfwZ+p78V+X/7VCRzftCeLgkjSK2t3C4bggbv8/nX6eBXHy8t8v3HXv1xkV+Yv7UIgb9o&#10;Dxdt3Rlddn3YJJzuOTzz159q+44Ht9dq/wCH9UcWYf7uvVfkzz77OBu8k7f7ueCe2On8vavvf/gn&#10;T4r8O3/wNXwzFrdsmoWOozNeWzSLvVGYFW55weOeeQRXwS4farKRt4/enrnHT8frUkF7e2LNJBeP&#10;C2efJbax7dvr/nmvtM6ymOcYH2Dly2aadr7eV13PMw9dUKyna5+p/wAUPG2ieE/B2parqXiKytUh&#10;s5HaaS4Xn5T8oHck4Ax1Jr8sLqRJpWkWRMhsA9wffPuakkvr2f8Ad3F1Me+6SZmz36ZNRszRGNQV&#10;YsMhlwM+/HeuTIchjkimvaczlbpZafeb4rGfWkklawsSl5VYRdGwzqf5DvX6s/D+I2PgHR4nX5l0&#10;uBP3mMD92vT3r8q45Zw0ZlIMbNhd7e45/wA9x+Ffqt4IFv8A8INpMVvGGVdLt/vqOFEa9sYHoOO9&#10;fPcd83LQXnL/ANtNss1qS9D5C/4KebD488Oq8X3NJkILErtHm/5/IV8wRyLHujl+6ue38/evpz/g&#10;p2234heG2y3OkyDHB2DzTjH4/wD6q+YH3pudFLfMcM3XGBxwe3NfRcM/8iSj6fqzHHf7y/l+SPsD&#10;/gmr8WfAvh7R9d8KeIvFVlYXUl4t1aR30yxrIuzaxUtgZGBkcHHPPWvqufx94GsIt9x430uOLkt5&#10;l/Gwx0znd6/lX5LBpGXakvys3zEng/XA5p6mTGftLM3q2eeeMYrycy4Pp5hjp4lVXHmd2rX/ABua&#10;YfH+xpqm43t5/wDAP1u0bxH4f8W2P2vw34gs9Sgz9+1ulmA46ZRiADV9W/dFriNlfurRYI44/nXw&#10;B/wTt1XUbb9oZNP+3yeXeaXcrJDk4bADc9u1ffEaSojLASvZFJ+6fXpXwOdZX/ZGN9hz82id7W3P&#10;Sw9f6xDmSsOkuCnzRFtxb7hUZH6U9ZSJGkimYscH73J+tRIHM+Y49mOGLKeffPT/ACatARt8sgbD&#10;Nhmbj+f17V48tDaJGzbPlU853bV/w9PyHHeo5GkJBhZ1bcMjcD8v5f8A16sQR26SMqS7I0bA2jO3&#10;j3HvUPlq8siQxLGrH+L+Pj17D6Csnoax5e5H5TKNtqjZGfukfNx3NSOkjuywxgbeWHv3Ix1pI1uY&#10;XZZxuj6Y8vt6Zx+vNMZHK7S7Bdvyoq8N6c9qxmjWN9j5i/4KT/ERdN8I6H8O4J9xvLg3k/73Dqij&#10;av8A48xI56p+XxVMl0Zy4bD/AMTNwTjtj/OK9P8A2sPiJc/Ej4x65d3UspS3vJLXT1VtyrFC2xQM&#10;9M4duDnLV5t9mijTImkPygSboxjPf9Pxr9n4fwf1HKadJr3nq/V/1Y+bx9T2mJbWy0Xy/wCCSaZY&#10;3ep3UNpbWf7ySRUiVvvMxPC57k/4V+pnwl8IXHw9+Hej+EYI1h/s/TYo2+bO6TAyfxbPvXwj+xL8&#10;Lv8AhYPxzsbi5QtZ6TGuoXTKpGfLYGMdeBvK/gCOnT9DIZQG2xj5ZON3HJ+nY18Lx7jPaYinhYv4&#10;Vd+r2XyS/E9PJaXxVH6L8y5YedKu0ybs8FQBuXPueMVJvuxwXx7c8VAJ5ElZLk/Lj5WRRwO2c5qd&#10;nRm3NdW5z6lf8a/N6kfe1PpaexZu4yhaVo1JxgYBzu649P0qhGryW/lW4HmZJ+Yd/wCdXJdyF/Lt&#10;m8nd+8/eZUfgKZArqrF9y/MdwXqOeCPWvpIy5dTx5xKWqRkaVciZzta1ZfMjbbt4P0PHPPWvyR1I&#10;xLdXOxmZvMbBLfMOc9+v/wBev1z1VEutPuYlaNlkj27o8ZHvivyS1a1mstVurZoXZ47pk3+WV+62&#10;CPWv0rgKWmI/7d/U8nM7qEU+7KCs+5WgTaF7t1Ixnp+dfqD+zQtvb/AHwm1nI8m7QrdQWbv5Y6c+&#10;5r8w1N0kryGOMbzltyjP9K/Sb9j7Wl1X9mfwvNHJu8mxaFl8zrsdkJ/DFdnHEJPB0pdFL9Dly/Sq&#10;/T9UemJJO8irLbMwxld23aD09qbcOYi0ckaqzcyLIgDfh/kUKJZgN0O3YpC7lyMY6jn+dIm8REPz&#10;82N+F/zj9a/OT1CCf7RBFst90kf8XmL0x1wc8+mK/K/43akup/GPxJq0rbTNrt00asoYsPNbnIyP&#10;1r9SZzPZW8yXMse5Y2dZPTBJxtA54xznJyeO1flF4ov5NR8TX+qzoMzXjysVxt+Zi2P1r7zgenep&#10;XkuiS/F/5HFmL/cxXmZsazErGSyr1XAx/Svt79szwZaXP7IOiXU8bNN4fjsWi2L/AHoxEQfT738v&#10;w+K9GsZNQ1ezs402yXFwiKqjPUgAfXJ5r9Ev2s9Ce8/Zb8Raa1sreRpcMm1mywMbo2/2+7x06V63&#10;EGI9lmmBa0993+biv8zmwUOb2i8j85EkIEjbWKt94rk5/wA/1r6b/wCCYGqxJ8RPEGhzlo3uNJSa&#10;MLJ8uUlAJPX+/wD/AF6+YwJG+Yx4+X5d3H5Z/wAK9u/4J7axJp/7Rdnb+aI1utNuYpAy7SwC7wB7&#10;/KK9jiOn7bJay8r/AHWf6HLh5cteL8z771yISaVeJFGN32dtuI9wY7W68+p5OPzr8nNYR7bVbovB&#10;tHnt5i7flBBPev1m1GHfaTxtld0bH/Vn5flx/n61+TniGOO18RXilclbqXK7vvHd3z/TvXzHAv8A&#10;y/8A+3f1PSzH+FH1f6FKFMJhVyS3CnoR7etSKJizExMQWH3sY+o5puwspYrt38/Mn+T2qQ7WyiS7&#10;WUY2sOjV+g21PHGCFiyoJ13FirfNzjgHp7UqI0bNsm+foyrHg/zps3zlImc7unytgAcfnTl2/L82&#10;5iuGODz/APqqrAehfsrh5v2ifCO523f2xGzEqF5yTj347+9fphKqFQkcTc8s3p/s/WvzH/ZnVj8f&#10;vCKLIqsNct23SLwfnGfx/Gv05hRwBvdGXkAFefw5r8w44S/tCm1/L+rPUy/4JGT4+t1l8F6wgt3l&#10;aTS7jAXKtnyz8uenbrX5OIJ/tJChtu75sn5s5+tfrR4tRpPDGpIC0aSafNlWHT5D3Pf8uD+Nfk1M&#10;kS3D/Mvc8cKw9fevQ4Ff7uuvOP5MMw+GHq/0Ft2KsqGPaxbO5sHdzz3r9VPhPHN/wrXw7577pG0W&#10;2LSdePJX5sY5z9TX5VxI3yttVl3duVB9T/8AXr9XPhWHj+G+hspdI30W1ADDOMxLxx/Snx1/Does&#10;v0M8u/iS9Dfe6dhliqnaOkfJX17EfmevSvLP2yLuBP2cvFEstm0i/wBnqqFVK4ZpUXOTjpkV6lFA&#10;0jZRNy/3t3Xnnn+leF/8FDtYjsP2b7qza42ve6nbxrb+YeQGL+vP3D3xxXxWUU/aZpQj/fj+Duen&#10;KXLGT8n+R+fM/wAzKVG8df3mNyD8Otejfsn+FrPxZ+0J4X0TU4vOhbUhNNFKQwIjUyc/iorzraYt&#10;qocHO5lbnPtXtP7AGmNdftIabNLFt+y2NzMZFycfuyvT/gQr9fzapKnldacekZfkeBSjzVIru1+Z&#10;T/bn0W20b9pPWokgeNbtbedjIu3JMKgkcYxkEfUGvIY0DExhfm43ZwA2PU/yr6K/4KZ6VNZ/GTS9&#10;WQYW80CMK24bQVkkyfUnBHNfOab1LABWWTu5Bzx196WSVPbZPRn/AHUvuVjTGLlxEj9Af+Ce2tSa&#10;j+znb2clqwFjqNxbIzcnBIkBH/fzArz7/gqGinQ/CchVsrdXQDMq/wB2P36/mK2P+CY199q+GWua&#10;Jcttjt9ZEoB6AvEo9c9VrM/4Ke2+3wx4XuoZf9XezoWkYhlyinH0OM+tfCYWn7HjSUf78n96bPST&#10;5su17Hx+9pNarHcI0eGXcFZtxwMgggZ2nPrj9a9Z/YccH9pzw+Tz/wAfIK7FOf8AR5Pb5QfWvHwZ&#10;m3Lz8ny8NnJ9M+/9DXrP7FN2bP8AaZ8NKwXLTzRZU9Q0Eg5H4ivvM2jL+yay/uS/I8mm17aL80fo&#10;5EZZAIpUVUZSuGbkn2Pf9OlIlrbwJ5duz7ixO12+8T25OcUsbSMqyu/zfwq2PlAHrVh1feqyRtu2&#10;/LtUDHvX4etj6L7RUEpJdRH5fZVZicfy49/51+T/AI3Hm+NtXkS3K51KbA3HON5+XoP5Zr9ZLtgk&#10;cjTLIyr/ABDtkf5/Ovye+IA/4rvW5HJ/5Ck2Q3G1vMY4yOv4V99wL71TEekf1ODMv4cfUzIHAkxL&#10;EWPDBlI6Dv8A59K+8Iv27Pgx4K+E+j3sesy6pqf9kxL/AGdZwfvEmWMKRKzYAG4e574xXwajKNqo&#10;M/L8vykgdDj+VPDG4cZuGG2Tn5gBz/8AX9K+uzPJcNm8oe2btBvRdb9/uPPoYieHbcep0vxa+LXj&#10;L4x+NLvxr4svw81wf3Ua52wRjoir6Ae/55rn4ISZ/Js2L54ysWWyT6euf0psaJE2xXZS3B5x35GA&#10;PTvX0j/wT/8AgBpHj/xfdfEfxPD5lroMq/ZbRvmSS5OSpYf7Iw2O5ZfSt8biMNk+Xupa0YJJL8Ev&#10;vI/eYit3bZ9F/sc/Bv8A4U/8HLGw1OzWPVNSb7ZqaMuG3PjCsPVVAGPrXz7/AMFP7fy/iZ4fuFhB&#10;D6Mdsm7piV+R3HX6elfbVvHlDGY2X+7tUHuf8/Svjf8A4Kh2rjxP4VvZBlGs7iPheSQyk/z9Pxr8&#10;44bxFTFcSKtU3lzP70exViqeBcF0S/NHyekXmx4QP8zErwv+ea+lv+CY1s0/xk1hJJNu3w6wHlxn&#10;d/r4uen+f5fOMk7MgV5GO39D+NfS3/BMeSP/AIWt4gMske1fDpURvJyf38WcdsdMjr0r7riJ/wDC&#10;JW9F+aPJw/8AvEfVH21H/ZgKySfeAIDMPvj8v09qeYiyeY8oZGXAkPOR7d/xPFLAyFP3Dqfly235&#10;vwz/AJ6Ux4FhjZy7BgPnHmZz7ZPTnNfje6Pe6n5eftERrH8c/FkaEt/xUF2ZJP4W/esa4optjzDt&#10;4XDMuPz7nFdr+0HNNdfG3xZcuSzNr93u2P0xM/Pv+FcjGxeTew8w4w3HI71+9YOP+yU79l+SPAr/&#10;AMaXq/zPsH9nufzf+CfviWC5hzHHa6ksfkqehXP4jmvjXyyTIiAMrcMpl56+h5zX2n8CYZYv+CfW&#10;tTwj/ly1IlWbGOSOtfGLRhJQXRuODyQcev8Akdq8Hh/XE423/P1m+I/gUvR/mhqx4ADyZHYt29B7&#10;0eWUXCXAI25CseMfh0+lTW8TzzxW9oh853CxiIHczEHjHXJ6YxT9W0nV9I1CbStZsZrO8tmKXFvN&#10;GVdO+GUjK8V9N7u1zjKW2VUyGJ38qJF6/T8qeVdHQx8bjkMuenpz1p7RxgCT5mlVseWwYnP9KiU7&#10;pPMjAwevP3R3Hv3/ACoWw3ufUP8AwTIluI/HniSADar6VGWkUA4Il4/E5+tfYXibVYvDnhrUtYeJ&#10;pEtrGWeRWXgbUJz7GvjP/gmTdKPifrdqjMpk0Tft8sncPNTt7D+dfVfx31w6H8FvFOrWZMc1volz&#10;5b543GNhnkc9a/I+JqbqcRuHdw/FJHu5dK2HXqz8xNRuvt2rXFxJHIxkmLt8oIOTnI/yMVPo1idT&#10;1yz0u0iaSWaZI/KdurE4wOO/t61SJk3yB4W8zcN0m7gn612XwD0wat8aPC+myqyNJr9qd0TY6SKS&#10;Rgegr9RxEvY4Wcv5Yt/cjw/ikfR3/BSrw4lh4S8H31jbRrHZyTWkcfZVMcZAPAGcL/nt8i3UccTC&#10;2ZcRqmWLdzgcDHf2r7u/4KNWk978CLeZLdgtprUD+Zt+5uRx6+4r4RRwJB8m5S33e3+fevn+E6kq&#10;mTQ8nJfjf9TuzCMY1/kj6x/4Jc6rN9v8XaIp8tZLe2nj6k7gZF+vcZP0rY/4Kf8AlL4V8Lo0+1mv&#10;rj5QoO75FHXjp/WuB/4JuXtvafGfVrFf3a3Wgyt5eDyRLFz7nniu+/4KcWzL4O8Lz5k3R38y4JyF&#10;+Rfbg8dP5V4Val7PjiLfWz/8ksdFF3y+XzPjQeWkePNbOwFnYdR7EcV7d/wT8ureP9pbTVb5gbG7&#10;C7cAs/ktjsD0B9T+teKeQgfarGFhx04GOfTHP6163+wt5MP7S/h6Muqs32rflj1+zS9Pevrc697K&#10;K6/uS/Jnm0b+1j6r8z9HLYWh2u4aTccq2OO/t+nNBOwEeT5xXlplI469/wDCoFuJCN63ADKwEbO3&#10;O3v1xnNSoCqvIv8Aew3yjPp+Wa/Eon0jdgKl0KfPuY5DZyw46ZH86/MP9qF5f+Gg/F/mwFz/AG5N&#10;u2DjO7Hb881+n03yE4uSG6tHu6e/5fpX5k/tZwwxftGeLlV22/2uzcgegJP0Br7Pgf8A5GFX/D+q&#10;OLMP93T8/wDM85wHLIXDRtx8rHjnPP8An+tC+fuBjibduzIUDNz09ODUx3pwysvfnqv4Y5zx+Ffc&#10;n7AHw18A6j8Cv+EjuvDGn3N9dapMLi4urVJHG3AVV3AkKB6dyTX3ObZrHJ8H7aUea7SttueRRovE&#10;VFBaHwuvnwlgTIqtyze3pz34oBibm3fapXB2kDYD3Oe/0/8Ar1+nXjv4SfDvV/h5q2mXng3TFX7D&#10;N5IjsVO1thww2gFWB5yORX5jzFvOJO3d/dxjP/1q58jzynndOcowcXFrS99zbEYWWHSbd7i2ZkFx&#10;HHkhPMXcF79Tn/PH51+rngzD+FNPktpVZRYwtuxyylBzjsf5Z61+UcLL5qx7GRtwG1Vyuc9f5c1+&#10;q/w7DHwLo8UoVm/sm23Nv6nylyAcc5/WvmePL8tD/t79Dqyz+JL0X6nyL/wU6uI38f8AhpYlZWj0&#10;eTPI6eaeQepz6mvl0/Z5TtjnZiO4bHHfjAA+nBr6f/4KbXRl+JXh6OaJlC6M235jxmU181RmcyGN&#10;mZlUgsfqMAHPTivouG9Mjoen6sxx3+9P5fkgsdKutSk8mwtJZpG+4IYjIT+ArWs/h948nG+HwZqM&#10;i/xOtjIQePQDrX1t/wAE0PCGiL4G1rx7PpkL3zal9mt71gGdIxGrFR6DJ59ePQV9RSWytF50vlgq&#10;AFI5H/fOK8PNOMJYHHTw9Olfldrt/wDAKo4H21NTcrX8j4g/4J7fD7xlZfHT/hIdX8H31jY2Wlzq&#10;9xPaPGm99qquXxyck4HPFfc8txHbwKySNudcEZ6+3TP481XCq0PytlWYf6tt3OOOfy61Ys9ssguP&#10;NdvmJZdpGF+h7Zx0r4XN8ynm2MeIlHl0Ste+x6eHo/V6fKnclSCKWEgTK2fvKJOnt9feo2hSFVMk&#10;g6YdVz/M/jTrpPMDRPLtLdMsRx2+v0qNImM2xDls5Qc4246/lXknR7w+XMUayZCt/wAs+QRt/wA+&#10;v51Hu+XyGcsrD7xQY4PTv3/SopGiJFtIfmkYn5WDY65PJ6Zx2pI4JVnEMDbl4Gz1Gee/HFQ9i18V&#10;yZ5dpkhWU4Ayo4wOOo9vp2ri/jz8QLb4XfCLWvHUl3tkhs2islZgMzt8qAZGfvEdey812O1ITtRN&#10;64KyZ5IPse/X2r40/wCCjfxiF5q2n/DHTbyOSHT1+06kokBBkbKopGf4UyTn/noPau3JcDLMcxhS&#10;S0vd+i1/Edat9XoOo+n59D5jv9Ta+1KS+lSaUyyO8jzLyMknJOfXqcVGS5uW8phL8+NjKOT0/P8A&#10;zxUNuAkkc00P7tmxsjbHb9OPWuo+G3w/1D4oeOtN8D+H7OT7RqF0FaRgf3S9WY+yrz+FftVSpTw9&#10;NznpGKv8kfKe9OXmfX3/AATy+F8fhb4Y3Hjy6iMd14guFFvuXkQR5A+Xpy5ftyAD6V9GiCW7MOza&#10;Fywmh2j95k8Z9PX/APXWf4T8OWHhLw3Y+G9Ntmjt7C3S3h2tkBQoA59f51pxgonlKAjSfdC5OT+P&#10;viv59zbGTzDHVMRL7Tv8un4WPs8HRWHoxh2/MWO1mu0CrDtPzElYyrcf0/SlVZGXct5b47bo+fxq&#10;KVGk5kEjleJN2QqemfT/AOvU6T7UUNbHOOc7f8a8eUpHox2LlzLBbg3LyttjXO5ckAe/69fy5qSP&#10;Dxteb8RquVyBt9d3HOfypLyW4uZWiC9vmbkLgEdT7570pieWL7PPIsi8/wAROOeADj+7j1r6GmeT&#10;Mhu1knRizMp29Zlz7dfxr8pfi9psei/FHxHpxQqtvrl1GiqMbMSuAB17V+rEqKqlXUYyOG6/Tp/n&#10;2r82f23PCEvg39ozxBZyBFj1CZb6MnJO2UBj/wCPbx+HFfoPAlVQxlWn3in9z/4J5OZe9RT7M8pi&#10;aPyxGQWZ2G2Zm+bGOvX/ADj8K+/v+Ce3iJdb/Z6trKSdpH03UJ7dlLfcUsHHb/a6V8BqqRwru2Ha&#10;DnkZK19Vf8Ey/iHbWGo6/wDDW4nMcl1HHe2Me88suUkAx1OCp454PpX1HFuHlWyeUkvhaf6P8zz8&#10;HJRxC89D7InEKEOpbDZ+bzDt5PQ/j2puydP3kq/KpzjjDdx16fQUkd3HI4VJmyeWZT/MmmPvmGYm&#10;aNd2ZDFLu68kfU/pX5SrnsPcw/HWstovgnXtaEyrHb6fcSI0eWwViJ/A5zx7CvyluGFxcSzPBtyz&#10;Z755/n/Kv1C/aN1mx0r4HeLJrqWSKJNBuIyQx4Z4yq9e+4ivy8Y5T5o22sD827Cn2r9F4HpuOGrS&#10;fWSX3K/6nDmVrQXr+ht/Cm3gf4meH47sqqjWLZXkZiMKZVyOox9cjpX6TfFyXSvEXwd8QaRLdwSN&#10;caDdDBuEKrmJsD25/wDr1+XUygorFirK25j6sO34U86trMPmb9RuNki4YLMcMvTHB9PWvczbIama&#10;YilWVTlcOlr31v3Rx4bFQw901e5FPskn2zM30fkNyOM+leg/soatcaP+0N4TvY5Gj3askUjeYeQ4&#10;KkdPQ15zEqurAvn/AGVxwP1z+nSuk+Gest4c+IOh6/KhC2eqW8pVpMbVWUMSfwz9K9zHUfa4KpHe&#10;8WvwOOMuWafmfqbebXs5FuJJs7WCFGz269Ovv2r8ovFsS23ibUoAh+W+lKk54w5H41+rkTPd23nw&#10;lmaSE+WzHg59D0/xzX5U+N0MHjLV4muT5kepzhsrgn94R06dq+E4E0nXj5R/U9bMf4cX5mTEBI+C&#10;27bwqMDtH0PevY/2n/gpoXgHwp4L8Z+EtOWKx1zw7btdTRyyMr3YUFm+bIXcGyB04bgV45C8wZfL&#10;kXaG5645r7u+OngS28c/sIaTcxw/6VpGgWV7ahcYXZCofnvlGb6Yr6bN8dLA47Cu/uyk4vtqlb8T&#10;iw9NVYzXW118rHwiwKyBCuQ3D7uMc9M1MCwfcVLKG2rGQSfpyMfzqIoVZo2kbcW+ZWbdwP8AJpzu&#10;ArQdVH95iR09M819Btoctzs/2eii/HLwizuyhtetvMVYwx5kXt+n4V+nwkMKLJH/AHgNrAMM46dB&#10;jj3r8vfgG7Q/Grwq6AH/AIntrtYY4Pmr/j61+ods22Bg+VD/APPRMZ9we+SK/M+OP9+pX/l/U9PL&#10;3eMvkVtfkR/D9/axxoVazk3bsNn5ee/Yfhz3r8k7tWF5IsqtlpSPmY9z1r9aPEUYPh+7tx5Kq0L7&#10;vN+UscHuOvT1r8m7kXMOpysYsbZGLbug52+9dXAz9yv/ANu/qVmH8OHz/QbEyiT92rH5s+Z/f+vt&#10;/Sv1U+ELv/wrjw6Gk3f8SG1J2HK/6pOgyQPSvyug8vA81tp3ABY1O08DnPr/AIV+pPwYnSX4TeGZ&#10;oLJo0OgWe1jnkeUvXOBmq47jelQa7y/JGeXfxJeh1X+irD5cqKu5m3LGuUH4fl2r5n/4KcahaQfB&#10;3RbEHDTa+uxjJ8xVYZNx57fMPz+lfTD7ogzyRKrLk4Tp9evHf2r5F/4Kja3ug8J6ZHIuGkup5FWT&#10;dxiJR+PXvXzPDNP2meUfVv7kzvxDth5eh8fMsZIZFMinpu/PHH+f5V9Af8E7LzQtH+MF9qOv61Z2&#10;o/sWSOGS+lWLJaSPpkgE4z2zXz9jJ8qN1B4OQvTH096cEa3kBhYxyAf3uOnc5/znvX6vmGC+v4Od&#10;Dm5eZWva54dGp7OrGVr2PqL/AIKV6l4c1bWPC9zo2v6feSRw3SSC1nWTC7oyCcEkDrj6V8vR4WQG&#10;Lbnp5fGD6cfX/PFG9JZGuA27bx8zfpz+HP1p6YU48pV24Py8A4/LPv60ZXl6y3Axw/NzcvXbrcvE&#10;VvbVXK1j6y/4JgatdKnizR2mCxZtJRDHxyTIufyrsP8AgpNpE138FLHUlA8uz1xDNujzkNFIoOP9&#10;4ivLv+CaPiSGy+KGteGZVXdqml+ZG20YJifOMHrw57jFfQ/7Z3hC/wDE/wCzzr1pERJLa263kan7&#10;o8pgTwO+3cMfj3r4HMZRwnGUaj0TcfxVj0sLepgnH1PzhESI+9V/hH3V4b8cf59q7T4C61N4c+Mf&#10;hfVo2ZFh123Mn7wjCtKFfB/3S2fauOInUkY6DGP/AK/1qS0uZ9OvY721j2vDIrKzZ+Vh359D3r9F&#10;xFNVsPOHdNfejyPhdz9bUZXCrDBkbd2wLhx+J/8Ar9qcC4UIhMgB4WZsbTz26+/51zvwj8caX8TP&#10;hvovjfT7htuo2ayN6q2NrryOzqR+Ga6JjbhPkMm5eQu7kcfQ9T6mvwSVOVOThJWadvu0Po1LmVx1&#10;0JjDtEjYVc4UfNx36ccV+Tvi+eW68ZatezW22Rr6R5F6HcXbOP8APFfq7c7ZbeQLKRIybVR8/Lkf&#10;Wvyd8TKYNevLWTny7p0ygO0kHGR1r73gVWlX/wC3f1OHMP4cfX/IpJDnLKrFVb05HHSrFz4d1bT7&#10;W1vb/TpoLa5VhazPCVSbB52kjBweOKihUvLujLM27+JcZ5//AF19n/tb+BbPVP2PvDet6bpwH9iw&#10;WEkLKp3LDJEEx6j5imc+lfYY3M44HF0KLjf2kmr327fjY8+jR9spa7K58YRsEhwIo5Bj+Jhx+vBN&#10;fW//AATI8VNIvibwewEjbob1C3qd0bj6cJXyTEssQCNb57L82Sue9e4/sC+N4fCP7QNvpEzfuNat&#10;JLLCdpMhkzg85ZMevzVjxFh3iMlrRWrSv9zv+QYeXLXiz9ASpVWCltgGfmXj3/8A118r/wDBUXTI&#10;ZfC3hbVpVUPHfXEIYKQSGRW/AZX1r6qRiqNJCysqjLqy9uw9c9/fHvXg/wDwUM8M/wBu/AH+2Q/m&#10;y6XqkM/yoGyrFo/XOfnH5V+Y8O1fY51Qk/5rferfqe1WjzYeS8j4DESsNuNvzfMqkZ9ef/117/8A&#10;8E3dRtLP9oCe2muPL+1eH5o41/2t8b4zj+6hNeAiZ4S29N8m0DcOccdDn/PSu/8A2XPGX/CE/Hvw&#10;z4iSf7NG2pJbzSOvyiOUGM7hj0c9+K/Vc4oyxGV1qcd3F/hr+h4dKXLVjLsz9MYTDmQozq38Stgb&#10;vfApbm5Mdt58sbJ8rMsgIx+PtRBJC6CO7k2Ix/5aduPp9ayviLd2em+BNY1I6h5NvBpsr+aW27Aq&#10;E4Oc8Z/w5r8Tpx55KNtWz6GK94/MD4pauniT4k69rKP8t1rFxKsf3Vw0jHPHH+TWLGw2vI8bMsYy&#10;q8cH69P/AK/pRPIHupZVlX5n+ZJF+Ye/X8qdbr55VFl4HK9semff/PpX77RjGnTS7Jfgj5ypLmm3&#10;5n3N8MdNn0//AIJ73FvIz/vvDuoStubBwzyken+elfCrKBI0qjnH3d+Me3Tp/k1+iN7o02gfsVf2&#10;bOsitD4DO/bIchjBkqR25NfnZMiM25QW/vMmP6+ma+V4Vl7V4qfeo2dmL92jTXl/kdj8AEtP+F1+&#10;EZLyL5W8Q2eG/vHzU65HTpXs/wDwUh+HkGheP9J8d2SxxnWLNoLthgM8kWMMcDqVZQT/ALNeI/BA&#10;zL8YfCioH+XxDY7TgnDeehzj/wDX/WvtL9v3wHa+NvgfJ4ijdvP8PSrdRsrfKY2O1x0GByD/AMBo&#10;zPFfU+JMLJvSUXF/N6fjYMNBVMPUVuz+4/P/AG9Qsq9jJHIevHXI6mhtgO9ljb5e44I5xz+HtRJt&#10;jOG+Vo1w245GSO3vn8adG0TAgbVUfwt/9avrbdDh3Po//gmzLMvxe1Ys3mKvh9yz4OY2MsXr9Pyr&#10;6L/bR1ibRP2cfElxu8xpLWOEttG3EkiL3PoT6/rXzr/wTVZh8WNZChmP9hsW3ctxMnHGP8/WvYv+&#10;Churi1/Z6bThuZ77VrePd8ob5d7nPudtfmWb0/acYwj5w/RnsYP3cHJ+v5HwUXjdMK20Lj7v3ckf&#10;hz+H869F/Zc1Hw5pPx58N6n4o1OGzsY74yG4uJdiBgh2ZLZAy20Z/wD1153PLGwaMyMHOPl4O36j&#10;n86U7lDYRl+b5lPHf/P5+1fomJw8cTh5027cyauul0eTGVpJn3L+2v8AFj4W698ANR8P6T4806+u&#10;prm3+x2llqCSkssiliQM8YDHnFfDYhlYM7TE/wB3dJj+uOnp/wDWpFhICs8rbtow3Pr3H4U5/K3i&#10;PyRuCn5sfe5HPv8AjXn5PlMMowroRm5Ju93p2/yOjE4j6xNStax7b/wT+1B9N/aN0+GMxxm6sbqH&#10;5WJyvlltuD3yua94/wCClWhy3fwg0rWVY7rPWk80yMfmV42XgfUCvmX9kTVm0r9ozwvdSSMVm1Iw&#10;ZRunmKyf1FfZP7bvhz/hJv2c9aVbL57FYrpWJwpEcg3d+flLHmvlM6l9W4sw9R6XUfza/U7MH72F&#10;nH+tj87kRDL+8Z1w2NuB83PT8816R+y/q9t4S+PnhfXPtKsq6ssKq0ZJxNmI5PoC+Pyx6V5v8pdY&#10;gCUbBJK9Dn19vWr2i61caXqEGqwXLq9rKsiyR8NuByp/MD/GvscdhXiMPOmvtJr70efTkoyuz9YL&#10;W4/tDMcm/evLb2Bx9Mda0QiLDvhuWYdFYsS3I57449eK5j4WeMNK8b+BdL8a2KxyQ6lZxT52nO4r&#10;yPqGyPbFdC0rwwpbmSNWU5Vd2M+vbj8Af1r8JlGUJOMt0fRKSfvIZKIYo9m+TDKeVA+96HivzH/a&#10;rdf+GhvFi/Z2Q/2xLuDbS2epGc/4V+m11cXMyBGj2qV+baQwP171+Z/7WgR/2jPFzW4jXOqMAVbj&#10;JAz1Ax3r7XgdXx9T/D+qOPMP93+f6M85Qbz5hwctn5h3x/hnpX3/AP8ABPBZJP2dLd7lmVTrF0FO&#10;3qpK88Z7+3/1/gKEzIqiONu4KeYOR17556/pX6Cf8E8d0H7N1mvDM2oXRZdwP/LT26njpXu8be7l&#10;Ef8AGvyZw5f/ALz8mew+KJIV8N6krW5/485fMIbk4U5BA6jFfk3Lujkkcx/K7ZUrx+fXFfrD4ruT&#10;F4V1QW0pMv8AZ8xWNVO8fKeMY5zX5OSEmaRVlGVbqVzjn27f55rzuBNadd26x/U68y/hw+f6C2n2&#10;hmSWPay+YPvr0546dRX6reCLhD4D0lEh+9pkG75sMRsGDx0OK/K20jiaZGlj2tlT7deg9fx/nX6p&#10;eC7hW8G6S+G+XS7fdERuOREvA5qOOlf2H/b3/tpnlf8AEfyPj3/gpc0o+KWhoo/droOVXj5CZZM4&#10;/wA9fwr5vtmEcZRTuH8O5ee/Ofzr6I/4KUXFvd/GHS7W1zuj0JGl2KB96WXGM+gFfO6hlx5lw3+8&#10;fQ9sf1//AFV9Jw+rZHQ/w/5mGM0xMvl+SPuP/gmpbMfg9qnkt8ra0xbIA2/uY85z/nivpBYXZPMi&#10;Y7VbGTjDf7R9q+cv+Ca9i4+C9/OIm3Pr8g2oQc4jjAH1+tfSkcLg7A25U5ZNvJ/z+VflWfO+dV/8&#10;TPVwd1hokMKOrLEjsriQhW3D7v8A9f8ACrUhiKq7OUAJBZEwM+/5Zprx3BxOGUoPu7cbsDpx1P59&#10;/wAaia3lYt5bmRM52nAIPqeSf07V4/W50ET6tG99FYyq5kkDNEWThsY6nt1/HB61JNKBFtO1d2Bx&#10;Ic/hx06UFsHcRu3EgsCSc57LTZVATfMqjnAVs9emM8/59aHuOI6O2SSTzcRsxQqcccexpogMfJLs&#10;vP3pNvfkdM/jTpI5LzbJKkiqvG4MOvof896CFX90EzjhlZcdT1FZS8zRWOf+IvjO18B+E9Q8ZX3m&#10;fZ9Os5LmQLNwxVeBz3J49PavzF8deLda8f8AivUPF2su011qVw8u525DEk4z2AHA46ADtX1x/wAF&#10;E/jBZ+HPCNr8L7ORkuL9hPeKMZjhXPlg/Vuc/wCzXxWkwPBdkVhhguMMMDBORz296/SuDMudHAyx&#10;UlrPRei/zZ5eaV9VSXTV+pMkVzjm23bl/wBZuHzDHQj8K+zP+CdHwYvdL0e8+Luv2IVr9PI0di/P&#10;lA5eQjtk4Ud8KeOa+Z/gl8J9c+NXj+08D6JaLEJf3l1ceXkW0QI3sR3PbHHzEDjOa/SnwN4X0vwd&#10;4csvDugBTa6fYpBDGrFWCqAORj9f51y8bZtGjhVgqb96Wr8l/wAH8jPKsO6lb2j2j+ZqR28cSiUp&#10;935jubgn14xn8alMFvPES03luzAMGJwG7Djof85qOGdTArPattbcP9Zn8Pr09KA0VspbywC3HLHI&#10;OOv6f55r8lq3PqokU+792Cx5bKqON3PXr9etSfZQOBC3/fI/wpGiCIIZG3qUJXehP49xVcR7BsaL&#10;JXjiQ/41zSN4Jvqbk6yQNmWB9ufl8tff06j8eKXz3WPyonl3Mm/a/T2A46Cl8klmjifGG+WYDCtw&#10;Oo/TvTk27pJZJGD7tuFQ+nQ4/pX0FNnlVO5VmdpV3pI2EU7mLfMPy9q+Pf8Agpx8NDLHovxU023D&#10;CFzp98xXBVSd8ZPXA5cfiBX2NM0e2OFE2/Lkyde/Tt7fl2rkfjP8Nbb4m/DzVvh/qduSuoQFWmbb&#10;+5bqjgezBTXu5LmH9nZlTrvZOz9Ho/8AM461P2lKUe5+VflneVX5mP8AdA5xzW78LPiVq/wp+Iem&#10;/EHw+h86xudxTzDtljPyup+qsR61B448La14I8TX/hPxLZywXmmzGGaNs/Kw+p6Y6HoRg9xWRFGc&#10;pIkilsY3dT0z1/yK/cJRp4ig4y1jJfemj5y0oy7WP1G+GvxL8EfFjw9D4k8FarHdRyqDMscgDxN3&#10;Rx/Cw9xnuOK27nWtKszDHc3otbiYlLeKW4CtKwzwBnDE46Dn2r8sdD8WeMfDF9HdeF/Fd9p0qpt8&#10;2zuWiIHTGVIPXt61N/wm3jrXvFVjr+u+KdQ1C6iuIpI7i+vGlPysCoyxOBmvg6nBMueTjWXKk2lb&#10;Xy/4c9NZhBR1jr+B98/tqagLH9mTxLNJGy74rdGZYyA2Z4+Mdv1A9K/Ol42dGCw/LtPy4zgevtX3&#10;n+3bqUlj+zXIFlaP+0tQs43HnMRu5k4HT+D6GvhMo0R3pHtb+HaoAOPcDHSvU4NpuGUyfeT/AERn&#10;mD/exXkUVilUFldvmJ2k/d6/ryKa8JP7t1wq9t+R+fXoPyr2z9iz4R+EfjH8VZ9I8b2TTWdlpsly&#10;tusxWORgyDDbcHb83Qd8dq+uIv2Kv2b4AdnwwtWzyN08x5x2zJxXpZlxRg8rxDo1IybST0t19Wjk&#10;o4SpWjzRtY/Ntk8yLapYptC7vTnoPwqSIrHMs67t0cmfmxyCf/r969K/aw+GOh/CP466p4Q8NQS2&#10;+mKIprON8/KroCR3+UMSBycYrzWFdsgLfxZX5s9MnHP09q96hWp4rDRqx2krr5owqU5U5OL6H6oe&#10;CNStvEfgHSfFMCssd1pEUqxrg4DIpxgHn8Oa/MLx3BJH441Ys+ZF1KceYq8g+YR35HJ79K/Rf9lX&#10;VG8S/s7+FLnUJPu6WsLNt5DRlo+vYYFfnb8Q0MfjTWWkjUKuozr7qfMPQ5r4jg2n7PHYqn2aX3Nn&#10;o4x82Gg/62RiwTETM5kVR03tzjiv01+Cemaf4m/Zv8NaLqSq1veeF4I5hj7ymEIeDxyK/MxAFUeW&#10;2dpPyDnGD/n1r9OP2YlupvgD4RuXkibdoMCr+7HB28+mOMduoNb8de7hqElupP8AIzy6Vq0vT9T8&#10;4vif4Qm8D/EHVvB+oq27Tb57fdIoBIViAR9QM+nNYcRjgztgj2rnqQf5V9E/8FG/hlN4X+Mln4wg&#10;RjDrljul6YM0Q2kD14MdfO58oyOWkG3onH6Y719TluKjjsvp119pK/r1/E5q9P2VZxOm+DbXNt8V&#10;/DVxbJG0n9tW2xVk6kSL7etfqgm0u0zxeSy8nJyrZ6Ed8/T9a/Kv4Yzx2/xO8P3UsYVV1m1bbu6g&#10;Srkn8PTtX6pxMvlLiE7/AO7KScegAPNfDccx/wBqo3/lf5nZlv2vl+pW1xS1hcbJGDNGx+YdCVOO&#10;OK/JW7PlahcJ/Etwxc7j/ePOK/W7UAsFhcXFxH8qwsWHU4xzj+X+RX5L6wVGqz3FvDtja4cqHPQF&#10;jjp0wK24F2xC/wAP6lZh/Dj6v9CukkgKsGXLNneG45PTFfqJ8Cle5+CXhOcypIraDa9MsB+6XOM9&#10;v5dq/L5AYyzpIyhmPzKo+fB7e54r9Nf2ZZt3wC8K3LIqyNocBdlJ5AXr2I4HtXRxzH/ZaL/vP8jH&#10;L/4j9DvjbYcCKZvLzncIwVH1HXj8q+F/+CnWrvefGDSNEWQ+XZ6Kr7twKkvK+RgHj7or7mu5IoYt&#10;1vOykDAbHTPX/P8AKvz5/wCChup215+0ncwK3NnptrFuySN2zdnp/t/pXgcG0+fOObtF/ov1O3GO&#10;2GfyPCklTcI97DuWwMbelPYSzNksrY6fLwO38venR7h+9Egbtuz7dPrivuL9gz4MeB3+CsXjnWvD&#10;Fje6hql7J5dxeWqSNHGjbAgDqcchm46k/l+i5xmlPJcP7acXLVJJf5nkUaLrVOVHwy0UyZaWDbz8&#10;gx/OnAh8fvlOD8y5I+bvX6KftTfBn4ca/wDBfxBcxeD9PivNP017qzuLezWNomRd33lA4+Xp0Oa/&#10;OpSWaRifvNjjrn1x+FZ5LnFPOsPKpGLi07NXv+JWIwssPJXe569+wzq50j9pTQ1WfYtzHPCzMBkg&#10;xOcDnqWxX6C6pptjr+mXWmXZHlXlu0MiyNyY2GCM8V+afwA12Xwr8bPC2sIGVo9btwz/APTNnCtw&#10;PZjX6YfaYInXe23cdi+ZDgZ9OO3Wvh+NoexzKnV2vFfem/8AgHpZXJuDS7n5c/Fz4fXXwx+I2reA&#10;9SjKtp948as2f3ikko2O4KspzXOsSVEJBXIbau4j8OK+zv8AgoX8AJ/EWkw/F7wvZs9xpcPk6sqZ&#10;bfb7siQcfwHcD0+U56LXxnLhFZY3C7eV+bpzx9K+6yXMI5pl8Kyeq0l5Nf57o8/FUnRrNLZ7H0j+&#10;xF+134c+FNlJ8LfiXczQaZPcNLY6khLraMwAKlQPuk5bOeD9ePq/Vv2iPgN4f0ddd1T4r6H9n8oS&#10;RiK+SWRkI7LGSc/hX5d+XuLL5ilV+6CeSMdKdBEo4JLbAf3fmHA9v85ry8x4QwGOxbxCk4XeqVnf&#10;79vPc0o4+dGnyNXP1Q+H/wAT/A3xl8Ljxd4J1AXli0jQtIysjRsBypDfMCAQeevFfmD4vtHsvF+p&#10;WySqyx3kkcZXnhXI/GvtX/gmlM83wW1WxgbKjXpflLYxmGLJHr+lfF/ji3kHjvWPtONw1K4WRY/l&#10;w3mNnGPft0rk4YwsMDmWMoQd1FpK+9tTXFVHVw0Jvq2UIYnkdW8wdQWwOcev+RX6S694Qfxr+yLJ&#10;4bn05ZJrjwbH5MSNk+aIAyDGTzuA6HvX5tRRMZVR8exz8w+vqeK/VzwTbIPAmj2s4X5dHth5bMAS&#10;PKUHPoOnpWHGlSVCeGmt1Jv7uUWW2dSV+x+ULxCKbyJEYOD/AKtlOQfXmr/h/XtS8L+I7LxRob+T&#10;eafdR3EMkf8AC6ncOv8AnFd3+1z8KpfhT8btX0aHTvs+m3U32rS8H5TDIc4GOytuXGONtebiIyIp&#10;deob5gR6etfbUKlHGYWNSOsZr8+n6HDUjKnUcX0Z+lfwA/aV+Hfx18PW0ul6zbw60tqrX2ls22RX&#10;GM7QfvLnuM8EZxmuj+K/gq3+IngPWvCEsiquoWEsMch/hcj5Gz7Ng8V8IfsNbLf9pjw8nmlNy3Kr&#10;tz85+zScH2PP41+h8kRXcXT5eu3fw3t7YNfkOe4GnkuaKNBvZSV+jv8Ajax7WEre2p3kvI/JXW9H&#10;vdE1W50TU7SSK4s7hop4mXmNkJDA++RUMVw0Eq3EH3o2DLwRjken+eBX0R/wUG+BWpeE/iBJ8WNH&#10;0+NtJ1qRRcNbxnEF3t+YNg/xgbs9zu/H53wJD5R+X5huWM8V+rZbjKeY4ONaP2lr5PqvvPHxFOVO&#10;o49tvQ/Qj9mH9rbwL8UPhzb2Xirxba2eu2VvjUYb6QRBwox5oJOCCOvOQSe1cD+21+1t4Im8BXPw&#10;m+G3iGHU7rUD5Wo3Vv8AvYoYhyVDLwSxAHBOBnnNfGojO8KHkiCnG5ZOD+H0pREXLO5bDc/Nzn3r&#10;w8PwjgaGYfWVJtJ3UdLX/wAl8jq+vVPY8ttdriefNLIWZI1l5PHzHH9a6r4SeC7rx98R9B8GQru/&#10;tC/hikfGCse752742rk/hXM28MbtgLGEXkH7wPrX1l/wTx/Z81CK/f43eIbSaO38prfR7crlps/L&#10;JIOnygZAx3J9OfXzjHU8uy+daTs7WXm3t9xyU6cq1RRPf/2iI7G3/Z98UiN90Uegzj5uMfIQP1r8&#10;ymw8jPENoZfmGz1HI/z6V+mf7Vxe4/Z58WRJA3/IHk+9GS3UdPy9K/M2ZhLIyjluAxDHnnuOP8+t&#10;fN8D/wC41P8AF+iO/MPsr+uh1HwQCL8ZPCqrP5Mn/CRWW5mwAv75eevFfpb4o0K08V+ENS8L6i0c&#10;sWpWc1u0e35droR1PfmvzT+CZiX4t+Fyyj/kYLLbIqZ2Dz1znPX/ADzX6iRKqlmSMZ2D7vGe/wDn&#10;mvO44lKGOoSW6X5MrLftfL9T8l9Z0+60fVrjTrm3ZZrWZ4plZfuspw34g9c1XcSSEWsg5/iVv5+9&#10;eq/tmeDh4R/aI8QW4gVIb65F9CrfLkSqGOMADG/ePXivLIV/feSG47KeDn2PT/PvX32FrxxOFhWX&#10;2kn96PPrQ9nUcezPpD/gmSEf4ua48aOZP7DOGDDaf3qccc+nPtXcf8FMryOPwJ4b0tiq+Zq00ixl&#10;tu5UjCk/X5u9cP8A8E1Nz/GfVIsttXQZN6zMMj97EBjjp1rY/wCCnmoeb4v8OaDGNqW9hNK6qnd3&#10;A598x18TVp+044j5JP7onoUZcuXyf9dD5RfyixALR7f7p6n0x+fPvWhofhrXPEV8NN0bSZr6d+Vt&#10;7S2eSQjP91QWPTnioYwWmUl1cquNp5bOeg7/AP1q+1v+CaXgzSU+H2reNP7N3Xlzqv2drhuoiRFb&#10;Z69X5x6D0xX0+dZp/ZGBeI5eZ6JLa7ZwUKXtqij3PkDUPhr8Q9Fhk1DXvBGqWtvAyrJNc6bLGq/7&#10;xK8fnWK2wqXSNju+78x+XB7+vPFfrNrek6bf6VNpGs6VHLb3kLRSQsAysjAgqR9M1+WHjrRh4b8a&#10;axoFvGoWy1GaGPzPvbEkKjP+e1edw/xBLOpTjKCi42ejvvf/ACOjE4T6vFSTuaPwH1CHSPjJ4X1U&#10;ybFt/EFm7NHwNvmjP6V+mfinRbfxhoF94dvoN9veWbwzMzfeV1Kkc9xnivyt0TU5LPWbPUSF3Q3K&#10;OJGbuGHP+ea/VzTHW4sYbhLhZA0avuLblbPP4+tfO8dKUcVQqx3s/wAGv8zpyt/En5H5Z/ETwdqP&#10;w78b6p4K1SH/AEjT7ySGVtvyttbhh9RgjsffNYuS3JfzFA5Ve1fWX/BRb4ETXckPxt8M2Em0oLfW&#10;1t8knHCSn8PlP/Afevkl4o2XZlj8uVCnDH0z6j/Ir7TKMwhmWBhXT1ej9epw4mi6NZr7j6j/AGGP&#10;2rdG8GWrfCf4j6xHa2rTE6Pf3THy7Zjy0bN/Cp4IJ4BJ7EV9h2/iXw7DpLavNr9itkybmvpLhfKC&#10;4OTuJwR+OK/JiKFXbMh27ePlbJH+fyqw17eNbCBryTy92VUOeD04A7/rXg5pwfh8finXpT5ObVq1&#10;/mtVY6MPj/ZQUZq9tj9XvCvivwh4wsG1nwTrdpqFrG7R/aLGTeisvVMjPPINfnJ+1w0S/tJ+Ktrb&#10;WbUmOSvPKrX1F/wTVlh/4UhqUB+UL4hl5Rvv5ii6jFfMv7X0in9pLxY0i+Wrangtt6fIv9BXm8MY&#10;VYPPsTh07qKtf5o6MVP2mCjO27/zPNjCmP3m35uCpxgD15H8q/QT/gn7AYP2adMbYBuv7pzsXhfn&#10;xyeDn9P1r8+HiAdo1KvuX5lP/wBav0G/YFsVX9mfTxPCzBr2429/+Wp5HQjj88V6PG//ACKY/wCN&#10;fkzly/8A3r5P9D1Xx1JHF4G1eWRHY/2ZcbcKQwxGfTrX5QTDJ+586tlVUcgE+g/Cv1Y+ITJY+AtY&#10;1PZuji0u4ZmWL0jY/wCe/NflI43zyK0/LN3Q8c9Pr/jXBwIv3Nd+cf1OjNJe7D5/oWbFkMsYmbgt&#10;kNggE7vf8P8AIr9VPBkNm3hfTZlVuLGH5t3DHYPzr8qLGFXuInLAruVTjhuozz9DX6s+EYHg8Jae&#10;ttcqyrZQhcybtyhBjnPH1rHjx/7vb+9/7aGV/wASXov1Pi3/AIKUSH/hcunhIxgeH4xGQOQPNl/X&#10;j26188/aXceYR3xu9V9O+RX0F/wUlDSfHKzgOWWPQITtyQyEySnnJ+vTFfOo8wlthX72VSQng9/q&#10;a+o4fj/wjUP8KObHf7zL5fkj7I/4J1/GrwJ4f8B6r4I8V+LLfS7xdS+0x/bLhIlkjZFX5SxwTleR&#10;7j8PpmH4yfCt49zfE3w6w3YUrrEDNn3G/rX5QGJANyxnttbP6D86mIYDMqOMYHzMeB7c14uYcHYf&#10;G4uVdVWuZ3ta+v3mtHMHTpqDje39dj9aLTx/4BvmjhsfGmlXBZhsjj1KPc56AAbjk/571pI4eVbq&#10;3gb94vzYxnb9c1+RtrLcWsyhJGVlkBRlkOV6cCv1O+E15e6j8MvD97qrSNNJo9q0nyncx8pck8Z/&#10;Gvjs+4fWSxhJT5uZtbWtb5s78PivrEmrWtqdIZ52BZLg7v4fl5Udh/kUHbuVjAwYDMjNj5vf+mai&#10;DxzsZZC2N2Vbnj15Pf6UvnyxNndGwkXK7e369vSvmGjruk9QaNWc/um3AHYI3++vfjjjFZXi3xPp&#10;fgTwlqHivVJhb2un2sk87clsKO3ueMCtScxufmOxS33WGCR14I//AF/nXj/7bdzJB+zbr7L8rTPb&#10;Rs6TYGDcRfzrTB0I4jF06L2lJL5No1cuWLl2Tf3Hwt8afiTrXxQ8d6h4012fMt5Nv8tfuxqAAqA+&#10;gGAPX8a5VJ4lkLeYxZcfKy9eOw7cUsxX7Q0buwYtljknH51Lbqu5mSRm2x5y0g46Y71+5U6cKNFU&#10;4KySsrHys5SqTcm9z6Z/ZA+Ov7PvwQ8JSy+I5dQ/tm/kzd3Qtw8cca52KvO4ZB57E9eBXtqft/8A&#10;7O+Q39t3zN03f2ezHI6huf8AP8vz1aEyy+cXYcfd3ckAe3fPfNOKCO2VpI9x4OY19+nNfLY3hHLc&#10;diJV6s580nrqv8tux30cyq4emoRitD791X/goN+z5FKJl1jUZNqA5WxKhQT2DOO/+TXp/wALfi/4&#10;N+Lfhj/hLfBOotNb+Y0c24bWjcYyhB5zgjpwc9a/K5DbW0/mm2ZmVxubd1wvTqe1fbf/AATW2j4T&#10;a04lVf8AiefKp+7/AKlODx0P9K+S4o4YwOVZZ9YoyldNLV339Ej0svzKpiMSoTS+X3n0s91BLLtk&#10;n/i+Ved2P07ioWtoXYs11JknJxcU5AHX51yp6fNwT+Q7UxpQDiTUJQ38QEnQ/lX5uz6KJ1O1trST&#10;fKvLbs7eMngjtRMwjbyWR26PtT1wSBx+v/66jlmwyz7HyxI3ISw4HUj/ADinTmW5hYW7+WxbKsjN&#10;l/yHfGO1fRU9zyanwjZWaVvLltgo3AYYDYnHc/l781XuZJZFWKKTcdw8yNl+Ydcn6f5FTW0TTo1n&#10;ONzNyrZPQepP9akMZg3M6Krcj5znbk4rojoc7lc8B/bE/ZB0v442f/CX+EbWO28UW8YXzGxHHexL&#10;wFfGOR0ViCex46fBfjT4feLfAOvyeG/Fvh6SxvbdsTQzR4yuSAw5+YHHBGQa/W66hd5Gjju2WTap&#10;LPn88Z9PSuV8cfCvwF8T7RdM8beDrHUwv+ra6twdmf4lbOV/DpX2WR8VVstpqjWXPTW3dendeTOH&#10;E4SNZ80dH+Z+Uab0bzACrHBwMtjB46Vcskknu4/sqsGLAqoXknsM1+gmp/sDfs16hMJLfw1e2u2T&#10;LCDUJFU/99ls/pXQeA/2R/2f/hxqMeuaH4Dia6hkzb3V9I1wY2H8QViVB98V9RU40ytUm4Qk36Jf&#10;jc894CvzdDyX/goK0tn+zzoNiTIvnapbCZDgqu23kzjHuTXxeQqIu+NtpUE5AGP89a/Vzx58OfCf&#10;xD0FvDvjTw/a6lYyMrmGWPdhhxkEcqeTyMcZ9a85079jn9mRma4T4axyRPn99JdTFBj0+fp+nBrx&#10;8i4owOW4FUakJXu3pazv6tHVisLUrTTi+iR4D/wTM0kv8Q/EGoyRJtg0dFYY6FpB35Gfl6d/zr7U&#10;ZYI49ihjt6yLwV9Rx/LFYfw3+FngH4Y2smmeAPDNrpEMjAusERJlYdCWyWI5OM8D2rp7gQzlt8nG&#10;0fKzj5fTHb+tfP5xmEc0zCeIgrJ2sn5JI2w9OVCnyvc+Dv8AgpdpMv8AwufT9YZ2k+1aCoyqngrI&#10;4wfXg187GMkK0zBh3woHQcduvvX6veJ/Ang/xoFXxZ4W0/VDbg/Zvt1kk2zOM43AhScD24rO0/4R&#10;fC+ydZoPh/ocZ2/6uLS4VGPxX0x+VfUZbxhQwOAp0JUnJxVt0l5HLWwc61VyTWp5v+wDPNN+zTpU&#10;UivmC6uki3K3zKZS2Qf+BEfUda+F/izp1xpnxP8AEVpNvWSHWblSrAqxxMeOc9vWv1UsLC00yEWl&#10;pAIY1U/uY41wB6bQMgVyviD4IfBvxXqNxr3iL4caHdXt037+6m01D5pAxglhnOMc/rXDlPEVLL8d&#10;XxEqbaqO9k9tW+vqaVcPKdCML6o/LNAsag4bbu+aNo/fv7iv04/ZdVR+z/4RkWNlLaBB8rx+q5yM&#10;VcX9nj4DRDZJ8JfDu7f8rNo8S7iP+A4I4+tdhbQ2mkWkdnp+mrAsKhY4VjwgUDAAHTHoPTtS4g4h&#10;o51ShTp03Hld9WvQnDYeVCbk30PA/wDgor8PF8W/A8eJLS38688P3i3H7kbtsDfI5OOdo+Rj0xsJ&#10;r4JS0k3f6ry8c72PTIr9dJ7CwvI3S6gSTzBiSOZdyuvpjHPHY+n4Vy8/wX+E12kkNz8LNBkjmYF4&#10;5NJhJJyP9n2Fa5HxR/ZWF+rzpuWrs7pWv0+8rEYV1pKV0j8x/A9hqV7430u20izma6mv4Ut0h+8z&#10;lgBg/Wv1cjjmhsVSeBGVlH7xuSD0xWLoPwg+Hfhy6t5vDvgTRdPkTJWS102OOQdeQVGfWujEb25P&#10;mYUgcJ0Hpkc4H1/xrg4gzyGdVISjDl5U1q73vb/IMNh5Ye93e5Svg0tjNCoPMLBQ3yqrYx2OMivy&#10;f8UeHtW0bxVfaZq9lNDcQ3Ukc8LR8oynBBzk9ec4H5V+tN48Sp5Vw6qD90bQMn064/DrWILHw3ql&#10;9NBd+HrWSZWw8r26neNo9Rz1qciz7+xOfmp83Pbrbb5M0xGH+sRSTtY/KOO0upGXFt8ucblXnqOm&#10;TzX6dfs5aXqWg/A7wvpeq2DRSW+iwiZdhUq23OCPXnpiuui8M6Cm24bQ7ON15RktBjJwc8Zq5EYg&#10;mIpG8xuG2Rgg49QM1rnvEX9uU4U1T5VF33v09EZ4fC/V5uTdwhWZI2k3fd4Zum044/zzX5p/tkrr&#10;f/DSPiiXWo/3n279wq5UmHYvln5uvyYr9LpoII4/tBZty43fLzn/AHcc/lWD4n+G/gPxlerf+KPB&#10;el6lcIPklutPikYLjhcuOMc8Vz5Dm8Mmxcqsoc3Mrea1TNcRSlWo8iPylNsyRMiRSdeMe/rwPSv0&#10;h/ZA8LTeH/2e/DOm3kPk3Mln9okibjHmO0vI9SGFdPF8D/g9p90Lmw+GPh1ZhIp85dFiG4/98f4c&#10;11kK28u2MQwrt+VfKTBHHXkDArs4g4jjnNGFKFPlSd22/KxlhcK6NTmkzF8caNPrnhfUtDKqzXlh&#10;NEGMe7fujZcHA4H48+1flZquh3mjanNpusWUkclvO8ckMkYUqwOCPXg1+tbIZkKEBuRtbqce/wCH&#10;51nXXg/wte3f2q40izuJWG7zJLNGbceucjpisMhz7+xOeLhzKVutrWv/AJmmJw7xEUr2sfl18N/D&#10;uvax8QtH0zw9FNJeSahEsC27YJbeMH/EnoBk4r9UrOGeOEN5iKFUfM3OWPUDGPzqnZeG9A0VhLp2&#10;i2tq38MkduqsT3OVHWr0LBT9n4VWXd8rYU89See1Rn2ef21UhJQ5VFNd73JwuHeHvre5Dd2UV/DJ&#10;FJAkkbKRJHIAyNwdw9cEV8hftE/8E9rmW8ufFfwFCsrbpZ9BkIBUlv8AlkxwuOfut0A4J4A+x/Kh&#10;2YeNUO4YO04+nGBUJ8lj0hhZujRqcZ9fpXFlubYzK63PQfqt0/VfrubVacK0bSPyl8RfDvxj4RvW&#10;07xV4S1DT5VBDLeWbJnrg5OM9sGqMGlX93KsENg0kzfIqqrMz5z0x/h2r9ZLqytLs7ZIFYNkt5n3&#10;W4685/KoIPDmhwMlza6DZwy8DzFgTcB6bh079K+wp8eS5Peoa/4tPyPPll2ukvwPEP8Agn14C8Ve&#10;Avg9eL4s8PTafJfas09ra3EJSUx+Wi5IPIyV44zxn0NfGPxT8IeI9I+K+vaNcaLeRyLq1wFWSJg2&#10;BKcHp82Rg5HXORxX6mCJhD5a+Sy8hsS/Nz09M/8A16rzaZFueXyRI2Rz5Z3Lj9a8bL+KKmDx9fEy&#10;pp+11te1rHRUwvNQjTvsflZpXgjxfqOoW+m2vhm7kmklRYYRatvySMEYHfH41+pPhKxmtfCNhZXV&#10;u8c0djDHheSjBFDDIJ7g1et9OtSeGLqrZztPGOvJ6/pU4EEhbMO7C/dLf4H+f/6+fPM+lnTppw5e&#10;W/W9729OxWHwv1e7ve55V+09+zJof7QXhWOB7j7HqljvfTb7YCI92Mq/dkOBnHIIBBPIPxB4u/ZS&#10;+O3gjUnsr/4faldqp/12m25uonX1zHkjPo2D7V+mV0kKj5RIrfxMqnOPQk/0pIrSILvieRm6tlMb&#10;jzz06dPrVZTxNmGVU/ZJKUeifT0YVsLTrS5tmfCf7GXwI+K2jfHXQ/GPiPwDqFjp2mCaW4uNSt2h&#10;UZidV2hgNx3MvAz68Yr7sRYZEZwyhpOdrHOT045z/kUW9qCXuhEw3H+ADoD19M8/57ysjGXaySNI&#10;PmD4Kkn345/nXFnGaVs4xSr1YqNklZff19SqFFYeNk73MHxf4K0Dx14avPCniexS6s76MpcRsOCv&#10;qPQg8gjkHng18OftBfsL/EX4a3s2r+CdKuNc0VpGkVrVWkmt17B0XqMcbl3ZwSdtfoCRIWaSUgAn&#10;J4AOM/Tp3qK5eJAvlyfdIC7cHH+13PHNa5VneNympelrF7xez+7ZjrUKdaPvb9z8lrjTL/TrhrHU&#10;dOeGSMbWhbKEexBGQa0/DPw88beLrhbHwr4R1DUGbgLZ2bs3JxzgEY569K/Uy98NeG9UjzfaHYze&#10;aw3NNapIzNnjse9SWmn2FovlwaekO2PMn2dQMDHb/wCsOlfUS46k6fu0Nf8AFp+Rxf2frrL8D4s+&#10;CH/BPLxVr17DrfxfL6ZZq2X021I+1SnI4YgFUHPqTjIwOtfZui6HpnhzS7bS9G0+OGC3hjht7eKI&#10;YjUAAAD+fOc1aW2wQbdAylQW6jn8f6U5Mrblxd7m64yw5HGfavk80zjHZtUUqz0WyWyOyhh6dBe7&#10;95zfxd8FXfxF+HOueC0ljguNS0+W3hkmz8kjLxnHvj14P4V+el9+yB+0XY3c9mvwq1iYxSbTJa2o&#10;Kt82MrgnK55zzxX6XySSzyqZTuAbL7myy59M/wA6a8CvIVUbgvG7c3X0roynP8VksJRpxUlJ31vp&#10;9wV6EcRa72Pz6+Cn7Jfx6i+KOg6xq3w41Cys7PVrae6uLyLYscSSBm68ngHgck1+gscG2BTEJNzY&#10;Ak59ec/55qwk3lpsiXb8uT+76VE6JLyzMsi5+4xVSvvz9etc2b5xiM5qRnVilZW0v+o8Ph44dOzv&#10;c+Yf2+/2bfF3xQuNJ8c+AdF/tC6tLdrTULOGNVkePdujftkA7gRyfmHHWvmhv2V/2gfM8mL4Taw+&#10;OGjax5zgZxz79RX6ZGWQyGNbcL82dueR9fyFNW1aErG7bi7Y+VvlPt0+lepl3FeNy7Bxw6jGSjs3&#10;e5lWwca1TnvY+Q/2DfgL8WPAXxZuPFfizwbeabYppc8J/tKPy2ZmZcBQeWwAeenFY/8AwUd0vxff&#10;/FfTWh0G6fT49HjS2mSBiJW8xy6g46jjj396+2Iw3l+QsaK245BjJJPoCBRc2sdxtE0K+ZGwJYjg&#10;dhyRWVPiStHOP7QqU03a1lpp36lLC8uHdJPd3PyjsPC3iM3C/wDFOXZ2qC7fZ2Py574H+frX37+w&#10;x4Q1nwV+z/p9rrGly2d9d3E88sNxGUfazYUkEZ5VRjPOK9ZbTbZ1EaoHCrtbzABx1/GnpbsFAjeP&#10;aqsWKrgr7fX0ozziapnGHVB0+VXvvfbpsu4YfB+xqKV7/IbcRxzFgcK3J37Q2/nuFHpX5vftI/CL&#10;xxoXxv8AEVrP4TuZobzU5bm1mt7V/LlilcyAqQCDgNjjowPpX6TSG4O2YIzcHbuBDdTz/L61GY4Z&#10;yN1ntkdshiuGY98Aj/8AXmvPyXOamS15VIwUk1az0/E3xFH6xTUW7a3Pyrsfh349+1I3/CF6o3zA&#10;RrHYSl2Hr09uPpX6YfC+0vY/Bmki8h8iddNt4pYVPCyBAG7565zj0rppbWJnVjbBm6bvL+7TrW1h&#10;lbCIu1B1jbp9M/j0PFXneeVM75OaCjy3633sThsP9Xbd73KeqaBYa1ZTaXq8P2i3uISkiSR7ldDw&#10;RjuPYivhv9qH9hnXfh1fXHjD4ZWsmraGztK1pCpaezXJOCAMuvowGR0P94/eMO8AuYVXb/exkfh0&#10;/wDrUyVjIWUKDt6/uyCfc56/WsMpzjGZPW5qLunvF7P/ACfma1qNOvTtL7z8jbzTri3nKSRYZeG3&#10;c7W7gjHtUkduAonQj5VypT1x/nrX6jeKfgn8KfHYkm8T/DvR76R+ZGfT49w99wwf14zWXpn7KX7P&#10;mkXcd9afCjSd3X9/F5q4HszMM/8A1q+0jx1g5R96lK/k01+n5HlvLqnSSPMf+Catlf2/wT1R5bCR&#10;Ym113iZo/lfMUQOPXkH8eK+af2wdO1CL9o7xRNcvGsjahlRzyPLQqfyr9IbLTrTSbdNP07TVtYI1&#10;2xwW8IVQPRQB0/TisTxP8Nfhn4uvU1DxR4H0jUrpF2pPeafHI/H8PIzivncDxFDC5xWxsqbtU6J7&#10;bf5HZLDc2FVJPb/g/wCZ+VOzD7oEYHqwznB/Lr7d6/Qj9ghFj/Zo0VpFkjb7VdFdxP8Az1PI46fj&#10;jP1ruoP2d/gUId0fwj0OQocnbpUXBPrx1rrNL0TSdD0+Cw0jTVt7W1UJHb28KokfoFUdB9BjNb8Q&#10;cTUc4wkaMKbjaV7trs+3qZ4XBzoVuZtGP470+61bwPrFraxI7TabcRRxwsNzny2ABHevyrmtZ7eR&#10;/O8zIz91ce2ef8iv10Nu85MYnVQzDBHI6fe4rjL/APZ2+Cl/qz61L8MdBmvHYmWaSxRmlYk5Y5GO&#10;5ye5PrXNw9xBSyWNSNSDlzWenlfv3NcZh5YhRSe1/wBD8vrW3lhu18ss3RVbyxz+H+evrX6peBrW&#10;UeDdLiPyNFpsAaMkg5EYHf8AxqrYfA74S6VqS39l8OfDtvNHIGjmXS4uT22nHB45966mNLdXYeXH&#10;HtXKSAkqPqcVnxFn1HOvZqnTceW+7T3t/kLCYWWHk3J7nxd/wUY+FHjfW/iRYeOND8OXWoWTaTHb&#10;zS2ULOY5Ukc7XwCVyHHPfBHavmuTwP4tWWTd4a1EsrYbFrJntxjb2/r2r9XJ4lkHmXUJEg+6Vb8i&#10;cmm+RCdpaEZbj5R1b8f611ZfxhWy/Bww7oqXKrXu1/mFbAqtVc+a1/I/KMeF/EKf6zQrpiW3bfJY&#10;Mq/l+lSQ+FfEjD/kA3RZuWjNq3bj0r9VP7OtJJDJNaiSP7v7tgTz05/P/wCtUyabApbybZJFY5bc&#10;uD+H6eldkuPJf8+P/Jv+AY/2Xd6y/A/LLQvA/i/U7yPT9L8K3lxLLMqeWLJ2OewHGRnIz1Ffp74N&#10;0ptD8I6bpYiEclvYwRNH/ECqBSMjj9a04dOsJgI0to25HUD5e/15P61Pbq25YxKud2Cpkzt4/wAM&#10;187nnEE865Fycqjd733t/kdWFwv1eTd73FjhHkeTLLt2jLLIpyRnrTpLKWORQORjhWxz7daWRwDv&#10;kWSRv+WjLk7ueOP1p0MkjTnzkYN1z1X/AOv+f5V87tqdsbXK/wBnCS5Due7OV+ZvbH9a8j/bV0DX&#10;vEH7PusWWh6RJeSRyQT/AGeGPczIk6sxC9yAD0ye+K9glijM24ptYOO3T+o6D9ahkW2aLY1rlWOQ&#10;qKTjPbjj6/41WHxEsLioVkr8rTt6F2U4uPe6PyntfA3ie5kZbPQL+eQMdyx2ckmD3PA6DrntT4vB&#10;+u5eN9JmVtp8lGi2qVAztGR1z27kjrmv1Mjs7cfOlqzrJy/y5z79x/KljSASbWRWVRja8Q69jX2D&#10;47rbewX/AIF/wDzVlP8Af/D/AIJ+V58N+IoVkabT7pGUbTujPBzjOSOKavhbVbk/LpE0jA4WP7O3&#10;zZ7e2K/Vb7HYynyI4IY5NuN0kY5/TkfT+tEVrbxyxulrCgbt5YX06+5P86yfHlSP/Lhf+Bf8Ar+x&#10;7/b/AA/4J+WCeBtdhTdbaLOyhlHEZOSdpySAMnnHtX3D+wr4D8R+Dvguw1/S5LWS91KSeG3uIirC&#10;MooywPTJHHsB617tqFlHHdsWjWNgdoyPvNgYAxx/nvTYYJJY/wDSpEXa+4TDH9fpjivns+4qq5zg&#10;1Q9moq9273em3Q7sFlqwtbn5r2IoLa+T7zNwD2+Xn/Puan+xX44USAdh5f8A9apZAkkmZIAf3eTt&#10;YbR7YJ5qVdPDKG+ys2R975uff71fES0Z7sdS9vjdvMuJP3Ybhk+UEH36HNTv5LSENhdpwu2bg/8A&#10;1/1pgZJziNgyRnKrtCnpwMe3+c1K4dwzxFcbf4cA8nt/n/Gvoab1PKmMuLaNeJU+Vf4g5bA9CT/W&#10;mSZaRURFYM2Nsy7se/8An1pEDQQeYINzDhtzfKBn+fWoZL0l1s1cBWU7sY+f357ccV2R72OWW9iQ&#10;+SsTJAjeWV+9tztHfk/h+FZlnerPAzwy7Y/OYHdHjYQeRn3x1q85nWPcYl27iVVgQBjrj047VQxs&#10;gk+zWUa/vPnjhU87uc9Rkn8a1jK5Mo2C4jdYlPmFSDuZVbJb0FTCZGk6pIGXLDacD168DFV9ssrL&#10;apE25sFWUdB/dx1HHWo5xfM0f2ZVQ+b82cFSvcfXgVrpuR0LWzESvayLHuX5VWPj/vk9OfcUy3jd&#10;YWESeWY23fNIW3E8nnnH9Kj85JA32iNQ2DtbPb1H1xS28tkFkng8ljtxJIB0xxtz3/nxTvG4uUeL&#10;hbxIplmkUt8yhcrn6+1TRSR78PKwk2gRZJOPx/8A1VUErxR7pwnmFhtkjXgryR246j8c04uu3fKp&#10;Ziudqtknr17VegiWX7VA4JhCs3CtksfrzSDPlnzZmZs87U2spPt3qJ2uVKjcEMkf8Mjfd69T3+g9&#10;6WR5WkZI7Vt3R1Mn8OOuefyquZC1Fhhlyy3AZtudsxY8L9D79aesUZDCGUcgDeuVfd6e/wDPmo2v&#10;7uaPKoo6cbR90Dpx/wDXp0ckUykkJGQuF4PPHH19/wBKLi5dR8bom4AooUfK3+ev86ck4kkZsHHq&#10;zHI/Eg+9ILqGSfbEMYGWVeMnPueuPQDr3pz3VuxZlmXnBZfvBhzk8en+cdz0FyjsTo+Yoi0ZXH3s&#10;MG79wDwabKzWsZEUe7Jz5bSY/wD11XdoZxsmugu4Afu5Mj16/wBP1qSCRYD5NwEbDfI24tn361Ta&#10;BKwRNNP+6EmG/uyY3fhxx0oeW1l48pcr97zM/wCev86GmjILI27C8fxdf/Qf8KHjZbcxXGFX+H5w&#10;WyPX1p+70BRY7zVkuXYWyrI33cD5V/w/CoiiKoaOHyyPl3t349arLGsRW0gZDGB/q5RtGOefr1qa&#10;K42y72QLJHyw3YyPb069jmourWuA4xyqFQOu7aMrGw4B5OV79OtOjWBlaZXVCoILqwXJqJrqa4k/&#10;fyKjDB9cfmc4/HtSz3SQS+WY1yrDc0gI79c/wj8eafSxWu5IJQXZCucL87Kvp0xn+tOhnUMscqFl&#10;6K20DP8Atdah+2HyTmVTubCsv8We5qK81IW0LTMjMudpaNT8358fjUNoLN7E8qOlqwB3M2Asgjxt&#10;J9x1oiiWJdqXPmY7tyG9/wA6htrpJ4hctK0fT5lkPzDH3eQdv6U5rprYL5jBM5UNnKt6Dn/OPzpF&#10;co7JVWBO0LgnaMZ4wR/+qnK8Kx+Z5W3aMBFz+fXtVWa9hjmEbkR7j8zcj0/P+lC6hE7NHL1HCSKv&#10;fNAra2LTElg0Qxg5Mh5wfy4oSYv++afduG1WUcH61A87wNn7SuGGPMbGCPwHTjrRczggI04Crg7Y&#10;/mVef8apMXkXN0uxUcZVV+9I20Hn9KiZpWQuJVHfauTt/T/OahFwiKrecxLdX8wAbce3NLDdQSMo&#10;VvLbdjco3fifWncB8MXnOyyzFm+8FIwPzHQe3/1jTVXMvkzw7u3LDn26c0SOHkZxEn91WRMBvXnt&#10;UybPLOWVdvG2TP17j+tF0AkyM5UBJGDH7u7btH9P8+1IEj3u2CrPjbGwJB54oklZCRF97bgJhc5H&#10;+f8APWnxy72+zSwqq9t75z+lN8oDU82Iqs259rAfdA3N+P4/hSiQb1kmMIZZPlAUnJ79Bn/Cjy2t&#10;pN7wnb03ZPJPPf8A+tRM4iRXUIx6bWXoP/1H8aI7kyDzpwjJ8iqW+VXTlOeajXhVaRd7MONzdBk9&#10;O1TeXbugcNwvULwAP85/So5Zo1maSFPlxllYAkU1JBuOi8yVPOJ3L/eUdPbr6e3P83LIMs6JuVsF&#10;dzY5/rUIkIyTEVYriMYA3D0P+e9L9rTzSJFUeWuf3g+83444+lLRyKSJJGQzAbAu5juZc56f5+tR&#10;rHkiSGIrn7zNg5HX9fw/lQkieWxkOzofk6J/OlW5Mh/0gKxU4V169Pb8e1OSFsSKq29pm5VfNdfv&#10;K5xz7evvUJVkHmTgYA4ZGJIPXOB0H6U5miZfOUsyLlt8ajJOPTvUU8kcuySK3eTbwH80rt/Dp0o9&#10;1k6ipbxGX9xJ83Vu+T0xzUitAJQwC/3Njpgt/n61CklrOnzQhuyqMDHb1qSXz5Nqv5f7s5+98x/E&#10;/wD6vWlcpaEm9nQ+Wjfu+N27r/n/ADmhS0Ry6tuGCpaQ+vp2qHfL5asGWZl527e/8j+FNSUhFUZZ&#10;hz8xDbcfiP8AP40eQ/MsvBLIDPJcchf+WTbfcjjqfamCOS3RWzINwyGVvx5//VTZpFnj2vEWH8Xz&#10;bfr+madJ5IGJxJJuHytu3E/h6VK8wEaKaVNlxL5iKfm+Urj3xUS+ZGcJEfLPC4Tr7Yx+XNSmYoWa&#10;3xyuNu049T749aTzoQ42Bh3BHRec9OT60e6A1I0gPlzL8uf+ehKqv9Kc8nBm+ULj92dvLfU0ST7V&#10;3hV+b73zErjjqDj2pTNEMLbQmHjMiq2VH09DTv0DUb+93LHA2w/88WUlT69OnP4e1SqJYwoVNrtj&#10;uPfI9agknkESkZzu+bdLyO2BjGaeLmOeHaJ2VgNpMnUfj9e9S97IaHSzfvGUhFbbhSx4I6Y4+lNi&#10;QvMp+2Mryc+YFwTx2NQrFIjbWdW2j5d0pBJ7VPG5mMiLNuVeG3rnB/pSdth6jwPNdVVVZVXHzBcn&#10;tn/PNI8kSr9ljijVl53KoCgDt09DiokkihiaVNxVf4QT8vqcfh+OaR7hJBgnexGNwxkHrzx/n9ak&#10;Nwn2hPNZhh24V1yuR/n2prxtFH5qwHczA7RjOf8APFPW4jMnkrAdypwAOB7f59ajxHNLumjwrH+9&#10;0PTH+f6VPMioocZndVbCFQD8rZwPxzyc06Z1ZdsiKJCcD5gynnOKje8Ty2QvuRvvFoxlfbIx/wDq&#10;pu8vtITa2BtXp+J6U9Aa0LIaJTseVlYciHOPb8qWRQ4+aFtzcR9M/mO2fWoIZAIcOjK5527sHPT3&#10;GMf55qaB5J1LNuZo8YkTctPR7CcZXJYjs+5wAc7yuS3+TQHkhkHnRmTdkhlU5TvkjHP1/wAhDI1q&#10;v7uHqwLNuyy+2O1MZmaHNvI23HzSY2nr/j7UvITuWGA8tYyFG4feXkEY/IfSoVMEa740KxnjC59f&#10;6/zqGMJIGaGX5VXlWkBz+H9RirS+WxeaaX5xkLIFIH+6CaNLBYbsdV2qo2Pz90n8fb6exqI2i7dr&#10;IvC5VWAIznj1qVZkDZQr5it/E3Bb9eMcUjyRFiSR5jEYj5xk/oP51ARiyCQypJyzE7ssowueev6C&#10;ltEPmM7rvXdyXJ9OPX371Ferm0kWzl8qTqGkYsoA6jAIz/PnNTQS8tGIGZlYD/Wfn/noKmUuZmnL&#10;pcjlMEp8mNSpydsa/LnHfIPemQxxS7i5bO7DEqcnH88fnVhwjvlD/D/eOecdeueP/rUW7If3EX3V&#10;bPXP48dKUthdSAwQzN5jxuWVfvN8u0Y+vTmnSW+7qm2MLhvmPH4D19+lTLK0srNLI0qL9RikcNbT&#10;M0g37WyjluuevGcHHvWfmXYVGV4VIGTu+8uRj/Glt1MUTTJOu3dtj3MFwT9MYqVI225+UhmJZdv5&#10;E9M/hSOYYf3gt8sxz8jcDP5dfpUjiMKxScbYsqOHWQ4A/wAM/wCeahaJyNkaqT/DtkIwD681Y/cS&#10;7XiXaF5kTdkD25/Oq8hTKSxSbvLY/eYrg4+lYyZaGrC/mtIy7W3YLMxOf8ntzTQmZWQR/Kh3Pz97&#10;jp9fwqZbm3KF1Jdvu7VY5HHX/wDVmmymQRt5Ubb9v7xznB6dfqKwkbRGoVRn82VQvI2OoIX065x/&#10;Kh5Fm2icK5Vju3JjAx2/z1oiuGjiNrIW69m3fgO4NSeeI0SIRMpPAVju3juB6+vtWUvQ0iSTTSxT&#10;mIsrZPytIvqAcY9O9IFeBt67ZF4KqI/mA9M+lJ9nBl2wIy7pP3i+nbBz0+n0pkkLSBoT+8TzA3lh&#10;uCByMn+ntXHKzOiOjJVNsw3MV8vb820ZJ5zj6VFuX+GKLHbLEf0qSOON3aSOLax5A/u+mP8A9VMe&#10;S3ViHeHdn5t2M/zrlkpOWh0LbU3MsifMjc8NtXeQcdMj/P41C+UfZDHwozI6sdoY9umakZ4RJhVO&#10;3opznB9O/f8ACo5JIGKzKD5a5G9S3XvuOP6ccY6V9BTj1PLlqcL+0v8AEDxN8Lfgh4m+InhqO1+3&#10;6TprTaf9qjZ4pJAVwhUYLEngAdyOlflvrP8AwWE/bUmvWu08RaXZR+cdsdvosMirzkAZBbke59a/&#10;Sn9tbQdU8Y/sv+MtE0O+g+0HR3nVbiTEZETCUrn+HKoR9a/Dq5spYbmWWGVsRPiROBjJ7A+vt0ri&#10;zDngo2bW/U+gyalh61GUpRTafVJ9j6Uu/wDgr1+3LfxHf4z06OPqyw6LAvPbkg8dvx9aqN/wVl/b&#10;duk2x/EayR3kPlyR6LbKS2B8uGjGMdvXOOcGvnRVmu7mTzArL12rJwDt649x/P2r7Y/4I+fBr4bf&#10;Fa58fJ8Q/Bljr2nx6XZWrQ31qH275ZZGC8dMwoeOcoPeuCj7SpUUOZq/m/8AM7sWsLhcO6jpp2t0&#10;RT+B/wC09/wVX/aBaRvh3r32i1kyq6rcaba21mnPUTPGFYj0QMRjkVvfGL4q/wDBYj4J6d/aviOC&#10;S/00KpfUNB0+2vIk/iO7YgdMdC7KF46nNdH8RfE3jj9oX9qm7/YX8BeIbfwH4R8OwzJaRaLCVWXy&#10;YQRGwR13KT/DwFCnKk813P7CP7VPjy88cXn7HPxf8O3DeJfCiXFvJrj3W7z0gIADhgN3ysu1x95c&#10;Ej+I98KdPm5ZuVr8vNd/F6djza1SVP34xhoruNlontr189D5T07/AIK7/tk6ZEYZ9T0jUgGCtHea&#10;PFH8x6j5AMn2q8n/AAWg/awhTyrbQ/CSlWKu/wDZzZ9xjd657GvP/wDgofOsn7Wvi6KPwemixrqZ&#10;jWzhgEQdlVf3+B8v7wYkyBk7upzXg9xbyybrsy/KGyuMMDyD8w7fhXFUlWo1nBTlo+7PWp4XC1Ka&#10;l7OOtuiPrS3/AOC1P7WhTzJbDw1IjNxI2lng+hG8cc9/y71Ne/8ABaL9rxR9pm8OeDYWf7sMdq5c&#10;D14kxjpwTkZ6V8h/ZUiY5Zfmb78LnnPHPHJI702xtI7po7GCxk3wjcseRtAPH59etSsRWW0n97/z&#10;G8Dg+tNfcv8AI+rL3/gs5+2Lqdu1tanwtaMVU710jPqTwzHnFRx/8Fgv20zbfZn1LRPMjYlpv7JX&#10;Iz2weMAcV1P7GP8AwSr8a/GCzsfiN8cll8M+GTKsy2Eylb6/jBB24OPKiYD7x5PZcEGvddE8X/8A&#10;BHpPFV98PL7wL4btZtPuHgaa+0smOXa2NyTAtlTgkMcAjmuyNOtyc9ao4X2u3/meZOtgeZxo0FNL&#10;dpKx8tr/AMFff22LeaSS+8QaSzLGFjVtBi2r0BYYAJOeehGOtWYv+CzX7ZMAW2caHK27G6TSF3Eg&#10;8jqBjHHHPNfa+ifsp/8ABMv4pwsvhPwh4PvvMiVk/svXTHNt6AbElDD8qqaz/wAEif2NNZUPpui6&#10;7aqq4/0PXpGKDP8A0039OmeentXRHA1qmtKvf/t5/wDBMZZhlsdKmH5f+3V/wD46X/gtV+2HDbKs&#10;ul+H42ZiG/4kwDKvHJG/p/n0py/8Fq/2xIl8mbTPC8uMN5p0l16noMSentjrX0lrX/BEr9nK62f2&#10;V8QfF1qWJkXzprebOR0BMQ+vrXyp/wAFCP8AgnzZ/sgafofiHwV4q1XVNJ1qaaC8vL63VTbTLhkj&#10;wn3tyFj2+6fpU1cHmFGm6jm7LV6s6MPicnxVRU4U1fzijbm/4LYftfCZdmleFf3Z+YLpbFJPzk5P&#10;b8T07zSf8Ft/2tZdPjg/sPwesnmfvrhdNkYlcfdKGTAzx0GT+lfH628QMksxZWydrRqC2fofYfXN&#10;OiSTfJOPLDbcqxU4LcDB5/ya836xiFtN/e/8z0lgMDv7Nfcj64k/4LXftfeUxPh/wntjch1bTXUM&#10;OuAfN7+44Bpkn/Baj9rhuF0jwtH5bLmOTS32knsTv4GO/Fcd+xf/AME+dd/bI0TVte0n4mWGhx6R&#10;dRWzRXNo8zSs4LZAUgDGMdT0P1ry39of4PXXwC+LutfCW71tdQk0K8+zNeLCY1diudwU52jkjqfW&#10;tnLHKiqvO7PT4n/mY06OV1KsqUYLmjvov8j6Cb/gtr+1S05t7bQ/CgbzMtEthLsXA+6CZM8//rxx&#10;WlpP/BcL9pYJ5Gp+BvCskalT5him+bAGePO+v418anT2edUmRJDt2rxnAPp0wfpX198Cf+CQ3xg+&#10;M3w/0v4ha1400rw/Y61Zpc6faywyyzCJh8u9NihcjBC7jwQaKMsbiJ2hOV/V/wCZGIp5VhYp1YxV&#10;/I7rSP8AgvH4h3qNX+AFrJuG5prPXCqcj0aM46dz9a6LQf8Agun4VkuceIvgbd2tu/8ArLiy1qO4&#10;2fKcYUxrz/wIVxup/wDBC3x7ZtJNZfG7SZI40yZpNOliYP6YDNx75z7V8b/GD4Y678GfijrHwu1T&#10;VLa7vNHvHtZJ7VjtlI5xnGAeRnuDxwRXRWeZ4WPNObt6pnPh8Pk+MbVOK/FH39+0H/wWd8N3ngCx&#10;f9mi2v4NdmuVe8/t7SojAlsFbI3eb94kr0z0OcV4nJ/wWj/a/s+3hbdH8u5tLG0/+RMenAHf3zXy&#10;fZRSDdALZWbcfMEajLAjqMHg/XgfrUlpol7cXS6TDavJLuRI0hj/AHpkboBt+8x+XAwT0Fcc8ViK&#10;0rym/k7fkd9PL8DRhZQXzV/xZ9SJ/wAFn/2wZI/9JuPD+7oPJ0fht3tuAA/zzVqy/wCC1H7W1ufs&#10;7aT4XkK4PmLpsm1ufZxz1GAK5nwV/wAEpv2zvF1sl7D8OY9Jhmwd2tahHCwU9TtG5hjuCoOeMdq5&#10;f9p79hf4sfso6Jouu/Ee40ia31q4kgt/7LuHkZJEAzu3INuQeMZ79K29jmEafO3Ky13f+Zzx/smt&#10;UVOKi36L/I980D/guR8YbWHHiz4O6HdDcm5rW6mhBJXk/wAYPPTp3ro7f/gvG0dn5tp+z9H1G6RP&#10;EG7ZgnqDCOSRnrjmvgHTtL1TVrtdJ0+0lnmmby42ghDtIScbQBlic5wAO5r23wh/wTW/a+8X+H08&#10;TaN8HpreO4wI1vriG3mcDuYpJFYDpyQP60qVTH1NISkwrYPKKMl7SMU352/A+jJf+C80tnGUuf2f&#10;083cPL/4n25Wz1I/d9sZx/hinWP/AAXomkdlPwCjbcMCJNf6n3/dHHHvng18c/Gz9lr41/s5ara6&#10;f8WfA8+mNdKXs7iQxyQyYAztkXcpI7rkEccYxXFeHPDmsa5rdrpGk6Q91qF9dR29rFDblmnmfAAU&#10;Z7nHpRLEY6nLllNp/IqOAyupT51BW73/AOCfeZ/4Ls6sQsyfs+Wq/MQsh1x9ucYI5j9vx7U/Tv8A&#10;gvG0lwial+ztJCvmbHa11wsW6dxGQByK4HwZ/wAEYf2ltYsbfUPEmteGdCjmgVpLe6uJZniznKkR&#10;oV3AdgcHpnvXkH7Uv7EnxL/Zfvo5delGsaE/yR+ItJDy2xl6GJiwyj8fdPUHgnoN5PNKcedydvVX&#10;+7/gHPTo5JWqclNJv5/mfWT/APBd7RoAI4fgBcNtyWVtf+6PXAh/HtRF/wAF3rX5RL+z9IyrgfLr&#10;o/MHyz+PYn6V+eFojfaZFihJaVsttZiGJOcYPT8R+ORXq/w6/YT/AGqfH9mkvhX4L641rcL5i3N3&#10;p4t4mjwPmDSlFOR6HnJrGGJzCt8Em/69Dapl+U4dXnFJebPshP8Aguv4akt1muvgNext0ZU12MLu&#10;9sxfjzWl4U/4LfeAda13S9DuPglqsP2+6SNrj+1I3jiDPjcRsHbJwcfUda+L/jz+xL8eP2afCGne&#10;MPib4YTT9PvJTAjw3cUnlP8AMdjbM7cqCwPI6jrxXlOkPcWeox6uG8qZZFbbDCQpIPUe/Azj161V&#10;TFZjRdpSa06pExyzK69Pnpxv2ab/AMz+guC9tZ/3jpI52/dx97vnrx+dPM1usuwL8yrhcR7ie+a4&#10;v4EeN4/iL8HPC3jlBtTVtCtLlvNzkM8Sk9e+c5PXiuwj80M2xmQBs5YA59BnH/6sV9RSl7SlGXdJ&#10;nw8o2k0eF/ts/t16J+xjpmiy3/g/+2NQ1y5kENvHfC38qKPbvdiVY9WAGRyc88V846p/wXe0UPiH&#10;4EmPbku02vhuBjG0+SOP5V51/wAFp9Y1LU/2l9K0+8QtaWvhmAW7SDKvvlmLc/Xv1r4yjAgj+zQq&#10;u3dlmbtgn5Rj+Ids9a+fzDF4qninGM2krH2WAyvBTwcJThdtXbuz9C1/4LwW6lRN8Bf9euVk/t7l&#10;h6D92e/Y4zUUn/Bdy8n/AHUv7PkZIXLB9f6d+T5Q/Dsc1+fssMSI7iQv8xEg3AbTj1zj/OKWCKKc&#10;K0dvndw21sjAwMeowa4fr2MX23+H+R2f2Vl3/Ptfj/mff83/AAXOvEt2l/4UVhlbLyNrn7v6D92D&#10;1x/LrzUlv/wXfEkM3n/s8MWEe6EL4iBG7P8AFmIDHBbg56detfn/AB6VcSKz20C7omzuReWHTk5+&#10;v5mmyWIaH9xbbWX/AFnyjIz1GOp/+viq+vYz/n4/wF/ZOW7ezX4/5n6Dp/wXYW7dEh/ZzZ3VW3qm&#10;skqeP+uX8+tX9I/4Lp+HWTGqfs93kcaqdv2fXVZi+ehHkgDP1xX52LGJbc29xFgKd23JTP0GfT1J&#10;HNMgEEciiSCJWY4WMZ3Mv+92/XofWj69jNvaP8P8hvKctv8Aw197/wAz9IYv+C4vhWeOe4l/Z31C&#10;Mwx72WPWIsxoSBlj5eVBYqMn14NM/wCH5Xw8EvlS/ATWmVlGFfVYmYt2A+XkA88HkV+dUscSIypK&#10;Qv8AEu5unHHU8cCktoXeza6EfmQrIokXJ456Z9cZIJ4HNH1/GfzsJZPly3h+L/zP0Juf+C6XhSO6&#10;kFl8A714lwAsmvRqxOO+IiBz71mTf8F2NVkZX0z9nVVbdtaO51wNswTg/KntXwP9kmbyZEiYFlJ8&#10;v5Q2MnBz2HOOefaieySQqY4VWTb87MmGBAAOSPp1FL69i5fbYLKsvX/Ltfj/AJn3RP8A8F3vHVgW&#10;jPwH03uJP9PkJXjpjHP9abcf8F1vHaiKaD4F6RGyt8y/bpWDAngdRg8j/CvhiWzTzFmkeN0VAqSc&#10;53Y6DcOgP50kNkFi8qVtwTH7z0AHbrn6dPrS+uYr+d/eV/ZmA/59o+4j/wAFyfizGfMh+CmirG/z&#10;KrTTM3ToTv8A1qOf/guX8WvtCtJ8G9C2owLKrXDLzx/z0459q+KYIoJVMattYfdbb9059/ai6EeQ&#10;xYM2wJGzj5AueQPTsc+x9KmOLxC05394f2bgX/y7R9vP/wAFyvijLHtPwk0OM8s0nnTMuOeoEgz/&#10;AJ4NNm/4Ll/EiKRZP+FM6KschX/l6mx06A5459R9ff4hkjmhOI4YmXaF3K3DfXsOpqFV+zbnjlyu&#10;3Y0a/MBjA6D+R9e9CxWKv8b+8P7NwG3s0feFt/wXP8Z2vmQ6v8C9NbjEO3U3XLEcAFgc9jx64qG9&#10;/wCC6/i6dIRo/wACbJWEgFwtxqUjbl4+7tx+eTXwm6Mw4WTy9u5Ffov+0Afb39s4pImjttsCyJll&#10;JUtFn58+4pPFYrbnZX9mYC/8NfifeOn/APBdXxCly/8Aa3wBspFDZR7XXJFZTn1KENxz6j3rUs/+&#10;C6qNcNBqHwA/0cE+Wq+IB5mc9eYuB9eD+VfAMFlc6hKkCK3MvyrswxOeOQPmJJ9v5UXmnTWU01rq&#10;1vJbzLLj7P5JjkRgep3DIx78Vf1zGct+dkvLMv5rezX9fM/Qcf8ABdHw6c/avgNdbvMYqq68nHsT&#10;5XB59+tNk/4LoeHlZt/wHnVv+Wa/8JADtOO/7rr3Hb8en56GMGNo5EV9rbgm0fJ+OCTk9ajuGiuE&#10;3NEyx/8ALKRhnaf4sZ6f5xU/XsZf43+Af2Vl6f8ADX3s/SHT/wDgub8M3iAvPgnrMciMDIYdViZV&#10;THBB2DJPJwcDGDk5q7/w/E+CkmqzRP8ACnxI9rg+RNLNBuZto6qrYGTkcMfpX5ovFbxrvkcyR/Ns&#10;WSbaxbHdfxz+PNRGMRSMs1vt2rhR5n3s8ZBPPH4/Wq+vYzZT/Bf5E/2Rl+/J+L/zP0yvv+C4fwgg&#10;jYaZ8INdkk3MSslzEileMHgHOSeeOPcmn/8AD774RRPEV+E+vKu3MzLdQjax9BnkcYJ9c4B61+Y8&#10;N1GJ9knmTbW3HJ3MBnpj/HnjtU8SJKhKpIM8r5aEDpwT04GCMenFJ47Gb8/4L/IayfL9uT8X/mfp&#10;Ldf8Fy/hqbl0h+CGsGPGYd2rRbm5+8Rtx3HemWX/AAXP+HvnJaX3wN1qNCc/8hdC2ce6d/c4xX5u&#10;JEwWSN7dfmjJjZcnB4+Ujp0/WppdOeHKzFs9Wb1I6nIB5/xp/XsZf4/y/wAg/sjL7/B+L/zP0il/&#10;4LqfDpJnWL4G6ttwSxbVI1YrkdRs5NZt1/wXZ8MqFex+BF425WdUm1oKwOepHldP8D6V+dZhMcJm&#10;kXK7WXczn5cn7oyP5H+dN+yyEKhtptrKM4XLKc5BHIHHA9MUvruKt8f5f5DWU5f1h+L/AMz9FIP+&#10;C7el21ukrfs833mMpZj/AGyFXHTAzD9eves+9/4LwahezubD9n6Hy8ZU3GsM20k4GdseCB196/PO&#10;azJzF528BycFmBH6jvjP97n61cUyeZ5jRLIvl4wi478EY/Pr7e9L61iv52NZXgIvSmvx/wAz9AJP&#10;+C6uttaqV+AFptQ7fMGrScHJ/hEfTHUjPIptl/wXT1tbjZdfAGGZd2GSHWmRtox3ZCM9s49vWvgZ&#10;I51uF87UEJ5O8IGJOP4vc8DnNRT2HnfKynYpG1PLwpb07Y/P+lR9bxT+2x/2Xl//AD7X4/5n34f+&#10;C6HimWO6ZP2fLcuis1vJJq2Pz+Q7uewI6cYzWXB/wXO+Jtju+3fBvw/jgeSl5NESO5znnjtx0NfC&#10;s9tJFF5u2Rn4+82O2M9f1681XkSJbiSC3u/m8vfLG2TubGc56j/P1o+sYm3xsP7LwH/PtH6TaB/w&#10;XR8FR2Fv/wAJH8GNS+1bgtx9l1SPbnuV3L+OM/jXceH/APgtX+y3f2ynW/DnijT38zBU2cU2PfKy&#10;Anp6V+U6rC8u2VChOPL9uc7hzkdOtPWORJMxxx7tpaRlT7x6A9MjPFUsZjI/bf3L/IzllGXv7P4s&#10;/ZHQP+CqP7E/iONI2+KdxY7snGraTNGcA9yitj8Tiuy8Lftsfsl+Jr1YNE+Pnht5JNqqs2oLCcno&#10;P3pXn8K/D2K3upNsRZypblf9n0XHpVjDRL5kpceZwzc7hz9P17fjWn9oYpbtP5HPLIsHJXTa/r0P&#10;6B9N8WeGtWs0n0bX7W4SVN0MkNwrqVPGQQcH8M/hVpL3YWV5GZSwI2jJbPr04r8Mv2W7vxAf2i/A&#10;9vBrEsHn+KtPCtFcOuP9ITPTPbt3zX7iLcuMQzRqD03SD5Rnqevr0rvwmIqYjmUlseHmGDjgqiin&#10;e6uWpLiLezSQLu6LGTyP580yaR/NJMR83Ab5mUY46+tMEro3kzSRsx43beOn5HimTx7pCu1l3R4O&#10;3jjHB611PfU4YkSNMi+aCMZz2z9OtO1HWdN0ayfUdZ1S3s4FwZLuaRYUT6lsAcf54NB8lA1uI1kX&#10;cfmVuQc/T2r8nv8AgqZ8Xvih8Sv2otW+Ey6vcR6R4euIrXTdOiYiJmaJGMjDIGWLH5j0GOcVy4mo&#10;6dPmR6GAwqxU3GTskrn6r6L4q8IeKmabwt4qsNQkT5mexvo58ckbsIxx3GeO4q99qhkmzPOscMfz&#10;PLKpCsAO57EYzX5H6h+wD+33+ztbQfEHwULifdGkry+C9aeaeHjJDxgK7cY+6HFdJ8Jf+CtP7SPw&#10;mlm8KfGfQY/EUKqYLmPU4za30OQVwcAfN/vr27da8+VavGPvx07r+v1PQjl1KprRmn5PRn6aeEPi&#10;/wDCn4iXUkHgD4naLq0wGJYNP1COdowMZJCkkDceuO/Wt5xEs7El33LlemRj0OMZr8qf+CO+oXj/&#10;ALXt5J5Eiq3hu+YQtMTt/eRfMPwzX6mfafMOyc+WzMpX5eT7d+/NTTqSqRd+n5GGKw8cPW5It/Mu&#10;QzQJJFDM/wB1BukVCv69MfTmoZmgaZmWBfvH/lmfWnKZnZSqrJjnbu59c/T+eKaba4c79q/Nz0rm&#10;qStIcI3Rtx2ts/zrAfRfMU7jjjt+naqmoWmpyWkj6Q0ccnXEkZYMuRkNggjgde3XtirqyEorCZdg&#10;ztCsRg5/Xp2qNkR0LzzFd3H3jt4ycnjrX0cY+7Znlt+9ex5J+2Zqctj+y/4yuIQyTf2OyrsZeGJU&#10;A45DDPXPHPNfiTqWnJZarI0V3Id0zeXJ5O1XTJGVHpkdMcV+0/7fU88f7K/isrYPKVs42eFN2yRE&#10;lV3ViOdpRWyRyO2Twfxh8Wara6x4qvtTsbP7PZ3F3LPb2ob5YFkJZUzgdN2CRwSO9cOZX91H0WSf&#10;7u/UzJ/NSVo1WPcoIVYVPzKSMD/OM/rX6ef8EcvhHq3gf4Dar8T9UTaPFmpg2kDDb+4g3Ircf3na&#10;TnjgDqK/Pf4DfD3Vfit8U9B+HGhWdzdNqeqQxNDBIMqpYea/JAAWNWbPon0Ffrt+1B8VPC37J/7O&#10;N5qmiWsdl9isfsHhy1t1URpOyFYgF44QDccdQhA5NRl9OPtHUltEzzipKpKGGhu3d/1+PyPzu+I3&#10;jfxb8Lv2o/jBN4D8aWsOoA3kn9sWeY5kj+1JK0cUmQ0TEkxsVODtI5Br1W1+OelaVF8Fv22/GEdv&#10;HqWrre6J441KxjKzXsUJEaykIRmURneSAM4xwMCvk/4jfA34y+HPH48NeJvDV1da9qllDqUlrYwt&#10;dTGGYCRS4QFkbBG4EfKeO/P0L+yN8LIYvif4X/Za/bA8N3VnY2vn6xoFncTPE0l1cpDsSXYTlGSF&#10;toO1hJuVueBF5urO+ik/km3o+2htivY+z5k72Tb7tWtf8mfSP/BR39i2x/aa8A2vxh+GkENx4j0u&#10;zDr5a4k1eywXWIHj94M7o89csvG4EflH4j0TXtC1K40nVLCa3ureTbNDNZ+XIkgP3GHGCDgEHGOh&#10;6V+68Xxm+EXh34kQ/AhvFVrZ65Bp8UtjpdyphaeD7qiJ3+STGCNoJbjpwceFft//APBPjwz+0ToF&#10;58SvhtpUMPja1hLFY5Aq6oqjhJMkDzMDCv7BWOMFfUxWCjio3i1zrf8Ar8jzcvzKeFtSrJ8r2b6H&#10;5Im13yNK8Slg2GZe/PU55/Wvq3/gk18Lfgj8TfjvNa/EvTLi/wBS0+3+26DYrbbrJmjOXeU45Zfl&#10;2qcISTnJ2ivmjxF4V1nwvrE+geI9JksL61maG5trqJ43V1OCjBhlCD2OK++/+CIfwtthD41+LF3Z&#10;bLnfBpNr8uVjTBlmwc9W/ddsjaPWvHwdOTxUYNa31uu2+h6+b1Ixy+TT3tax6r+3P8fNd1TxRafs&#10;veBvE0Phe1mhjufHni65mVYdNsH3L5OGx88gGNoOW3Ko6sR87+Ibr9jXQvCOuan8G/2Z9O8f+HfB&#10;Kwnxh4s8S61PDdXc00nlqIPm5BZTwBt5+VR3y/2//FVpPf8AxivLy08u9vPiBpFhbzTTDIht7O4z&#10;jk85CAj/AGvWvO/C2rweFf8AgnH4ilZJBN4r+IlvZ7XH3o7e28/I43dSvB49+Sa7sRWf1pq/f8L7&#10;dtjlw+FhHD013aVundt93v6HYeGP2lP+Ca1427xJ+yTr2kyu5DS6P4pu3aPjGeZk7fXOPevVNE/a&#10;a+C9541+Hvwv/Ye+KPibR5Na8WW9vr1vrU13P5FqTzsW6eSNSfmzgEkkdsivjL4F/sofG39o/U/s&#10;fws8FyXVvFceXdancMy2tp8u/wCeTopx0UZY+ldT+w1otxY/th+CNFvUdZLPxVbibbJh1ZZBuGfq&#10;Pyz7Vxxq4nlUns9L2V/vSua4jD4XkqOLd4p6XbW3Z3P2ojmI3SLcyLuOGKLjHr2IOf61+V//AAVl&#10;/a18Y/ET4uan+z6lvZ22g+FtSja3ljgbz5ZlhAkdmz0DO6jAAA9a/UyIwBVKHKlsho5d27/H+Xav&#10;x3/4Kj+HRoH7bXjA2EG1Lz7HcxrIgUnfaxFzjjJLZ9eTXu5rzLBtx7r7tTx+H4xeMldapXV+mx8/&#10;xXIkfymMYkXG1pIwRzjj35/zzQLxbeN7TyYRt+aN4Y9pzjoT1x9MURpbMrYUsvACyDGMnjt/L0+l&#10;JFCzr5pkVec/MOnHOBjj618tZH2Pofod/wAEMdUe207x7pFxdQrhtPkWMRn/AKeMkD8R2yK+UP8A&#10;goRcG4/bE8ez3Egj/wCKgmXAO7BUBQ3HUcfXPX0r37/giL4vt7L4s+LPBsl7Gq6hoK3MMczKvmSR&#10;TAd+chZGPqBnOMV6R40/4I73/wATfFet/Efxh+0Kw1TWtUuLmcWehgxKZJWbq0wz19OOnTmvYoU6&#10;mIy/2dNa82uvr39T576xRwOZVZ1W1e1tD82LOGTz/NS5ZVZgGZcAZ6Y6H19v1r9nZ/H3xMsP2FNK&#10;+IPwa0OTVfEU3gvTX023tYzcFpZIYgSEHLbQxbv93nPNfnj+3D/wT3vf2R9I0PxRa/EBPEGnaxcy&#10;Qef9h8hoZlG4AqJGyrDd8w4G33FfZXwg/aI+Jngj/gnb4I8dfC/4dzeK9SshHpcml2NlLPJthleN&#10;2IQbhhIxz0+YduKMHTqYXFSp1N3F7a9tvMnMalPFRo1qVmr9dF8/uPCfFX7fX/BST9mbw/Bc/Hr4&#10;ZWKwaiJIrG+1vStjmTb03QOgJ6NtYEkA/UfEviXxbr/jfxLfeKdfumvL7UbuW6vJmUjMjsWY8+p/&#10;Tp619Zf8FCv23r79pv4V6R8PtQ+CmseHtR0/XPtdzNqWe0Lp5a5RTn5m7fw+/HyCGifdAVkKrzMg&#10;Uhv15HQfXpXHjOVS5Yyk4/3r7/M9TAw5aPNKMVJ78tvkEMVy3MkTbdrcSLhlbPB4A5r9Jv8Agk1+&#10;zl8ItG+Ds37Tni7T7e81qS4n+yTalCGi0+3gzukj3A7HJzl+uBgY5z+bsZtxCpmXhR8qs23HboOe&#10;3f8ASv1o/YU0bTPil/wTYtPh/wCDtX8m4vNH1TTpLnyci3uZHmHIHJH7wHvxiqy2MZYxJ+Zy505L&#10;DxTdk5K/ofK/x8/4LDfH2++IF4vwceHRvD9tM0dvbyWEU1xOgOBIxkRuSedoAA6c9T5H+0N+3Z8c&#10;P2nfCdj4S+I0WmJa2V2LrzdOs/KNxJt2Zc5OCATwoAyenSvMPiN4D8R/D/xjqng/xfZNDqGm6hJb&#10;Xec/60MVJGcEg8nPcHNY9o1zEnneW0wLYVSpUj2b14/+v0FYVquIVSSm35q7/I9Clh8LFKUIrydv&#10;1Puf/gjr8LNFS88WftJeLLeOGy0CzNnZz3calIW2eZPJk45VAoz1xIR0zXkv7Vv/AAUW+MPxl+JC&#10;6p4O8RX/AIX0vSlkttPt9D1KeJZ4/MJ82TaRucjaDxj5eBzX2F+wR8Gxq/8AwTbv/B2iTst940sd&#10;VnLeYoJlcNbJjnOAIkznoDX5p/En4c+MPhp4u1HwZ450CbTdSsbl457WWMhopMZxlchh0OQSDkEE&#10;jmuupGpHL4cuz3t+FzzcFKlWxtWc/ivZX6LyPvD9lNJf+CgX7EniX4Q/FTxtJq3ijSdQaXSb7UJm&#10;kniYx7rcvk7nTeJY2zztJHvXzL+wXomqaV+234Q8P3OlxtcWeuSR3EEmflZIpAzNuJIZMHjqCDxn&#10;p7x/wRC8JeJf+Ev8ZeM4pG/sa10+OyczuQktw0nmAD/dVT9A49a8i/aF+KH/AAz3/wAFGvEnxI+G&#10;ulWf2nSPFUlytszNJbzO6fvclWzlmZyVz8rEgY20TV8BTnJaxlb1W5nT5pVsRh4dVdeTa2+8+v8A&#10;/grZ8bviN8I/g5oOk/DnxdcaLc69q0kV5JZviZreOPJAYfMo3OucEHt0JB/Ntfjd8XbT4Y6h8F4/&#10;GNxD4d1bUlv9S09oVcT3C7cMWK5XJVeMjkZPY1+0/wAK/Fnh74//AAX8O+P/ABH4PsduvaRFdSaf&#10;fWizRoXUErhxgjr9RXiH7X3/AATY+A/xK8Aaj4s8B+GrHwlr+nafcXNq+j26Q292VRmCSxjCgE/x&#10;Dawz3r0cVgvriVelK2mienTvfS5xZbmVPDxWGqQ2e6739Pkfmp+zBEmp/tF+CLOTTlvGl8UWANuy&#10;Bg/+kJwcgjpjkk+/rX3r+0T/AMFW/Ff7OXx88RfCnU/hXpeqWej3apYSQ3jwyNG0KOAx+YMfmHIC&#10;46YOK+Kf2JrFE/a58B2zMRF/wklkfLdfvL5o2kehyF6d6/Qj4pfs3/8ABOHW/wBoi68QfGPxbpU3&#10;i3Ur5pbrT9Y8St5aTbVG10yAgwRhXIB6AYFebg4ydOdp8lmtb27nfj5YdYv95Tc/d2XqfK/7WX/B&#10;U/Tv2qfg/c/Ci9+Bv9mPJcxXNtqf9sb/ACWjPQARjrkqVORhj1618o+SgliRrnK8lljxjcMckgAg&#10;9RjJ447V9T/8FYvg38Hvhh8XtBuvgzpOm2sGreHxJd6ZpZCx7kkKq42kgblxyCM7SfU18rKWDYEC&#10;SKrHartgg9Rjk4/+tXPi/aRrcs5c1uvl8j0cH7H6vF048qetux+237FzNc/sp/D95DDJJ/widkI2&#10;wV2gRKB0GDx9ec16hi5hXCRFlb7zFh+fQdf5GvHv2Czqk37IPgK41a18mSPRVXydxHyhm2MAR0Kh&#10;T15Br1sRyM2y3BxwNrDIbP0Oa+qwd3hYei/I+ArLlrSXm/zPzK/4LYW8K/Hbw/eJFtebw0q/dBWR&#10;hNL2wTxnv7da+Ko7iMMJ3gi8xjnyljJQn0+pwRz6CvuL/gt3bxyfFbwj9nYFm0NhIuxsjEzYOPr7&#10;+lfEUMbeY0YkkSOMkqHA+YDueeBg8Z5Oa+czPTHS+X5I+7yzXA0/QYYHZWMMUZ+b5gJMjn69eO3Y&#10;17Z+w/L+zjY/GSO2/absIbjw3Jps8e64eUxx3BC7GPk4boGHfGa8bjjMmA8RkdOvG3IwOgPb6Z/L&#10;mnCGNnVbduMZbdndj2yf84rijJxkpLdanXVpKtTcJNq/Y/WTwV8Cv+CX3xllXwb4D8DeDb68jjZ/&#10;J09pYrhlA5beCrv15yWx+HEcPwV/4JV+HzNY3Wn/AA9jk0+5aK7TVNU8xkkViGU+bI2SM+hr5F/4&#10;I+aBaX/7VxuZ/PYWOgXlxGqsAoY7Y92CeyuR+teNftaaTeaV+0X44twjL/xVF8yxIwwv+kP05K45&#10;H5+vT1/r1X6p7XlV+a23lc8CnltOeLnSVSSSSe/c6n9uzR/gXaftGX1v+z9Fp58Ntb27gaXcE24m&#10;MQ8wRAcAZx04B9O2/wDtafsp/Cr4FfB74beOPh/q2qXF54y0Q3uoNrF5FJ8xjgf92sUahRmU9c8Y&#10;9M1886aqpcRhf3n7zHygg/j2z/k+36E/8FEvC76z+wN8KPFlnb7Y9MsdNjlLKFYLLYDAxnjJReBm&#10;uOj/ALU6spJX5W9tttj0aknh8RQgm7arffTqfOX/AAT0+Anw5/aE+ON58NfipZ6lNZt4furi1htd&#10;QaFvOUoFcspBIUOxA5BOMgjiuJ8H/CLS/Fvx+0/4P6l4jk06wvPEkWmS3WVWRITOI2kG75d2D34z&#10;1GOK93/4I4Q3En7S+pSeWvlf8Ipdh/M4ZQJrbvk98YGc4/KvB/2mLC58I/tCeLtKg8yQ2/iC9Ubc&#10;hkxO3Az6YB9cYNRyv6ipW+1+iHTnKeNqw5mtF8j6/m/4JO/suXWtx6Vo37XDec/7v7DdNZyztIcb&#10;QpR05OeF25OfetO5/wCCMHwi0WRV8RftB6lBbybCrPaQwsMDoSzHjrjjA96+Mf2bBqXiH4++DdKl&#10;1meT7R4osQQk55InjP4EDB9vwr3D/gsFfa5ov7S621pr9/5d14dtZFhW4IVR86naP4QSuTg8k5Pp&#10;XTTrU5UZzdOOlvxOSVHFRxUaKry1V7/gc78X/wBjL4ZeCf2xPCv7Ovhb4g3eoaNry2TT6r9st2e2&#10;EjusvRVTIVdygjIyBzxn6K1b/giZ8JbizA8PfGfxBazFeJr6zgmU8eiCPB57HNfnDbXGrJJ9uW5u&#10;BJ18wqdw46f0yK91/Yw+L3xi1v8Aaa8DeFrvx9rclnN4mtfOtZtUk8tl3gkHLY27eMY5HGK56eIp&#10;xqO9NWdtOxticPilT5o1WuVff5n0GP8AgiILbVVt4f2h4Gss77jzNAYSDJ4wBcY6+uOOgJ5r5g/b&#10;H/Z58L/sxfF6T4X+F/HQ8QSW+nxTXkv2TyWt5mLEQ7S7ZxGUbOT97HBBr0H/AIKheNPFujfteeI9&#10;M0PxPqFnC8Vmzxx3hUBvskPIC9B6fjXzFqer3niC8bUNZ1y7uLuRgJLq4y7SY6ZYk+mP8mrxlSjG&#10;pKnGmlZ7o2wNPE8satSo5XS0stLn2pqP7HnwQ03/AIJtp+0PcaBcP4rk0dLt786hKF3PdBP9Xny9&#10;uwjjH45Oa+JEkuCpCuB0bO09/fj+Qr79+Inia5n/AOCNGgww/caSK0m81h9xbqXoRxjcgxn+dfAV&#10;xJN5SxRs21vvLjp6c/nx6YqMVGPsaWiV4/qwy11JUpub+1IdBwrW8wYtuOF2+p6j1/znNfQX7H37&#10;Afj79qiBvFA1CPR/DNpKY7rW7giUllG4pGm4FmAbksVUep5U/PkUkwUbWkmPTa+CV4GRx1/lkV+h&#10;v7J1hrEX/BKPxzdxeImtF/4mVzYzRjb5aRxR7kOMHDlGUjH8RqMFTjUxCi9tfwRWYVqlKlFQduZp&#10;X9Tl9H/av/YW/Y2Y6D8HfhNdeMNasyVuPFOuSxpLM44zGzI2xSRnCKgOcgHOa+bf2vPjp4Q/aS+M&#10;E3xS8N+DI9BF9ZwLeW8N15vnzqpUyZ2jG4be2fl69a85n086lqHkWsclxctNgrt+dnJxgHgnnjHP&#10;I6Vr+PvhZ8RPhUYbT4jfDrVNEkuEZ4TqlnLC8ig4yFdRu5OOOP1pTrYipFq/urokrI0o4bC4eopR&#10;+JrdttvvufSn/BJ/4C/Cj40eOPFGm/FHwPY69a6XplvNaxX8bHy5Gl44VhuBVSCCCMZB9/nb9orS&#10;9H0T43+LtE0Lw4unWdn4hvLe1soIci1iSdkVRk9MKMD3r6y/4IlSw/8AC0/GKRSbmbQYpFkPy5Cz&#10;/N8v1IPH418f/HS8+2/FvxRKsnnRza7eMZxgiQGdiDxng59+Me+NP+YFf4n+Rjh7yzCt/wBu2+47&#10;D9if4M+FPjt+0X4f+GnjC3kXTNQmn+2LApjYqkEj4DdAfkX88Vqft+/BD4b/ALOnx/ufhn8NPtz2&#10;drpts8322cM4laPd1CgZxg5UY5xWh/wTFuL2H9s/wctvbypJ514JdsJZWU20ueh4+varP/BTLzbv&#10;9tHxbPdW8lvJHJapEpZScC3jwx9u/wBDSpxj9Tm7a8yK5p/2m430UdvO589MrqPPN068AeXuzkjI&#10;6jOfp+frTkkCzMPtK/u9u4KzKw4HB/yD744qcKY1BSTDcFy0Y3be/OOv49KaWtplUW6NvQ/Nlzuc&#10;56t15HT6CuL1PQTl1Oz/AGdvhRd/GL4waD8ONMj+0Pq18kM37st5cIOZXLDBACB2Lf7PFfZH/BQb&#10;9gX4D/A79nsfEn4OeEGt7mz1yNb6WfU7i63wSKUKL5jEDDqp5HHOa5P/AIJlfDZfh/4e8Wfti+Np&#10;Db6V4d0S5t9NmEXMs7KpYpnrgYjHqZcdiarfAL4k6j8dv2MfjZ8MvEWrXN9qlqE8SafHMzvJJslV&#10;7iQbscbkBOOhc/j6WHjTp00pK7qXS8tNGvVni1qlSpi/aQk+WDS8nff7tD43UQ2tx5Mk/mMrCRcb&#10;fTGOgx17ccV9T/8ABNz9kj4a/tP6h4yPjq2viuk6DGtlb21y0bCeZpAshfkAr5Zwpyp3HcCABXy1&#10;NHEly+nxvMJIZC0nmANvOeRuH/1utfoJ+xLe3P7Mn/BOTxz+0LpN1DZ6xqt0zaXdSbGkAjKW8a/N&#10;w+JfOIBGPriufBx5sRHm6av0R1ZlUqRoqMNJSaSPg/xd4L1Hwn4nvPCWvafNa3VncNb3ENwm2WJl&#10;YjDcc9zngEHPfNfRPw7/AOCVHxy8a/Bo/Gu81ax0V2sJ7qDSNSgl+1NHGhKAqE+Xft4ViCMgnriv&#10;WPA/xi/Zi+IXgbT/ANuj4+vDrHjTw3ajS7/wp5cIXVdQU/6LdshXOfL6tjaNjHGVAr2j/gm7+1V4&#10;7/ap0zx5L8R9Qt7iS11SNrCwW3Crb2sqvmNcYyg2YG7Ldck546KNPCTxCvqpbLt6/loceKxeMjT5&#10;4rlUWk2+r8vLzPy18LeCNa8U+KLXwj4etw1xqN9Fa2kPmfLJMzBFz6ZOO2Rz1FfeXw5/4JZfs7/B&#10;bQ18X/tZ/Gaxutsq202l2l99ktYbmRSUVpd3myHb8wx5fAyciuJ/4Je/CXw34k/az8Uaj4h0G3mb&#10;wrBcXFjaSwFjDcfaVRJBkYBUeZg5yCQRyM14L+1h8cvi38QPij4m0Xxhqdxb20fia4uG0mS4Plwz&#10;BjEDjHLKiBBkZAXFZxjGhTlUcU9WlfZWNqsq2MxTpRm4qKV7bu59a/tAf8Eg/htqngO48Yfsv+NL&#10;xbyO3Nwmm6leR3FvfRhQQsMqKpjJwSGYspzj5RyPgDR/DMLeJIdK1bb5ZvFWbGSVAbDYPY9e2Pev&#10;sD/glL+1J8Z7P4x6P+z3qeqSat4Z1hbgx2lwA/2Vlhkl3o2SwB2crnbzzzzXj/7Y3wy0P4Q/tjeK&#10;PBegxeTZxass1nDtOESeOOYR8dl8zaO+AOtGIlTxGH9qoqLTs7bP0FhfrFGpOhUnzWV0/I+p/wBp&#10;j9mv/gnP+yWnhvTPif8ACfXriz8TNKF1K11q5drQR+XksPNGQfMGcAnA6GvKP2uv2Avg94P+CUP7&#10;Tv7MfjabWfC7On2q2uZBL9nV32qUYKrAK5CsrgsCeSQCB7J/wWD0WXxZ4f8AhP4Q8PJNJq2q6lNb&#10;2NvwPMeUW8Xl+Y2FBLsgwSOOeADjkv2ldX8M/sdfsMWf7IWo6vHfeMtf2XmuQw3CyxWW6RZWBYfd&#10;HyKi8DIVn9Aeipbmakly8q6K6b2s/U5sLKp+5cJNyle6bbVk3rrt5HxZ8NNGsdV+IWjaVqEfm299&#10;q9vDKjQuFk3uodMrznk4wwOK+zP+CqP7MvwJ+BvgXwbqvws+HtnpMlxqFxDfG1ZmeZAitl95JZgx&#10;OD1wx5r41+HkVzqfxC0awSGQH+0oEia3YMzbpBwgP8WTxzg196f8FudQkj8HfD6y2MrS3l87NuK7&#10;SFgA4HU/N17e9cmF/hVL9kdteUv7RpJPSz/I+Uf2DfCNt4o/a58C6Ms7rH/biXbrt6GAGX/2n69K&#10;/aRLfz02PHwwxlmBBHOeO3Tv+dfkf/wSkhk/4bJ8OPHpxby7a+Nw20/d+yyc/N3yV6Hvjvmv12tF&#10;zklf4sFcDn15rry1e7J+Z4meS5sWk+yIRCwh8tTGVX5pNoxjn2+o69qcwhD7VlbKdR5gyP8APrUj&#10;TBHUrAp5IVehx+fNIkNxGdwiZOCWkIH5YGcnr3xzXoSTPJWmgx4IVXMfzKy8ruz29OlfIf7dX7FP&#10;7PPjL4nab+0T8WvjFb+DdPiijTxBC6pv1MRf6vyWJ3JLtIRiFfKhcAEZr65M1tDH5iW53MCRjjJ/&#10;HvX5Lf8ABWTxl441/wDay1fw54ue8j0/T7O1XQLeSbaiwNErNKApIO6QuCRzlcfw1x4mUo0G7XWx&#10;62V0/bV2lJrTpu/Q+tz/AMFZ/wBjHwNpFl4V8OXOvX9pp9usFv8AZNM3KFRdqqGndSRgYyRXKfEH&#10;/goH/wAE1v2iYRonxs+GV9NHs/c32paADJDnus1u5ljPT7pHoa8H+EHwq/4JSXXhK0n+Jvx98T/2&#10;tNZxHUI7izkhijmIG8KIoH+UHI+8eOatfGPwh/wSBsfBt8vw++JnjF9Yjs3Omi1juHVptp2FvPjV&#10;ShbqMg4zj28unWlvGql8v+AerHC4fmsqUvX+mfT37GH7Jv7J3hv4jL+0R+y78YbzVtHmsZbaXRbi&#10;6SdYJJdnG4hZIwMD5JAxJ78V9WfZkKqYkLCLIXn169MV+VX/AAR3bxyn7V39neGnlbSbjRbh9eXy&#10;yY2jRP3W4dA3m+XtOfX1OP1bgVM7DGG29lXr6ZzVU5ynF3WvdddjgxlN08Q4uV9tyG7mEcLR732/&#10;Lv8A3eeRzn3HtWe0/i8MRBqNv5efk3W65x271qXlkl3p32V/LZWQh41Y8ZPJ69h+NRxxeVGsQCvt&#10;XG8s3ze/365asOaRVOXLE6ZFYtMpCsqk+WVbP61VuIrtojvn2KW5l8wc+voOlSGQRymRGWSDv/ez&#10;gdMdR9Tn605GkZfMZNq4LKf6H8a+pieHUPI/25LK2vv2W/GdrFJzNpbRRs0u0IzsADuzwASDuyce&#10;h6V+JOsWFvYanNb5U+WxG2Rxg44JyBzyOCO1ft7+2Xqmm6L+zzrWv6/py3un2MltPqGn+Y0PnQCd&#10;PNCsOUbbk+hxg9a/Fz4j6No2neONUh8OrcLp7alMLBXzteHcVDBiPTbg9/qK4MyjrE+jyT/d36n2&#10;L/wRM+G01x4+8WfFi6to/s2n6ZHpdq7x5InlkWV8H1CRoDjs4/Hu/wBpv4m6P8ef2yrLwJrM63Hg&#10;X4U2FxrnigRsCkzwIHeNlHBPmeVFt6/e9TXo/wCxDpmnfsx/8E9LHx9qlosUjaPdeIb/AHR7JHab&#10;LxKcckmPyU69h2Ax8J+LfGmqeD/2adY8W3tx5eufFbxJLLM27Eg0u1c8DuyyXMjdchhD0qf4ODjH&#10;vq/T/g6IwoR+uYqpV7vlXp1f3L8T0v8AZJ+M3jDWPiV8Zf23LuH7ZLovh+T7JatEzrHLPMgjzt58&#10;uNIucY+Veo61vftheJ739o39mjwd+3D4SC6b4k8OXzab4kt7CXa0IaQMDk8nZII3TBO3zvbNZP7J&#10;F2nw1/4JrfFzxxLqSC61iZbONPl81UdY4QeeufNk/EGuf/4Jw+MtD+Jvg3x5+x94pnR7fxlpM0+k&#10;vMqhYr5EY5wOrMFDA8keTU06loxhJ6VOa/bXRfc7G0ox9pOul8Mrf9upJP5Hs3jWzsP+Cgn7Hlp8&#10;b/A0VrJ8VvBFmv2iWzULcTGLLNCOcgSDMiHtICBj5q7X9gb/AIKQeH/jxaWfwm+L+o/YfGMK+RFd&#10;NwmoFc4XPQS8c/3j05OK+Mv2Cf2g9X/ZO/aAk8M+NbiaPRdRuH0/xJYshZYQrkeZtAyTE2T6ld39&#10;6nf8FEvgJffs5ftDP4t8DusHh/xI51bw/Na8LErYMiA5/hYnGMDay8dKqNaqqftI/HT0l5rpf0eh&#10;MsHTqVHhp7PWL7d1/XQ+7f27P+CfnhL9qvQZvGXg+2tdP8ZQw5t9R2hY9RAxiKfHfAwr9V6HK8C/&#10;/wAE2vgl4i+AP7NFn4b8eeHbjRtaudYu7nULSZVDA7/LUk5OQUjUhhkYPB5rxr/gmf8A8FDviB8Z&#10;/Flv8DPi9q9veXMemSNpmqMdtxcyoV2o/Te2zed3VtvPOSftvVP7QOnzrpUaq8kLKryYyp28EEds&#10;jue9ethamHxklXStJaP+vyZ4uL+tYdfVaj0TTPxh/bH+JOteMfH/AIuKXVpJpOofEDULuH9yROJk&#10;Cw72P9wxhdnHPzHgVi+PPE8Vt+yx4I8ARXMLfaNY1bVboSTZJYmGCNtuMqP3T4/E9Ki/ap0rUfCP&#10;iy1+FviDR7eDVNFt5BrzRskhku5ZpJyWIz8yo6JnP/LP06Uvjfrmg6h4b+Huh6BbQ/8AEn8GJHfN&#10;AB888l1cTEMMnld+Oeo56EV8/WlL20299fx/4c+wpxjaCS01f4f8E+8v+CI2mJF8DfF9y64Z/EUc&#10;KpJyp2268jjH8fOPavk/9mu4i8Lf8FFtHtb5VhW3+IL2+2Qnbt+0PGFz7HAo/Yy/4KE+MP2ONB1L&#10;wbpXgjT9e07VLpLpoby6eOSCQAJlSN2cqOm0cr+FcP4N+IDeIf2p9M+Jej2y6XeXvjiPUIYZl8+G&#10;2aS7WQZyULhc92XIHaqeIp/U4U+sXf7zhjg60amIctprTXyZ+1HwxbTH8GRHw9rMl9afart4pJIw&#10;h/4+JMjYOynKg9wue9flj/wWHs8ftj3NzePJGLjQbJ4WbHOEYEg+gKnn1zX6J/sP+JLzXv2YND8R&#10;eIzbwiSW/myF8tVT7ZO3IBIAA7ZOPU8mvhT/AILEWGveLv2mNN1rwxoF7eWL+D7XyL61geSOcb5W&#10;yrKNrAK47+/TBr2sVKVfLW0t7P8AE8fKbUcxnd9GvxR8YyvC7HdvVQnD7sEccnn884xUXkBi0qy7&#10;ZFDBPmA+XHcg/U5q/Lpeo2rjzomBUfd6MMZBJHTv3qArdR3BcQ4Y5w0a4I44x6V8zKMobo+w5o20&#10;JNI1vWNCvvtunX91Zzfw3MLNGw+XnBU5A5I9we9e6fDj/gpz+1/8KxHYQfFFtSs4v+WetQ/a1cYP&#10;ylnXeBj0YdPevCHSeGIySZO9WVTksCv0B/yaSxhu2k8qDZtZsLGkZ+c9gBx/U89Kpc0Xo7Py0InT&#10;p1I+8k/Wx9A/tT/8FEPiR+1Z4HsfBPjTwpotg9jqH2pb7TEkUkiNl27WJ2jnqDzgDpXdfsh/8FTJ&#10;/wBnr4fab8JNX+F+m6lotjJIstxYu0F026RnZjwyOST6DOOvevl7xF8NPiL4IjWfxd4S1fSVMzJD&#10;/aVnLDlsZIzIBlsc4HQdK9K/Z2/Yk+LP7SPgrWvG/geG1XT9GilWS5muypuZkj3iFEUbixDDqApz&#10;17V0x+uSrpJy5+mutvmclajl31dKSXJf8X2sff8A4U/4Kn/sWfEKxW18UeJJ9IZpdkcOsaaGXqBu&#10;ym5eh6nGK/Mf9oS88Faz8cfFWpeBxE2jzeILptOkgB2rbtISpG0D5ehHA4rlru0mhlaymglaSFij&#10;ruye/AU+nfA716j4f/Yq/ag8V+HbPxV4W+CPiDUdKvIVls7y2tSd69mAyCRngYH6VcsRjMYvZy96&#10;2ui1Io4XA5bJyUuW/dnlKw377fPfzCvK7M5P4EDHGfQdK+iP2FP2/td/Y9v7rw3rFodW8Jahc+Zd&#10;WcbASwTfdLw5baCQBuH8QC9ODUenf8Exf2z7rTGul+Cdwi+W0ii61S3SQkDkbWk3HuRXifhX4Z+N&#10;fGPi6HwB4Y8PXl/rV1P5MenWsBM5ZRkqFGDgAEn0wc9Kx9jiqDjJpxd9PU1lLB4ynKLkpJb67H6R&#10;eKv2wP8AgmL+1LpNvd/GbQlhugijdqWkzLdQHjpPbZLAZH8WBj2rzP8Aa9+HP/BOjWP2bdY8R/s4&#10;eIdBs/EWm3UFxbxxX032q4VpFV4fKnbJGH3cLwV5r5x1r/gnt+2FoGnLd33wK16RVGf9Ft/OKqCD&#10;giPO0dB06ZrkNe+AXxy8PM0OtfCvxFZM3O2bR5l8zj3T+vfvzXdKvmPLy1YX0trHU4qGGwMKilSq&#10;7dOZW+4ufAj9oj4l/s1/EKx8feBNf3NY7j5FzkwvC4AdGXPO7dz0wQMYIr7h0n/gpl+xj8e/CUel&#10;/tOfByOK9dVMwXTUvIS2eqOSJEOOSAOnc1+ePiXwV418IyQjxX4NvtNa5LeTJeWzQl8dQu9QDjvj&#10;ntWt8OPg18Uvi/qEml/DXwHqWuPaKv2htNsmk8oNwC2wYUHBwSfXBrjoVMVh6nLTum+lt/kdeJw+&#10;CxEVUqW063t+J+i2p/8ABTT9iT9nXwV/YH7PvhhbxW3yx2Wi2P2KEy4x+8dl3bsY5wTgdeOPi34X&#10;6b4P/a7/AGjtWvPjF8WLfwa/iOa4ubO8XT/Mhe8kkysJy4CJlm+ZjzgDIJzWB8SP2QP2jfg54M/4&#10;Tz4j/Ci+0/R3uFtlmulC7ZTkqCgbcmf9oc9M9q80t3uFxcxNI3baOVXtwM5zk9f/ANVaYitjLpVV&#10;bra1l9xOHwuFjRbw8t/tXuz96vhZ4Ms/hf8ADnQ/AGm3Ectroelw2aXHl4EqxoFLlV6biM8HvU3x&#10;PjsNR+GmvWeua7Fp9rdaPcwyajOwWK2DRspdixGMZzn2r8efhR+3t+1T8FNHk0Dwj8UdSmtPL2La&#10;6mkd3Gg7bPNVmTAz0IHTPTjm/il+1H+0P8adOt9H+IvxO1vVLND/AMezXQSPk5wdo5OT1IJxgZA6&#10;d0M25aajGntp5HkQyGoqylKorXv5/wCR237A/gfVNc/bT8JaTa6nDKLDXftBm+V0dYFeQ7c9d3lk&#10;A9RkHtXun7ff/BOn40+L/wBoWbx58HtIvvEEPiid7u8kleJBp02SPLJLDCbcYc+49K+SPgN8WfEX&#10;wC+K2jfF/S9M8640u68yGG8UiC4+UqwJHJ4YjOf8K+5dU/4LfeA7XWY/7M+Dl5cWKwx7ppdWEcgb&#10;aC/CoygKxIHPPHTOK48NWwsac4YhNXaasn/Xf7zuxVPMPrftcNZq1tXpp/w580fH3/gnb8dv2dfh&#10;RB8XfHuoaXJateR289jZ3kkrW7MCw3HaFwSrKcE8gda8K0iGfUdUitHt18xpQFVYenI5+Xt+XX2r&#10;7c/aF/4K8+CvjL8M9U+HEf7ONvef2hAqW03iC4We3jbIxJsCAsy8MrZGGGe3Py3+y/4fsPGX7RPg&#10;vw3qyLJa33iO0gmOdxZTIuRzxyPQVjiVhZSXsL+d7/edNCeMhhZSxKXMrvT/AIB+z/wj8IweB/hX&#10;4a8Eyv5jaPodra7woGWSJVPAPqOnSuljSKKNmgiSPPV84J9hnkD/AOvRbwbYgFkRVUjCL9PvZHrn&#10;3pyxRDEcLwkscsu7n69f6V9dCPJTUV0R8DKXNK5+Zf8AwW51C1ufjH4YsDaL5sfh1mklJJyGnkxw&#10;B0G0578/n8R/Zo2RTdyf8sx8m3+ee2Of5V9wf8Fnvhz4xvfjfovirTdIvbjTJvD8aQzR2sjRRPHL&#10;KWG4KQDgg4P/ANevi1LPUEfdPA6bgB5byDcM5JPHAOex9a+ZzSNRYuTa7fkj73K50/qUEn0RGIW3&#10;rNFai4XcdqsxGFx1z34I6elSxRSXEiholWRflJmy3ykdhj8/pTRCyFlKs43bV+bn2Ix2A9PSpfLe&#10;NlDQlVVh+8kbDZ9fQ/5/Dzbs9E+vP+CMxZP2itUS1t2YSeFrhG3sf3arNCc/Tnb7V4r+3TpEWi/t&#10;ZeOrWzlU7fEE7tj5eJHMnvx83Hr14zXI/Df4ufEj4T3OpTeAvE11pE2qWf2W9ns2KyPFuV9m5RlQ&#10;WVc4OT34JrD1u98ReIdSm1XxBfTXdxdNvuL+SUs7knPPc59z+POK6PrD+rOjb7V7/Kxy08K4Yude&#10;+6St6FG3jaMreLbt94FZIcfJyDjg8V+pHh3w9L+2X/wTD0zwvoNgk2uWWjx21hE0w5vLJtiqST/G&#10;q4yT0kzxX5l+HPDXiLxjrsHhzwxptxfX15NttbeFWMjMB0XaeeB06ccZr1LwDqn7bv7MUo1nwNof&#10;jTQbWNmkkWTS5zbtuUbnkR4zGSQF5I7Dk440wc6lKpzRg5KzTRhjqMa3LyzUZRd1c+zv+CYn7LXi&#10;39m208U/FH43eG/7FvNQWOx0621C8jDxQKxZ2YhmUB2EePmORHnAzXw7+134j8N+NP2kvGniTwvf&#10;Jdafda9cTWt1HN/rAX/1i+oJ5B75/LS+OH7av7VHxq0CPwd8V/GFw1lC6uLWPTIrRWbB+ZvLRd/B&#10;I5J/DrXlItrh0DG334X93LjluuQccf8A6+1ViKy9iqMINK99dx4PDSpVZVqk1KUt7bI9K/YksZ9W&#10;/a18BWot/M8zxLaFmUAs2HDdccjgcZ7Gvff+C1ekXVt8c/DOuyvmO68LqixLGBtKTy59+jj1r5q+&#10;Clt8dfDvjqx+IHwh8N6ndato8xuLWaz0l7louMZICsCCGxyMVuftR/HH9o34zeJ7JP2ixcLfaPCy&#10;2tpcaStnLbq+MnZsQ/NtHJHYYqacpU8POLg/etrbTRjcIyzBVVNaK1r6nlbR4+ZGUsCCjrIDzx2P&#10;f8PbNe2f8E7dJuNW/bL8B2kxkkZdTadpORu2QO/XH+yM4ryHRPC3iDxHqUOkeHdEuL6+uhts7Oxh&#10;ZpHYjJVVQFnJAJ6ZrvG8IftK/sl+L9J+I1x4b1zw3qiu0mj6lqGnNH5hCbXwJFw3DcjHfkVzxhU+&#10;JRbt5GuIcatOVJSSk07anbf8FTLaJf21PFQsUkTKWhlbaW3ZtIeBnjpXzqC/3mMkYH91ckAehB64&#10;4x7mvTvEdv8AtA/tP/EC68fX3hrWPEWtaqyRyXFjpLHcyxqgG2Jdi4QDpj+tJ48/ZC/aO+G/g6fx&#10;545+FmraTpduyK0mpNHHlicABD8zHkcAE881tWhUxFSVVRdnrt/SClUo0YxpOabSS3PsKLw3H4s/&#10;4Ix27Wm9ZNPSS/2SKOSmovnnOeVY1+eV2gX926ydiP3XIb+vJ9fzr07T/wBqn43aV8Arz9m211yG&#10;bw1dS7/sd1CsjwYcS7Inx8ql+SvXJPTmvN47ffBkwY2x/wDLT5cNjGB09x+RrOtWVWjBJfCrMMHh&#10;5YeMlJ7ttfMgmt1LsrWrGZc7izEFR1xz+eORX33/AMEmfix4f+IXgDxT+yB488lrHVbWaSxtxMY3&#10;milQx3EasAGyBhgc5GDj2+C0srp4GbDs23zPK3Hd9M+35gVf8KeJfGPgLxFZ+LvD2qT6bqFnMstp&#10;d2bMrxsrZBBxz29Ov41NGVSjVjUj0HjKEcVRcL2e69T7f+N//BNmw+H/AMfvhrpvwU0DWLzRdS1k&#10;HWb3UpPP+yeVKj/eCDavlB8BySSMV5//AMFjPE82o/tL2egvdI0Ol+G7ZEQSlirO8jtuXoDgof8A&#10;d21vfC7/AILQ/F7Q9Thg+L3gDT9a01YlWU2Wba5DAAFyQShJIOflAPbbXzX+158drf8AaO+Oeu/F&#10;OwsJYLPUJYxaW10x86GNI0RV4JH8PJHr2yK7q+Iws6c/ZxcXK11bt26HDgsPjIYhSr62jZNO97vz&#10;1Ppr/gizpmq3fjvxv4h0yONkt/DsVu26XmWaWXchK46ARPkj1HrXlPxi/wCCcf7Ufw98Faz8X/F/&#10;hnS7XT7Etc30cOsRu6oX5cBeCMkHAO7GfavI/hF+0N8XvgOdVT4WeLrjSf7Zsfs97NbMFaSPrncw&#10;LKRk4ZcMMnB5Oesu/wBuv9qPWPAOofDHX/iZcahperWn2a6h1Ai4cxE5KLKw3D0+90Nc9OvRVH2d&#10;SDerej72Oj6viliZVITVm1dW6I6D/gma13bftneDUsom8x7i4WZdp5j+zShifQYzjPpXV/8ABWLT&#10;rbTv2v8AUb62sm3Xml2s7yLHgMfLCZUn5W+774xjqDXhnwF+Nnin4AfFGx+KXgjyPt2mvITDeQ74&#10;3DqQwIyMqVJU4IPvkVJ8cvjj8Tf2ivHs/wARPidq5urqaJYoQI1RYIxnbGqDhV7jknOScnrnTrRj&#10;QlT7tM1WHqfXnW6Wt873ONa5txK78R/vN3mRhQS/0/yeKueG9MuvEOv2fhm0xNJf3EUFuvy5d3YB&#10;eexOcdcetSWfhjWtQtPPsLGS72qZLhLW3dpLdA2MvgYxzxk45FP8D+LvE3wy8faZ440mBTf6LqEV&#10;3bRyxMyb43Vl3qOTkgAqPz6VjKM4q9tDonLmi4waufp1+1T8D/gzo37OHhn9ke0+PWk+AY7Hy7xl&#10;1aQTNeQqHZzINy4zISwOQGYYAyBjxD9lb4D/ALO/wr+OPhvxP8M/2w9H8QreagdLvNBm8PzWv26O&#10;ZGieMszMNh38bhtb5RkZFfOv7VfjX49/Gf4gXHxn8ffDvV9HTUhAI42t51tUKRKoEbvjAJBbGSfm&#10;xk9a838Ka/rngvxbp/i2x8w3Gl30VzGvmPncjhh07ZAOc5rsrYiTkmoLS1tHfTbqeXTwfLhnBVW/&#10;Rq1+vS+/dnfftJ/AvX/g1+0Hr3wji0mZvsWpGOwEihRPbSODCy8jko6/iD6cfUn/AAUnuf8AhQf7&#10;Hnwx/ZUspId0lvHd6sqrhmeNfmJ5/ilkkOc9Urw39rb9uGD9on4teG/i34V+HY0O/wDD5QwyXF19&#10;oa5WOXzE3gqFG1gex+9jtXI/tK/tM/Er9rvxXY+NvH1lp1vcafp/2OKHT1aOLAd3x87MdxLEZzg+&#10;nWiVajGpUdNfFt897/obRoYipVpTq2XKndee35HmSyFGZlmYZHIZs7OMAjjp9cf1r7O/4IseOX0/&#10;44a/4EmuQ0esaE025sDMkEikDjGflkf/ACK+QtV8AeONB0y31zVPDeoWdpfc2t3dWbxpcgDJ2OwA&#10;YgEH5TjngV6d+wt8evBn7O37RWl/E/xwb1dPs7W5F62nweZI2+F0VSMgMu9ufTHPSuam5Ua0ZPSz&#10;X5m2Np/WMHKENb7HqX7P/wC0Hpv7Gv7d/jK28fwzyaPfape6ZqDIql4F+0bklx1PKqTjsSRVP9sT&#10;9iL4vWfxE1/40fCnwuviLwVq0j6xZappdys+yOYmVty7i5Ckt8wBG3HIyQPGf2sviZ4H+N37RPib&#10;4n+AtOnsdN1i8FzHb37Kz7/LQM7bCQNzhjgE43AZ4r0n9mb/AIKcfHX9nfwsngN9F0/XtDhkJgtN&#10;S8wNb5yWWOVDuAJJPO72xnnodemqs4STcG29NGn31/FGE8PiIyVWjbmaV09nb9Uav/BK7RvGXh79&#10;rXSNXsvCuoX0EcNxb6hcLau0dmrQOC7OMKgBKdTn5uMnpn/t9m7vf29/Eljqt4JGa+so96/MEja3&#10;h+VeOoBxnjJHvXrVp/wW58RW2kNb23wA02HUpm3PPHqDCJsr97aUJ6/7VfKGqfF3XPir8a4fif8A&#10;EzWftUl1q9tPq98UHMYIH3VA4VV24FTUqYeOHdOm27u+qtaxNOjinWnWqpK8bJJ3P1O/aK+IfgTX&#10;fiRoH7LV3pCW/iPWNFkufCHiy7tYpl0e+EcghmVZOcho+xByyjqQR+bv7Yn7O/7R3wb+Icl18che&#10;XzXkjfZPEjXBuIL3A+8sjYZmx1VgCPQjmvRv+Cm37Svw6+MPxv0Dxv8ABTxcL6HRNHSBtQto3i2z&#10;CZ2+VmCngMMH1P5dr8LP+CmPw7+Jvwiu/gp+2z4Um1y2lMcMGq2cS+Z5YwPNkBYEyIRuDqdxx0J5&#10;OtavRq1OSo9LKzXTTXTsZYWhisLSjKC3XvR6+v8AwD5J+CkML/FnwxZ4DI3iCyDFJD8recobnkg5&#10;7DjgV9t/8Fvb2KeT4e6YNqyLHqMihjlgM23zHoOSDg4r4z0fxT4D+H/x7tPGfha2ur/w7pPiZbjT&#10;1umCS3Fqk29A2OAzKBnHQnp2r1f/AIKA/tbeBv2ttX8L+JvB2g6rp7aVp80Go2d9IjKrNIrKUKt8&#10;wI65APAx61z0qkKcakb7pW89TqqUZyx0KltEn97Om/4JAJDe/tZzNcIzS2/hu6MX8RBLQj19M9ea&#10;/VaKTopdVVD8yspAB9/f8K/JX/gkhe67Y/tj6bBot1cfY7zTryLVI4YeGhEJYeZwcDzFjIPHIAzy&#10;Qf1ytU8mPMU7lW+8zH0/Wu7LdKMvX9EfP5wv9ubfZEZIWXy4pkV8/Lv6nPpxyKFc+WGd8/Njdu5U&#10;1JcLb+WM7MMuGLdR/OkW1CpuV2CqAH3P831HB/ke1egeX10GK0wm/ikVjhec/nXzV/wUU8P/ALF+&#10;qeBrXVf2o7xrO8jJi8P3GluBqR5BZYxzuXJ53AoCexr6VWWOFw4G4lduWk3cfjX5L/8ABXfS/G1v&#10;+1nfXfipb5tNvNPtpNBe4bfAYdih1jGMLiUSbgMnLZJ5FcuIlUp024r+mepldGFXEe87W7aX+Z4n&#10;440/9m0+IJB8PJvGFxp8jbbf+1JLVXHJHVQRgj2zzUnw4T9l+21SMfFDRfG81kpUTf2XqVojIBnO&#10;A8P0HUH9K97+CfxZ/wCCWPg3wjY2nxE+AviLUNehgj+3z6lI1xHPMq/OyqJ0QDOSBsA55zir/wAT&#10;/wBov/glRqHhW903wX+yfrH9oSQtHY3EZ+yhW2/LJuSduN2Djafcdq8bmhLeer/u/wDA/Q+i5q0v&#10;d9m7d+Zf5/qfXv8AwT18RfsW6j8P7uw/ZRi+yzQsja7aalGw1Hcc7TMWJZ1GSF2koOQAM4r6KZre&#10;WJZLeCORc7WYEZH+eK/Kv/gjt4T8Zah+1NH4r0Eyw6LpekXP9tSlSIyrrtihJH8Rcq4B/wCeZ9MV&#10;+q0MztMzRnZ5ahtmOp554HPXNaU5TlH3v8jxMZThSxDjB3J4bSObloI/n5kZ2B3dfl696qiS5x+6&#10;mbb/AA/L2q9LNEysw8vayhmKKcN7nH4VSNtC53/Yrg55z83P61jJa6ijsbpDq6uZdjZ5BTr+H+f8&#10;I28+4m89vurwuEO0fXueakuJ4wm8FvMH3GUfMv8A+r09ajkkjRcxKDjqzN14PH419TDmPHnY8M/4&#10;KF3N7p/7Knia7gBl8uOMuv8Ayzf5wAG54XOG5BBIxjnj8hvAvhq9+JfxN0H4XJK8cd94gt7OCEyb&#10;o082VEYgjvt79CFAHFfsB/wUL0XxJ4p/ZW8SaN4W0O8ub2aGNoItPt2ll3JIso2qnzE5THA4yD6i&#10;vm7/AIJ1fsCD4Q6e37S37RGg/Zbuwga60XRroFX05VUlriUHAWXGdqn7g5OG4HFjcPVrVIJL5nsY&#10;LGU8Pl8v5m2kuu3+Z2v/AAVF8XT+BvgV4c/Z98Dssd14mvobG3s7dSGNtEEUIFwML5jW4wM5Hpiv&#10;gv8AbSuNBh+LFp8K/DF0JtI8C6TbaFbzRpw80I/fyH03TNK3Gc5zX1d+0J8bdM+JX7T1x8Urdftf&#10;h34WeCY9X023uI8L9umijMGRz8xmuI8jn/j3PpmvhrUPDnxC8UarL4rvvCmqXQuLhpprsWkjKWOS&#10;w3KP0/DmubFv2kvcTey+S/r8D0MuhGhTSk0rL8Xq/uVj6Z+N2oj4Vf8ABLH4e+B2tUhv/FerTX7G&#10;M/NJFvkcMSBwSJIsAjt3xXzJ+z/8TdS+DXxd0H4jWESyPpeqQ3Cr5mzcFOShyONykjp3r6C/as+H&#10;fxs+Muj/AA7+Hngz4VeJtQs/C3gXTLdlt9Em2CaWFXc7gm3klRk4wUPSvL7b9gf9ry7uMWXwF1/z&#10;Y8fNLarEAemSZCA3HocDPPasamHr1IxUYPRLo/X8zShWwtPC8s5rW7eq6mn/AMFE/B9t4T/aZv8A&#10;xp4aCf2P4wtLfxDpUkTYG24Xcx47+YH4/QivWtO8W2P7cn7A+o+HdVijbxp8JbX7ZZyqxY3Wmqu1&#10;hgdCEXaepzGh43VR+KP7Jn7anx5+Ffgfw1c/s96lDrHg6zn0ea6mubePz7XcsluWEkoG1N0ihgSM&#10;AeuKtfsu/spft/8A7LvxZtfGGh/BGS6tZ2a11nTptWsvJu7NivmKw81sDC5UgdQPcHoVHE/WPa8j&#10;s17yt3Wv46o56mIwzw8P3keaO2v9bo+S/APjPxP8N/GOm+M/BmsSWeo6XdLLb3UP8LKc5Pt35zn8&#10;a/aL9lH9oTw5+0x8EdN+JunzfZ7z/j31a18v5Y7lFG8dfunIYdeGGcEEV8I+IP8AgkF+0J43+Imu&#10;6jpem6B4d0a41aeTSbXU9XaSRLYys8YKwowyE2gjOcg/WvZ/2G/2GP2rf2WviTJZ6/4u0WfwbqFv&#10;I2s2VvcPJ5swDeQwSWIYYMVbcCMDI+uuDw2MwuKuo+69Httff5b+hy5nXy/GUk1Ncy/po+Cv2vfF&#10;+leNv2lvGniLTpZha33iO7lhaRTh4xIwAOTxwOh5xXP2ng+/+IHjCfQ7DT4dNl07SZJbq3upj8n2&#10;W03zHhc7mMbMFIB3Pg85Nd98dPgV4v8AgD+0tcaF8SNDdbeHXImm1eSArZ3kRZZDIHcBSCp5G47T&#10;uB6Zo0+50f4k/tB/EDU7a7SO1vLPxBf2s8ZWQGNY5pVII/vBcbhn72ec1wYinL6w1NWbe3qz3o1F&#10;KmnDa252XgL/AIJ0aN448Dab4yt/2svh5ZSalaJNJpmpagYZ7aQqC0cg+YhlyVIwOnbpXQaJ/wAE&#10;19Q027tdc0z9rX4U77Nlmikk8QEqjA7gRlCCAOcEY/DNU/g/+2F+xdp/wr034b/Gb9kiz1i4srfy&#10;7rWtPaOOe7IY4YkBZN55yd4Bxx6V6p4V/bS/4JU6cYobj9mSa3FuAYFuNEhuVGOxLSnJ98E5610U&#10;pYFxXM47a3jP9HY8yo80jeyk9+sP8js/2WvGnxi/Zg8M6z4J1j4pfDfxtp1uYn0uO3+JUMNvpgaR&#10;94bdb5Uu8i4wCBgj6+l+HP29LXTPFNrovxfh+Gun6S243mpaV8QEvpYBzsCxpDzk7eN2MZORjFeR&#10;fE/9q/8A4Js/tJfCGb4PzeKrzwLazX0N2s1n4YW3aN4zwcRowYEMw5Hfsa8hT9kT/gmvqVvINO/b&#10;tuoZZf8AV/a7EHYOMgrsXnrzkZyOOOej2ypxUcPVikujbWvo3+pyfVYVrvEU5cz7K/zulb8D69g/&#10;bb/YJ+LXjaT4V6xb2d02pXIsYbzVPD8b2V27vtVfMIJwxGRvCg+vBx8v/HL4S/s6fBH/AIKZ6dY+&#10;OBa6Z4RvPs2qmzsbVY7e3l8tvLUogI8szxhjwAATkEZNcwfgl8Mfhb8DPGHiP4T/AB50vxtb6d4m&#10;0Ob7RaafJay20atdKu4PkFTI6coSDsJIHFdH/wAFqtGuovir4N8VRQx+XfeGikMka8ykTMx7HOA4&#10;x7GipWr1sPL2jTas01qt2radDTD4ehTxXs6fMoyTTvo7q2uqXc85/wCCi/7N3iD4XfG/VvibomjR&#10;t4R8TXi3mgatZFWtsyoJJIiqDhg+4gYwVIIPBA8//Yx+HFp8U/2oPBnheeyjura41qGW7QrkPbxZ&#10;lkyD1BVWHPXpzX1N/wAE6fjh4E/aP+EV1+w98eXjuoZLSQ+GJ2YLIqrlmiDc4liYeYh/ugjGFwT9&#10;gz4Ew/s9/tPfFjU/EM0kzfDvRblbK6uLVgsgdy6zAkADMMRwOciQ4zisfYxxThWh1dpLs9/ue5tL&#10;FTp4Wph5/Ekkn3T0TM//AILP/HWx1XxHof7P+hPCRpcI1DU2AG+KaQFEQngqRH8xGORIPSrn/BF7&#10;4h6pHb/ED4ey3sixnT4dRhWTdiNlLRscbeeGT/vkdK+I/iV46134mfEDVvG3iS+a5vtU1CS4uppF&#10;G7zCSTnngegHA+lfWn/BFvRdR1T4q+Kbm2vSkUPhGSORckFnkmj28Y7bT6YJHqKmNeVfMozXdfds&#10;Xi8PTw2V+zXS333R8ojU1t/F0l3EyTTR3TSq235ZDnPQ+uD1+n0/ba5+LukaB+ztN8YdJs45Ibfw&#10;l/a6Q7lVWUW3m7crxzwOPXivxC8Wwz6V4svrGS0ZZIb2WN0lj+fcHwck5OODx7Gv1s/Y4+I3w813&#10;9gPRtd+I94jaDp2gz6frjXyMY2ihMkTK4A+ZdgHyjJO6tctko4ycG7Xv96aOfOqf8Kdr62t3vbQ+&#10;VF/4Lb/HO0mvDf8Aw18P3Ee1o7ERieEwNgbS2XYMB1I4JwcGvl/4f/tI/Ej4X/G3/hf3hO1t4NbW&#10;+mulE1oDC3nbhIuz+7tdgMZ49MA19rftnXX/AAS8vvg3JZeGn0mDXGsmvdFl8F2A80SFSESdgoUJ&#10;kAMrkMOuAa/O1o42O6FvM+bA8yQERkYJAx0PoP8A69cuM5oyUfa869dmehgqdGpRb9lyX3TW5+mn&#10;7Cf/AAU1+Iv7UPxph+FvxC8H6NZRXGmzTx3GnwyrK8sfzAHdIwIK7uMD17Yr6L+Pf7XnwS/Zo1PS&#10;7T4t69Np39qxyvZva2LTYWPaCGCAkH5gOmDz0r8xv+CW+vP4f/bQ8IzeciJePdW3zKQzq9rKMDPU&#10;7tuO1e9/8FxrGX7Z8P70yK1t5V+isuFYyboTg59jXfg8TX+o1JXu09L69v8AgnkV8Dh6mbKla0Wr&#10;2X9eRhf8FRv2t/2Xf2nvhp4di+E3jibVNa0nV5Ntr/ZstuwtmQiRiWAU4eOM9z1969z/AOCP/wAI&#10;IfA37MFx49u4mWbxRqTXIRlyVt4MxoM45BcSMB1Ib2r8sNL0w6jqtvZRKk7SyIka/NvG4jC8/h3P&#10;viv19+MnxD0n9jD9hS10zTMRarZ+HoNL0VUjCs988WC4A/unfIT0+X3FZ4OpUxGK9tU+yjbMqEad&#10;KlhKWzf9fdf8DqdP8UfC39uf4S+NfBFnLHPo66nd6LJJEvmEyRqpS5A7EPhlJ/uj1r80f2e0+Bn7&#10;PX7T+s+Hf2uvBUmpadpK3VlJAumrcIl0JAqztGzgsm1XxkMeVO08Eegf8EvfFX7Rnwr/AGiI9Auv&#10;hh4gk8N+Lm8nVJpNJnEMBG4rcl9u1drZBJOCpI64rW/4LN/BCPwt8VtK+NdhCxi8TWZhvtqjIubc&#10;Ab8LgkGNo+uRlDzyK0rSqYrC+1aalB9unz3FhadKjip4TmvCWqs/w/rsfWnwQ8cf8E4/jtqkPhb4&#10;V+G/Bd1qDQs8OnTeF4YZSqDkgSRDcRjoM4AJ4Ar0jUvgr+zJ4PV/EOsfCrwXp+Tu+1XGh2kSptHU&#10;krjAH6da/H/9inxrN4C/an8D+Jbi++z248QQJdTqMKsUreW+SeNu1jn0r7U/4LdAr8KfBdy11Idu&#10;r3SboiyKV8tDzzycgfgD0rTB46rUw05TSbj8rnNiMtjHMIUYyajJX7lf/grR4n/Z0+IH7P8Ao0Hg&#10;Xx/4XuNS0PXo3h03RdSt5JPKkjZGxHGS2AdpwOO9YP8AwTz/AOCdn7PHxj+CmmfGb4jf2lqd5dXV&#10;1HNpv2gxWo2Ssg4QCToAfv8AOfz/AD/hKLMT5PzbvvKG4PdSM4JA6e1frR/wSY1NYP2LdPvZbzEd&#10;vq18Jm3fcUPu5AztOCG/GufC4h47HRdWK2/4N/VHVmFGpgMvjTpSfxb311v2sX9A+E//AAS78O61&#10;LpdnafDNLyOdkmtdQv45GWRCQy7ZpGEZzxgAV8f/ALUt98N/Cv8AwUg0eX4X6dpdrptjqWitbx6K&#10;IhA20Qksojwo54IHcc9zXAf8MiftK/tFeOdY+IPw7+EutXGm6prFxdWuqXSpa20ivKzBkeYqsgwe&#10;ozXlOgWuq6D44trbULKSC6s9URHQfwSJJyjEnggjnH/6s8diMQ6bjOCUW9HZrY3w+Dw9PncKjk+W&#10;z1va5+9tjOkjMVlC/L8oZSM/h27U2BGgnaRiXZmyo2Dj9f6VFYXMsunw3FxtXcilgzEbmxnr6j/P&#10;WrTs6x+VNOI5FPuwz68dK+ljrFM+LOd+L/xK8EfBn4fah8RfiXeNa6Ppsam+l8gSH5nVQAPvZLED&#10;8fTNfLPxC/4KFf8ABN+5gbV7r4ZWvie6XzEjUeFYN44+Ys8uODxyMn2r6c+O3hP4TfED4Y6h4G+N&#10;Op2NvomrRLFePeaklspAYMCHZhg7gPrjuOK8R0z9ib/gmfrvh7foukeGrizObdtWt/EkjM0i4JHm&#10;CfBcdT7N0wa5MVUqcyVOqo907XPTwawsafNUpyk79NrHyd4//bK/Yd8R30kmnfsNaS67fmMWrGz3&#10;gjGMQoo/z25rC8M/tE/sCXupj/hMP2LWht/uM9j4vumlj55IBIBOOnIr6U8a/s3f8EhfC0T6frPj&#10;rS7e4hzuFl4smmkU4xjEbvjI9RXlfiz4T/8ABHe2842nx18Thj8nlWcjSAEjPANuSfzP6cePUjVj&#10;K7xEb/L/AORZ71KpQlGyoVF9/wDmdV4X+OP/AASA1KP+z774Px6WlxlLhdS0V2kjJ4++sjkY9Vzj&#10;HavQHs/+CRGgeDm8Rong28tIV3Lb+Y81649PKYmQ8dM4xnPAzXxF8c/Cn7F+leH5R8APHfjTUtU8&#10;1RFFrljElosfGSzja+SM44xn0FeKG3vtzRwylRs2Hyz1AOeQff36/So/tDE0nZSjL5f8MarK8PW9&#10;5ucfJv8A4c+1vHHxY/YwhspNV/Z8/Yd1zXBcFki1LUWu47XeuSQoikce3DKRjtiub8Hf8FG/iZ8F&#10;YbjR/BP7P2l6LDcohNvfX2pSJxk7lSacgE5zlQM8Z7V4/wDs3+Lta8O+MI7Gf4+6h4EsxGZJdWsU&#10;nmcvxhPKiI3Z+Y7icDHvX6GfsneNtA+M+uJ4Y8MftaeJfGN7pape6mt94bt0t5bcEKYx5kZePcWB&#10;+/0zjPJCw85Yqp707PyaX6IyxcaeDp6w5l5835ttHh/gT/gqL8XPi9J/wj/in9j3SfG8gy5g0vTp&#10;JGSPoAUZZOAT97p689fYvhb8YvDMF3FceK/+CaGteG/O+WS90vwakq7mfqf3KMBk5PX1r2v4q/Gv&#10;9mb9l7VLWXx3qun6Dfa/v8r7PprFpghUFn8pCcAuMZHUnHekvfit4P8AjZ4Ym0b4F/tGeHbXVLpl&#10;Njc2kkF3NCOrAwu4YZ6cgEV6cIxpz5XiG5Lo2v1v+Z5NSbqRUlQUYvr736WOd+Kv7SV38J7+48L/&#10;AAz/AGXfG3iq4gVtjaP4fkhstwOGRZSgyec5VGU9ie3yT8eP+Civ7V/h/UP7U8Wfsyab4bs2k8u3&#10;bxL4Xmkdu+zzZdqseM4UDoSPb2f4o/s4f8FNtzS+BP2r9L1BGVtqyQnTpWH90BVdOnfIP061k+Bv&#10;+CXHxG+J2mrf/tbftD63q9zw66PpupNMtvyRzJOGViQf4UGOxPWlWhjcQ7R5kv8AErfhqa4epluF&#10;jefLLys3L8dEeYfs/wD/AAVo8L+GNVW9+LH7P2jSXIYhNc8K2ENrcRhvvfu2BDHAAOGQYHOa6j9o&#10;/wD4K+fD++1aw0P4V/CKy8TaQI/Nvh4qsVRfNwCBGu47dvKlmHXoMcn2R/8AgkR+yDJpS6fcaJrU&#10;TLgf2hDrDmYcY542Ak/7FN8H/wDBIn9kXwlrUms6rpmuatEW/c2WpanmFD/exCkbHpnknp9amOCz&#10;KMeX2qt87/fb9SpYzJedz9k79tP8zxbwH/wWD1d7S50Dwn+zFZwvHZA6Tp+iTl03AZbcqxgBAMnh&#10;QcDHuPBP2l/28fiN+1FJ4eHjLwVpVlF4fvGnS3ghleO6DhTskV5CCvyDsDgketfpZp2pfshfspiH&#10;4dxXHhnwnLdQ+dHBMqxGZM7dzSvy3py2ePavA/i9/wAFD/2JvAd1qHhzwf8ABW18TXkdw0SvDo8E&#10;drNIvO8SbSSuQCDt59utY4ilGEOWriH6Wv8Agb4SrzT5qGF9Hfp6vT7j5Ntf20vBOf8AiafsXfCi&#10;YLMzMqaHJGzDqfmLnBrY0D9uL9m5IEtfEv7AXgu4j6b7eZo2HfqyP3Pr7d+et1bUPiV+3jo994e+&#10;B/7NHw18M6ebrZcXRjtIL7fkOSHfbJjkZZEHfnqKo6f/AMEbP2ltRnVNd8Q+FtNtVUedI2ovJ8o7&#10;kLEc8e9cUViqmtGbkvOy/Ns9CUsvpxtWSjLsm3+SR6B8Jf8Agod/wT70RE0q8/ZOtvDpMm6SS10u&#10;zuv3ncl3CPj0/pXvOm/tw/8ABPDWoGs7jxboMcLR58m78OsuPYgxde2K+cdM/wCCKXiw3UdzrHx4&#10;0a3twwMvlaXJMyL6DLoM4wOfz7V6H4W/4IxfAOwkceMvi1rmoEfdjh8i1TfjO7JDk/Su2j/akftL&#10;52/Q82tHJ5ax5vkn+pY+J/x3/wCCRN+pOr+FvDuqTbSf+JX4beOQr67lROep+9nH415dqHxq/wCC&#10;PlmLi5h+CWpzt8xC2tnIASeNqhrlQo/DA69ea9R8Uf8ABFf9n/VbdpPDPxK8TafcMf3b3M0M8atj&#10;0CKeSemRXxl+2X+xH4p/ZW8Ux2i3Go61o8kKSSa//wAI/JDawszbRH5gd0LZxwWByw4NLEPMIx52&#10;4tdbJP8ANM2wcMtrS5IOd/Ntfkb3jj9oX9hC7uj/AMID+xzcNH5376fUvE11H3zjZHIffPzDjsa4&#10;LUPH/wCyvf6np95Z/s161Yol0rX9tB41kMV3FtcGMebE7xsWZTuDHCpjqc0nwq+P3wa+Fum20Wr/&#10;ALMGg+KtSh+Z9U1q9nZZWDbgPJDbFA+UdD0OepFewaL/AMFQvCug25g8O/sZ/D+x+bd/o1goG4Dr&#10;wuc++c+/HPnKsp/HN/KK/wCAen7OpT92nT++bOc0TU/2LPGOgQ3fh/whD4bvrdJlOkeJ7jUrxZpC&#10;Rsc3NtOm1QByPIAwxGTjJ+hfhj+zz+0Zo3gPSvHPwn+AfwV1i1uIVuLO+WGR7q8jf5h892i/w/7S&#10;nHB55rzGf/gsF4kjiWPT/wBmXwbb/uwq7rNwG5HPbg/Uiobr/gtR8fokjtNG+F/he1jj+VYEs5cK&#10;B0HEuMD8OOOK3p18LDWTk/RKL/B2/A5KuFx1TSMYpf3nzfmjsvEfxP8A+CkPwv8AG914g0T9mQ6e&#10;9zaxwXUeg6Ct5bmOPLAZjEiqTk52kAk88gY8n+Kn7Z+h+PvGyzftH/sV+H5tUtY/LvPImutLvM5z&#10;87BwWPoGDYHQ8mu20v8A4Lb/ABnfSry28Q/DLw9NcTQMlrcW8Eq/Z5SpwxRmYPg87cjnjNeO+IP2&#10;uP2iPj/8VtP8aax4Z0vxRq1javZadpZ8LxXiyQu2Shg8tt5LY5xuGOD6lWvSlpSc7vo9TSnh60Lu&#10;tCCst02n956F4A/bL/Y08B6iniDQ/wBm7xZpdza+Z5NvZ+P7poGypVj8xyAAe2QK6zxV/wAFOP2Z&#10;vGOmvo2v/sU6XqkaW/kQ3Gr6hFPMU2bTmYwNIWOD827P4jNeZH9qr4V2OrzaP8av2BPA66hC7R30&#10;dna3GlzRtkE7kBOwnoVwDXofgz4z/wDBLTxfFHpvxC/ZO1bw00uP9IsNUuJo1B5JysiMOnQA5+tR&#10;CtJe6qrj6xt99rk1MPTXvSouX/b1/wA2jwnxT8Uv2dNR8Sx6r4a/ZbisLX7Rvl0+48XXj4XAyiMC&#10;pXJ553c5HHSvqX9g/wDam/YOSwk8NfEL4PeF/BeqWbNLY6pNZ/aFmReVVppjJIswwe+D0BBIB97/&#10;AGZPgL/wTk+LWjyeNvgb8LtL1iPTboW08t/azSvBIFz8yXOd3B647nvXGfFz/gmv+wboPjO68UfE&#10;n4sXfh1tSvJLtdOm16zsYVV5CcIjRBljBO0YPA4zXVDC1oRVanVXz0X5HDUxuDxF6M6clbs7v7v+&#10;HPPviL8G/wDgn1+1B4ouLnw5+15q1lql/dboY9SummhVnP8Aq1+1Ihxnjb5mFx6CtN/+CSv7LWjx&#10;td+Kv2l71vIDNdSpdWMMa8d879oHPXNJ4g/Y+/4J8eDPB2tadoX7Vtrpdvql5bO90uuWl5LDDGXb&#10;yYgiliGLbiRk/Iuc4rwnxr8Bv+Cf9tEz6F+27rjYzs8zwzLcszA/7Ozjg98Ee1ROSjrL2cvT/gG1&#10;NVKmkJVYr0/U9xtP2BP+Canga7j1Dxr+0p9qWBh5kUni+ziEi8fKRCgbBOehB54wK3fEXjX/AII3&#10;eC9Jk0x/Dvhy/kVseXY6TdSSnGRxKccn1LY71+dfxF8N+ENJ8SNZ/D7xzda1pe1Wj1C+sDbSMw52&#10;7A74Hvu5zyOKwBbXMatIlwxIxuzGDxn17DjmuV42pGXuKK9EdqyyM7OpUk/Vn2143/aQ/wCCVNlp&#10;zr4R/ZG1DU7gyEpuP2NHy3PzpOxH0246eua4O8+C3gf9tDxB9j/Yt+CE3haPR7cv4i/tXxQn2dmk&#10;Y+TjzGyMbJOBnryB1PzQltby4Gn3HysMyblwWb9exB619D/DL9iBPijoVtq3wo/ay8As7W//ACDd&#10;S1GWwuoXKjKGJlJPPG4ZGehI6Qq9etLlk0/J2jf5/wCRcsPRwsbxbT7+9L/M6f8A4c8/tYQ3MkEM&#10;Xhdj5fFwusny5D7YjB456qOnU1raL/wRf/aiv/8AS9c8VeEbFdoLCTUp3deeVAW3xxjs3NR3X/BP&#10;z/go78PLdp/BXi2S6iSIsRofioxqAoPG2Rozk844NU/gt8SL+70eP/hcX/BQrxl4T1iO4kivNLbT&#10;rq5FuyOVx5olww49Byce9aOMaTXtKaX/AG87GHtsRUjzUq3N6RuztdI/4IkfFOZVbU/jL4fs5Od6&#10;2tncTKc9Gw2znAGeP1FdboH/AAQ80WORZvEPx1muJVZTItp4eEbEZG7BaZuoHBxx6HitPwtrPwnm&#10;0+M/8PVPEchccMzPHuGe4cEjgkZPf/dro9Ot/wBrHXfjp4Q8PfBL9ofxF4i+HeoaVFdap4w1DT4Z&#10;I4/LkkEsYk8pcuwiAC8kb8nIHO8VQlrGmn6O5wVK2Oim51XG3eNrnuX7NX7HPwg/Zc0V7L4baK7a&#10;lIuL/XNQ8t7u5H91mAG1P9lQB9eteqSrNLGYliZJP9pSQ3PoO3P0ptul0bXz3w2GxGvUH8c0424E&#10;hEoXcE2syrlfocd69KKjDRI8OTlNtt3v3GYMB3Oiwqdu7cuc+n0pDiRdqQNu252yKOD6479KmIfc&#10;DJhkBwFMmSPx7/kaJI5JHUHMit93fjP0FKXMnqEbEZYvIz4AbaC2MZHrnjAr5v8A+Cgnxv8A2SPh&#10;p4St/C/7QHgmHxRfXK+fpnh2PaZuu3zvNJHkLnjcDk44B5r6OPykwS8453MhOB/Tn9K/MX/gr98F&#10;PiLp37Qj/FzUdIupvDOsWNqtnqUUO6G1mSMRNbuQMISQGXOA284JIYDlr+2jTbhv+h6mW06NTEWq&#10;P082fNfjzxp8EtY1yW48C/An+xYGdjHa3XiC6ueCcgks2Rx6EfyweBviB8OPDerW+oeIP2ftL1yN&#10;SWaC81a/i3cg4BSYZ4Hcd+Qa94+CH/BQz4WfBXwHZ+DZv2M/Ct9dWtuIbnVk2LNdtgZlcvC5LnGT&#10;zjrgdq3vHn/BU7wn4n0K68P6b+xt4OVrpHj36kqXCAnvtES/zHSvGUqcldyld+X/AAT6O+Ifu+zV&#10;v8X/AAD6a/4J6ftkfs7fG3TH+E/w9+Htn4H1ixTf/wAI7GkYhulH3pIpVUbyMgsGAYA/xAEj6iEW&#10;9CLudWKtsby1wynHf6d+1flr/wAEn/2cPib4r/aJ0z45P4furTw5oKXEp1KaBo0uZZImjWKLON4B&#10;kJYjIAXkg4r9UoYpSokEAOedzKCW759fyq4e05WpO66X3PExUaMMQ1T2GxSRsyuwK7VGd3f8Kz3u&#10;G3ttc43dpkrWS2aVV8qZpgxbzCVA21UaxmViqMwUHAAUcfpWc9whzWN0xtu8qZBlj8sa9B6fjVWQ&#10;XH+t+0NsjYl42YA5/AdBxjP+NST3KtJ5O8bm53HB249DUEqKxZ4xCpbj589jj35x/kV9ZCnbc8Op&#10;L3hk0YJ/dxxbZBnG7Of0r5L/AOCn3jzxt4E0zwet7ZX8/gmfVWfxhZ6SoEt0sZRlgkbosTgkHPB7&#10;9q+sHcp+6YrGdvCs2ckd+a+Qf+CxejTr8C/D/ihJ5FmsNfMOI2OJYpoHyjc/dPlrkelGKjL6rNeT&#10;OjLeV4yN/P8AI8J+Ofivx1+yr8HrbxNaagtl8QPinqi6/q0iKu2ysULNFbbWBBO6XJGCBt28hQT5&#10;7pX/AAVU/bC0mCOKTxXZ3nl8ZfSLXdgdWG2Mc4/PHSvYP+CtWiafq3w/+E/imFNu7R5FG6T5RGY7&#10;Yge5G48Z7mvjnwB8OtV+LHj7R/hn4biWS/1i+js7dWjCjc7bSWODhRkk4BwoPXFfO4rmp1Eot6pP&#10;d9dfzPpcHGhVwaq1YpvVttH0Jpf/AAWA/amtB5h0nQriZFAkmbTNu5c9SFYAdcHjvTpf+Cx/7UFv&#10;JG0/hnw4yqv8VqVZsk8ZB9vSvqP4Af8ABKD9n/4Z2K6v8U9Mj8Y6jJCqvHfaekdpCe+yIDL4/vOW&#10;6cAZIrxr/goZo2hfsWeLfDt9+zt4V0bR4Nct7o32lNpEE8LyRuuHCSqQOGYHHH1NdzwmKo0HVnUe&#10;m6Tf+djjo4rAYjEeypUV5NpJHD2n/Baj9pm1uVNz4I8NXHlja0As5Bt59nz9eg9q2LX/AILY/HJ5&#10;Qk3wu8PMcfNstZ1K9/8Anr0rxOf9vj4pX/k/214C8C6sbcIsZvfBFg+B6g+Vkfhj61rab+1nd/Fn&#10;XtN8JXf7MvwsdtWvIrSOaHwstvIGeQLu3oQwGTjjtnFcKxL6VJ/1/wBvHZLCUoq8qMLev/2p69B/&#10;wXE+ItrcbtY+B+m3iSEDdbzSREEDIyWZxyMccVvWH/Bcu2IZdQ+Akn3ufJ1rhF9cGLt7etex+Jf+&#10;CWPwH8R/FvRfHaaDHa6Db6W8WseG4ZZVhu5EjWOFgRIuwgZLcZYjJJJNfFP7U3iLw3+z58Z/E3wm&#10;0b9mjwOYdJvmFncXVncTSvbkB4yczEZKOhJPfP0r0K1PHYWnzuo2r27+fU4sP/ZuOly06S2vvY9z&#10;/b5+L3hr9rj9haw+N/g/RryxstK8WLBJBeOm4AxMpI2E55ZPQ4z6V8qfsO6ZYeJ/2gbDw9caeJo9&#10;Q0nVbZoYwIyd9hcKB1GcAkAZAzXtnw38R6Z8TP8Aglv8TbW70qxs59D8XQ31raWsIjitxNJCBgDA&#10;wAXAHJxxXhv7DGs+HNC/as8H6h4i8QSaTbJrABvTnG5gyrHjBwHZghOAAH6+nJiKrqulUbu/u2k0&#10;dmHj7HB1YR+y5W/NHnHhLTtKk8d6dpurWfm239oRrcW02797H5gyjFeeRxkY/rX01/wVY+EHwI+C&#10;njHwj4A+DHw5tdFZdJmvtRWFmlabzG2oCWYtgbGwCf4q+ePiRp9x4E+L2ueHkkZZNO1q4ijwx+Up&#10;KQCMHg5H+Feg/tn/ALUmm/tWeKdF8VzeFTo9xpHhmHT7gvMZReSo2SecbUyz46njk88YxqRoqrTf&#10;WyXyZ2OnUnioVF8KTvr10t+p4vpWlPq+s2ukpN5Zup0iXzAdqsxA6+nP869o/bl/Zh8C/sqeMtA+&#10;Hmn+K5db1S60cXurX01miRKzyMI0ROWGApJJY5yMY6V5D4WudL0zxLp99dKzWsd1FJMix7sIHBJH&#10;I5x09Twe1ezf8FAvj78Pf2lPjmPiP8LrfVI9NXRbe0aPUoUjcyR7hlArNgYIx82c5yKilKmqU1Lf&#10;S336lVFWljIv7KTv2vpb9Te/Ze09dV/Ys+Nyfaws0LaBP5bJwyrduOR1PU4HuOa9e/4Kc/ZfFv7J&#10;XwV+KNvp8zQSaSqSTFiVTzLWE7COPmyh9B8p9a5X/gn/APs0fFL4wfs5fE6xtdTtdH0PxFa2NtFq&#10;1+h2efbTmdxx/wAswmVZs8FhgHDV1Hxzj8b+Ov2avBn7PfiT9nbx5ri+D9QCL4i8Kwl7DVLWNCkM&#10;0Mpgk3qyHIYJgdcnoPQw9Of1e7T1i1prre621t57Hk+0p/XrprSTvqlvFd7X1Pkf9nn4q6n8Gvjd&#10;4a+I+n3CM2mapHLJ5ny7484ZT7FCw/xr9Tf29PiZ4K8BfsceJvF3hmWG4bxhZpaWd3YqSt288e3e&#10;XQdPJD4YkD5QB1Ar4QtPgL+zFZeHbfVfG/wn+PWkM0zWjzR6fBPD5wJ+Te8EbEjIONgzgjORXRan&#10;4J/ZA1m2tfB3if4rfHv7ParHDHYXOix7Izn92FiOSAOcAZ+9x3owvtsLzRuveXVSVn3+EMT9XxGI&#10;hVafu9rO/Xo+h8kiOOaXdJbMzSNkxyNu24+o7+xr7c/4InyXp+MfiuO6u41h/wCEbDSQsAsjnz49&#10;h5BwoG7PPcUvgj/gn5+yJ8V/FR8D/Df9pXxLa6tt3rpeveEpIp1LDknesOV64HHPQnv6B4a/4Ira&#10;14TvpL/Qv2rb21Se3eGbyNBaJ5Eb+Bit1yOOR04+mFh8Bio1VVhZ2a62/OzDG4/B1aLoyk4t26XP&#10;ij9qDwefA/7QfjPwp9p+0Q2via7jR/u+Z+8Zt3oQcjvX6Bf8E5/g3p3xW/YD1TwD4j8QTDS/EupX&#10;y+ZEvz2fIHy54yHQOD0/WuTl/wCCHui3Wbib9pW6nuG3eYyeGyGc4GOWuuvvn0/Ha8Hf8EhLzw6q&#10;+HNR/ah8UfYZ9yx2ejaf9ljh4yxk3SyDkZ5C4Y8Hkg10U8Hi6OK9tyrW7s3pqc+Lx+DxNGMIzaaa&#10;d+V9DzP4j/8ABGPVbqT7L8FvjhomqmOUpdWusSNDJDnvmEy7j14IXrXzn+1f+xL8UP2RLzRrX4hT&#10;6feW+qwyG3utMkkaEvH9+IllVt4DK3TBDDByCK+0Pj9/wTY1f4S/BNrT9mLUPEms+LL7xNZl9Um1&#10;GKKa3tgJQ2CixhUDMpJOW4z2rgfiT/wSy/bt+JnhyG++JHxw0nxFdaXbldJ0y+8Q3kp+YZIDSQ4U&#10;+/fA5HZYjA1ZXiqKvbdS0vfszbC5lSVpVK+mqs1r96Pmr9h/XNK8JftZeB9b1zVEtbeHXI1kupPl&#10;Vdyldh69/l6Y+bPGM19hf8FtPEXhO88C+EtEm8SW663Z6hJI+lrIPNNu6AeaQB8qhkAGcZ7A44+X&#10;PGP/AATT/bV8A3EN0PhRqVy0Tb/P0a6hvNpHOFEbls9DkqDWX4r/AGYv21/HupSeJPHnwc8dalqD&#10;J+/vrzRruR2QLhVLNGScdPb0rnpQxuHpTpum/e8jof1GtjI4n2y0VrXXn/mUf2JfDnhnxN+1X4H0&#10;fxTeRwWf9uwvJJM2EZkJkVMtxhnVV/4FX378Xv8Agp/+yz4F+LF18P8Axj4Pvdcbw1ebbfWrO0hu&#10;FhuCMSFNzArgkpuB65GMcn89P+GQ/wBqyC62RfAPxqsnyncnhq6DJk4XJKY6g5x27CrWn/sOftRX&#10;lvqusTfBrxNa2+kabJf30+oae8AMSnLAeYF3txwi5J64wDjOj/aGHi1Ti1d72/4HmPEUctxNXnqV&#10;E9LWv5+R+g6/8Fj/ANkcWMmZ/EkfbaulqG6Z4w+Pbn/69cn8ePjF8Lf+CjX7Hni/XvAGjXUereC7&#10;oX9ra30qmdVRctKAh+60TSDHTcvfAr4G8U/szfHDwE9jB4i+G+r2c2rWIutPjNm2+SPPBCqCynpl&#10;SAwyMgZGd74H/AH9rXxjrMui/BvwH4mhmu4WttQmtYpLeEKQdySynaiocYIc4P4it44nMublnFyX&#10;a1r3+W5l9Ry2japTmotNO9+3zOd/Z5tdL/4Xt4Nj1dIYYZPFGnpdXUjFY9vnpnd26evSv0L/AOC0&#10;q6LH+z54bkk1hVvP+EkLW9vuO6ZfIcMyn0XKg9OG+lfLHhP/AIJSfts32vKIfBFpozQzfPe32rW6&#10;xZz1Hlu5bHUELnFfXlt/wS/1v4t3UHiL9r39o3XPFV5ExaPS9MmMFnAWxuVC+7C8D7qp07Yp4PC4&#10;yMZw5NJK2rtb+rmeMxmB+uQr+0vyp6LW9/PY/K62ieaZpllmVlwqyxrtwe+c/j78/jX6p/8ABH3U&#10;dRX9ka+na2jZbbxNdrEAdu/EMLAZAHG7P0z6Yrwf/go1/wAE3vDPwE8MWfxd+B1vNb+H7VI7TxBB&#10;PcvNLExf5Lgls/K2Qp6YIUjrx7R/wSz+L3wL8P8A7K1v4G8Q/EfSbHUodUu/7Qs9YvIrct5h+Vk3&#10;sC6FNo3DvuHGKnD0PqOYRVVrZ69HoGZYiOOy+M6Sb95eulyjL/wWs+Eens9rq3wj1xJF+R47GaKR&#10;FOQCMkLkZ746D3OPgrV/E1l4/wDj/N40gsvs0Ot+J2vFtyw2Q+fcb9vbj5uvHTmv1h8HfCj9g7wi&#10;BH4S8OfDlSJN32hpLSaUn/ecs2ePX/GvhX/gpz4h+FrftfaPafDaLS/+JbptpFqR0zCosokJAbYM&#10;EhCgyM46davHU5Sw7k63NbZafoTgatL2k4UqLhpu2+h+p1n5drZq73Xmr5fHzH8uetSWpEgYi5xH&#10;1/1n3R+Xb6/lVfTnMmnx3djHGoZFxtQNvXb+Y/TjtVzTIZGO4qMlSOF6j/65x19a9+FvZqx8n1Pz&#10;r/4LdabY2fj7wbrsEtxb317pUsUyqxClYpMocA4HLtz3x3r4fge9Vdj6tPGsq4b94QrcfQDpX2t/&#10;wWz1FJPi34R01r6R/s+gvIYI13LHumYFhk9SFAP+7Xx/4T8Ma14wulsfA+iX2qT+TiO3sbaSSXaO&#10;DhQCQOeevb6V8vmkebHNJa6fkj73LZKOX0+Z9D6w8C/s+f8ABMTVPhdour+OP2gdatdcvLGOa/jh&#10;uvnhuNoMi+WLZtqht2Mk5Hc5rP8AEX7P/wDwSutE2WP7UvipTH9zybETAnPXH2ZfbuKt/sP/AAq/&#10;a7+BHje88T2f7Jd1rkOq6Z9maHxEsVmI137tyvOARkjBGMEY6da+tfB37Lh+MWq3Fz+0P+zN8MdN&#10;0+4jZ47fSYXfUkkP96eNUT1+62c4x3NdWHo1qlNKUEmuvIrffdfkeVWxVLD1W1Ucl5TV/usfEOo/&#10;Av8A4Jwkq+k/tZ+JNu3dIs/htnUMOjdE6+4Oc8Yri/FHwk/Y701lGiftP65fRtgxr/wgr7sE9QTc&#10;jgccdeOlfod4h/4JXfsYaqzJB8MrqxZfmL2esXQYjPo8jAntyOPbrXzf+2H+wb+zp+zbpWneIzp/&#10;jW403VL/AOzLfWeqW8jW90QWSHyngy4ZA+GD5ymDyRkrZfiKcHJcui6J3/JmuFzLD1ZqCc7+bRrf&#10;sQ/smfsA+Ldchef4oDx5rRJe00HWbdrPytoyc25J844BON5XAzt719xahD4R+GHhabW7a2tNN0XR&#10;9Od5ltYkgSKOJcgKFwAAoIAGOgHtXyP+wL8Mf2YB8bifAXwt8daH4l0HRWvPtHi6YxI6yAREiJdq&#10;5ZXypKkEE49rX/BXz9pqy8F/DW3+AXhrXFTXNckWXVFt2AMViOQp9Cz4wO4U9iK7MLWWHwkpTtp2&#10;TX59Tzq1B47MlBN20bu07LytofK37TvxL8S/tEfCKT4zeJ9ae7ZviJfWWm+c+PItfskDCFADhUzj&#10;jAJIJJJJJ88g+AHjuw/Z3l/aS0nxPYxafb68ukNZR3TC6Wfbv3kYxjp0YnvjrjVuHntv2J7SzuCN&#10;snxNkZdyANn+zkz8wOPT5eOvPtzyfHPx5bfAaT9nqS10+XQZNWXUy8lvmZbhUCEhw3zKRj5fU9+B&#10;XgylGTUpq90/vu7fcfTUoz5EoWS5mreWui/A67R/iZ+2x8J/hjpPxm0b4keJrPwzrGoPa2N1HqZk&#10;jlnj4ZGiLnH3cDcoBC8AgV6Z4Z/4KtftseANIsNT8ZabY6xpV8zNp9/qmheSlxsOGMbxbA2OASM4&#10;NeL+Jvj1Za/+zN4Y+AsOj3Pn6P4gvNRvL6W4BDtIdkaIONgC7sg9Tgg8kD2D9pfWvDtn+wN8G/Bv&#10;9u2Wpas0l1eG1W63SW9u7MV3BcHA3BcHAyuOccOlyxvySatG+9tUzOdONSUY1aafM302Svb9D1jw&#10;Z/wW/wDmji+IPwVU/Kd9zpOobQp6YCyIev8AvV6t4H/4LB/smeKD9n8Tvrnh+ZuZPttmZEwR/eiL&#10;fyHFfFfgf9nn4Yaz+wR42+O+paPdr4i0vXYbHS7qO9aOMI0ltuXy84Y7ZHznJ5GMYBrk/hh+zPo3&#10;j79mrx58dJPE8lrfeEJbSODS7aPzEnWaQLvc5yvXAGOCGzxjHTTxGYR5LVL8ybV7dL/5M45ZfldS&#10;LfI173Lp309dNT9MNS/ap/Yw+OYXwwstp43WOxuL+SzHhmS+SGKFNzNh4iAccADJJIHUjLdf/YH/&#10;AGPPiB4evdTsfg7a6LNrljGy32nK9tNacB0dIyfLhcfLkbBnlSCCa+T/APgi/p1v/wALM8aeIIbG&#10;GS9sfD+y1PmAAb5hkZ5xuMS44yMfn1msf8FrX06WbSI/2d2huIZGRm/4SIbSd3U4gz/j29u+jmHN&#10;QVTEa3bWi06HmVMvxEcRKnhL+7bd23Vy9rf/AARUtUWS58G/tA3lvIHyv2zQweOhy0coBP0UD2rI&#10;t/8AgkZ8fU1eHTb79o21GlsoW8mQ3RkWPGDtjJ2k9ergcD6V4l8ev+Cn37QnxZ8Y6X4j8HavP4Ng&#10;0tCtvp+l3jskjMcl3JA3k8DBBGO3Wu0+FH/BZP4/+GbU2HxG8IaP4jjjVWe6Zfstw6kgctH8hI9d&#10;nTJI4IrkliMtlU1pad1/ldHe8PnUad1VTfbT87Hrc3/BGYTRlrn9pfU/mcNHI2jHgAd8XGM/l+de&#10;WfGn/gmxpfwkvP7M1L9oDxdcM9v9rlk0rwNfXcax7tuWeKUhWyDxnpgkDrX3T+zt8bfiV8dPDMXi&#10;3xZ8C7nwZp9xbxzae99rSTyXisCQwjWMMgxzl9pORgYzXS/Eq0+Lt8Laz+Gd/oNijl2v9Q1i1kum&#10;jwFKJHEjxg7vmyxcYAHBzx6McLg61JSjDfys/wATyo5jjqdblnU/HT8Ez8sbr4GeP7TwzPqfwc+M&#10;fxE1wtGWtLKHwTqEIkuATvR5AzKoHIyN2MYxXE6r+z3+3N4phktNV+Gfj++tZuDDqFhO69c5IPX8&#10;u5r9KvGPwP8A2xdes5kl/bZ03RbaTc5XT/AcUTRIewc3Bbgnuc+pNfNPx7+CHjPTYmj1j/gqZb3T&#10;zXiwSWOoX0ieUzHbk+VcSbFG4biVCgE8jGB5mIwdGmruNv8At6K/zPXwuPqVZWUk/wDt2T/JL8j4&#10;j+Jvwd+JnwnuLey+JPw41TR/tQLWaX9q8DTbcZIJA4GRwM4zzXNur/IklvGjeUPMHk8Ee4B5OK+l&#10;te/Zg+DV7cm78b/8FB/C8zKpUtZ6Ze3zAZ6rjAJPTrgjvVW1+B37B2jxyT+Jf2wtW1Dev/Hrofgu&#10;WFlz0O+V2XHt1rhlSjGXxJf9vJ/kerHEJLWLfpFr8z57tYvLtZAkf7t+AuztnseePx+lRw2zSswE&#10;UjPuOG8sc85xx1OBXu1l+yFpPjSCRfgl+0T4J8R7sNHp+oXjaXfNwDtEdyBGcf7Mp56Zzx9A/svf&#10;sE/tr+GfDsd1Zz/DzRbO6k3/AGfW9JtdQuNrDOd4glBHOMeZ9Pe6eFqVJWjr6Nfq1+JnXzCjRjzN&#10;28ndfofPPwg/an+Evwp0O1sH/Y88K65eWqqJNW1p7i5kmkA5Zo5CyKSeQFUYH6e8+Hf+Cvx8LWry&#10;fD79kvw7pc0ww0lj+781+gLBI0LAY7nHYYwa+gbX9k39qi8j8jxvJ8EPEFuzfNHqngVVMbY/hCRr&#10;nPTk8Yro/CP7N/xn8Eyrq/h34dfAbS7xFYrd6f4TuVcYPGDlcZ78jp3zgelTweKppRjKSXb3f/kj&#10;xKuMy+pLmcIt+sv/AJE+Rf2d/DH7W/iL4xeIfjPpX7HukeJIfFeoefcxeNNPVooFZmb9xJcspAAb&#10;bkZyPWv0A+D3w20xfCUF/wCOv2evCPhnVmYmTT9FjhmjQcc7xEuenTkDjk1peFtI/aDtdMsm8ReJ&#10;/Bv2r7c51D+z9Futj22Fwse64GH3BssSRgj5eOe0xdoVAZVLcKNvzL8wwOa9HCYf2Oqcvm9PuR5O&#10;NxcsS7tR+Sf6lXQPDfh/wtC1roWk21nZt83k2VqsaljgchQBnj8a+cvjD/wTh/ZL+JV7e6z4o8S6&#10;tZ61dTPJNqzeKzJcZZiQu2cumBnhQvQ4r6bV5rYtG0xV/wC6y9fy68/Svjf9p7/gml+zl8Q/Ft54&#10;jsfjvd+D9W1KRrmeyuNSSaItIxzJ5UkiOoJz0fHHAGMVpioS5b2i/wDFt/XqLA1OWprOUf8ACvzP&#10;Cfjp/wAEq/hz4I0q48QfD79rjw7tG9vI8T3UMZ9kMiMctjtsA+leUfDn9mH4TeC/FtveftTfGXSr&#10;XS/7PF3/AGJ4YvZrrUL2OSHzIhGY4miwQysW3EckDrmut8V/8Et/itfjVE+D3xp8LeOodG2/arbS&#10;9WZbpcg7UaI5RGbBwDJzt69h4l8WtftNV8c6I+tGZfsfh3S7O+hng8pgba3SJ0I4wdyNnnPPXufn&#10;K8ZQ9+VOK7Nap2t2dj6vDydWLhGq5aa6JNdulzpfj1Y/szjTZNP+CPwo8Y2MvmpJHrPiDUQY3i/i&#10;/crF0I/i39Sc9qvfs8/8E+fjV+0X4d/4SrRV03SfDzMYv7W1668iOQhvm2AKzMAR127ewOa/Qz4y&#10;/tW/DD9lufwN8OtU8ARvoev6Wotb4XCrb2kC7Vxgq5kADKWGehGNxJxxf7WP7R37AHxd+Fkfw+8a&#10;fHXUNLt47lLiOHw3ayxzjCsACkkBDLhs8jHAINbyo4XmvOetk7Ncq1WmyOOnjMdOEY04NJ9dZO3o&#10;+vqzzPwx/wAEqP2a/Axj1P47ftN2s37v54bW6t7LLck/PI8jN7HCnvmu2svht/wR08CmHSrzXdCn&#10;mt181rj+3r2ZpCo5DNG/l845TABz05r4R+P3hf4DaDqdu3wK+MureLIZJMXEOsaO9vJbgAYbzCcS&#10;ZOeiLj37+ctDK7b7lgrLysbKQB9Tz1GK5/rcqUrQjH1Sv+LOyOX+21qVZ+m34H3Z+2P8Sf2P/iJo&#10;WueMfAP7VvjSPUms1j0vwva28hsYtsaqsaJKiiOJtq5w2RkkA9K8a/ZK8VfsDeG9Pa6/aV8F+JdY&#10;1j7WXaSJsWUa5+XCxSRux9QxI9OMivnZ0m2xpbt5Z8wbY5M5PIyOvTH5Vv8Ahj4f+LPGeoCy8I+H&#10;NQ1G5b5lt9PtZZnPQk7UBb8fxrmdarOomkr+UUdX1SjTockptL/FY/TL4efG3/gk7ojR+IfC2k+D&#10;9PuNwZZLzwy/nxt65eJiMf3gc+hr3P4c/tWfs3fE7xDaeBPh38U9P1TULiNza2VnDIrbVUsSMoAA&#10;FU9T2r8wvhj+wV8fBf2Pin4kfs8eNLzQ5IPMkt9JmihvJOMruWQMVxnoyZ+mc17R8Nv2hdR/ZW1y&#10;z+HPwH/YO1jRta1C/EU2q+J47i61DUYww3QqwhTblcfdJQddvevShXx1OzqKy/wv/hjwa+BwUr+x&#10;lzPu5Ky/V/cfpEw2x4Mm6MYyojwwz3+uKklW3I3QqGb0C9fbpUWnzSTwQ3MsG2ZlDSKzEYOOVP0/&#10;nVhrkXO7zZGU/wAMcfp6nH9Pzr09eW9jw2QoGQ7lT5v7uT8v0qGKWDawi3kjhlZecfjV35EjEcUr&#10;blI+Vn9jjt7UxGCL5jNI/UbRLxjP90/5+lSHYxfFnijRvA/hXUvGevs62Wl6fNd3inJYIiFmwOM9&#10;Px4rxn4V/wDBQv8AZH/aEs28M3Hii30y4vUMU2k+K4ViWXjG0liY2z/vc+9e8TWi3cckN9EkitkS&#10;bsZfPY8f/rzXiPxl/wCCeX7KPxodrrxH8NYNH1KXJGpeH3+xyMxJOWEeI5D/AL6n865a0ZyV6crP&#10;zWjOzDyw6i41Yv1T2+R0Fx+xr+x94ihXWLb9n7wbMsqhla20WBUbGOf3ahf0xWn4b/ZP/Zj8K3a3&#10;3hz4EeE4Zo8Hzv8AhH4JGQ+zFSVP0NfM03/BP39sL9nOR9Q/Y+/aaeXT93mDQNcUIkg4PcPC7cdS&#10;kZxgZ4o0n/gpT+0V8B7yPw1+2V+zHfWYT5Rr+jkrDIB3AbMUvttlX0284rllUxEF78X6rVf5r7js&#10;WHVT+FUv5PR/cfbFpb29paKumxxRxRLhYVU/IPQY6ACpAwdfM8795gHLL3/HNeSfBn9uf9mL4+Rx&#10;2/gf4r2ceoyNiPSdUzZ3QPoI5CNw/wB0mvV7R0a4yrqrycbgOfbPb8fauf2lOpezM5UqlN2kmiZ1&#10;SZvMeTazf3WYHJPXj/69N8uBflM7cf7H/wBenX0DRS+cELKDtVlB9Mdvb6VQe6t1dlWdMBsDcTn8&#10;a5akW2dFPzNO3Jm+8Fk3c/Kh55OCeoP6ZxTts1urOIg3+z0IOaaGuEVoy6IzY+baDg98dajNxC6e&#10;Whbamf4TgdOCT/nNfapWPn9xrmXeyxQqzSHLN5f6HH9cd6+Yv+CuEOnf8MqMupq25detzFjOwHZI&#10;CSen3c8/Stn/AIKafF/4l/Bj9nePxf8ADLxO+k3ia5bw3F1Ei7vJaOTcp4OeVXj24rhb/wDbK+IE&#10;f/BOHSv2jEtLDWdc89bbUW1K3V4WIuXiZzEAq5wF46fNXJXrx5nRa+y3c9LB4epTlTrxs7ytY8//&#10;AOCkP/Ey/YU+EOuRWaiQ21iFDcBFfTw2Pr8gx+P4/IP7MnxDf4d/H3wl41v9Kklt9N1iOeWzkmCK&#10;6Z+9kDIwDke4GeDX6PfGr9q/U/Df7D/hb9om78CaJrkmrW9gb3Tb613WqGVCWKx84wwwMnj8MVzP&#10;7VPxu+Fnwo+BHgX4+aP+zv4J1Z/FSwvLDqHh6NvIaSESgIcA9cjJP8I47152Iw9GrGMuZq0E9unf&#10;fc9HDYissOqHInzOSWv39D6A+M/7Sfgn9n3SF1r4mwX1tY3FwkGlzWai4e8kMbMwC8FCuOrfKdy8&#10;84H5f/8ABQT9rS2/aw+JcNxpGkXlpoeg2rQ6ZFcKPOYsQWdyCQCWHQcAKOT1r7r/AGtv2jPAWg/s&#10;aeG/jD8QPhbo/iBteWxmtNF1W1E9vHNLCXJ5GcKu4DocH3OfPPiq37MNl4J+EvjNP2VPCLL8QpbV&#10;b0jT/ISwSdY2bY0QUN8z4DN6e9bYqarR5VNpOPNa3T+uhll8o4WKqezu3dXv23svT8T81Yfss7bb&#10;kyo+CF/eD5vbgYH19a1PBGpf2D410/Wlhb/R76N45o+GUhg3HP5HGK+0P2uIv2M/2Y/jXP8AC7xd&#10;+yDHqVm9jDdWmo2PiW8hmcSLjgBtvDKyj/dHrWx4C/Z0/Y08OaDD+0r8dvhzf+A9Jg/faX4T1zxA&#10;bp9UXkgvAyLLjJwI92GA+YbevmPAx9o4Ke3dP89j1pY7mpJuD95aJNNu/l+btofc3gL4geCfiT4S&#10;s/G/gXWre60++hWSK6tydr8DK885BJBHUHIOCCK+a/FfhP8AZU+HX7R2veAfir4puNY134xxGLUP&#10;7WaI2+nQAEQQqQAU3kAL3zGh+XjMfw6/b7sr/wABa9+0bqGhW3h/4V+H4f7J0HRre3Q3mp3wIOUA&#10;wsahcKFGQCzEn5SK/Nv43/FLxZ8cvi7rXxT1Z7qabVL5p7VWkaRreMtiNcj7oUbVGAOgwAOK9XEY&#10;7lw8PZ6y0a0/H5/I8fA5bKVSfPLlS7Pr6+XW2lz6K+M/w81T9gfwh8S/gB4o0q71rQvH1jaP4Y8Q&#10;Q2o8sTQTBwsuWxuUFgwBJ4VtpDHHzH8D7trT4t+GLuG4C7Nes286Pqi+ehB6Hnmvt79kT43av+0v&#10;4Bj/AGQ/2rPh9rF6l8gh0PxO+mu7QyBdyGSRl+R1ABWX8GyCSfnT9or9jL41/sm65N8RfEOgf8SH&#10;SfEnk6TrXnJtunBMkTMivlAwXkcYORmuDEYeWIo+0pRate8bfD107rr5HqYXEQ96hUa531v8Wlr+&#10;pgeOvBWofHj9sfxF4S0m8t7ePVvGt+Ptl0yrFBEJ5GeRmYjCrGGc8gYWuo+Jtz+wr4E+LZ8OaT4K&#10;17XtB0rR4bJ7zSfEAtxfXqDEl0A8b4Un+EYB6jjiu5+Bmo+GIv8AgnX8UPiJrfgbS9QvpvGtsmpT&#10;eWY7hbaQ2hKrKMSBd27aAxGSSc4OcLQvjh/wS91bSYPDvif9kbxDpcxXbcaha+LJ7iRGxgkF5V5P&#10;pjGTnFZ/u7c7klz66xvs36mnNUqTfutqPu6NLtrutWdN+zHoX/BP/wCLPjG7srz9n3xNa6bpGjyX&#10;niDUdS8XPJa2USrlWfYsRJc4RRnJYgBTzXCfH/xJ+z9+058R/Cvwu/ZD+Bf/AAjs32ySyk3KoN60&#10;kiCPdhjwoDMWbkZPJAqb9oD4kfsV2nwHh8B/sr6J4qsdQ1HXFu9Um1S45aFYyEiba5DqCdyjnGGJ&#10;JzXT/AnT9E/YF+HbfHj4m2UVz8RNf0tX8B+H3mD/AGK1mU5vpgowpYfKq5zgMOMttr2kpQ5FJOPV&#10;pW0+5Gfs3TftEmqkrqKbbt5vV97v7l5+sftifFXQf2X/AIG+Hv8Agn/8E52vPEWow29tq9xb7QS0&#10;rZdeP45pG3FeynHOayf+CkHxk1b4EfDf4e/sq/DLxbfWmpaPpMJ1y8tboozhUWNAxBzywaQqTgDa&#10;cdK+YPgD8ULe6/aas/jR8XdTXUX0y9l1m8+3XhSS4lizIiIcNubeUwuBwD0HRl34xu/2rv2urfxN&#10;8Q9Rh0+18QeJoTevdyhYrSz8wAqGbj5YxgE9SO1EsUpQly9bRS7Lr+lyqeDjQmm9oJv1k939y/E+&#10;sfjP8afGX7PP/BOHwl4J8TeMdQvvGvjiEXttdSTs1xaW0snnEhjkgBDHHyRne2OARXR+Lvjd43/Z&#10;l/4Jq6DrHiLxbqM3jHxVb50fUvO3T27Tt5ofeeQEiK/QsB64+W/jj8U1/bD/AG1dPtLe48vwz/bV&#10;ro2jwzMkYhsFlEZdS2AM/O/Xq3fFXP8Agox+0PpXx4+M9n4M+HVwsnhXwjCLLSo1TbC8nAkkXABK&#10;cKo6jagI61rHERpczX2Vyr9WYRwb5qcJra85evRfL9D6i+IPxu+LHwm/4Jh6Z8T9a8ZXlx4z8UQQ&#10;GHWZJv8ASENxMZFUHJPEKnAz34pP2n/jP8UPBn/BNn4e+OrTxxqS6zq8Olvd6xHcN50plhaZ1L53&#10;YyAPU7cHPWvFv+Crfj2x0PRfhz+zPoMyyW/hfw/DLfLC2U84xJHGGx/EETPsJBjrW9+1H4tbWf8A&#10;gk58K7ed281tUgt1RZARtgW5jwcegQVs6vvum3tTt89Gc1HD29hJr4pNvTutPwPUP+Ck/wAcfiJY&#10;/sqfDz4w/CTx/qGj2+rXVu17Jpd00ck6S2pdcshBOCrDbzndz75viLwPr/x2sPhn4i0T4wa/b6j4&#10;s+Gkiac51qRQ2sWcaTRvIuQH37ZlbjqpPUZHmfhbxTL8cv8Agkz4g8G3sytqPw9v4TGpQSN9n84N&#10;G5z91djzJ16R1zP7P/7Uy+G/2aPD2g6h/pOu+BfiRY3vh6yk+aaW0kWQSonHClyVOD/y0HbAqJV6&#10;cpQnNXUoa+sdfxtb5hTw9Snh7RWsJSX36r9D9CP2RPj5aftDfBnTfGAuF/ti1VbXxBZlvngvEHz8&#10;YyFY5YdQMkZJBx4x+3r/AMFIPFX7JvxO0/4V+DfB+n301zpMV7cX1/I58ovLIm0BCvGEz1/i9q4b&#10;4+6/4u/YH/a+s/iz4Ctnh8E/Ee5hbXtPkUNELkyfv9oBGyTDeaPdnGMdMv8A4KCfsKfGn9of9qP/&#10;AITD4fXekizu9BtXW41DVIrdgy7kKqhJYgBEbIGDu65rsrVq31edFP3o2s+8W9H69/M5cLh8HHFK&#10;rUs4STav8tPkfSnxt/a2m+Hn7Itl+0NpFtp6X2s6bYnR4ZnHk/a7pVIUnPKqCxPPRfTp5B/wUW/b&#10;P+Nv7PHj7whoPw21S2tLXXNL+03VxHYxyBZVlAIDOMMMEcfKcHOeRWp8R/2XvFnjv9ifwf8AAL4r&#10;fFbw54Z1Xw/qsJk1Q6h50EkUCS4Ubih8zYc7cjG09qzv2i/h7+yN+0LN8PfAHjf9qYPqnh3T1tYB&#10;oKi7uNUYLGrMxQOEdvK6YJOe+OSpKtWo8spJNxS3XxJ63t3Jw8aNGSlyt25r+636fl8jtP2iPjt8&#10;UfCf7XXwZ8C6J4oWy8P+IDK2oR267heucKYnHoMrtI6FiT0FYnwl/aV17Rv+Cjnj79nrx7r122n6&#10;wsL+HI7q6by4JkgSTy1U/d3oznAwCyAckjHpl58AfhB8cfHvg3x/qEXiqO4+HCp/ZM9zay2sdzuC&#10;kM/mxK0hUxq3BAz1yDXHftofsS2PxRvYfjt8IJhpvxG0/ULWa31abUjGlxHEQoVtxKqVXa4IGSUw&#10;c5xWlSlWcXOD1Ti16pWa+ZjSq4ecfZSVrxtfzvdH0woDzb3QGRem3t79OlOMSkZl+YhvlBHBHuMn&#10;/GvAbP8A4KQfskt4hi8CXPxKc6g16LMSR6XM0byghSwZVI2FujHAOR25rJ8S/tEeDPjZqth8EP2X&#10;fjvB/al1rRk8QNNHeyzGwUl7hIZ2B8s4BA524OFK8V0fXsPOOkk328+xzf2fiot88WktW7PQ90+I&#10;PxU+GfwusItU+KXjzTdFhkDLbi+uBGZmABKon3mPsAe3rXlWr/t16TqNvI/wI+DPjjx433Eu9P0O&#10;S3s1bGcGecKB+APWvP8A4o/tf6On7eXg/wDZn8HeGND1BYZBb61qtxYrNcWssiFnjjkY5TAWMtjq&#10;VwemK4j9kT9s/wDaB+JP7ZPir4YfEHxrHd6HpFnqzWtpb2UUas8MqhMFVBwBnqeRnOa5qmM/e8ib&#10;3S0S3fm7/kddPL+WlzyirpJ6t9dtElb7yz+09on/AAUc/bI8Mf8ACvLT4HWfg/wzcMr38d94itZG&#10;uWVwy72QlgM4O0KM4568+W+F/wDgiN8ZLrypPFfxY8P6THuPmC2864bbjB+XagJxnv8A1rR/aS/a&#10;j+O17+wl8NfijZfFXVNP1nVPEGqW+oXWm3zwSXESzSqiuVIUlVVffBOO5rH/AGhPiB8RdR/4J6/B&#10;n4i6j401O41ZvEt35mpNfP50i75tpZ+pICLgknHFcNSVCc/eg5e7zay/C1v67Hq0ljIU4xhNQTcl&#10;ou1+/ex6h4f/AOCZf7Evw48QQ6F8Tfj9carrEiCGHSbrXre0eWZsBf3SnzOTwBnnOPSvz/8ADejM&#10;nxWs9Lsrlbsf21HbwsoCib96AM+hxjjvmvsLxRYaLpH/AAVY8D+J/ENhA9v4gs9Nv1VZBJGbmaz2&#10;IxYgbm80Kd3c4Oa8b8M/APxX4i/b8vvhl4L03zH0/wAdTNK0cTeXa28V2WMjAAYQIB9TgDqKwxUY&#10;1KbVOKVmkrLV3V0bUKkqdObqTbvFSu/O97H7AWFvbxwxj7SRuVTw2ePp3/yavQRE7p42kbPK7eh4&#10;xxjt0qvZxxrKqodrLwzYKlvXqf8AOakxIwZCypnkuOTj9c8/1r6eMfdSPjL6nz/+2b+wn8D/ANpG&#10;UfEDx74o1Dw9qWnacYV1RLxVto4UJIMqyDaQCxJOVJ9emPz4n+OHxG/YT8S3Xgf9mv8AaI0LXtHu&#10;JvtNxeabpAaJ5P8AV4YzRnkBVPyMV9+td7/wWF+JHxRsP2jZ/Asvj68j0CTSbO6t9IgvpDbwsVbL&#10;PH90sSpbJB+vQVl/CL9gD4cJoln4r/al/af8N+GUuIROuiWupQS3hQjIDkthGIwcBXx06jj5/HT9&#10;tiHBJRa+1ez6f11Pr8HTjh8LF1ZOaklaNr2/q/kT6V/wWE/a9e0W0+0aDcSbiftEmijkYHIwwB/L&#10;v7V9K/scfFP9uj9onTP+Fn/FL4iW/hHwiXLxSWuiwLPd7Ou3zFbZFwcue44HccJ4M+NH/BJX9l29&#10;t4vCtk3iLUI5VDazNpb3ssbY5ZWlKomP+maj6E1f/bF/am/ZA/aM+Gh0nRv2qtc0O5htXWLTtL0+&#10;6+z3eQCI54Si7xxgEMCMnrU0VRh/ErczXS7s36mdWNStJRhQ5E3vypu3p0PVtG/aS+A3gTxTJqnx&#10;R/byuten0m5mI0+FIobfGHADJbw7piFPUOVJAIA4FTeJf+Cqv7GFusUemeLL3Xv36+VDY6M/ytzg&#10;5nCYOe4yf1r81/gXr37N2nyyaV8ZPhh4i12a8uWxeaDrojaMHAVFi2fMwIOSX5zjHr9pfAG3/wCC&#10;bnht7W6l/Zy8VabfGRUhfxd4bvL752Ybdn30Vt2MEIOBV0MVXq3UJKP/AG63+O34mWKwOHo6yjKX&#10;zil9y1Przx54+8H/AAp8Jaj8YfGuvGz0mx0nzbq1mijXe2dybSQGMhJCBSwHPTJzX4w/Gz4sat8c&#10;finrXxR8SM/m6pfSTRwSZ+SIk7VXthVwuOwwK/TD/grJri6P+x3eW1tO0LalrVlHDD/ewxk6EZHC&#10;fpX5RTjypx5BKzLx5irt3HuMZqc3qS54079L/Pb9DryOjFYZ1erdvkrHq93EsP7GFrFagRyT/EaZ&#10;lSWTgqtjCAVzjP3ueMn5a9M+N3hySL/gnj8H9Xv9C0+H/ieX6XEltAqySb2baWPUkiNsnn7q+grz&#10;PU44R+w7o80txH5svxLvPK2wfdUWUG4ZxyCdvA4JHOetc/8AELwN8Zfh58OfCWu+LtWlbQNehbU/&#10;Dlv/AGh58ACttJMQJEbdM5GTke4rgjKVOOiv7r+V5bnf7OM5Ru7NSlbz3R7t/wAFRfhv8OPh1ffD&#10;nSvh34Ct9Dhm8KtPI0NuEaVS4IWQjlnX5sseSWxniqH/AATM/Zx+Gn7Q/wARtb0z4r+FJtR07SdI&#10;WdZftzxxxy+YoCHYw3Bhu6f3T9azNAv/AI9f8FFviDpF58X9ds4fD3hvyo9U1Zo4rO1srUsofbJt&#10;2+a+MBe5wcAA13XxG+Ev7P8A4A+Kfib4N/An9obUvhzrdq8dpcWevXUn2HVpE2OhW7jIaBtw5DAr&#10;u+7heK3/AIlRYjRJcqs7K+npa2nU5ZSlHC/VeZ8yV21d21+RV/ZL+H3gf403Xxi+EniTxPq1n4S0&#10;uO41TSdE0u6ZYYpI5JFWfBBO5FC4B+8DznaMeU/CHR/2mdT/AGbPH1n8PbOGHwJHJDdeKr24WJC3&#10;lMCsaE/MzDhiqk4AGTyM7OgR/tS/sTeHvFVzL8Pbe403xfpbWE3iaP8A023ETFhuhuI22KzAn73P&#10;3eBitf8AZ6+M3wv8B/sUfFTwL4o8YN/wkPimRE0zR3jcs+1Qd4AUqOS2TkfcHPShcnNGFRcusn20&#10;a0s1uvwNP3ivKm1JOUbLey6vyPZP+CJOk26aj8QNSu4lkbyNOjjYR7gQzXGeM8A46D+7z0r6+1P9&#10;nf8AZm0+yudU174PeDbeHPnXVzeaPbKoJzyzsuB+OB+lfI//AARM+03Ok/ECZLqNS0mmhV3Fyrf6&#10;UeV9Mc+/I7V6h8SP+Cf3xo/aTsJLj9of9qO7km+1SNa6X4d09I7G2XPy4V8FmH95hnHHufSy/wBq&#10;sCuSKbu93pueDjvYvMqjqTcVdbK7en9f5HzX/wAFNvi38EbW4svgZ8A/BvgJtPuPLvNQ1jw9HbPM&#10;JQzfuvMiH7sDAJwTnIzjGD5F+zz+yr4V+MNrB4h8aftC+C/BOnNIytb6pqifbWAOCywb12g9ssOM&#10;HpX1Dd/8EPdKQP8A2R+0BMjb8Ks3h8EqufUTAE/gK4nx7/wRa+Ovhq1k1jwF4/0vXvs6g/YSz2k8&#10;y4Hyrvym48jG8D3rmr4PH1KntJQT8r6fnc9SjjsvhRVKnUcfO2r/AAsfUf7LsP7Lf7Nfhl9E8Pft&#10;gWWvpLGkaQ6v4ytTBDjtDDvAjyMDuRx68+w+Dfjt8GPihrT+GPAvxQ0PWL6OIyTWum6gszFOhOQS&#10;Dj2Jx3r5P/Zx/YH/AGb/AB5ey2fxL/Zh8ceF9Us4RLcw69q0kmnzlWCERSxlS+c52kjK5wSBmvsH&#10;wF8Lvh98KtCj8OfD7wbY6LZR8tBp1qse49CWIGWJxyWJJ9a78LTxCppaRS6JNP8AG36ng4yWFVR8&#10;rk5d21+l7/eflx/wU/8Aid+0nbfHrXPAfj/xXeWvh1ZjN4fsVYRW01kzfu2AQfvDxtJbJDK3Tivk&#10;/wC23QGbjVB++wHXztu/2zn6fjX7J/8ABQz9kWD9qD4RyPo+nRt4n0SN7jRpJCqm4X+O2J25IcAY&#10;7BwD3OfyC1uyu9BvJNMurae0khkCyQyW+yRSMj7rAdDkHgcj1ry81wsqNbn3i/w8v8j6jKcZTxGH&#10;SjZNbrYqyeBvF1xYLqcOh6l5IG5Z/ssojAPXLbcemCSe3HeqLwzG7YlFUjPzLJuU+o5+nXtmvaPh&#10;/wDtMfDnwLo8Nm37M2k6peQx4bUbrxJqgLjPJ2pcBVORn5QOfwr0C0/aw0H4i6bD4E0f/gnx4H1b&#10;7RcMscekaRObqfAOQJYz5u4ZOW3Fu5rhp06dS29/JX/VHVKtWpu7ireqR8uxMY4lVCrtIm4fMTgZ&#10;Htx1r179lfxj+1nd+PLPwN+zl4z1+31C9bMdjZ6gwjkUD5mYMdgUAcsegq98ZPHvwFvvCd14OsP2&#10;RJvA/iKzuo1mvv7fu5GjIwGjeCfLbsHucjOcivvD/gmH8Nv2QH8JP8T/AIE2moHxELOOw1iTWr0N&#10;c25PzOEVflRJG5+XrtweQa0o4eFTEKm5ferPzW25y47GSoYPn5N/Rr1ep9BfADwv8XPC/wAOrTTP&#10;jZ47j8ReIjlrq9t7IIsYbGYxgDeFPG8gZ64HAruC8QhzDFtZeny/z/L602ICOPazs3ln5W3cgelV&#10;dX1G3sbSTUr29jjghRpZJ5H+WNQOWJPGMA89hX1UYRpxSWyPiXzVJXerZcjlEnyTHyuOPLbr78Hp&#10;SyXAtmW4kkG3OduT+YB7Gvjb9qH/AIK7/CX4RH+wPgxYQ+LtRVmS6n3tHaQkejYzIc9wQoHc18U/&#10;Gr/gpV+1j8bI5NIvvHcmjaaysGsdDb7OHBB4Lqd7D6sa4a2aYenJqPvem33nr4bI8VWs5+6vPf7v&#10;8z9SvF/7c/7Jvg7xVN4G8SfG3RrfU42ZZI1mdlgdTgpIyoVVs8EEjv34HD6p4J/YJ+MXji6+K3jz&#10;4m+F/E+oXQWO3XUPFMAhtYf4IhCjquBk4LAsSTk+n49RR6hqNw000slxJuCn5tzZyON3B5Pf24zX&#10;0z+wHpvx9+HvxCHj/wABfsqSeNJJoxHb3GoWDRx2nPLwzkbI35wWOePTnPnwzDFVqnK4Jq/a9j0a&#10;2T4fC0nKFRp26tK5+rfgPwB4F+Hmjf2R4B8I6XpNnM2fs+n2scKyHH3m2jk+ma/HH9vO0/sv9sXx&#10;xaG1htlXXpfJWFQiDcFZRtB67eT2zz3xX6+fCPXfixr+jXGo/FzwHp/h+TzFW0sbXVvtcm3HO8hF&#10;VTnoMtxnp0r8pP8AgphYJD+2v4w+wTFGFzbNJt2kiQ2cPUYz/OuvNPewl9tV+pz5FeNeonrp69T6&#10;W/bN+J998Jvgv8D/AIwap4C0PxZdQ+HfJjuPElq0yQ3T21pIsgVWVd3yN1XjsR3xvgd+xFo/7f51&#10;T9qD44+IdQsdQ1m9jW2tfD6RR23lLDHwnmK7DYfkPOMr17Vo/wDBS20+x/8ABP74W2093Ctzb3Gm&#10;ruQk5Yaa4YgDHt1/DFdx/wAEbPHGleIf2fdS8GfbJnvdA1pne3k2KsUM6h1K45wzCTOcnOe3Fc0f&#10;95pQns4rTpdIJ1KlPK41KWkrtNre131Pn39sj/gl5qXwin0OH9nXwR4s8ULdeZ/al55IuBHI0ipG&#10;u2FAU43ZLcAYJI5J8r1X/gm5+2hYpvvfghq23y8PHDcW8vTvhZT6HjHPpmv1H/aK/as8M/s13Gn6&#10;t498J63Lod4zLd61p1n50Fi2RtEncbu3TocZPB4q1/4Kcfsua+kNj4O1rVtX1K6hY2+j6fosslxc&#10;S8kRAAE7jg8gkDkkjvpiMPl8a1ptp9l+mg8PmGbexTjFNLq9fm3fQ/LnXv2Xv2jfAsi3Ov8AwR8W&#10;WMYYEztodwI89jnbgfTNewfCf/gp9+0z8DNOXwrdeFPDd1aQhVktbrQ0gkVhxuIg8vB/3gf519ka&#10;L4q/4KVfFo7l8N+D/h7psk7GKfVIDc3gjLfL+63ON2Bj5tvXtXsWi/BbS9f8MQ6P8dI9B8Z6oN3n&#10;Xlz4ZgSEqTnaEIbgHPJ5rGGAjKV4c0PO6/RpmtbNI2tWjGfkr/m1b8T4t03/AILHfF/xuV8E+DPg&#10;hoseu6gwi0+e61YLD5vbdv2joD95xg9T2P0B8ObT9sv4gaZHdfF/48eFPDsNw3+o8J2sFxdKOwWS&#10;UGNDtz2ft+Pjf/BR/Rf2Tv2c9Dm8LWP7NOmx614h0d28P61Zr5EMU/mASACMgqUDBxxgkgdM1+es&#10;V9dJIWgviu3h0kbHGe2fTp6YY1z1qlTDVOVy5/VtfrqdVHB08ZRU6cVTv5Jv7z7u/ZN+Kfx0t/8A&#10;gpHf/DLxb8Y9e17T4rzUbGUXV0zRTJDG5jbb9wN8oPygYOcV+ie2VpFlCHLctIw49BnJr8kv+CT1&#10;pHq37YOkzx3EjPa2d5IysvT9y6nA4BHzfT0r9a1tli3NIduFGSMruOfTn+VdOXyUlNpW1PLziPLi&#10;kl0SLLP5Q2iTduG35myQf6/WnRxhVUlQ3vuGKoeH7rVLiKdtQt/s7C4dYVbB8xNxCng8ZHb+Wavk&#10;mNGlViir95WTk/Tt6dK7vI8vqItqmTiTMfX/AGjjt+tQadqGmX6vc6ddx3CBjFJJDMJAjq2CpI/i&#10;B4I6gjBrP8avrUvg7VH0HJ1I6fObPb/z38s7B/31jvX5K/saftweNv2aPjZJP8RdZ1uXwzdTzDxF&#10;psDCQtOQyiTY54dXwTghj0zziuLE1ZYeztdN6/8AAPSwuD+tUpSi9Vsu5+wkcUborT3SiPsr8A89&#10;cdqpX2mWWsWcun38NvcWrgrJCyq6uuOjZGGHbB9a+ftP/wCCp/7FWq2guZvii1sZGUotzps4IOM8&#10;4QgHIx1rnfiV/wAFav2UNA0y6h8M+J9S1i9mt5Ft00rT2jAbHHzTbQvPcA8/hWH1vD62kXHL8ZdL&#10;kaN340f8E/f2KvjDrVx4Yg0LT/DviX7Ot3/xTd9Hb3Ua52iRrcZUrnjO0Z7Guy/ZC/Zn1z9mTwjq&#10;XhbWPjJqfiy3ub9ZdN/tJTssIduPLQbm5JJJxgcDgV+cv/BO3W/ir4+/bs8P+LbfWdQ1C8uLy5uN&#10;cvbiQyM1qY2EhlbPQ/KAT/Ey9OK/XVHWViArMFUnACgD3I4/r1rm5vb3bS02fX7zfFRlh5+xU21Z&#10;EryQMmx3Xy+F5wpJ7HJ/z+dRlL3PytHjtunUH8eaZePE9yoif5nGflT+fsKbtnPOLf8A4FJzWNSO&#10;uxnB2WpauWG7a8KqjLvZtu3I/wAPY1G93Ed0kqKvOT0z9MA4/r+VRLM0T/Orsrthflxj8/8A69Pu&#10;LicR4jA2L0yvT8P89K+1R4LXc+bf+Cs1rbX37G2rahcNI7Wmp2c6shPd9me+PvelfIHhfxrdXH/B&#10;JjxN4XtpvmtfHkVuyrjIjkMU3Hp8wJ4wPcHIr69/4Kuzf8YU+IifO5vLEHy1PH+kIeemBxjjPOB3&#10;r88/hpY/HLxX+y94i+Gfw6+EniHWrXWPEtpeLqWn6PLPF+5jkR13JwGJZM8EYB6YrxsfKUMXC1/h&#10;a++59Ll8YywMG3tO+p9G674ii8Zf8EadP2Mjy6FqSWkjbvMwy3pKDrkfJKv4HFZXxw8RXHxH/wCC&#10;TXw91xGLHRfEEWn3jLGSFES3Ma8g5X5fL/P6Vh/BnwZ8aLL9gf4qfCbxZ8IvFVneQ6hp+o6TBP4b&#10;uUNxvmVJQisg3bRGrHGcA5OADXNeEtV8T2f/AAT68e/CPxR4e1PTr6x8Uadf2kN5YyKZlmdVKgMo&#10;wy+ST+I6k1zx9pGME0/hlF6etv0NacacZJxadpvr0f6anpP7QuvXHj3/AIJL/DvXI5A0mn61DaSb&#10;ZCzARi5iAPvtC5z/APWpnj3x/ca5/wAEs/h54kt5zJN4b8YQ2sispUhoWnEa98kKY8/jXjmhfFnQ&#10;rr/gn74g+Dl3qyx6pp/ja0vrO3mY5lhkiYMEB67WTJHbeO9XPhb8S9J1b/gn98SPg/4h1uO2utP1&#10;ix1bR4Z/vXG6ZI5EjB7rhSeOA2fplGouaCl/K4v8bfkvvNI4f3YpLab+53/zPUP+CkPiay8Q/tGf&#10;CX4n+GNQt7dtQ8P6fcW815bebGGNwzxlkx84XcSQeuMVmeOf2TPCXj/49av4W/aa/beW01yxvljV&#10;dV0Vx9ttnRHVo2kuAi5D7QuTjHHHFcB+1N410zxp+yx8D/FbXitfaXY6jpN4tuAzx/Z5YPLyM7gf&#10;LKt1xg9K0v8Agow6eNvC3wt/aStJmk/4SPwnFa3kqyBs3NvgMcAnnLMMZ/hpOUajlPRvljL7lZ/1&#10;5BShUjGnBScbprS17p+fR6nrX7W/iz4Dfsn3/hX9n7xv8ItU8Y+GdF0GG50FZvEDWsbtJLJ5ryLG&#10;mJnLqM5OFDYC4OK5Pwh/wVe8MeF7lvDfwb/Ys0HTfl8uxs7R1Yuc55EUSnPfp3696z/+ChZ0v4nf&#10;sufBP42WcTGZtGfTL6bcWYyJGmVYZznzI5SM++K7X4HeO/2Zf+CbvgXwz4i8R6ZP4m8WePNDj1Sb&#10;VtPVAlpaP92GLzCed2Q2CCzLyQNoraUpOsnGfLDlUtOidtO+5zxp0fqsL0+eburNu2m71dvU1PGH&#10;/BVH9pn4Y+DtE8V+O/2VbXRYNXmfydQvvtEMNzgcIqnlDkg5b7w+6O9ebftV/tSfFr9pb9hTRPHu&#10;vX1pDBc+Pryz1ezt7NNg2qJ7ZVbhgqLuHXLE8k4r6I/bj+P3wu+J3/BO6++IuiXUg0/xVJFb6LFd&#10;QfvjMlxvdeSVUgQy8gkfLxnIr41+AWn2vxN/Ye+LHw5VQ1z4fvNO8SWMKMd+1N0UxAYgfc9Mnn6Y&#10;0rfxowjUclKL3floVhI0/ZRrOmotSs7L5fmzV+Btyl3/AME1vjFp8cKxzw63o8m7eGYI8yAZH/AT&#10;+ffFeQfDL9mP4i/Fr4QeLvjD4WvLKSx8E+XNqlpdbhO8ZV2ZoQEIbAQkqSDg8d61PhD8UtH8Nfsy&#10;/Fj4Yajq6xXWvRaTPptpJtHnvBe/vBjuQj529cISOhrH+Gf7UHjr4ZfCHxh8GfCNvaRWPjFoV1C+&#10;wxkjjQEMifNtUOGwc5O3IHWvPjUp8tNT1Svf53a/Q9SNPEU+bk0vJP5aXOHsBuuVjLKVU8Q+WG3L&#10;nuc9M/j7HJr6H/4KVXcM/wAb9GskjVILfwJoyRxwzdVNqr9+wLnjvjPevnXTbE3+o29qZPM8yZI/&#10;MWEhX+b8jz26/wBfo3/gqPotn4d/aij0KG3XZb+FdNhTav8ArCttGmfXPygYwOmamjGXsaj8l+ZU&#10;mvrkE9+WX5xPAfD+rXGhait7aaVDcGPlY9QtRPHk9SVbg/l2Ga7bwv8AtHal4RvUvo/gx8P76YSO&#10;7Q33gu2YOMYIxt6cnpjGO1e1/wDBIb4cfDH4q/HLXtC+JfgLTtaW38ONcafDq0AlSJxcRDcEbgk7&#10;u4OBn1ql/wAFcG+HuhftC2vgzwJ8PtL0lLHQYTeHTbFIVlkclwcJgEBWVc/X0FaU8NL6m66naztb&#10;X/Mx+sU6uOeGcL2V238uh57D+2JJF+6t/wBm/wCFsFw77nmh8DxbpMsTzuyuD7Y4/Ovcf2YvEn7T&#10;P7R8tzqXwz/ZN+FP2GxkVG1i+8HQQW8UnULvwzO3XIQMRx0yM/HXw+0DUfF/jbS/CwgmmbUL6C12&#10;WqlpjudVwoOefm/M1+lH7eH7Tsn7C3w18L/Ar9nuxg028lsGfc1uJvs1uPkVsEbTI7h2LNk5QnB3&#10;ZrbBucuapUnLlitbN3fkc2NjH2kaFGEeaV3dpNJLc6/Sf2MJfFmuT/En9ru7+FupNecalHD4VEMj&#10;fKAAL0yRsGXAGdvIAz613p/ZN/Zd8QfDzS/CHhHwJoOvaT4dkuLjQ9In1iWSETSncwZw75Vm/vK2&#10;OoHr+PPj343/ABh+J+oSap428eapq0r7mZry8LhWPYDoB6D8qp+FPiH478H30Oo+GPEeo2NzGuVk&#10;tbx43BxwQVx0/nW39qcj92mrebbf3mMslqTScqrv5Ky+5H6lfHbUf2aP2Q/D91pWu/smrb+H/EEa&#10;W+uXvh/TYprW4RQrrBNgpsO4tt3ABtmRnOK8ZsP+Cif/AATm+Hcrah8Pv2Ool1C3nRoZv7Hsrco6&#10;nchD4dlIKgg4OCAetc7+x/8A8FRJolHwo/a0dtb0O6t2t49WvIfPljRjgiUEZmjIx1BYc43cAU/2&#10;9P8Agnl4R+FHgOX9pD4I+IxdeF7qaF105YTJ9nhmPyTRyhjuiztXB5G4c1tLE1cVSc8NKzWri7X9&#10;U7aoxo4WhSrKjiou72d3aR5n+2P+3R4y/a48ZWLSWLaZ4f0+YNo+krMGVHPBkkfjfIexAUAcADkn&#10;6N/b0ufgTA/wt+Kvx2fxlcQ614Hhht08K3kEImeMLIS7SKT1m7deD2NfnxE/2YLuMbRqxAV279Rn&#10;Pb/69fY37W97/wALA/4J0fBP4ghDI+lyTaPeTBfuMqmPHPTIt88V5+HqyqSqOTu3Hr5NM9HEUYwx&#10;FFR0jqtNOl91r0M3Sf2xf2DvAlstvo/7KeueIJfM81rrxZ4mMzSSbSuSjB1PB5+Ue/StZv8Agsnd&#10;+GLJbL4RfsxeF9DhjYfZ/JGBD2ziPZnPHQDpR8Ff+CVWj/E/9m+L48az8ZVt2uvD82ow6fZ6fuVW&#10;RWJSSR3yQpXB2qMds9T45+xZ+xY/7X3izVvDVh46tNBuNJ00TN59qblp/nA2gK64wSCSSevFaP6/&#10;FQXNbm2tZfkY/wDCTKM6jjdQdm3d6/O51Pi7/grT+2X4lma503xjpumJMfmtbXTYSsa9eCct0A5J&#10;zzz61wulfFj4k/tKeOZNI+Nv7SM2mQXETM99rDXU1v5gK4TyoSdgOScgFBg/jY+NP7KLfBv9qSP9&#10;nrW/G6Q2/wBss4B4gubMKqRXCRnzGQMSAC5GNx6fjXSfHX9k/Tv2TP2ofBfgDxDq0PibSbq4069u&#10;Jrm08qKeNrnbJGRvbK4BHJ/ixWFSGIi587vyWum7/gdUZYWNlSVm48ysraetjsvhn/wT8+P/AIQv&#10;2+KXwavvBfxAk+yyHSdT0XxDE62s7JhZQJQvzoTkKTgNtPUV6D+yV8E/ix+xd4I8WftCfErwW1v4&#10;s1i4j8P+D9Ivp44i087qfMmYnYkZYJzv5EbDjIJ+TfjFrfjD4R/tEeMbTwHrF5oEll4nvktF0yd4&#10;DBEJm2qNhBVQMDHGAPpX0b8DviZ8R/2nP2B/i74U+J3i++1668O/ZdT0u61KdpJoNoZyAWy2MQnv&#10;xk9jXRRlT9v7JRtJXs7u10tNHft3OfFUq3JFzknFuN9Nd9LtO1r+SJPgZ+wx+1xYftC6T+0N4k1T&#10;wl9oj8QpqepSXXiZHa4DSb5BmEMCSpYDnHtivUvgF/wT5+OHwn/aM1X416p428Kra6umqqy22ozy&#10;SobmOQRHa0IXhmRiM/w1+asviPV4j5Vtqt00a/dXzCrKMEcDPQ89ec/Wpl8a+MSiwQ+K9QjjeTDL&#10;JfFcHH1OeO5FYRxMY6uF9U93utjepgq9S/7y19NIr/M/SfxR/wAE4/FvjL9nvwX8CfEXx78P2Mfh&#10;rUr691Ca3s3lEjzybl2Zkjzhd3XH3j2rT8X/ALDvwm1n4B+CfgB45/aqsLOx8J3V3dyNi3h+2SzP&#10;vV9rzEoE3MAMsD5h6YFfmBJrXiGf96/iG63M2FaS4Knrwf19DWj4H8G+P/ir4vt/BHgu0uNQ1S+U&#10;pb2tvIGaZgpOMkgDA5/P6Vp9ci/hpK9rbt/IylgKkY806zSV3sl6/mfpl4t8C/8ABPuL4l+FfiL4&#10;u/achn1jwXptjaWip4it2imFmR5TSCNCWfOCQhAO3kcHPoX7NvxF/YXs/iprafBPxzp8/i7xRfyX&#10;Go3U1xM814xZnMaPMAAuSSEQ+nHAr8lfiH8LPiV8IvEa+EPib4UvtL1LyRNDbX0BRzH8wypyQQdp&#10;wc4PPNdj+x3G1v8AtQ+A0a6nQr4qsVaVWAx+/XGc44PTpiq/tDEU6lnTjG1rq1npt+BzYjK6MsO5&#10;e0lLTTW601XQ/cSCGOWMsIj8zfPtf5vyx0p6IiFgxdtrcNuHye3H/wBb3qrb4JEkcjY6tyG+uMHn&#10;H4VaV4RbkQRbio2lWPI9eO9fUXZ8gz4v/wCClXgn9hWXxVY+If2gtV8TQ+JLiy2WsPhedXlNupJV&#10;pUkHlqAS20naSc9cZHxd4g8HfsJ3V0brSfGnxUtFZiZFutDsLngd8rKnP+HfNfoR+3P+1F+z3+y/&#10;r1vruofDLT/EXjy60sRafDJaqHS1LN/rJGBKoWBAVeTz0FfIXjf9rT/goN8S9cvovBHwd1DQ7NY3&#10;X7DoHglpVhIXc24vC77grDOSO3Arw8c4yrtR956aKKf3s+qy/wBqsPFy91dG52v6Kx4brXgf9l0x&#10;yL4e+PXiRm25SPVPBKwqTg/LuivJPYZ29ecDmuE0m10Z/ENvZ3msCKxkulW4vo4dzpFuAMixll3k&#10;LyFLD0yOtW/Ffg34k6fPcah4v8E6xZvIzS3M9/ZyRbnJJLMXA96xRBa+dGJLJtrsrSC3bk/Tt/8A&#10;qFeNVUouzVvlY96nbk92V/nc/RL9hr4Qf8E408Y6T4z8M/G2+1zxPp83n2tr4ib7BGsuPvLEwAkI&#10;PONz449BX3bper6Pq9r59hqVrcorY32dwHUEcc4yPT06V+X3wU+KP/BK/T9BhsfiB8GPFFtdLCQ+&#10;oX9+94kp5BbdDIoB9PkH1HWvYvhV4g/Yc8SfE7w7qvwD+D3xSkaG9gzc6DFdHT4ZS4AM/wC8O0KT&#10;83QYDde/r4PFclO0HFvslJP8mfL47ByqVHOan5NuL/VWOn/4LLyiH9njQoW2q0niaPbnnaogkJPX&#10;jrX5mDdIoW/CqF4WRVG3j098/wCcdP0U/wCC2GvWcHwy8FaLJfIv2rV7iU24cMTtiUbvXA34981+&#10;dK3NotuojDfKnzRc+vf/APX2rlzZ/wC1K/ZHtZPeOXx+f5nq3i17+x/Yz8GWqSbre+8a6vcJDLEW&#10;YSRw2iE7s8bgw+XAGVzzu4teC9C8bfHLwjoWo/FnXV0X4c+BYWtP7WaIZKs5la1t1GDPcuWPY4GC&#10;2AuDe0Wx+z/AnRdO/aAmXR/Cum3lzq3hfS7W3C6rrjThFcIST5Nv+6U+c6Y67N54Hm/xd+LPiz4m&#10;XFvZzwW+m6Tp8Zi0fQ7XC2VlGcYVFGct0zIcsx5JPbj0Si5drW/z8jqpxlUjaO13r6vp5+fTpc77&#10;Wv2mp/GXjDwz8P8A4caD/YHgPw9rdvJpvhdJCXvGEgJmuZf+WszgHJOQucDArof+Cjegz6r+2t40&#10;TQ42aY21tdTRxxbv3a2cLuwxyMDOSeyn8fnjRLgWmuWt7NENyXCMgUtwwbgAnH/6z9K+gf8Ago1r&#10;viKw/bI8Q6jo+pPZzXelaeI5I5jueGSxjVkyB3DMD04z61cZSnRnf+7+pPJGGLio6Llf5o8y+Gnx&#10;2+NHweupLb4e+Ormzhbi60+Q+bBOo6hoX3RuOvUHqa7g/G74AfE2NYvjj8D7fS9QmX954i+HL/Y5&#10;VYk/NLZSKYJSepKlCefw8Tup4Zx9nEm5fl3CdsSMQAD0xkHnA5wKhedoroYZBiEN5jSnk46HrjJz&#10;jPbB47YRqVKekX+q+56HRUo06kr9e+z+8/Sj/gl1p/wE+FWp+KB4R/aB0XXW8RfY4tLtJoW0+/QR&#10;iUsslvKeTmQAMpcfKcYzivto3SiTy44yW+X585GOv0/l61/PzYapJpzmeJpEuEw8bQsWO7PbgkEe&#10;vH1r6F+BH/BT79qb4KS21pfeJU8T6TBtVbDX4y7Ioz8vm53qMDjJIHGR2PqYPNFh48koaeX+X/De&#10;h4OYZJUq1HUpzu33/wA1/kfsSvkpGWllVWz8zDoTj0x1qbckVthWL9+vy59Sccn2P/1q+Wf2dv8A&#10;gp58NvjDp1vceM/BGveF1uLxLNdUmt3uNL+0OcIhuVQKhJ7MFx3PU19LySIV8xGaaJl+ZGb5SvHf&#10;kc/y717lHEU8Svcf6P8AE+arYathpWmrE0uxJ8xvGe6RxseB6HHX8x9KTUfFWj+GLGS617V7e0t9&#10;uJJbu4WJBj/aY4PTpXjf7Xf7XPhj9kXwLH4p1awjvNQvroRafpMN2EklAHzSj7x2LwCwH3mVe+a/&#10;Jz46ftTfGr9oTxPceJvHvi66mj3MbSzjkbyLZSOix8AL05HpyT1rkx2YQwvuJXf5Hp5flNbFr2kn&#10;yx/Fn7R6V8Yvhj4pu20rwf8AEvQb+4X70NvqcMrqM9wGOOnuK/NP/gsPdG//AGq7HTP7Mjt4ofD9&#10;t9nmLfLcKzuxYccENlf+A5714P8As72Hw01bx5JefGvxxe6VounWU91cfYdxuLyZU+SGIqrBS7ED&#10;J4AzzyKra0PjB8fEvfEaT6hr9v4T09VDXd8s1xbaesjbTszveNC3zOAVXeCcDFeXWzCriaPs3Fa9&#10;r377efr8j2sJltLBYhzUtLW18+z/AOB1PofxNc/C7UvGPgn4cfAHxP4J8K2/inToG1t9c8DxiXTN&#10;0SsPMurje0/mEkYDKuSATg5HrHjjwB4z/Zm8Bx23xe/4KHDQEks2aPQfCfh2NZpIiekC+cpKdg+1&#10;F5rwP4dfsseI/wBpDSfC3xq8L2lnqWg+HdPs7Pxja3WpbZYfs7YlBH3mVrfD/KehIGWBFeY+FfC/&#10;hP8AaB/aTt/BPi34l3Gh6DeahNbafqV8xuGsLX94YIfnb7udiYyAN2ay9pUjTU5JO9knr2162K9l&#10;SlL4naC1SSbv91/17Gf+0D4s8L+PPHCP4J+IeveIbK109ILbVfE1okN5J/skIzFlX+HcxIGRjmvS&#10;v2arD9rv9kLx5ffEnwz8MNZkstLkih8UWcduZoXgkjWXZJs3bSY2Vg4+4Tz3Fcl8afhz8BPhrquk&#10;+D/hb431TXp5nWbUPE15B9nsHhLFP3MRQuy7gzebuYEAhc9v1V/ZV+OXwn+MWg3+meAPiFb61JpU&#10;yxSKlr5LLFsVEKqQC0Z2/fPPUHGKMPQp1sRyVZWelraa+Wnz0JzDFTo4dOMLxa1v8t+zNz4RfHTw&#10;T+0V8Kh4v+CviaFbia3AkWeNZJLCYj7ksQZckHPUgNjIJGM/nn/wUf8AGn7fXhvV4/BHxs8TsPDd&#10;4rfYZvDMIitL5VGCXA5L4xlHPGflBABP6aeD/hd8PPAms6prPgrwZp+m3WtyibVrmztUja5dRwz4&#10;xk8nrzknuah+KPwo8F/GXwZqHw/+IOhLfaVqEfl3EcykMvcOrdVcHkMMEduK96phfrFHkqS17rT7&#10;1t6/gfP4PHQweI54w08916M/AhpVEoZmVW4LO2Nx49Oo/rnnrXWfBK18Jaj8RdM0bxX4IOuW084j&#10;TSBrqaZHJMxwm+4YERpuxn7pI6MK+4P2iP8AginNBp8mv/s9eN/tMkbeYuia7tVpRk/Kk6gAE8YD&#10;LyRywr4a+Jfwf+J/wa1uTw78TfBupaJerIwhhvLUhJcNhmU8h1GeGUkeh5r57EYHE4b3mrrutV8+&#10;3zPrKOOwuOjywlq+j0f9ejP0x+Efwc+Ivgi4h1Hwr/wT6+HenXbKpt7q48UxSzRxgAD975crE4wd&#10;yjnB7nNfQ/gl/wBou5mtX8c6D4K0e0aQtLFpmpXV5L5OcBATFEobpySRjtxg/kD8Gf27P2n/AIEW&#10;MPhvwb8Q5ZNLhbMWm6iqTQhc9t4JXPopWvrL4I/8Ft7W4+z6d8c/hhJCnyiTVvD8pZc5HJhkzgfR&#10;+3A9O/C5hh42U+ZfO6/D/I8TGZXjNZRUX+f4/wCZ+hRRCNyzKoZvlVl4PX3/AP11+QX/AAVH0+ys&#10;P21vFBilZ3drR5HkhPyE2sGQD3GMc9c8elfq/wCAfHWi/EfwVpfjrQbSb7BrFhFeWZuI9rmGRQwJ&#10;Hbg9P1NflX/wVZudI/4bP15raeR8W9n9qZScJJ9li4/Lb+vpXVmkozwfNHujLIItYqcfL9UfU3/B&#10;QTSrDxT/AME49D1jTQqrptno13GPLz8jRCL0HP70c+nWvLv+CKHiRLf4k+MvCu6aNbvQ7a5aPjGY&#10;pWQfMOc/vR0GCOuDXqvxlup/G3/BIuzvIJZ8p4Q0uVtoIZzFNCCMdcYXNeA/8Ea76xt/2kNQt7u+&#10;bdceE7lYo3jLK5863Lcjpx83SuGt/Gw0u6j/AF+JtTjzZPVi9bN/mmfRn/BSf4//ABA+G/g+88He&#10;CvHvgeRdWtVs7jQLuOS41Wbzcq4VBmNVCsCC49eCQM/Evwk+EXx9/Z/1Sz+Muv65efDeEWjfYb++&#10;tA1/fxsADHb2uRJJnj5mUIOpPQV+sNp8BPg9ZfEW4+MFv4D03/hI7xVW41SaIySYVQoK5JCNjALK&#10;ASAM5xXXS2en3ar51rDuU/u3MIZVPbn1+mK7q+BjiKnNOWnRdv68rI46GaRw9FUqcFbq3a7f9d7s&#10;/JzW/wDgqD+2HoupNJofiS/hsUUJB/bOh2s0uO7MwgQZJDcKARjHOMnuP2ev2tv+CoH7TeqND8Md&#10;UszBG/l3eq3Xh62js7bnPzylOo4+RQzHrtNfQnxz+F//AAUg+Juq3HhzRPFXw70nRZ5MQyWsEryN&#10;GWIG7zYZDu24PGPasf8AZ7/4JrfFv4E6ZNLp37Uup6Xcz3HmNa+H7IfZCMdXjlJDtkDnAwB+NcP1&#10;OtGouW7XW8kvyb/rqd9THYP6u7KCl5Jyt+COf/aT/wCCbP7QH7R1rpnjHxn+0fYat4os7EwyW11o&#10;Zt7HaCCBF5ZbyznOWKkucHC4wfh/47fsn/H/APZ2mVfiZ8O7m2sdxWHVI1E1tIewWVCVBP8Adba2&#10;B04xX6beLfgr+3Le6ENO8FfthaScyFkuJvCMUUr85X94pcdOMqtfOP7Q37F3/BTXxn4VvNC8X/Fy&#10;z8XaTJtkk02LWhGJTHhl+SVI0J3KCMngjOc1piMLzR0pO/fmX+buVgcfy2jKtFrtZr9Ekea/8Ehz&#10;ex/tfW1mQ25vD94FZWz8pVTkg9vp7deTX6vPcwSlpvs37xcgjZ5i8/nzX5T/APBIrRbzTv2wrqxv&#10;/luNP0O+FwRIOGDIhUYPOCT3OfpX6qIU4McjMqHcq5+Vefapy2Mo05XXX9EcGdP/AG1+iLkV9awH&#10;yfJ8uSRcrlTx6/TH+etNnmeZsmX6hedo7n2+majlM1yWkdWbjA+UlW9s+nSlgmZI2xKrLjKqIsN7&#10;jn/PpXpW7HlxbJ4fKmi/dld2zaqxrtO38c8+9fMv7Sf/AAS5+BX7RHiib4gWt5qXhjWpzvuL3RxG&#10;sdzJ03yQspUvyMspUtxkk819GXqyzpPZwStFPJbyG3upIWeND2JGQOCQcZ5/WvjG4+F//BVD9my8&#10;uNT8B/EKx+J2jtcGQ2Oo3G6ZRnkgTFXX02pK3sK5a3tFFqMeZdVp+Ce56GD3uqnJLp5/M4W+/wCC&#10;F/iC4u2az/aRsljbaFe48HuHI7g4u8HvjoPyrb8M/wDBDjQrG6RfGv7QF7dQ5zLHpnh1YM/QvPJt&#10;/wC+SK7Pwz/wVat/Bl7B4V/as/Z/8QeCL6bO+8SxkaI4P3/LcK4XPdTIDzX0N8Lf2nvgP8aIY5fh&#10;j8VdL1KWdcrYLeCO6X/egfbIn4qO3rXBF4Tm5eXlfZq35nfUrZpGN3Jtd1b80Z/7Of7Jfwb/AGYt&#10;GOn/AA48PyLdXZVtQ1i+kE13cY4Ad8fd6/Iu1ecgc16nbxYUkKGYHP3uevUcdqgt2R4QQT5jN8sZ&#10;z+Pp7VZjUPEf9ZvGdy78Y4x6f5/Gqn7sbI4ouUpXfUjleB5GDiNGZvulj+uMf1pptrFju89VzztM&#10;x49qsrcl12Ss25WHzMvT8aUwSsd3ntz9P8a4pr3tTqp/CUgxeRgzLtVRk8hR9PxpzK4bzjOoKgbV&#10;kkZDk+3Q04LhmlZ265VtuR+XIzUabpn3bj1yzBcjHoOlfZRPBkeCf8FMSY/2K/GDPeeUu20z+7zk&#10;fa4iVGcZPt3r8gtE8V+LvDWoLfeFNdurCUS/u7mxmaN/Xqp7n8MfWv16/wCCo0z/APDFXi5rSUll&#10;FkWZpG4H2qI554zn8fpX48xxuU3LPGsjHruLfnn8/wDPHz+dL95D0/U+syPXB/N/kj0jRv2xP2qd&#10;Df7PpXx28UeTHhRG2tTMD9Ax+7/njNb9j/wUQ/bM0c7JfjLqRZW8wRywRyrn6MhGK+rP+CYn7Kn7&#10;PvxU/Z5uvG/xM+Gematqlxq9xatcX25ljhEMYwnICHDNyBuyc56Y8s/4K0/C74X/AAt8feEdB+HX&#10;gLTtFt5dCJmXTbRYxLiVwjOFHUY+8Rk+p7c/1KUcH7dS+XzNqeMoYjGSw/s9r6u3Q4HSv+Cm37Td&#10;ujQaxc+G9agZgZF1LwzbPvxwCfkGTz6Z/rDeft2ya5AZPFn7KvwvvGZsTTL4X8p3X3aJlPc/nXhc&#10;dq6vumEjbeqK/IH49ev41+nn7CP7EnwC179mfwn47+Jfwt03VNY1Hzr03V8m8PG0reUGTO1lCBcB&#10;gec1ODjiMVV5FUa67vpbzKx1TB4GCnKmnfTRJHwte/tEfAvVbGSw179kXQYwdxgbTta1C3EZY9R+&#10;+dT3wMAADp6dncz6X8XP+Ca17b6RYt9o+Hfjf7Q/mTAlbS7BAI743sB05Iz6ioP+CmXh/wACeHv2&#10;qNS8O/D7RbDS7Gy0+1hktdLtVghDeSrY2KNueRkjr+dRfsG38PiK+8c/s+6k+2Lxr4QvIbeHt9sg&#10;QywMvDfMNr4478Yqveo4z2UpX3jf/ErFSjH6vCslbVO2r0/4Zs6Lwvf3PxT/AOCU2vaPcSrPceA/&#10;GEN1FbkDclvLhRn23ySnI64rkvAv7bvwy/4U54T+Cfxt/Z70nxXpvheZza3dxqE1vcqryM5w0YJH&#10;EjDbnawAyBWt+wBcf8JVpHxX/Z+1G+kt28S+Dbi4sR9//SLdXdU2jvhmP1HY1Q/ZG/4J8X37SPhT&#10;WPil468Yr4V8K6P5w/tL7OJjM0YzJhWdSEVeWbJ5GB3wU4V6kYKk7SXNH5b6+VmjGX1WlzqttzXW&#10;9/ettbvqZv7aP7aumftJ6fo3w6+HfhRfDfg/w5CF0fSY8L8+CpchFAXg7QOgGT3OLn/BMrXli+Pt&#10;58O75s2/jPwvfaPNDJGQszNEXUc5zymOx+avVte/ZT/Y38Xfsya14Q/Zp8Z2niHx1oWmtr1zqV3D&#10;JBNdW8QxNGgK7YkwQQo6Ns3Eg5r5T/Z48bT/AAo+PPhjxyrhRpOuwTO3mYzCHG/6DZuHfk9qzre0&#10;pVIVnNS66dLPb8vvNYSp1sFOnTg48vR6Pun89zjtdsLvTdWurCZGhMcrRSR/w8EjH8x6cVLoPhPx&#10;l4uS6uPDfhy7v49OtzcXr2NnJL9mjBPzuUB2L15OBwa+9Pj1qX7K/wAZvjlq/wABf2h/hvB4C8QR&#10;6n/xIvHnhlQi3MDjNs1wCNpR42jyzZGScFBV23/Y/wD2j/2L/hd8RvCXwg0KP4gaP470WK2t9c0r&#10;C3VnEBIJC1rlt5McrAGNiCcHj7tbfUYzrtQd0nql8S+XVdmri/tG0UpLlk7b7NN667aHwn8G4YdU&#10;+KnhrT5bdp1uNatY2h4XeDKBtOO5zivof/gsRHIf2uJBCV48PWK+ny7D1GT0Of09BnzX9i/4e6vr&#10;X7Y3gfw5JZyxTr4ot5LiK5Vo2XypBK6lcZBGwgjHbmvSP+CunmX/AO2LrlzBbtcxWOm6dBcXKqzL&#10;GzQIwRmxtVjngE844FZ0oyjg6unVL82U6kZZol/c/Nom/wCCNviG30L9r1NHuA23VvDN5a2/JXLD&#10;y5Rz9IW6/wBa7D/gtT4BXw/8bfDvj6JGCaxoXkzeYPvyQSHJHPXa6/Wvl39nT4/eJf2Y/jBa/Frw&#10;po1pd31hBNFHDq1uTDtkjMZPyEEH5uCCD+Zz0v7U37cfxR/bCutLT4haHotpFo7zNYR6ZaujDzCu&#10;d3mO2R8q+h46CijiqccDOjJO7d126f5A8HW/tT6wrcrVvX5HZ/8ABK3wx4V8S/tkeHH1u7toW0+G&#10;4u9PhvGwZrhY2CBTjluS44z8nriug/4K7Sy6z+2W2i30zRR2+j2USyyKdqxspcuoHJALngdwffHz&#10;X8LfiNP8KfiVofxA0wR+dpOqQ3USoTg+W28KTnhT04r7m/4KKfBOx/ai+B+h/t2fB25Fzb/2GieJ&#10;LFWJlWAN/rBgY3wszo4JHy/N/Ac1heathalFfFo15pbr+tzOv/s+ZRqy2lHlv2d/1Kfw8/4IjaR4&#10;t0ux8Ty/tE215p13ax3FvPpuiM3mqy5G1mlAwQeCefYdK9F0j/gij8B7CPN98RfFFw2VBVUggBIP&#10;zYyjdfrxXz18J/8AgrV4v/Z5+DGh/B3wH8GtLX+x7cxy3upXk85lkZyzMVGzy8k9MsB2qST/AILY&#10;/tTX0H2eHwd4TikTP7xdPn456AGcjjI+uK6KWKy2FNc1O766dfmziqYXPKkv4ll01t+SPPf+Ch/7&#10;PXgr9mv44p8PPAOnXUeltodteL9quPMYOxZSVJC90zg5wSe2APpf9mrxZN8Tv+CTvjrwz4jvLq8j&#10;0O3vYrFpGDGMRRx3MaDd0AYkjHQdOwr4+/aI/az+M/7Vt3Y3PxU1OxuJNNjcWMNrp8Vv5e/BIyoD&#10;EcDqe3TvX3V/wTr8GXX7Ov7DPiz4t/E7SvJtdUW41WOxvIwpmtEgCICCCD5pBxxyGXg5qcLKnWzL&#10;npq0db+StY6MZz0cLRjN3mpL5s/M8xDcyJLIxVSxSbB459j7etfVHhPX7Dxl/wAEoPEHhjIkvfCP&#10;j63lSJ+Qsc+3a2AScZeUA4HSvlnVrqObVZryOGSNpZHdIUj4UFiQBg4xjFe5fsteLry5/Zx+NXwv&#10;uIllW+8M2mrW8e7BR7W7TdlSPmyJM/8AAPeuHDy5MRa+mq+9Nf5Ho4qPNGMu0k/0/U+sP+CbHxKT&#10;V/2CvHmg38S3Mnhu31FPKXduMMlq0u3C8/eL4x/TNfNf/BMHxZr3g/8AbJ0FLErJHrQubG8jWQbW&#10;jeNm5wM/KVUj6VwPwL/an8dfAPwZ408JeFbXzI/FulrZtdR3MkUllIrD9+m0HcwRnUcjlgSTtweT&#10;+EnxZ8QfB/4k6H8T9FhhfUNHvI7iNLgMySsp5RsEEg9MAjH5mqliebD04/yN/nocv9nyjTrpfbvb&#10;7v8AM97/AOCscF5H+2ZqBIjVm06waHCg718peuT6huOK3f8Agqj4b1/w1dfCHxRLG8rHwLa232mR&#10;QDJNDtZ8nqTiRT7E+9eH/tXftED9o344X/xctvDf2D7bb2qtp9xJ5uwxwJGyKwA4LKxHfnnmvRv2&#10;z/28PBP7UPww8NfDbQvhHNp914d+zu+saldIWY+TsljVAM7WO1t27napwDxW88RQqVq8tfeWn3p/&#10;oOOHxClRsvhi0/uR5n+3EbQ/tMeJtY0yBvI1lrbVIkklI2/abeKfOcesh7Z+lezf8Ei7qTXPiP48&#10;+FN0rfZfEXga4WS3aTO9lZVUjoc7ZH+leKftXazpHi7xT4V8W6e8n+m+A9LS4WTIBnhg+zSDPcbo&#10;T7Guy/4Jd+MIvAv7aXhf7XOI49TWbTmXaNo82NtmD7yBMkcj9BhGp7PFRqeaf5XHiIyllr7pJ/db&#10;/I8G1ywutH1q80W90vyLq3uZIGV2+ZSrY+7nOciqqQyPJtnk3uv+tkfJCEdAOcg9f0/D1j9unwKv&#10;gH9rPx34bhQsja9LeRr5X8M/75VBwMDEmMc5x19OJ8L/AAc+Kni5V/4RXwB4ivluP3kbWOly3Ak7&#10;ZUquecHnoeamtRlHESpwTdm/zO6Nal7NTk0k16GGpliyrSrLEPmVWjUKVz1z6ZP+c16X+x/45X4W&#10;ftKeDfGqvthtdct0uuixCJ28uT2+4x5NVr79j/8AaW0aNb/U/wBnzxfaxk486bw1cnAHBUkR4wO2&#10;SK5fWvBfjDwPfqniPwlfaTLHg7LyyaNiRgk4YgY45/l6zPD4imruDXyaM51MLiabpxkndNaNH2l/&#10;wWr8D2Om/EXwf8SILhIZtT0qW0mVl+U+TJuDcdz5uPw9a+Zv2RzCn7UXgKJ7ZBH/AMJRY7oUk/6b&#10;pjryO3+Fe/8A7fP7SfwB/aL/AGbPAF1oXjOOTxzpawm60mO0lURq0IW4Dvt2qQ6Agbu+QOa8F/Yr&#10;to5f2qvAZkkEbxeKbHy28skY8xT1B/Xnrzxmt8bUp1sQqkXe6X3nHh4zp5W4zVmota/M/biAuy+Y&#10;FMjL/dXBHf15qTLYA8ny8Nz5nr29Qajt0nljyX+/wBwCefUn/GnPaBTvdhIvTDsQVP5/e5+lfW26&#10;HwjPgv8A4K5fs2eIvHHjLw/8V/C2o/2hrF5BDpVv4UtIS17dbDJIZ41Xl1UN83HHFemaV+0j+3fr&#10;XhnS9H8EfsQ3UN7b2cKXl9r+pxxRzuFwdqFkIzg8EkgDnPFZP/BQ74ZfFPSvjH8Nf2mPhxpWsalp&#10;vhi+hh1q10WN2ubeEThiVVMsyuhdG6joCOa1tZ/4KNfFcQzaj4e/YI+IV/pturSyXd1bzQkxgZLb&#10;PJb+H1P5dK8qtCMcVKUlJXS1jrfvfR2se/F1K2HpRioysvtO1vK10eV/tFa3/wAFKvi5omreANe0&#10;jwb4TsZI/K1CytfEdlFNNC6g7C0khcL1zgpnkcg4r57+Ef8AwTA/aM+JHjW18Oajpdpp+ku7G88S&#10;R6lBeQWyjhl/cStuc/3eCMgkgc179pv/AAUX8A/tNfEGx8H6x+whDrUOrXEdldXShbqeJHYKWP7j&#10;jbkH7y4wMEda4H4TWI8C/wDBVy5+HfhDUn0vQrXxPfbNKs5HigZVt5HEXlj5cbunGCBzXDW+r1LT&#10;V5ape9db/nt5HpU54qnRnDSDSvol+j39Tov2IP2XP2FviN8ZLrwdpNj4u1nV/CqzS6hb69a28enX&#10;rRusRbZFltoY5CMSCOuRkV+hGmaF4f0Gzt9O0jRobSGHCx2dtsjiRR/CqjgAj0H8uPgn/gi5aXGq&#10;/Ev4meKLkPJJIlvGN0ajbvlkZhn1+ToODX3L8QviH4H+F/hubxV498V2uk6dbrma8vLlYz0+7zyT&#10;xwuCTjgV6OXyjGi5SstX5aHi5pGc8c6cbytZLd9Ez8+f+C0XiW58T/Hnwv8ADbRdPkee10XfDZxx&#10;hneWeYgKm0ZZiI1Hfk18/wAOkfDv9nKE33xCt4dc8cwhhB4bkhSSx0iTgrLeNgrNIAf9QAVU8SHI&#10;KDpf22f2xNN+Lv7Q+peNvg1qF5b2cmkw6XZ6zNCY7hI0LmTyPmBjEhbBIAYgY4DMD88s7CYvLLNK&#10;0jEsxUsOvocfXr0J968PGVo1MVKcdez/AMj6vC4eUcPCEtLJaefW/wDkX/Efi3XPFOpzax4g1SS4&#10;lkUbpJBuQJwAiqpAVAMAKAAo4HAqs1vblcLbsrfeWRZD+ePxz7j15zVLFAdtqWXf8rKu3PfcDyQO&#10;/Pr75qazhv7qOaeO6Zlt0zmeTlui/KQevPbrj0ri8z0PImhne0mW2iaZeNrN5m5SSQc4Az/XivYP&#10;28tVN/8AH6aS71WW8ZvDujCR3h+bcdPhz9cg5J75NeOaXbXDSqlhZzeY0ijcqFOvUAc7voP16V7n&#10;4/8AhB8df2mfG934r+H3w41LWJNN0fSbTWoLeHdPBdR6fCkitGzK4AdCOVwCp61rTjKUWkr3sctX&#10;2dOspyaSSf5o8RVI9Vvpbmysnk8xQv2eFssmR1GDwc4478Y7V2Xwz/Zv+LvxYvLmz8H+CJEjt2/4&#10;mWoXQS3t7cjJPmzTAKhBByCc5Bx0xXcfsseBvij8Iv2m/CeteNvhHqlrbQ65CL5NQ8OzNsh8xfMk&#10;2upPyr82cZAUkdBjmv2wvGN3q/7Rvji0t9YmNh/wlV80NuysIlPnN92PoM89Oucmq9lywcpp6Nab&#10;f1a34iVaVSq4U2tr336mn/wob4CeBL3b8Z/2ibG4aNi0mkeBLFtQuBzjYZm8uFOnBy2AOnSp9Q+N&#10;XwJ8EK7fAv8AZ609poyM6142u/7Tmz2YW5C26Hr1VuWx6V40YSiyQvhpZCG3GPaMc4HHT8xnP5zY&#10;2F3fyof3e3zEmOODjJ59ffofzn2rWkdPT/Pcv6vGXxty9f8AJWX3noGo/Gj4v/GjxRpui+PPHWoX&#10;Wm/bIkt9Jjk8uzhG8DiBMInDdVXgE81+z3hDXItYsr7yZ4Y4bG/mtN8Zz/qiEPB7ggj0+UGvxH+A&#10;2kw618Y/CekX26SO88SWcRXAfzEedVxgdyG/nX6meMPij/whf7GfxG8cvc2OmzQ6t4jtrOeGRvnm&#10;bUJ4on9Q5Zh0AHGeB09HKZyjUlJ/1ueFnGHjVrU4Jdl6X/4Y/Nv9tT45638Z/wBoDxBr2savcT2N&#10;nqdxa6QrMZEht1kKxpGCcIpHzdOpJ681xd/4Kgn8I+H9e0aF7ptWuLi1mhhdmcXMbhtuzqN0cseO&#10;uecelc3czrezyXSzSNufMh27ixY8r1+vrX0B+wR4esL7xjq3j7xTY3Mml+AtFufEsUUgJgF9AB9n&#10;3gqQfnOexOzGcAivP5niMRfuz2qv7mjePTRL10X4nN6n8T9Q/Z7+I2veBdG8N6Tq2kx+VpmsafrW&#10;lxXMN1JAux33kb0/eeYysjK3I54ro/A3h/w3beKbH43fCO/vrPwtfXX9k+KNP+0N5/h5ryLyixbJ&#10;MtuwkfZIeQRsfDYLeXfEPwTd6f4X0P4la7ePNqHjC5vr6SFmUHyFm2CXBH8Uyz8c8AdO9j4B6xBp&#10;XjeKCHxy3hWa4DLHrE26S33FWxHMgXJjc7VZvmA6lCOAuf2ckr6bry7Ndunr1CVOMqfND8OttDrf&#10;2fvjD8e/2T/jNqHg7wVqtna31xevpWoWOrSFbbzPM2BpASEXY3IdgQuWJBBNdD+0h4q+MGj+MtHs&#10;/wBpG48K6layXqXF1onhiOwE5gVwWUy20ZVN3zAcnBydo4J674h6Vrx8MXHjD9s/4KXWpW9xDGum&#10;fFDwvOn2kMxJiZ5I3a2uhj5BkK20AbgQMedeCPFH7FvgNYU8Q/DLxN8QtQhDPNc32sf2Xah8HCCG&#10;MPIQOmWk59BxW0kqfu3aT1s76fJaP1+8548tS9RQv0dra/N2a9Nyz8RPiV4m/bg+OGg6Jb+HLHw3&#10;oun262Ol2lpCjwaTpsSl3kdto3hEUufTGABmuX8KfHDxL8BvjHceM/gZ4gvtOtLa+kGmrNKrGW3J&#10;OBIpyrgjBKngkdjgjX/aH134w6d4hsfAt5Z2GiWKaKb3SNB8Nqot7axvEW4xmIKZTsKh3csx2csc&#10;ccponw6S++FGpfFPxNcT2FvDdJp+kwRKoN7dEhnHzA7Ujj5YjPLxjuSMqvNKTT1639F+H/DG9ONP&#10;2aulZ2SS2t+v/AP2O/ZC/aIt/wBpj4FaZ8SLdoxcsWttWs4/uw3ceN5XOflYEOAeQGGea9G1JdSu&#10;NPkt7O9+z3MkbCG4MQby2I+VsHsD2PpXwb/wRL8fTXFl4w+GEuoM0MZg1K2t5mBZW5jkKseTwIs9&#10;uBX346SFvMnVlZ1Hyc8c/wCfr6V9NltaVbCxct1o/kfEY+ksLjJQS2eh+Vv7Svxm/wCCoP7P/iW4&#10;sPHvxJ1m1s5rg/YtVsrWBrWbkkBXSPAyB93hgOorwz4jfth/tL/Gbwm/w/8AiT8Q5tZ0uaRF+yXu&#10;nW/EgYEMsgQMrA/xAg9Qa/a/xanhz/hH7g+NILH+y44y15JqGzyViHdt4xj69K/I3/goz8Qv2X/H&#10;vxTW1/Zy8D2enGxlaLU9a0tVjtdUbC4KQqMAKcjfxv5OCMMfOzDCU8OueNV69Ls+gyvGPGOzpJW+&#10;0krf16M9N/ZV/wCCPuv/ABD0Wx8d/Gjxtb6fp8pLQ6PpNzHczzxZ4fzlZo0BHORvODzg19tfCv8A&#10;YV/Zb+EdtHH4V+Dek3E9vgreapareXAPZt827af93aPavy4/ZO+IP7Zui+Jo9G/Zr1DxDeMxSQ6f&#10;ZZnswNw+eWNgY16j5jjA71+pP7K+s/tZ614cuh+1B4T0PTbhWj/s2TSZVeabg7mkVGaNAPlwAc8t&#10;kDAJ1yucJRS9k0/5t1+P6Hn5xHERqNzrJ/3dn9y/U9Ss7KG0tlsLez8uGNdqxW4Cqij+Fe236HAr&#10;8lP+Cq8kdv8Ato+Ig05jee2smVWP3v8ARIue/wD9ev1waJ0UO27du42qR/nH15r8gP8Agqt5y/tp&#10;eJriUb/9Fs8bZskD7LDxjtz2ye3Wt82ivqb9UPh//epf4f1R9rfDC1bU/wDgk19mjDRu3w91DZ5K&#10;44Hmn0xzjPQ/nXx9/wAErL06d+2L4dt5EkXz4L2JnVh8262c4OeOqivsv9hzV9J8U/8ABOHT9I1b&#10;ZLbpoOq2kyzRggqJ7hdp28EAHHrivg79gvxFc+D/ANsjwcRqHkq+vC1kO4fMsoaLac5wTvx9R7k1&#10;5uI93DYaXb9LHXhVzYXFU/N/1+B+ymZ415iz0ZniUjcenbg/rRezTbdo8xW2s6JGAWJ75zxkn6D1&#10;rxX9o79uD4I/sutJpvjvV5JNRWyjubbSrHLz3IdnAUdlA8s5LEZHTJ4r408b/wDBbv4yv4jmn+Hf&#10;wx0Gy03YfssWqPLNN9XZHXr6AcdPevWxGPo4eVnq+39aHlYXKcZio80VZeelz1H9s2L9r3xr410/&#10;W/hP+zr4q0jU4NQgFn4is/GTzquMAKbWKQwQqQfmdhjjk9a+hv2YPGX7VGuaZ/ZX7TfwzsNNukgD&#10;R6xpuqROLjBA2SQozbSeTkHHsOM/CvgP9u79sD9qfxq3ho/tEeFPh0EXzIPOX7HbytxiISGN2zz0&#10;ZgMHjmvpnwz4K/4KdReFoE8OftB+A9aURjy7y4s3kYrjjEghwe3UE8k5rz6NWjWxDqU4u/8Aiin8&#10;1/Xqd+KoTjRjSqSireUvz1+4+q5i6xMI5OAhO1ug7Dr2/wAK/Of/AIKKeOP+CjtroWqL4g0G30vw&#10;MW2Ty+FZvNikiZgqiaTiQKSQDuCqScYr0zX/AIUf8FfPEFjcvD+0R4PtXMjiOGzQRmTgYIYWuVzz&#10;3BHr0rwX4x/sgf8ABVDx3Z3Ft8RPEd94hsWJea3XxZCbdguDv8t3UYyBj5c+1a4qVerTs6b+9fpf&#10;8Qy2nQw9bm9rF/J/hex0n/BFv4V6DqPi3xB8X5/E0TalpdqbGPRo5Cs0SS7SZ2b+78hUAcg5zjjP&#10;6QxLEzp5iqc/d+UHH4ivzD/4IvWmtWv7S/iPT5ImVo/C86XMeQ+GW5gHBHHXPI68V+nsCSRRHaqg&#10;KuGXOFH1PrzSyxP6u11Tf6HHm3++y17fkTNLsd4XZi38KovT9aeEcwKYyrNuB3Nx09xUMfnZD3LB&#10;VPKgZOOnI457Zwf61NDJE7GZ18sdEGODx1rukup50WSxyQy/usssgGG+YdPp1ps/mCTzPOXcvDbl&#10;5/Hj602VY8BhLIpI+hPsD6V87/tW/wDBQ3wH+yb8S9L+H3jnwHqV/DqWkrejULKdMxq0ske3afvf&#10;6sknI7DHNc1aUadNzZ14ejVxEuSCv1PbvGPgTwV4/wBGm0fxp4T0/VbGRx5lvqVmkqE/Rgeffivn&#10;r4tf8EsP2cfHt82v+DLS98Iaj5YS1uNDusRRODlWERHOPYjj6cew/Ej9oD4a/DD4O/8AC7vGurtb&#10;6CNPhu4JBagzTCVQ0cSrnmRs4xk49QASPifxD/wXD1U6+y+F/ghbDS/tH7v+0NSZp5Ex/sLhT+BA&#10;Hr35K2Iowir6p9LX/M7sHhcdUXPS0S63sdtJ8Jv+Co/7LcXk/C74n2fxS0WNt66fruZLiNV6YErh&#10;xnphJTz0HOa+hv2Qvjh8Wvjx8P7rWPi/8GLjwXqun6k1m9rdblW5KxqxkQMN6rlsclh6E9uJ/ZC/&#10;4KLfCP8Aawum8Dz6dceH/E8cDSf2PdTLIlwgHLQSbRvIHUEAqPUAkfREE9o8i7fmVuNoI3H2xnrX&#10;PTjh6i56d13V3b7mViJ1o+5Vir9+v/BJv3SFvNuV3degZh+GckVnya/qSSMkem3Eiq2FkER+YevW&#10;tAf67z5YB939220bvekPh7Sc8W6/9+R/8TWNanO/u2+ZNGUbaiKm4tIx+V+PvDj3z6/hQtwsYaJw&#10;Pl6BmAPXGc9+KdPtugQq/KPu4GVA59/5+tNLxwtjcqt1C7QQPT/Jr66Ox4jPn/8A4KiefbfsUeLZ&#10;m2sv+hhnQ563UWM/kOma/IER2zSI0Y8xtxKtGxwOxY5PQdenrxX7Cf8ABTe1Z/2KPGH2iZ8rDaNt&#10;PG4/a4vwIr8d5pYFWNRE3DESN97c+SQeRxnIAHtmvBzj+NH0/U+tyP8A3K3m/wAkfrN/wSYhmsv2&#10;QdNH2UlrrWL6T5x99fMCbtw4b7uOwwK+UP8AgsLq6X/7U1vp1rcKhsfDdtFJGkhKbmMknTt95Tzw&#10;c19n/wDBNjS4NE/Yw8E2cNssJmtLqZo2xtZnupW6/jXwD/wUwm1K5/bR8VJqc0yybrYW6sOPJ8mP&#10;b26fzx9aut7uTx87f5nJlb5s0qyfn+Z4LZsYn8hHUfN/GCwOTjIOMYHt+Fftv8CNOsfAPwd8C+AZ&#10;LWT7Qvh+zgG0ptBjtgztgkEjIxwOrA8ckfjJ4G8K+JPEXia0tNI8MX99uuAGh0+0kmdufuhVUnOP&#10;wr9jNE0L4iX/AMdbfWdQ0c2vhHSPCZs9LWS4Cme+leJ3Yop6LGgUM2CDuxwc1llMZc8p8vRL72Xn&#10;tSMpQjdaJv8AL+vvPyo/by8S2viD9rzxzewWe3br00CKABny/k6kYGSufyriPgr8StQ+Efxd8P8A&#10;xFtY52l0nUorhlLANJHuG5OnIZdy/j2r6n/ag/4Jy/tVfE746+MPiV4W+HFmun32uXE9nF/a0Ae4&#10;iZvlkAL/AMQ5+bBBJ44zXz38Qv2Qv2lvhXbte+Mfg3rUNpGhf7RBbmaKIdTmSIso/E1z4zCYr6xO&#10;ai2rvVep6lHFYKpRVPnWyW/kbPgzxXZfCj9vGy1zwZqXk6PdeLs2c6rtWbS7x/kLDsDbyg4OCM88&#10;ggfbH7Png/xLqP7AmtfC/QPCUN1eR65qWi3lqyl1mia+KXBGCGBWN3IJIIKgkV+dHizWNR8R3dj4&#10;s07w/cbtF02xtdQuY1/dh4UWKNnYDAyqIBnBLA9a9Y/bC+Ofxa8CfEDU/hj8PPiFqVj4O8QPb+Ir&#10;Sws2WMyvewJcMGKgMRvdvlLEDA4qsPiJ0ZSqtfpvdP7nY58Th3iqkIxaTVn3+H9dT3uy+DP7JP8A&#10;wT+8A+LNW8V/F+z1zx5qXhm80k6bpjbnHnptB8jexQnKF3ZgowSAOh/PW5cxambqO8kchh5eISCe&#10;eD6e9fZH7Jv/AATL1X4j6EPjT+1b4qk0XwvNatNb2818tveTA52vI0o2wx45GcscjoDzk/tTfsCe&#10;Cvh38PdU+OH7L/xdt/F3hmzvDBqtlZTrPcaarn+KRWYOgPBJCkAgnPNVWo161FNRjHdqPXbfz2DC&#10;YjC0akoKTk29ZPa/ZPYh/au8O+Hfi9rvwX+IviTxNNpNj4w8BWFhfaxDam4MN5bF4pMrvXON0efm&#10;zgtgcAHtvg5+0t+05+wJ8aJv2dfHGhan4u0T7Qiabp5VzJJAx+Se0YAttZcHYNwyGGAQceP+MLPV&#10;/E37CHgXWkeZ5PD3jTU9MaL53ZRNHDOm3OePkYFcDkj619cfD7/hraz+GXgH4SfFnV9O8HeKNaWd&#10;fDPjaO7iuL63hiiDiynjZCx3qwX5HyNi5yRhlSjGclJXTtFqS0aa91/J26rR76XMa3u0VTnaS1Vn&#10;5N6q2u3Y+mdN+EvwW+K/iTw3+0NqXwwbTvE1rCLuyurqxNreQGSMgx3CjBLAM3D52nJGO+r4w+AX&#10;wY+Itjruj+Nvh9o+oR+JfL/tqSezAkuGjULEzsACWUcIc5A6GvKv2JviN4CeXUfBsf7W2ofEjxJM&#10;5l1AagJIY4fKwsnkRyL8gBYblDHkjjrXtvgj4n+BviOmoJ4B8WWmorpl/JZaj9nY7ra4TAZGBwcj&#10;8vTOK+lw9aEoJu3Ns9U9V+F/62Pl61OtRqO19La2a06bn59/tof8EyNK+HmnnxN8PPAN1rWhRqkU&#10;kmgwn+0tLVVVd8kKZW7iwOSqpICcs5GWr488Yfs7eINKsZtd+HWrW3ivTYTiafSlYXVlgcrcWzDe&#10;gGCCw3Rg5G8nFfvCkjMN/mMVHA2HOPwx/nNfO37UP/BPT4VfHi7k8eeErtvCfjBW3x+INEQJ5z5y&#10;DMild5zyXG1vc9K5MZlVOs+eno+z2+T6fO69D1sDnUqVoVvv/wA1/kfjMthNHMwmSUbMllZe47fT&#10;B68/1r64/wCCbX7f3hr9ni31H4PfGjzZ/Bupb5oZVg84WkpBDIY8ZaN1ABAGQcHGGNR/tPeH/jP8&#10;INXs/D/7aXwat/F2mr+5sPHWj7ra5lQHjF1GhWV9o+5cIxHOMZzXk+p/AP4W/EpF1D9m74nx315O&#10;xYeEfE6pY6gPQRSE+RdHgDgox7Lnivn5UauFrJpuMlsnp9z2afrd9j6CU6GMoWmrxfVbf5r5o+1D&#10;/wAE2P2HP2pNFvvHP7PPxSm0w6jm6t49PuEuLeyLHdse3fEkYByNhZSOgwABXj3xc/4I2/G/wJo1&#10;1rnw/wDFOkeK4Y0Z/s9vA1rcOAM/IrFlbkHjeCfr1+aPDXiP4+/syeLY9X0pNc8J6qsgkgma3ktp&#10;J1yAQd4G9OMFTleDnNfrL+wL+0H4v/au/Zvh8Y+LLy1/teG6m0+8ntrfaJHRV2yMhIAJ3AkDA9Md&#10;B6OFqUMdW9liKSUu60v16ff1ueTipY7LoqpSq80L9dfxPiD9hL9h7wp4ngm/aJ/afuYdD8D6RMv2&#10;O31KQ26apMG77gD5QOFOOXY7RjBy3/goJ/wUCb4+Tp8DPgbBNaeC7NliaSGIqdSYYVflGNsSYG1T&#10;35IzgC1/wUG8S/tGfE/9rCD9lbUvHf2y0fVLSHRLdQsFtvuIosMwHXBYj5ixAPXk5PDH7HC/sfft&#10;vfCHwl4m8YWmtrrl9BeXHl2ZjjilEpj2DLMXG4KQcDnt3rmqRqUYzpUlaMWuZ9XdnVGVKM/rFR81&#10;RxbiuiVunn3Z4CP2RP2preGN3/Z78YeWQDGreF7s8euVQfkR7960vh/8HfjF4X1PWLPXvg/4stI7&#10;vw3eW80KaPdw5bymdM4UHb5ipkdCMZ4r62/4Kffto/Hr9nz4/wCn+DfhD48fR7FvD8FxdIbaGRGm&#10;eWUZPmK2OFHB4+hr5xP/AAVM/bUidr2b4wHdISNq6da7D24Hlcf/AK6zr08Hha7ptSbXVNf8A6KN&#10;TMMVQVS0Umk+p534b8OxeEtTZPHXwc1u+hj/AOWLXclpgjuT5ZPPI6d/y9I8I/E39j/SCk/iP9i/&#10;WLl1jUssnjS42sPUjyl9uh/OtXRv+Ck37cupaJea7B8T7eaHT5IzdCPR7dyEc4DnEQHl7tq5JGC6&#10;jPNbvxH/AOChn7afwz1uLw74n8X6NfQX2nW1/YXX/COW3l3FvNEJI2UFOODtOfulSDnHOUZUI6w5&#10;lbyiyqixE5Wly/KUl+QaZ+0v/wAE6LYLb3f7DUnl8gNJ4olm59t3fn2xx7V2Wmft9/sB+GI1ksf2&#10;GbWLaqrm4020mYdcfMw5/Hr71438Sf2tfi/8UNPvE1rwb4R13T/s8TXmqx+B4Ue0aVR1lCbo2Vyy&#10;Bgwzt4z0rP8A2ztB0abXfBPjHRpLd11r4e6RNcRWu1vJkjh8hxtBOGzD0/P0rVYrEcrdKb0V9YxX&#10;W2lr9zP6nhqk1GpHf+8323v6nQf8FCfG/wAOPjZovw++Nnwv8GR6BpOpaReWH9mLboux7a5bIxEc&#10;f8tQeAOvfrXivwL16XwV8ZPDHiqNht03XrW4ZlYBlVZVJx+H5/jW9rvj7w/q/wCzVpvw3u7mdta0&#10;Xxfc3trCyOV+xz28QcbiCFxJEOAec5964XTSiapbys8YG5d24kY9+MflXJiKkqz55PVrX12OynRj&#10;HDOn6r5dD9EvjV+x3pv7Rf8AwUtaTVoIX8P2vh2x1nXtsm1rhQPJWE7f4nMfPfaG9K9k+J37cPhr&#10;4RaFPcfDb4BeIPEXh3w/PJYalqmh2gTT9Pe3fY0IwrfdO3kqEweGODjr9e+I0niL4PeKtI+Amqw3&#10;njXR/C8KGGBR50Mz2oe3JZ8K2dxK5JXOe4NfAP7Mf7a37U1t8e5PDvgz4c2usf25JHbat4PtbUW9&#10;tLLGixyXBCALDI2MvIRjk7gRjHv1qsaMVOF25vVxt2Wmum+p8xSpzxUHOra1NJWba0S3+fRn0n8K&#10;f+Cp+q/tCfFzSfhp8H/2etRnhvJkGoT3V8Fa2h34kmYIMKqqd2SeTx1Ir2z9o7wH4A/aV+FHiz4F&#10;ab4p0OXWFsSkUayxzSWFxw0bugO6PkD0PNcX8YND0z9kL4KeNfG/7KvwgtpPEmpTLd67b2JSZ9P3&#10;KWZ2TdnYgJKxJgDdkDGa+Nf+CfLftFaJ+3dp8+vaRqzahqtvcS+Jota3RSNZSAl5/wB5gsA+wg45&#10;YDGeocquIwslGTc+Z66WVtunXumONGjWhLEU7Q5Vor3ba1u/0PlzxdoOo+D/ABBeeGNetprW+sbh&#10;4Z7WVSWSZW2urDqMEY98fjXafsmvIv7S/gNbUHcvirT18tSdv+vTnjr+HXFev/8ABXGT4Zz/ALVs&#10;8Pgu1S21GPS0XxEzJtSS7wSCMDczGMxKT6gehNee/sB6VPqn7YXgO2t7eJWbXY5TH8u0Kg3sw3D0&#10;U478euK8LEUYUcS6cHdXPopVvaZe6kla8b/gftfFbWkaqLZGjXbiRN3X27Z/CpDdpNIY9+3cuHRl&#10;AHHf/PNRRXnmQ/ZVg2KvO58YB/8ArikkuF3/AGcW6tggMWcjj2x/Wvs4n589yeSISptgA+XGWbPP&#10;f8Px6Vn+I/Deh+KNEuvDHiC1+0Wt9C0N1GJCokUjBQkEdQcfjWllLY7cxldxG4YBX261CHTfmSRG&#10;6hQGAz7Dp+X6U3qJNx2MXwr4C8D+BdJj0TwF4Y0/R7OPJSHTbVIowe5IXGT7/wBa/L74ReLrbWv+&#10;CrF94w8QSLNHH4r1eTcZAMLFFPsAyf7qgDnoOoxX6q3l5ZwWFxd3TqscEJZnmYjaoHJP0H+fX8bP&#10;hx4U+JHiT4weIvjP4e1e30XRftmo/avFWuS+TaQrcpNGSrFczSbXdlRAzbgAQM5rx8292nCKXW/3&#10;H0WTxUqNXme6S/P7z2z/AIJueOm+HXwA+O3xa02GYf2fAr2cjKP9aI7gpg+oLoT1x718efE74z/F&#10;X4t3H2r4ieONS1ZYWZYY768kmWPnJUbiccsfzxivSI/jTYfC34IeN/hF8JvEV5eab4s1Cxgl1K+0&#10;9YpLoxrI0zKAzFYzmIBSScHJK52jyHwz4B8XeNNSbSfC+gXupXLxk+Xb2zMVXkksQOAAM5bggc8V&#10;4lWp7SnGmtbXv82fRYelGlKpVnb3n+Fkv8yjG6Bv3x8sMG+Zs8Nj5SD39P5YqQ2tzNI24xLNNIRH&#10;HHHgD5ugHORzgHJPryK9c079mrw74caOy+LHxLs49TmwP+EZ8IwjU9QcnBKEx/uY257OxHOVr0rQ&#10;vC8Xwcmh1HTLbRfheyK0dtqXiFjqniS43c5is0+WA9MExxEf3sms40X1f9fl+ppPFKOkVd/P/h/m&#10;kcL8Mf8Agn1+0B410mPxb4t07S/Bei3A8z+2PGWoLYqVI6hCTIenBKjI716J8Ov2Uv2chrEmm6J4&#10;o8RfFbWrBVN1a+FrX+zdKh5wfPvZ87U4OGG3d0Hem+HGi+KeqNa+CNI8QfEjxc0Za1vvFyvqMyHO&#10;PM+ybzbW8ef+e8khHXbkZr7C/ZM/ZM8Y+CI5fid+1HrkOsa66xnS9Mk8t7LRY0wcxxqqxJJx95FG&#10;3nDHJNehh8PGpJckdO71/F6fgePjMdUpRfPPXpFafk27fPXsXf2RP2QdB+Hc03jDx18DPB+h3m4N&#10;otrp6NfXVmvILyXUjsGdht+4QF+p47uf9jj9nybxZqnxI074eeVrmp3Ek9xfWOsXdv5kzcl/kkAU&#10;ls5IHU9MmsH4ZftoeHvjd+0DqHwi+EsEF5ofh7T5Z/EHiAhtskm5USKH1G4t+8PBCHHHNbPxv+I3&#10;hrVtLXQ/BP7VWh+C9atZmKtPdWU0crAf6uWOQ5Izk8FTx+FetCpg402k00n1tq/K54cqWNeItK6f&#10;XfTydv6+Z8k/GP8Aae/aX+Gvxm0/4Var4B8TaB4c1S4t9I1a18RTDVrWSCVljeW1ugiuSYy7HMjH&#10;PZSCK+Rv2rIUs/2lvHVtAnC+LtREZUZJ/fuTx34zjp09q+rPix8cP+CkPwd8WaDoHjr4jaBfaVrm&#10;uWsOl39jNZNDf5nXa2AolWNuNzYwAcZ6Gvjf43a1rl98Z/FEmvzQ/wBpN4iu21AQMwjMnnOX2ZZs&#10;DdnGWJ7c14WKnzKSSlut2mlo9raan1WX0+R82my2vrru763ObjeNLeRz1jmz91jyw47+3TOOPY0k&#10;s1sZGjhnjkO3Ee3JPHPsDgD39+tMAvpN0DltrAMzDcCM8/wnB/nSQW7xyhCjbizCTo2evrz+RzXB&#10;Y9TfU9L/AGPbWS+/aj8A2RVZHfxbYblbtidT6e1fXHxS8WfDjxr+yP8AFD4W+HfjdDrHiOHxLqPi&#10;NtJs2uY1srYXgDQs5ixKqgmT72CzZBwMnwH9j79nP4pWfi7RP2jtU+weFfCvh6/jvT4k8UM1vbz7&#10;MExxJw8pIzjaMHJGT0Ob+zRdaZf+OfijZJq4vY774ea8IrtW8s3HyiZW2ZOMhM4575rtw/NSaurc&#10;zS13s7r9Ty60adet7RO/Ly7bXu79PPueP+DPB/ibx/4jt/DPhixae8udziOOZVQqq5ZzuIVQACdz&#10;EAD8a92+H/xu8F/CL4R+OPg3oKyX0etaLBp32q2YRLcXhIaec5wSiKu1F4JDAkZdhXzzbXNzpKSR&#10;6dcthlKTLHcNjb/EMIeR7f4YrovB3jjStD8V+F7y40V5bHSdUiu9QjhcB51E4ZuwHMahR1xt9644&#10;SlTd47o7K1PmV3rbVeq1N79o+a60jxBoPgLWIfs7eGvCmn2bWZhw0Mjwi4lVjzyJZnBP4dq8+3ld&#10;ptd0gZvlKj5QceuPf68/jXoP7Werav4j/aZ8aeIdVsWt5brXpy9td8ssW/8AdgHGMeWFIwcEYNeb&#10;q0KlQrruV8jeOYwB0OQfX0+hxTrJe1aWyNKP8KPovyPbfgD4uuJfhD8WPCWu3NxNar4LW4tYrjLL&#10;bTx39tyFZsKSXxkAn3GSa4T4f+DrXUvDOu+N9TmT7LpUMaRxsuGuLyWTbFEoOdxCrJIe22PtkZ2v&#10;gpawyfDb4na9diOTyfCdvbq0yksGl1C15HUHiN+vIrrvgn4Q0LxNrXw5+H12ALG4vp/EXixpoXUJ&#10;awljgk43IIYHIx/z3PeqjH93FetvwX5nPKXs+drv+SX/AA3zOm1KIXH7c/gz4eePJhb2ttp+h+H7&#10;5Y8RmOFtOggcEgsFbMjg+hP1rP8A2wtLi0rWrrwpoFp/ZPg3wLfT6F4bjkmEk1/dxOGuJzwAWJYM&#10;8mABmNBnGBk/A3xDq/xj/bn0DxpqEzTTal42ivZ1X7whWcSEBfRUU4A4AXA4qx+3V4m8QeKvHdv4&#10;08S+IpIZNWu7y+0vw59l8lLDT5JN0DuBjbJKSzEbc4CszEtxt7rozt3S+Vv+G0M4xlHGRj2iv12/&#10;V9tOp6F/wR38RQ6R+1RJpM0zeXqug3US4YDkGOXJGTnIjzx6+gJP6FftC/G/x38JtKtYvhx8EfEP&#10;jfVL1XWCPR7U/ZbdgODNJn5CTjjAGCeRivx//ZS8SXPhb48aJPY+IrzR/wC0pGsJNTs5mWS1W4je&#10;ESKQeqGQHjn5cdTXtmk/tT/tp/AXwxqHjf4c/FK08VeG5tSWfUtc8n7QyXDKIwLmOZTLAWEaLzhD&#10;t+V2Nb4HGSw9FwSe/S11p0T9Dz8flyrYz2mmy0d7P5r8j3X4mfso/wDBSP8Aa7Ea/Gj4j6F4U0KZ&#10;vMXw3a3j7bUkg7GSFSsrAd2kYDJwaXwj/wAEP/AVjbxXXjb426peN5n71NP0yOMOvTb87ueh6+te&#10;e/CL/gsB+0v4l8UWfhC7+EGl+Ib+/uRHa2en2Ukc0hJ+6NrkepzjgcnAHHq1j/wWe+GXhvxHe+F/&#10;if8ABbV9N1Sxuntp/wCz76K6RWRtrjf8inBDcgkH6c11U8RlsvenF+ru/wBX+Ry1aOdR9yDVl0jZ&#10;fhZM+sPhB8Dvh18D/C1v4O+GXhq30uwhVVk8mEGWZgM7pXPzOx55Y9+McCurUfZ3aQu0fIDCXoF4&#10;6gc/nXz94C/4Kg/sdeN7dSnxHbSbiTbmPVrJ4sH0ZkDKPXOePxxXqHhz49/BrxgSvhr4peHdSJUt&#10;ts9Ygc+/yhs8DrkenSvVpYrBziowmvS6PBq4PGU5Png/Wx1zw25DOkXJwQGb5f0r8av+CnV7JqX7&#10;a/jKXftWG6t4dq4wNttEmckDnIPUnHrX7Hpe2l7A0heMrn+GQMOmRyCQOOmK/Gr/AIKPyQXX7aPj&#10;doXVl/tKJT1UArBGp/HORjuc/hx5rOMsJ7r6r8me1w/BrETuun6o+6f+CW0ia3+wtbaYRHLIt9qS&#10;JG0OfLLSMcOP+Bg/Q1+d/wADLyTQP2ovCcsrDFn42sTM/mAqNt0mT64wD6cd6/Qr/glHKJP2NoYb&#10;UBZY9bvlMuSvmH5Cv8wPX3r8x9U1W8034kzatNCVvIdUaRSrbT5iyE8DHQH0xXmYr/kW02vM78An&#10;KpiY+dvxZ+0Xxx8Kfsu6xpgk/aD0vwpIs1uwW711oUcRjkhXchsDOflOQTxivlXxN/wSQ+BHxtsW&#10;+J37NvxiFhoeqMZLGNYft1sGVyjCN96vtyGG1skHPOMAehftpfsa63+2lpfhfx14X+Iel6PBa6O0&#10;jG+hfEyyBZFYMh4AGeo4HTqa+ENc/aK/aS/Z2tLr9nXwZ8eV/sXRb9xDdeGbpTDMHbzGMc4G/aWJ&#10;yCRg7hiu3GYiUbOpBSg0rd/+Au5y5fhalSnehVcZdU1p/keofFP/AIJBfF34ceH5de0L4t+GdWkj&#10;jLva315/Z0jAH5VVpTsJPQbmRRnHfNcn+yN+2N8QP2SfiLqPgvXdQkn0K5ne0163W6W5+xSglPtN&#10;uUYq7JgcAsrhSAed1eEa/wCLfG/i7U21fxZ4k1LU7pgTJJqV000hXqTkksST3zz9Kr3ug6u2lf2j&#10;NpkwgeTyvtjKyxqwH3N3AzjtkGvHqVI1KnNShy26q7se99XfsvZ4ifNfukvuPozxj/wVL/a+0i71&#10;DwZpnxM0q+ht7uRbfXLLSYszxDhWX5BjcPm5G7n16eS+Nf2if2lPi+ktv41+JuvavAu6VrX7RK0I&#10;UAEtsG1VABPsAK9Q/Y7/AOCc3xI/akuLfxdrKvofhDzf9K1aaP8AeXe1sFYI2+93Bf7gPqQRX1V+&#10;118PfgR+w7+yFrXhn4TeGYLHVvFu3RI9QkXzLy5V+ZmeXG7b5YcYHy5dcCumnha1am6lR2jv/wAN&#10;c4njcLSxMaFGKcm9baJd3f8AHQ8r/wCCIUVwPi74wvBOjQr4djSZZYv3hbz1K/NwABhs+uV54r9K&#10;nYyMbiFyw8w5bgk8+mP16V8Q/wDBJj9ln4pfB2PWPi98RtLk0yPxBpsMOn6XNITM6eZv811/hGMY&#10;BwTk5A4J+3QkxZY41Vdq5/1x6e4HU969PLaM44fXv/kfN5pVhUxsnF3Wn5CurvE5dm2uoUruPyn3&#10;xTomTydkRj2jPy7uvbkZ/r2okYPAWli3Ln5/LYhDnjO36fyoi2qjK06q3/LPbJgEemPQ13SXunBF&#10;6kJl2ykxo5TICrt2ll/+tX55/wDBYz4M/FX4g/Fjwz4i+Hnwr1/XI4PDbxXE+k6XLdIrCeRgpMat&#10;tO1i3Tn9K/RDe7TtHPhfkyqyONq9vyryX45ftdfAT9nnxdpvg/4t+Kn0281aBri1ke1eSLywxXLM&#10;gO3nI6dq48RGn7Fqp8P/AAfRno4CpiKdbmpR5nbY/LD48fGT9sr4l/DbR/hJ8ZPDGt2uk6A0Zsbe&#10;68NyWjkpH5Sby0YMm0cDPXJ7mvtf/gnL+xV8ANS/Zl0jx940+Fuma3rGvJcSahdavbCXy0WZ4xGi&#10;vnYAEHzABiScnoB7xbftD/DL4t+C7u7/AGfPib4X1TXzZudLttQvNqvL0UPHkSYJ4yB3BwRXwD+0&#10;D/wVC/bV8K6rqXwa8TaFp/grWLG4ENzJptuy3C47KzsysjAghl6jBB5ryuWhRtUpNyS06NL9V5aH&#10;sf7Vjo+yaVOz81+Fjm/DvhDTvhR/wU+sfCfwemeOx0/4hpbWKFHfy4DIN8fOTtCGReeoHOc1+u1u&#10;S6q1qnzsMHzF/wA8V+W/7H37eHxk+Jf7QXgPwb8SNG8O69fSaqbUeJdQ0VG1SOOXfuxPwVIU7Rj+&#10;Ec5r9SoVlxHcNcBdyjbhTgA/5NVh+WpKc4pq9tPv28jlzKUvbKLtt0LFnAQzybo9q8t5n8XuPSph&#10;fSAYW/ZR/dCA4/WiUQQKsUsKhSMqzScE9fb+XShYUdQ5hk5GflkbH866XTlI44ysiqLERJG0gjba&#10;cmRQfvfT+lPEU5BaRN3Trnn055A/KliuNikl13HgiPhR7GhFNyGMb42scLuBQ/l/KvoTy3ZaI+c/&#10;+CpGr20H7E3iaC+vGhS6ms4bdZYwWaQ3KNsGBjop656V+Q9n5Eyf6PI8j8/udylvYDOOfp/9av1a&#10;/wCCwN7oVt+yHNZ3tjM015r1mlk6t8sMg3uzlT22hl9t4PXFfB/7Af7JN1+1P8Yk0W886Pw5pJju&#10;NfuhMFZoTkrAOSSzsuAegAY5BAz8/m0ZVcVCnHe36s+qyutTwuVurPa7/TQ/QP8A4JRR60P2P9Iu&#10;tRnuZIzqd4bFZ3JMMSybQi/NyoYN265rf+Mv7Kv7JVz4w1H9pT446PYs7W8a30uqaiY7MFE2hvLy&#10;AzYAGDkHsM8nH/bB/bC+HP7CXwx0/wAF+AtGtZNektRDoOhWy7YraBBtEsqqRhM9AcFz0OATX5g/&#10;HH9p/wCM/wC0JrH9sfEXxtqV9CzExWefLgg5zhY0wgODg8E46nudq2Kp4GiqFuZr7jjwmXV8ZUeI&#10;lLkjLtu1/XU+8fin/wAFVf2bvgfpz+B/2cvhtDqi27bFNvCtjYJx94BVDSYIxgqueTngV8tfE3/g&#10;qX+1z431mS90bxm2g2e4+TpmjxCNEXt833m/FjWb8Jv+Cdv7Rnxm+EMfxi8BeHbK6t7uaUW9hcXo&#10;hurhE48xBIAjKW3AfOCSvAPFerfBn/gjR8ZPFMMOrfFbxHYeFrSRt0lv5gu7rnr8sZEaH0+ckenH&#10;PJKnmeLto7PbojuhUyXBp2tdd9Xc8Pj/AG8/2tluvth+OWvecSHVf7Sc557KGCnOBxjt6ZrrPBn/&#10;AAVR/a88Hq0M/i211pXbEi6zZJITkZzuG1zjtyR+Vfa3hv8A4JBfsiaHoJsPEehazq115ZDX13qj&#10;xPnB5Xytqj6HdXw3+3v+xvq/7L/xAe70zQZIfCOoXRTQbm41KGSaXCKzKQu1hhicErjgcnqZrZdi&#10;8LT9rzfc3c0w+Oy/HVPZKH3panr/AMFv+Cm3gr4i6vffD39qH4W+GY/DviCLyb+fS7BovmY9ZkLM&#10;ZFyc5XBB5GelX/2m/wBiDx34v+Nvw78a/sv+HrfWfCf9l2UdrfTaiJbaBbVmdFldiz+W0W1Q3zc5&#10;XGSK+DmnaUqzb3CqQrRrnHPXj+n619T/APBPn/gof4l+Aev2Pwq+I14954Lu7wD7Q3LaYWPMqEDJ&#10;XP3k98jByGyoYy69nibyi+vVfPsVi8HUo3q4Wydmmuj+Xc3vj3+y9/wVI/aX8ZXVz8QPDL/ZbXeb&#10;W1g1u1i0+JDnaIl39T93JG44+YjrXRfs9/Cfxb+wX4O8Xap+2P4p0yy8PeLtBn0uHw/Yagbm+vZg&#10;MK6hBsACO4LE8bhnHQ/oRrGtX6+Bb7xZ4LgXWJv7Nku9NihZT9rYJujUHOPnOBn3Br83/iJ+wx/w&#10;UA/bT8c/8LX+K9lpekvdYiit9TuxA1jCC23EMfmMq47HDknJHUj16+Dp0+Wrh4uUm7p3ul6nmYfH&#10;yxEeXESjGC6JWba7b7dzzn9hfR9M+OPjbTf2bfEhaHw2viR/E9xPG0gIW3t2V4SVwEDgxZfjGwjq&#10;1foJ8evg74c/a5+Dmhaz8HvG1hLq+i6lFP4Z8UQ6g7LbtHKI5mJjGX4QkpwC6LyMZr4T8Q+G/g/+&#10;yp4P8afArwJ8Wdb8RfE7W2tdKkn0fRTFb2pS6Uz2gYkySGTG0lFIO1Rx81XfhNB/wUsuo7r9nf4f&#10;eJ/+Ebt9AKxXEd1rFpapakqHMfncyMcNuIQsRn5uuDw4etLDRdOcOa90/K/S/wB7OnFYf6xWVeM+&#10;S2yfbvbzv13PvP4bfsjaL4K+Odp+0BqHizTxr8mh/Ytdt9C0GG0t9SuGX97cOQzPkkK23OMrnuam&#10;+FnjX9iP4bfETxFp3gD4k+GrHxBq+qF9ch/4SUs0115jZwJJGVW3O3ypjGcV8teF/wDgnR+3Rqfi&#10;WH4heIf2ubO01ZYSiahZ6rc3cscZXYR8wQD5c9+fyrX0H/gjJ8M9NkHiH4nftKXkkauZ7r7Hbw2i&#10;k5zkvK7kfXPoa9CNbFct6dOMdb3ck+m/e/meZKjgW2qlaUntpF9P60PvK21TT7jM2mXMcyqf9dHM&#10;GYN6fL/Xn6V4X+2d+2HrP7IY0Hxbqfga11jw3q101rePb33k3UU4G5dgK7Su0HOSCCO2Qa3P2U/2&#10;dfhr8BPCUln8IfiDqGuaRqE0kk811eQXUdxLuVQ/mRoD8gTYFUhRySCeaP20fgJq/wAdfgtdaF4S&#10;ntl8SaXcx6j4fdyFVZ48EpvOdu9NyjPy5IzXpXr1sK7WU2naz08rNnn0I4enjEp6x21Vv+G1M34U&#10;ftTfstftj+H7rwjo+rafffaoCmo+F9atV8+RcZbMTjEgU55QsB9cV+a/7WvwX/ZpsDqfxH/Zt+J8&#10;1mun6iYtS8E+IN0N7Z5faHgLf66PJOVJLqBkk849Of4XL8RvGNn8Zv2S9K/4Rz4t+E7gSeKvhm8a&#10;W++4ibElxaLI23yyc7oQehOB03ereHfiv+yp+2ij/B79rz4VReB/iNb/AOiLd3lubWR5um6OcgFD&#10;kEiKXKntu6V49SpKvS9nXa8pNaX7St8Ml9z9D3KEVgantKSbj1inqvl1XmfO/wC1EkHjb9hX4LfF&#10;GRmNxp8d9od5cNIu5dsn7tc9fuox29BXuv8AwQ78dJJoXjj4cT3S5t7m1v7SMNz86NHJ90f7Ef8A&#10;TvUP7TH7BHxK+F/7FOr/AAq8Jam3ii30nxkus6CtnYs04smiZZQ64+8pbeduRgE8dB4h/wAEnPiu&#10;fhb+1VY+HdVn+y2fiOzl0xmIBUyFvMjPsd6hev8AFXPUp1MHiqE6mmiTfTS8fysa1HTxWU1I03ez&#10;b/G/5Haf8FTJNX+HX7cHh34hWkM8DR2mnX1tebdyPJFMRx67fKHA6ZJ716d+354rtrb9tb4B+Koo&#10;xt+3WkizCPC+W13Fg5BxjBJ/nxVr/gt38P0v/ht4P+IzLIrabqk9jLHHGvPnxh1JOe3kEY7bzXi/&#10;7ZvxC0rWvDf7Ovjm31KOa4XwzBLdTRybWBikiVsgHgBkbnqMHritMdL2Vauv5op/c0vzuTh4uvRo&#10;yX8so/gd1/wVb8AeHIP2lfAvxD8cmRvDOtW66VqlzHgGyKPyynaQHCzCQAjJ2+9fHur/AAR8a+Ff&#10;GviPwm1h5mpeF5GuLqFpFbz7WJubiPJ+cAYcY3DyyW6KTX17+0x4N/aV/aT8W/ErwF4W+D+u61oE&#10;2vQan4P1j7Gq26XUKxQS7JJWRTFJFvPylslEI6msTTf+Cfv7cninXvDPja68K6Ho+tafpsdhqFxq&#10;WsQsLmGBPLQzrF5hfdC3ksF6pF8wBOayxVGpiq7nCm3e34aPXzWvqdOHxVHDUIwqVForb/13szzX&#10;VI/ANv4t8MftGSafbSeC/HkJ0rxtpdrGFh0vUCqrcKq/w4by7uLoMqAOFxVzwH+zj8VP2hviRp/7&#10;KUWiQx/8IHq13b33i2GX5YtNabI6nDjf5jxgHLebjgAmvYLr/gmh8W/h9+zL480Pxx460O8to7E6&#10;3p+ladazTi2vbbLExyOFIDw+ZERt/iX0zVj9lr4r6H+w1+wpD8cNe8MLeeIPHGtznToeFM0cYZI/&#10;MbBIRdjtgckvjPOQo4WpCpH2ysmm38lrt30+ZEsX7Si/qzvK/Kv89ey/zPof4Mf8Ezv2c/g9Y6lY&#10;LHqWvW+raetnqVrr1ykiTJ5qS5AREI+dFI9McdzXr9h8CfgjaaXDpln8IvDK2sNubeGM6LDhIs5K&#10;D5DxnB/ya/K/UP8Agrl+2Jf+OrXxM3iqys7Cyui40W3sUjtpY8cxuQCxHPUkkHoelfop+yV+2z8J&#10;f2rvDKv4W1OPT9ct492peH5zuuIP9sdPMQ9mUfUA16eDzDAyl7OMeXtsr/8ABPGzDL8woWqVJc3d&#10;q7t94fEf/gnv+yN8RNPubLVfg3pemNcRsq3eixrYzRsy/fVosKT3+YMCeoPNfCn7Zn/BKrxx8B7K&#10;Xx78GpL7xJ4fjy1xF9nT7dYAfxsE+WZcdWUArzlQMmv1NWdGOPmbaCeVHPqeCdo+tV7qOyuzsfDb&#10;VO5Wycqfx/p6V6NfBYfFRtUj81v95zYXMsVhZXjK67M/Jn4U/wDBQ2T4U/tB6P8AEDw/4VurfRZ/&#10;D2n6J4u0+9vjNJdeRFGhnjOFwQEUqpB6HOAxx9s3vgbRvBngPxV+0z+w/wCCtN8TeIPHm27SZpF/&#10;dxEN5jQhgAT5mXMRKksTnO0LXy1/wVS/YTsPhprzftCfCbRcaLqE2zXNOij4srlz8siqPuxOc56B&#10;XIHRgB5D+yR/wUE+Lv7Ikh0KEf2t4fuZS1x4fvHIWNj1kjbny2IHbIPoSAa+d5qmV4h0q13B7Nb9&#10;k159/wCr/QSw8MwoRr4W19Lp7O3R+g34beM/25vhV8Yrj4h+H9C8XrrV7qW3Uob7RbiVL6Rmw0cq&#10;lMMCfXoTnrg1+of7N3gDSfh78LbHxf4x8DQeGdfuLWa51r7VdCX7D50hlkgSV2JjgDfMIwxVenUE&#10;n5v8Ff8ABb34R6vrkem+M/hVrWk2LfLJdxX0dxsYng7NqZXscNn0Br5g/bS/4KHfFH9qLW7jw7pN&#10;9NoPguOUpa6Rby/NcAH5XmI5Y45x91SeOeSU8RgMLzTpScn2fd9en3k1MHj8wqJVoKCW7Wt/L/h+&#10;533wR/Zg0b/goL+1H8RvGnjDx9/Zun6drzTyQ6fGsk13G8sqhUckqiBYwN2GzkYHHMPgT4HeEfg9&#10;/wAFW9H+Fvw8srr+x9J12B7P7RcM8nFoJWy3GRuJ/DjpVb/gjd41Xw5+1JdeGbyaMjxB4fuLWMiQ&#10;H96hWZR1GcrG/qQfSvXvGPw81vwn/wAFk9B8R6hD/ofiJft1jIsPynZZPEwH+0GiJJ7bh7VEFHEY&#10;N1OVcymr99X/AMErFVKlPEVqUm+Xk0XyPvWOFzaqzjcFXOxlJB/w/GpIy2/bbqisPvJ1x+Iz/nvT&#10;Z7gM4WNl2lR8q5GVx05HT86bFMd6qZVjywZtq/e9j6V9PFOx8k7XHEgzEw79y8qrJlc++ef896q6&#10;/rul+G9Fm1rWNSgs7e3iL3VxdTrFFEo/iZmOFq1c3rx7WynzdPl4x6nB/wA+1fM37cv7U37M8fwr&#10;8XfBzxX8YNNtNWvNMktPLt7WW6NvPwQXEIIVgccMQc9qxrVoUad5NI6MLh6mIrKKi2utlfQ88/au&#10;/wCCt3ws8Ko3h/4N2d5rOo2V5uN4qpHZXKgFTG24F5YmznK7d21SHxnPxpe2P7SP7Yl9Dqmtpp+k&#10;+F9LzHa3UzR6boejxnBKKeIweRkKC7d91ZGkeJ/hP4fubPQvgz8Kb3xl4gmn2w6p4mjWcyOysAIb&#10;CImNs54EjTH2BxXafEPwB44tL6PxL+238Z5tHi+ziS38HWEkV1qj5+7ElsmIrRduOXwAMYQngfLV&#10;q9bEXc3dfcl/mfZ0aNHC+7SjZ/fJ/ovvt3Rkw+H/ANlb4Syw+Fb2/wBZ+K2vLcBrfS9Ikez0dbpg&#10;AQHwZrnkJzGIwwC88CtTRpvjR8fvEreAbbwJeabodnIH/wCEE8E2CWUKbWAImIG2E88zXDOV/umr&#10;nwk8dfs/XgXR/CfgPVme6lMNh4L8M2kkuq6keBm91CRQyI2M+Xbqo9dvQdzfaZ+118aPFP8Awzn8&#10;OvAWn+DNHhihN94d8IyqYYdyvuN/eKXVZF25ZXLMxIwhOcKMeaOl2uyX+f63fkTUqezvfS3WTu16&#10;JP8AKy7NkOry/Bn9m/TLqw8aePrWy1C4tjHceAvhzMWmmHeK+1Z90jDP3lU8EfLtHy1t/szfsjeJ&#10;/wBs+9/4TLxJ4Mtfhv4BhmBtrXTrFvterjOcefcbpHAx/rnJxuOwDk12ng/9mP8AYm/ZV1qO5+MO&#10;s2vjrx8ZPMtPC+kefe+VJsyY1gLHOCN26bHc4UcBv7Sv/BYHTvCHhi18LfBbw3DDrjxyRXy3ypcQ&#10;6ewGFWJo22SsDk5GUBHRua6orD0/erSSt9lfk3+hxy+tVvcw0Xr9qWnzS6etr+Z9La/4t/ZW/YQ+&#10;Gp0sPpPhixgt2e30+B1N1fSDAyMnzJpDwN7HvycV+e37Yf8AwVC+Jf7Q6XXgvwClx4Z8MtIUmjt2&#10;xcXydAJWAzz12jAxkHcea+c/iF8R/G3xX8XXPjbx94nudWvblmNzcXMhk564UAYHsAMAeg4rOj+y&#10;JYsojWYPgsWjCyRkE4JG7IHy+mcH3BrmxWYVa0eWHux7f1+R34PKqOF99+9Lu/0Prv8A4Jr/APCo&#10;LL4YfEvX/jZ4Z1HUNDX+y7W4k0+O4aWSRpZQF/cEPkvt56Y6nJqL4023/BKfXNQuP7B1Tx94X1FX&#10;ceZp9s80KtjGGjumLlQR0VkJ/l7R/wAEYDoug/BvxNqmu39nbi+8SLFa/apxG8vlwKSBu67fMzxn&#10;G7tX1J8Uv2avgD8dNDu0+IPwu0nUI7qMgXxsx9oGBw4mQBwfTB6V34OiquEVpJN30cU+vnqjyK+K&#10;jQx83JStfpJrsttmfjn8Lr7Tov2gvCtlH40lvtJ0/wAVWYsry8jMSi3F0nz7GLCEfxEcgck571/2&#10;i7KyH7Q/jY2ySLG/irUfLSSQbgPtEnyn+77j/wDVX0J8a/2Jv2VdIuX1D9nr9qHRZry3uGx4X8U6&#10;klvJtHGxJnCbWyMbX2/746nr/ghdf8E/vhY/iD4m/HDXLrXvHlpeNPfaTqGmusJmkbfi1tyWWRTv&#10;AEkhORhvlBFef9X9nN05yik+qfa+n47M9j61p7WnCTbVrWt/S8z52+AP7E3x9/aGKaj4P8FyQaO0&#10;mJNd1SZoLVF+bLB2H70eu0N+FeleKtO/ZM/YouGsdI+z/Fr4hRqdtxMAui6VJg4Pl5YXLqeoJIyB&#10;wrcVi/tXf8FBvi3+0DdS+GvDEbeFvB42pZ6DZtxKo4zK6KC3X7v3B6dzyfwF8M/Gi+hXWvhjpXge&#10;68y58tYfE1xohmLctnZeP5m3PA4Hpg9an2lGEuWmte7t+CbSRTp1pLmrv/t1Xt83rf8AI5X4w/H3&#10;4w/tA6p/bfxI8VXV8I/9RZrIUgtVJACxxDCovA4AH9a7L9i6B1+Keo2ckc3l3PgnXofOijPysdPn&#10;6gfd6D6ete7eD/Dv/BQvQJTc6X+yn8ONW3Mvmzroehujk8ZDQyrxj06Y+tereDov+CkXiKFvCnjT&#10;9mXwbpPhnUI3s9aXTZrKF4bRvkd0C3J+bYSQMHp0rSjh+aak1J6p7Lv/AIjGtjFyci5Uv8X5Kx+c&#10;3gr4ceIviVq02i+GVs5buBHkS3mvoomnxgbIlkYeZJyNqLlj2B6VRufC/iLQr+XS9U0yaG5t5CJL&#10;Vo2R4yvJDIeRjBz6VLq2myWurXKQW90rWcxWSSFgwUBsZO0/Keg9DXr3wS8Taz4v8H+Ntc8V+Jpr&#10;q68LeA510Obyh5qpNNBbSIzMAzIIpWXBJABJGOlccYKVTlffc9SU5Q101tp6nO/tN6zrXiPWvDfi&#10;DX/CF9pt1L4N02KSW+tGia98uIRrcZA+bcip82TyOelebyoHDM4Xefl3qM7vbrgfQD/63t0XhbV/&#10;FvgObwPr/iC/1CGG1S98JPI5kBu/scUzwcruO+2yAi4BkjQDPJrw8stmPJhH8edzLu+bP49uP8ip&#10;qRej+QsPKPs+XseiaSNR8L/s8Xd6t6Ej8UeJIrZIFU7pEs4zJIWPXbvuIR05K/7NdZ8TNb/4VJ4t&#10;17wvc6pcLqWm+AbDRbFdjq8Rngge5Q/KQFRXmTkhuRyecYfgzVbP4wfEH4W/BvTdKkXT7e7tLG5j&#10;mjLC4muLvNzMQOgwwXpnZGuax/2lvE2l+Nf2gPGGr6Q7rYya5cLYxxoAI4Fk2xrtP+yBjHQD2qk7&#10;U7rpb8dTOMeataXq/m1b8j0f/gnLqWn+FPjhqHxXuLC41C68J+F77U7TT7dS0l1L5axKmMFs4lJO&#10;Bn5e+OeI/ai1PxNr/wAbtb1Hxpriaprk10H1Zo7dyllKRh4ST1WP/V8fKCuBwAT2X7BPijXPhP8A&#10;tDaBqV5dSWMfiSxu9Mtb64URopmRkif5uqiYJycg7e+Oea8P6BqMfwk+JvxC8T3b/ao7mz0l2lyz&#10;vcTXXnyc45O22ctkgjPIOTV0/eocnn+Fv+HM4rlxcptLXlS9H/lqQ/se/Diy+J/7SXg3wXqkdusM&#10;2uRvdMitHuEWZSpOerBAo5z8w4rpfiJ4X+KP7Nvxj1Cz8e+HtQ8N3rXs09lrCl7uG+V2JAkWVzDd&#10;REH5gFBJchs4Cjmf2QGjX9onwzf3Xir+w4IdRMtxqz4ZbNEjdvOYNx8oGeeCfevuLx18btc8HeFo&#10;fh1+3P8AD/T/ABp8PNWZE0n4k6LCJoZA4OyRgvzRyBQGyuGGCQXrTC06VSnJSvve61t6rdr02MMV&#10;WrU8VorppabPrs9vluz5z+HnxN8D+DYPFmu+EtBsPDfxE8RaQ1hpOuWNwP7DnWQo8ptcr/ok7x7Q&#10;FYhEJxiInFedfBL9krxZ8R/jq3wk+I2oQeGls7dtS1q41WRE22iAM7R87ZmZSSpBKn73QE12X7RH&#10;7Jmq/CPR/wDhZPwa8WR+PPhjfMJPt9nMGNl83CXAXmNgCMOAozwdp4PAeH/ilfweCbrwj4q0ddX8&#10;PsTDDNNs/tDSurB4JPvKAMhgR5T85UEjEVOanJKpqt01qn929+r3Xma04+0pylRe+/ddOvbs9Oxe&#10;/aq+Lfwl+JF/o/hD4KfCyHQtC8KW8tjp8m0Ndahl8mWZwPmYkE4JJy5OTmvafgV8HPh/+yl8AdU/&#10;aD/aasJrjVPE+lzWHg/wbMWM3lyxsrTkZ/dllJw2AUX/AGmAHnnwZg+EvwM16T4667pMfxE0eHT2&#10;Ph5bXZH/AGfqWAY0vrZjuQKwOCGdGIyrMRgeSfFL4p/EP41+LJvGXxF8QXWoXt1LlPtDMwQZ4jRe&#10;ir0AUcD88v2vs5KrKzl07Lz/AK+eoKj7b93HSEber/VK+/cl8CfHj4k/DXxbB40+H3im7sby2uCb&#10;ZoZihU5+6yDCSAggENuVu4Pb3mXwd4R8WfBzWf2ov2xNImtNS1pmk8Nf2dfGC/8AEF4QB5rxMGiS&#10;3G376xLksTzkE8v8Gfgb4Q+FfgVf2m/2ktGkk0lpNng7wvI6q/iC4xkSMOv2VSAWbADDgZBw3nPj&#10;bxr8YP2rvihbm7t7jVtVvZEs9J0mztf3ax8bYIY0+WNFHGAAAMkk1EOalZvd9P1a/IcuWtJyWkVu&#10;+rt0T7J7v5I+mf2Rv+ClHhX4BfDe1+CPhH4E63rTSajK9usmtK1xLJM+dqiO3G49gAOdtfNOq2Xh&#10;Xx/4m1bxcnjrSND+1atPcJpepR3OERpGfbvghcZVT/FtP17+hfEODwT+x14Zk+GvhDU7G++J2oRm&#10;LxN4gt5t8WiRsADY2zf89f8AnpMMMuSqnrjzX4afCe++IFrqPjDXXbT/AA7oCrPrWsyMnO77kEas&#10;w8yaQjaq/VmwFJFSlV5VSbvbW3RfcTSp0ad6kVy8z+b+++99tz9BvB/7TX7HnxF/ZI8OfDT4xeLm&#10;u7rR9GtIrzQdPuriGeWaCIIoVkKbw3BUE7SSO444X4B/sRfs4/tbeMI/il8PPAOv6B4Fs7iW3uNP&#10;1zUGdtXm2H/UkMXREdiGJkO4qFXGGr4x0jS7P4n/ABbs/DXh7TY9Hj1rUrext7aCMusAYrEMkn5z&#10;j5iSeTk+w/XX4QeL/gzD8JLX4X/s/wDxd8OxHR7OOxs5vMimkgcfKXaLcu9mILZJwS2eeQe3B1fr&#10;DUKrXLHbZN9tX+jPJxtN4FctDmu99W0k/TTf5nyNa/sv/sK/saeK00/9qzxxc+JvEn/H3aaTZ6ZM&#10;tr5BdxEWC8u7bMkM+3IxtxyXftaf8FDP2YfiL+z1qf7PXwe+HepW8MyQpp/2ezhs7e1KSqwYKrMc&#10;HaflAXOeor2i7/4JX+CPif4nl+IHx++OfiLxZrEzYmlVYbdCoxhAuHKjAK4UgANwBjNeleDv2Bf2&#10;P/A8EMelfA3Sbpo2/wBbqiveOvTkmUt6DsB+ddkcLipSag1CL6WTf3nPLHYKnKM5qU5rq3ZX8kfI&#10;/wCx/wD8FY9K+Evw90H4PfFj4YXV1Y6PAtpDr2k3S7xbqv7vfC2ASOhIcZ9M5rT/AOCgXinQP22/&#10;gDa/tC/BnV75tL8B3Utvrmn6pF5KokxiKyp1DsDtztYnG3gY5+0V/Zd/Ztli8xPgV4VUldu5fDtt&#10;uOe/3MDkVvx/Db4ead4Gk+Glv4U0+LRbq3eG40dbONLeWFwQ6lVGFyDjGK0p4CpGHs51Lxta1v18&#10;jnWYYeFZVaVLld9dfv0tbU+QP+COvxk+KnxM8PeLvCvjnxZc6tYaLNbNpcuoXRkeFnD5jDMclflG&#10;AeB2xyK+4LR8S7pSY1wM7vlz+VfPv7GH7E2p/sk+MfG9rpup2tz4d168t5tDSNmM0cSiRjHICMfL&#10;vChgx3Yzx0r6KKRu+EXd3ZVO1l9znv7fStcDRlh6Ps5dG/uODMKlOtipThs/8kCvEzYmufLXdhWU&#10;/dP5HtRJLDEfMvH3L0VlkBP8jUckMCbn8v5uuPNCs3XnHSpt6GNJ0j3MUwrbctgde2DXVJJxOaNy&#10;N44W8yWK5dunzbOmDjOMcE45xXz/APto/sDfDz9sibS9d8SeLta0nUNGt5IbObT2jeF0Zt2JEddx&#10;IOcFWXrzmvfHnmX93FEMdWjyFx78f0/pWT4s8YeGfBOhTeIPFWv2ek2cPLXmoXqxxcngMz4ANc01&#10;FRbnt57HVQlWjNey38tz83vH3/BEr4w+H5vt3wu+L2l6t5YzCl/DLYzDnOAymRSfxAzXkPxR/Y9/&#10;4KB+BtAuNE8d+BvEmpaQ+1Jvsdw2pQ4UllOIncqAc9lxnvX6a2/7fP7IcV8umf8ADQXhtZtwDbrt&#10;lQkk4w4TZ+v4969W8O+JPCXi7R4fEPhHW7PUrS4x5N1YzpNHIPXcpI/XOa8yVLL60/cav5PU9iOP&#10;zTDxXtY/ev1Pm/8A4JJ+Er3Rv2SNNs/EfheXT7q11u8C/bLVoZJFZ1YNhwGwSzKD0+U19TQqEDFX&#10;2sBgrjIHvx3NRiSJBvA+duqs3X8cev8AjTo5EEHmSSRhSc7l4Bb16844rqp0VTioo82VT2lSUmt3&#10;cbJKCoLswXkKQ3+ef88VSNxKpx5ky/7Ik6frVmVowhPl43YPbGP89hiq/wBm/vZX/Zz0/wDHa0tF&#10;C16FiZZUUXM8gVsDLc4Pt7j0pqbUt1CyKqv90k/Kfb8/51PB5RQ+W7BySDxyPzFOVI5ANsbfM2F+&#10;fj6H07160PQ4Jnzh/wAFLP2dviJ+0X8Arfwv8NNKhvNW03Xor0WslysYuYwkkbqGc7QRvVuozt65&#10;xXO/sj/s8ap/wT7/AGYfFnxE+IMkN/r02ny6rqFrBMTHCsMLGO2DdDzuJcDvgZwK+sEaONuBtRv4&#10;VAGR6df0riP2j9J/tf8AZ/8AHOlxzopn8K6gnkmPcGJt5Me5/wA/Ss6mFpyrKrb3ktDsoYqpKMMO&#10;/g5lp8+p+I/xi+LHjf45/EjVPiP461Jr3UNWm81pJJB8q9FRF7KBgAdMD8/of/gnL+wjf/tCeJV+&#10;JfxJhnj8F6bcImySMqdTlB3GFTjIjBxvPQjgc9Pmbwh4Y/4TXx3p/g7TrnzJNR1KO18i4QNku4Uf&#10;7WQfTjmv1p+PXx3+GX/BO79nHTvCvh427apb6X9k8N6XHCR5soXBuJACPlDEsxzlicZySR8zgqcK&#10;1adWs9I6v1PpsyrVvcw1DSUu3RL8jN/ag/b3+G/7JXxS8H/BrRbDTWsTLH/wkscEW1dMsyoVdipj&#10;5gPm24PyqMDkV1X/AA8o/Y9/4Sv/AIRBvizatG0StFqNvayvanIB2+YqnDc8ggYIwecivx78f+Of&#10;EfxL8X6h8RfG+rXF5qeo3Pm3t03zbmJJzjqAOBgcelZcdndyiKb7M21vu/KQD/j0qpZpivaSlDbo&#10;rbC/sPBypxjK90uml3vc/d7Xfjl8KNL+G158Wo/HGmzeH9Ps2luNTtb5JI/91WDEFzwAnUkgda/H&#10;z9r39prXv2qvixeeMdZvpm022kaDR9P8zi1twflBAwNx+8T3JPbFeWw6rf8AkzaXHc3DQ7syw+aG&#10;BPY4yAD749jWn8PfBF58RviBo/gbSm3XWsX8NpF8vCtJIEBIA7ZNZ4nMK+MpqD0t26m+Dy3D5epV&#10;L3830Xke+fsgf8E6PF/7VHw61z4iNra6baxxPb+HVm2lbu96/MQCVjHAJAJLHoMGvAfi38LPGXwX&#10;8cal8PvHWlSWupabIUuIJG+6RyGQjghgRtYYBBz3r9zPg78N/Dfwd+GujfDTwhChsdDsI7aN1Xaz&#10;kLzIwzjczZY+7V80/wDBWD9mrRfix8F7v4paJoazeKPC8Yme4hhHmNYg/vo2IGSFB8wZJIw2Mbjn&#10;1J5TH6mrL31r6+X+R5OBzqpUxjjP4ZPTyOJ/4I+fte3/AIy0eX9nb4hXvmX2mWpm8L3U7/M1up+e&#10;39yv3h3wWHRRX3XKkaSKNvltjLMWxk46/l+pr8E/hN8Qte+EvxR0b4l+Hp2jvdH1KGeCQDlyjcoe&#10;eV4Kkehr92vCHiBPF3hTTfFViUktdSs4bq2mQE/u5EDj8MEdqMjxMpQdF9NV6f8AAOXPMJGhiFUj&#10;tL80fA37KXhbQ/Ef/BWHx7qWoWNuy6PcatdW7YTCzecsIIVc5IEjnJPU5PNdl/wUw/Yh+Hl34S8V&#10;ftL+GfE2oaVqltbxXF5ZRbngvJN6Rkgf8s3KkdOCcE96+atR/aSb9l//AIKQ+KPipZzztp//AAmN&#10;7b6pHDhhcWkkzCZRyMtkblzj5lHOOvvPi39oL9qD/goHZa14e/Z/8Pabofwxut2malrWvSIsk2QC&#10;zHG9g4BGFjHy5GWyRWdPEYf99RqRu3J2/wA/k7nfVoYinjIYhS5YWjf07W63Pz4sPGPjKKAxad4v&#10;1JEZhmNZ3VTg9TjjqT+v0rpfhLZeO/iR8QtJ8LWya9rnnX6K9jYyySXMturbnVOuMRq3zHgd8Yr7&#10;I8K/8E+P2CPhLD9u/aB/agsdYuoT++sbXUILUBupVlTzJuPZgea7jQ/2xv8Aglr+zDeC9+DnhO1u&#10;NUgg8hrzS9DkkuNpOCn2ifazZxkncc984GPPhgaMZXq1IryWr/A7auYVqkXGhSk2+rVl/np8j640&#10;vw83wu+Ff9gfBfwZZxXGm6cw0bQpH8iOSQD5Y2kG7GW6vgnJJ55NfLMf7Zmr+Af+Ck118M/EGox2&#10;+h+I9NsLPVbd7wSQ6fqIt8ghjgY3nyz0BzmvMfHf/BWn9on46eKV+G37IXwtkha6by7W8e0F1eHo&#10;C+0AxxgZySQQBg7qsaJ+xho+katdftNf8FN/ivp8d1dRpKui2t4iTXUw+UCfygPM+VVG2LqfvNwc&#10;+pXxSxEEqF0lb3npHT7n/wAC549HAxw8ZQxFnKSsorWV31Ppr9qf9jPwr+0rEvxC+Hevt4b8d6WW&#10;/svxRpYZfMkjbHkzmP743Ljdyyc44yD846j4w17xHpSfCf8A4KSfsw6/I+l3H2ey+JWhaTIWjXOB&#10;KZ4VKup5JYEg90JrP+Kf/Bau88Naknh39nf4W6aNIsVKW95riuzToBwoiidREoGMfMxwMVyml/8A&#10;Bb/442bsfEnwu8L3zySbkNrBPAVHpkyNwCDzipxGYYGpV5k2ns2krNdmno16/edGHy3M40bOKfa7&#10;aa9Gv+Cj6h+GHjT4g/szaVDbfFLxcvjT4RX8LRaH4yWzdrrR42cLHFf5+YxYOzzAMKV+baOBx8//&#10;AATb8O/DH45eFfjJ8FrVvEXhltbSe+8N6hKjjT4JWDLPaSEjKI3zhScjHG7pXmvhn/gudfTEQ+OP&#10;gDBNDNyyWWsMvyepV4mBye2eh617R8Fv+Cuv7MHxL8QWvhfVbXUvDMl1IsSXGqW8f2VWxwGkVz5a&#10;54yQB0JOKqOKyupT9m5adLpqz8nrZeW3y0OWphc0o3kob3vZpp/JW18zpP8AgqZ8O7zx1+xx4iuL&#10;Muz6TNBqC7c8rG+2T8kdj26c1+S/g5LXxx4g0vwl8RviBJoulwxvFFfXVrJcJZRsWf8A1akNsLk5&#10;28jcTg8iv3I+IeneGvij8LNW0FZItQs9a0OaJWtysq3MckbBSpU8g8YYEZ7Gvwm8YeHfEHhrX9Q0&#10;PXdJurO4tZmintbiFkktmB5VlIznPt/Ss86p35KsddLf5HdkNRSw8qTdmn89T6S8UfCL9v34XeEI&#10;Ne+F/wAWte8WeDVh/wBB1jwR4lnuIIolHR4lO6HC9VK4XOM5ryi3/bG/az01vKh/aB8VRiM5k361&#10;NwcYJOW9v/1c1i/B79oD44/APVG1z4XePdR0t22mSFSfLkUdA6N8rjHZgR6YruviN+1L4O+NGh3Q&#10;+NHwB0V/E00TeR4s8N7tNuGmKjDzxAPFcnIBLEKSOARXj/uZRuk4Pyu4/jqvxPYjGrCVpJSXfZ/N&#10;bP5Ho3gX9qT4+a/+x58QtX8WfGjXr7UF1rS9Ospbm8d2iiuPPMw6dGSMjg54x3Of0W+FvwO8Byfs&#10;6eFvhB468NaXrVhYeHrSKW31KzWeJ5RCAz4YHBJLfMMfer8v/APhG3n/AOCeXjHxj9n3TW/xG0tZ&#10;HjcgwrHA6htozkZuMcYznqcV+s3wU11PEPwi8LeI4ov3l34bsrgxrzgvAjfnzzXt5Pzc8b/yu3/g&#10;TufNZzJaOOnvS+/Q/On/AIKM/wDBN+6+FN1e/GT4D6Bt8J/ZxLq2mwlnfTmHDyDcCTAcBjySp3Z+&#10;XG3438G6v4x8AeILfxT4C1e+0vU7SbzYbiymaOSNs9coe544z15Ffvh4y16w8NeF9Q8Qavb3E0Fn&#10;YyzXaxW/ms0SqWZQg+9wCMV+Z/jz/gol+y/8JvE91q37MX7Jfh9tUadnk17WtPXPnHPEaKzNGvXh&#10;XUY/h70s1wWEjJVHLlvukt/Tt5nZlePxuIouChzW0u3ZfO/6H09/wT+/a5+Pnxz0a20H4z/BXWrN&#10;oYQ0fioWJhs7wBcjcJNuTjjKbsn+ECvqWP8A0jmRFhY8lNuR+Wa/JZf+Cxf7YclxJcGDwvbRyN+5&#10;t49HXy4u3UszY6dWP9Kbcf8ABYn9tGRJLOC/0ELIuEmGhqxjbj7gzxj3B7dKrD5tRo01C0pebt/X&#10;3nLWyPEVajkuWK7Ju35H6xeK/CGk+LfDF94R8UWUNxp+pW0lteW0i7hNG64K4x3B/D2xX5f6z/wR&#10;u/aOv/Gmq2ek6jolnotvqciaVeatq2Wng3ZSTZGj4O3Gd205zx0J5rw9/wAFH/8Agop4j0fUtC0S&#10;9vtTm1S6DQ39v4d8ya1XA+SHam1QeARtJx0xnnlrD9nP/gox8YNSbU7nwB47ma5m8159WuJYVYkf&#10;xNOyj8e34VOJxn16EYqhKVvl+VzpweEqZepJ4iMb/P8ANo9p0X/gjfovh9fP+Mv7Ufh3RY0YtNDb&#10;qHGwjgb5nj2E+m0jp7V12ifsZ/8ABKn4d3MDeOf2k49amXLvBJ4kg8tioGVb7Om5c56bh9eK8d8J&#10;/wDBIn9sHxldIPGU2j6GrsPMmvdZEzIM5+5BvBP4j34ryD9rz9lbX/2UvihF8OdY8RR60smlwXqa&#10;lHH5IcMcMNuSQQyMMgnOM8ciuWca2Hp+09hFJd7t/mdFP2WKq+z+syk7dLL8l+p7h+2PpHw8/ZH/&#10;AGgvh38YP2VvDqafo7aLBqWn30TyXVtfsJnDEM7HdlCFYccNngmvafh9+2x4f/bM/bR8CaX4a+Hr&#10;WFn4bmv7m31S4w9xPm0f93wMRr/s5OSAc8V4X4w0ZviP/wAErPCvjK9iW7vPBPi2exEkeGaG2m5K&#10;txz87RcDnpVT/gkBCLr9ryxXc0qpod4x/i2YQcnGccnr74rNVKjxEHHRVOW6W2jt+ZNanTeXznJX&#10;lBSjd772P1nhMTvuBT5lw27+8Oo/zz0pWWOP92wZ9zZWTceOPXNSRGOWHCl1VjtjDH+EY7ge9RzR&#10;RI7MFZmkYeYueMDkYz07/WvrOVs+PPz7/wCC1HiL4i+BvEfgTxJ4W8Q3tjvs7yONrW8kik8zfGSP&#10;3bBvut1/DFfBfgU+Etc8aQN8XfEepQ6KzSSX01jbi4nIwzBYwSFBY4GWwAMnnof0Q/4LhaYn/CuP&#10;A/iW0gXzbXWriBVkXP34lIznj+D/AD0r84beFpZ/KuVUSNHuBkPUY6LjH056nivk83jy4x+aR95l&#10;Pv5bD0/VnrD/ALVKfD2ym8M/sr+D4fBttJC0Fxrl0wutYu0J6m4YYizjlIgvOMk4q98PP2XbvXtK&#10;j+Mn7TXjdvCegX0nmwm+jaTV9bY4x9mgb5n3Zx5rfL35rc/ZZ8LS3F1b3P7P3wsXV/FlrC02peOP&#10;GW1NJ8O/KcyxoT5QZAciSUuxYfIi9+yuPivpvgv4ltafBefUPjH8W77db/8ACbapamez0xicH7BA&#10;Rjgf8tmOxQMgAZFc8IqolKpr2XT5Ld/l5hOfLeFJW7v/ADetvxl5I7XRoPCnww8ERatqUEXwV+H1&#10;1CG8lZFl8X+LE92I3wIxxkDCjdwMEGuU8Y/tM/Erxd8MDafD25T4M/CGxZo7TUbdX/tHXH/uxMpD&#10;zytglmUhASd8nr5/8ToPAHwk1mXxp+0N4oi+J3xIv2aeXQI71n0vSpC2V+1Sof37DJ/cxkIOhJGK&#10;8T+InxO8a/FvXZPEXjrVpbqSO3Eenw2yqttboCFWGNBtWONUPCqDyAMHJNXUruPu/h/m1+SHh8LG&#10;Vpv77fkv/bndvp0Og8e/GuyvI7rQfhVp11odjdReVealeTCTUtVRhljcXAGSr4z5SYQY5DEbq81u&#10;TLBJ5wMkiu2XjZCQ3HVTmtrTvCutXulXWrL4dvGsYYw015BCWjiy6LliDwcuo6n7w45zWeoaaT94&#10;q/d+bqMdenI556+9cMubdnp04wjG0Rh2iz2C1+WSQFt8eTx064HIP4EDIr1X9lH9lrXP2hvE1x9r&#10;1KTS/Cuiwm88UazIhMVpaKCW2HB3SFA21fTJ6Vz3wT+DXj34/fEDTvhn4A03zr2/k2+ZJuZI0/ik&#10;d+yAdT9AOeK/SnUfAn7QP7DPh/RtE+APwksfGngy20lU17T7bK6jNqBOZLvI+ZwVwoChtoGNowDX&#10;Zg8LKtebi3Fbpbs8vMMd7F+xhJKT7u1v+C+g74N/s1/8E/fFPwDtvg54X8X6frmnXFw19HqUmuJH&#10;qQuGVQXBG14m2qqlQoBC8g858T+PH7Bf7ZnwFjuPEf7NHxj8S614Zt28220vT9ZmS9g9hChCygHB&#10;3LhiP4eOdLxz+0N/wTy/afa40H43fCnVPh34ib5P7ZsLMRTRyAgFZGjXL4P/AD1jIHPQ81yFx8Cv&#10;2wvgdYt48/Y2+P8AceOPCdvF5u7w7qXmSRrz8slkWYMdvXCknHQV31KlOtBQUIzt0V4zXonf8L+h&#10;5+Hp1qErubjf+b3ov/t5afkfOvxN/aD+Pfjhn8NfF6aO8vLfdC8moaFbi+i9VaVohIp4B65GOlee&#10;mS4kVYpSV/u/KrDGf4ce57Yr6K+Jn7aV78ZbB/DX7VP7PehaxqdmPLj8QaeZNM1WFsdWYBlYnI+Q&#10;x7Rjp3r54uYLWF5HsLLyY2kI+8TgZzjjGDjrxjOa8ityqWjfo91+f9dD6DD83LrFL02+Q2Pcx/fQ&#10;8NgrImOuf7vY46itDR/Dmq+IdQjs9NjXzFVmjjmuo4dyjqMuQPw5IOcVmmdIZChidgGxuZvlH0Pf&#10;kn+vYUGCeN3fTrZnXlk8uMqCucbvXp9OoFYGx6p4P034ceGLu18O/GqDx/4RvIwVuL6xmQt8xyjC&#10;3lWMgcdpCCBwOa9c+E/gLxT/AMJjo/ib4Lft4+HdUjsdQiuTpfibWLvS32q4IRkmDLJkZVlDEY4y&#10;c14P8Lf2oPjb8KLb+yPCni2STS5v3dxo+sQpe2cueo+zzqyfU4r074d/Ev4W/HbWFsfFX7Gnh+8v&#10;5JVST/hDNYl0abe3JcQ+a0bHIxkLgEkZ556acqOkWl81+sWn+DPPxEK0U3fTya/KX+Zsftv/AAo8&#10;a/sl/GFfiB8IPGon8O+NJJru01DSpF8ndvYy2jBD5cqKz/KCCCGHGQa4Hwhc+I/EV1448U+NvEEc&#10;N3beBbi4ZtDNsI7l5JoIUjl+zER8mbJz8xK+1fWWr/s9x6z+yb4g+APh39n74gaR514dV03UvF19&#10;ZzC0vo1Xy44yjB8S7RD8sZP70knANfHfgptS+EngfxnoXxB8Ma5pL+JPDv2TRpLzTJIUnuYry2lZ&#10;DuUZG1WBxjHTuK68VQlGoqqWj1ejtfvqtn/mY4TERrUuS/vJpbq7V12dtvM4vSvHWrWGi/2bok+2&#10;aG/j1CG6hcK9s8asMoRgjO/nB6qvoK6X4BeGtJ+Ivx50PR/HC211Z69rZhu4vtBhhEkhwqsEwUTe&#10;6ZIxkEhenHnkzRXMavPMF6FpFXbuPuOMdxye9SRXMm9ZYz5M0bZSRZDkMehB68c985+leXsepKCk&#10;mk7XPXv2W7HU/AH7R8l/qVr9nuvBtjq2oXkJZlCzWdpcNsPBIG9Ao4/+vi/DTwVptvoGq/G7x3pz&#10;T6Tpd5HDp9lMMLqeoP8AOsLbSD5YQNJJgglQq9X46j9mLwJ4o8eeDviVr+j2bXlwnh6GynuLpvli&#10;N1dx755JCeFSKKRmYkALuJOBiuZ/aO+InhbXtTs/hr8N5JF8J+E7ZrXRFk3FryTOZrx8ceZK+T6h&#10;RGuBtxXR7vs+Zq2raXn0+SOeP7ytKC7pN+SS0+d/zOX13xt4m8ReL/8AhMdZ1hvtslwJ1McnzJtw&#10;UVF6Kq9AoAVQMDjivUPjtol38Ovgj4Y8JahfeZf+LtbufFN8YWB862eKOO0c8Y/5+DgdC2CBXknh&#10;vw9qfjfxLZeGdCtfNutRuIrWztVjPMjMAq8kk/Mf1x9On+Puu6hrXxJm8Ppq0l5Z+GUXRdK2tlfs&#10;1svlhx7MQz8YGW/POn7sZSf9X/4F/wADSUeatHy1/RfqfQ3/AATC/Zi0D47Wnj5fFu5dOuNFj0z7&#10;RbyYlileVZlkTB+Ur5KkgqQc46ZFSeN/An7VH/BOTX7iz1e1t/F3w7vGCSx31p9o02+jbjy5lO7y&#10;JSCRz1OMFgMVe/4J2fs2+Bvj/wCAdWm0D4oeI/Cvjrw/qCyxX+jXarGbeRf3e6NANw3q2fnDZHXB&#10;xXp/xD+OX7fP7KNnL4f+PHwx0r4oeDZI3im1xLFpA0HQrMYx8nHXzUPJPzEV6mHoxlg03BuzbUov&#10;3k/Tfp0ueLUrS+uTgpJ33jLTp0fmfOen2jeM73UvHf7Fup6ppPmWrXPiD4c3F7vJhHMi26523kHX&#10;90y7wo+646ZGq/CHwr+0Nb6j4r/Zw8MXWk+JNL0+S68SeA9zfMq4DzWLDJdMnLQMQ65+XcBgfRXw&#10;muv2KP2zbFPD/g/wZZ/CX4hxMraHLpMqxrJIhLLtCKiy57qyh/7pOM1xv/CD/EHS/jy0cd1beFPj&#10;l4buzOkkZW3sfGMZz8yZUIJpEzzwk3zAhZMk88qalF1FJSXXpr2a+y+zWj6+fRGvJSa5XGSXX+tV&#10;57o+afCXie58M3JvvDWtf2Hq9tFJA3mZa3u49uGjYENgsAVZWBjfvsxg7Qm8H/EjxpY6jofgjStI&#10;1S2nibU/DTXXl2eozLIoKQAgeUXH3oywUHO0jIWvUf2y/CvwZ8Y+EtD/AGhNLhh8GeMvEjXR8QeB&#10;5LeQBrqOaRJLhQTmLeyFQpXBJ6j5mPzJZxWc98qT332fdIDcNFGGZ1JXOeQM4ORyMkdRXLVj7KTj&#10;F3T+/wBGujR6FPlr0+ba9/8AL5o774ueP/in+0r8XIrHVNNaO8a8j0zQfDlugjh01N3lx2sSHGxQ&#10;cL25yT7d/rni7wx+xT4auvhv8Pha3PxOu1a28SeLIwJF0TJw1lZsf+WmOHl9dyrnrXOeCfiv4Ra+&#10;svD3xq0jUdtmqSaF400PMGr2W1yI3VmwLiNSCAHyw2YSRAvOR40/Z41e3ez8c6D4ssdc8KalqSwS&#10;eLLfcFs2eTb/AKXFId9sf4sNwQTtZgaqLbbcXr+NvLv6rp0M5RjzJTVktl0dv60X56GR8IvhBq3x&#10;i8QXtzq/iGDSdA0+3N34k8TXuZIbOP3zjfK5+VIxyzHHqR6Va+FfHv7YHiuP4Ifs0eGI7bwz4U02&#10;WXSbC+kWFbjaVWS6mPQzzM3GcgZC5AGa4b41/E7wncWlv8H/AINLcw+E9Fk+SaS32y6xdgENez88&#10;lizCNSf3aYAAy2fpX/gij4Ea58c+MPiLLKyrY6XDYRxrGcM00nmEnHYCAd/4u/FOhGMq0ae93r/w&#10;DDGVJ0cO670loku17fi/w29fAP2YfBM/hD9svw34P1xYZpNH8TFbiOPJw1sSXG/aMjKce1c58PPh&#10;v4s+NfxXuNC8GL/Z6rNNeahf3dxttNMtA5L3Erj7qJkDd1JwOpArpvg3L4ht/wBtiGx1G7tI7+Tx&#10;JeW91cXDkQpKwmRpJD1VVLbmHoKk+NfxZ8GeAvA9z+zp8Dp457H7eJfGHi7ywsmv3Kn5UQAZjtYy&#10;fkUnLEbzycluNOPMnsmbN1JV2o9Utei319fL9DL8M/tW/G/9n/xffWvwu+Ml8dPhvJEt7iTPkXKb&#10;sLI0D7lBI55JxzXtXwM/4Kk/tneJPG0PhfSNKs/GF5qD7YNPfTUDFu7IYVQhR1JYkADnFfPvwH/Z&#10;z8Z/HHUrp7WeDTfDunqZdd8U6gwis7CMjkuzD5nwOIxlmOPqPrD9i+++E3jf40Wf7NvwD0Pd4Ptb&#10;G6ufHHiC+V4bvxFGIWj2nbgxQeZIpWEH3bmnQpy9ondxu9LP+tDmx08P7OT5VKy1bX69/L8j7S/Z&#10;l+JPxd+JPg651z4zfDq10G+TVHgtkt7ret1Go2mUDJ43hlBydw5HByfTHt764hzbFVbrHM0Ywgz6&#10;dDVPQtH0vQNLttJ0u2S3sbaFYYIY24jVVAVVHYAccdK0wbWRlc227C5Rl6n+tfVQpuNNRu35/wDB&#10;Piak+ao52S8ug6GQx7YEVY23Y/1XQVPkPM3nqR/BukPp354pFYt+9nIC/dDBSN3p+NSxskY86SKP&#10;GcfNn+pNaqOhje5XKSttMcyNu4XEYAAH86jmWVJWDthlb5pNwHPrVl5I/JIjjzGq7WjZORn0qpql&#10;nJLaKY4ZHV5MNhgr7ScHB9RnNS9CojreG7uvktk3RsPmlYZC/X/D3r8jf22/Hfjb9rT9rK/8At4n&#10;jtNLsdck0jSLXUNQ+z2lssblXuH3EKpJDMWPOMAZxiv11gtLWKFiqbtz7nO7djPX+g4r8t/Hv/BP&#10;Dxz8Vfj54jsvAXxl+HN3d3euXk6aWviI/aUVpGcq0YiYhlXO4DONp9M15GZU6lSklG12+rS/VH0W&#10;S1KNJ1JT6Ja2bt+DEn/4JdfBNPDUdzF+3f4HbUxDny5poVty2em/7QWHPfYfpXG/sYfHzxh+yH+0&#10;XD4Xu/F1vL4ZuNZ/s3xDCt+JLNo/MKfao2zghT8wcdVBHQ4rqvE3/BJ74r+BIra4+Inx1+Hfh37U&#10;rfZ11DXpYfOYELhS8QyBuGcZxkeua29M/wCCMnxm13RotWsfjR4TubW8iWSC4tWuJUaMjIdGEY4I&#10;PbrnrXmSw+IqOyhGMlrpJX/NnrPEYJUWqlVyUu8f/tUfenhv9qz9mvxfr9r4X8OfHDwzqGoX0nlW&#10;lnaaqjvNJ2RVB5PBxXdtL5MfmSyf61sAKvBPTnt1/nX5i/Bn9inwV8Dv2s/Ceh+Nv2qfDLeIdJ8Q&#10;2cn9gWWn3JmkkDK6wlyAiFsj7x43ZxX6eW4mXYFHmKM7drdf6n8q9TC1K05SVS112PnsbRoUZr2b&#10;dmr6r8tETG0gWNZWaMqvOF6/kD0/SmGYZ4k/U0sS3UMZuLabEm75sR5B56+x/wA/Sm+n2rMWa6t8&#10;55xEP8K6uS7MIy5TSlcxSxxmORs45QfMP1x/nt0pzBZE83Y3H8XPP4Y5/WnFYgduwg/wgdh/n0qZ&#10;A5jXa0LBeFbb939a9SK10OCXmV0/d8y4VtuGY5A9cYPQe9ZXj/R4PEHgPWNIjmaFtQ0me3haEbm/&#10;eRMu4fnx06Vrm4lRHWW1VY+WLRjg+5/nxmi4ikx5k20rj7jH5R+n61tsTCXLJS7H8+dy2reH/FEk&#10;sMjR3VrfMY7jlWSRX9fUEfnX62+OP2Ofg7+3V8OPh18U/ifq2oNfQ+G7aRrnTrpU+2LLCrsrqVYD&#10;52YgrgjLD6fmd+1j4Rl+H37R3jbwnMI1+x+JLpIy/URGYlOOnKlWFfpd/wAEqvi1cfEb9krS9FvM&#10;tdeGbmTSZmZjITGvzxt+CMF9itfK5dyU8wnRmr3uvJ2f/APrc6lWjRp16btbt5nz/P8A8Ee/iF8M&#10;vjLofjzwB4w0XxFo1n4jtbm4sdQtWhuFtVmVmVsq0cuEBzymeynpXXf8FfdG+A3gb9n3TfDun+Ct&#10;FtPEN9rSzaZ9ntvLaCIL++lj2YHISJDkY5HGcEfbmqagLHTZtTvb3bDCpaSaRdqhAOWIOAB6kniv&#10;xv8A+CkP7Ten/tM/HSbV/DN3NL4f0i1Sz0fzsKGGAZXAz/E+fX5Qo4xXoY6OHwOHk6aSctLdPuOT&#10;K5YnH4xVKruoL8eh4TBcD/VqV54K7NwOR6gjHI9T+Hf9Vv8Agnn+xd+zb4b8J+HP2nPBtzfavquo&#10;aeskM2rSRuNOmAKzKgCLlw25AxBIAyMZzX5TQXCksuxxGu3bGvUg+jV+jf8AwRO+O81/pXiP4Fa9&#10;K7DT3/tLSVkk5COQsq49mMbY77jXi5ZKnDFxU0mnpr0fQ9HPI1JYPmi2rPW3bzPva3Wbzlcyusa5&#10;Pbj36fn+HSqPijwtZ+JvDuoeH7+wV7e9s5IJt0IKuHVkbdzznJz/AFq9PHK7rKIw3P3gv061JcMl&#10;zG9qkLqvBZo1wWHTJ5zX2nK1Zo+LjK0kfgH8VPCOs/Dr4ka18O9RdVn0fVJrObyznc0chUkEc44z&#10;nHTtX67f8EzviEnxD/Y78JXE95JJcaXC+mXTMm3JhYrGM55AjKfX14r8uf2t9Us9R/ae8fXNov7l&#10;vE98I1aTDcTMvGe3B6H8CK/SX/gjxojWH7HFrdXMjFrzXb2VcRnGNyxjnjIOzOenWvlsvjyZs4w2&#10;95fI+sz7XAwm97r8j5U/4KW/sFX3wOsF+Onh7xnNq1nrWsSLrkcsIRrW6mkkdCmAcRFflOSSGAOS&#10;HwvyDb+Idd07TZ9M0zXry2tWct5cd0wj3HAJ2LgE9Bnk/Wv0u/4LP/GTw5pvw88M/BC/u76FtV1R&#10;dRvprSESeXaRB0wASAzF2yBn+DkjjPmn7Df/AASdsPiX4Zi+Kn7Q9rdW2m6hBa3Ph+10u+jC3UEi&#10;Fy0xAYoCCo25Vgd1PHYJVsw9nRWtrvt/Wxthcy+r5bGriXdu6Xd22Pg6Y3+oERveTTLt3NIWKtye&#10;vI4/wxXffA/9mv4vftCeIYvDvwy8HXmoL9pjW8vDbsbeyV2wJZWA+VQAx6844BPFfqVpf/BKP9jv&#10;TdUnv5PAWoTLcTFlt5NauGjjB6BSGDcdtzE813Hjj4e/CP8AZa/Zy8Za18PfCek+F7WHQZ2uGsbc&#10;RyPKIisTOwwWbcyqCSSS3HWrp5DKL5qklZdr/wCRjU4gVaSp0Yu7aV3br+Z8U/G/4n/DT/gnp8Ho&#10;/wBnv9m/XLXUfiBqsKv4r8aWCqJLbp8qEE7WPIVAfkHJyxyPk7RfDHxz/ah8e2+l2eqax4j1jULp&#10;YfMmeRiXIJBaRjgcBjkkAbSegrt/2Xv2L/Hn7Xt54p1nwx4wsbH/AIRy1jmuLjUpHIuGfeRGNvtE&#10;3zHp8vWvrr/gnf488O+FP2C/HWqfCyxs7Xxp4djvbrVGaISefIsLSQSMGOMbVKAcDKN6nPJGnLGV&#10;oKXuwd0kvLp6vudU60cDRcaOs7pSb7y6v/I8s+G3/BFz48ay0dx4/wDHXh/R4cEzNZzSXVwmAMp5&#10;ShVPU8iQc+teq+B/+CI3w9068jvviL8Y9U1RAci30nTUtGc57mR5eMdRxz3wMV8ofED/AIKVftqe&#10;P5Ghl+LFzp9uk3yLpFvDbg4x/HGoJ+6O4719v/8ABN/9vDxb+0/pF54J+IPhr/iZ+HdPjnv/ABJH&#10;IFiuk3BF3LtARz8xODg7WOBg11YStlcq6pqlv1ev3nDmEM6o0HUdXTrbT7tEzmPiJ/wSQ/Y2g1bT&#10;vB9v8ZtW0HVLiKR4ba/1a0a4vI+m4I6qdoPHyj+VeH/tU/8ABKXxd8A/A0vxH+F/jG48W6fbXWLi&#10;1t9N8ueygwT5rFZW8xQ2AcAYB3cAHHKf8FYfH3jXWf2uNUsdQs7qxtbSzhh0mWPJWe12blmQjhkZ&#10;2fkdDkdRipP2AP8Agoprf7PGrt4N+JV3eat4P1CRVuC0hlk09hx5kY/unug69evWcRiMDHFSpTpJ&#10;R2utGvPzOilQzGnh4VYVHJ2u4vZ+Vz0j/gmh+31ceDru1+AHxq1GSS1ZfL8M30lwsawyMPltpSy4&#10;KMxwrMf3bHng5X728VfAP4CfEjVW8S+OPg94b1jUHhVZrjUNIhmmUY4RmIOcevOO3avxl/al+KHg&#10;D4o/tAeIPiB8LvC66NpN5e+Zp0MEKJwg2mZ0U4UsQWIGOW7mvrf/AIJ/ftdePvHmuwwaZqP2zxfY&#10;6T5OoaKSAviqzhQ+X+8Zgsd5CM4YjEqDaxBG6jL8csPU9hfmjfR/p/l5+qMMyyyU17en7ra1XmfZ&#10;V/8ACf8AY58BJN4l1z4T+DdFWyePzb3UPD9tDs3HapEkigcleqnAwPpXwR/wWFtvhDqXxL8L+MPh&#10;f4p0e6vNR0d4dSXSZ0dY1idfIYhMqpKuw9wi9gKq+OPHv/BRj9qnX9O+IPgyO1km0JriPT4fDHiC&#10;zjuLfzGBYPGk/mE4UAqwwfSuf8YfFX9pXws7XH7T37Hei69IkYD6trng2S2lESqFybi3EakgAcnJ&#10;A71tisbPEU5U/ZvlfW1/1Vh4HB/VKyqe0UpW1V7fmjqvhJp8D/8ABJT4lXp03/mbbZlZTtLESWYB&#10;OOwz69M+tfWn/BMP9pHQPjD+zjpvhC81CIa/4TtY9OvLX+JoFGIJR6qUAU8/eQ+oz4FpPiXwx40/&#10;4JWfEDVvCPgWHwza3HiWN2062uJZ40cTWZypkZiMjHfAx2rkv2Jv2R/iVrHhHTfj58AP2ltJ0rxU&#10;Jpln8OzxlWSNXZQkpRmLBtqttaPBBBz0NY0ZVMPUounr7r30uuZ6a9ScRSo4jDVOd2fO7Ozevy6e&#10;Z+nU6Q3MEtldL5kcilW+Xdxjaw6gH/PrX4rfGX4WJ+zd+1lc6D8SPBvnaJY+JFvI9LumVku9NMxZ&#10;AdrYw0QIPORnBxzj9Yf2ePid8ZfGdhqXh742/CK88Ma9o7RRS3EUolsNSBB/ewSA4HK8pkldy5Oc&#10;gfnb/wAFhdY02/8A2tPsekCf7Rp/h60hu2eFwvmEu/A7/K459yPavQzVxrZf7SzTTVr99v66HPka&#10;nHFVKD2a1t8tvvPp/wDbf8afB39kf4WeE/Gvwv8A2ZfAeuaTqN40EcdxoMbLDuiDxuhTB+ZVbOc9&#10;q8G1L/go58TPhv4a0vx7H+xN4N0XSda3f2bqDaC0cd4qYDbHyA2P/r11n7Q2oy/Fz/gkP4O8dXLe&#10;beeH57SJ5EUYJieS159PlKnnivKdJ/at8B/Hj9gjWP2evjr4k+x+J/CEMd74K1G4UBLxIsBbcsCR&#10;5gQumCRuXbjlTnixFeUpwbm4qULrXTm8/Xb1OvB4Wm6Mb01K0mpb3t3+WhsXX/BaT9oOK22+G/hX&#10;4Q08McRr/Z85VenbzQCAPbpUfxg/4KPf8FH/AIcxaeni+xsfC/8AwkGn/bdJVdDhPmQsMhlLb+ee&#10;VPIyM4zU/wAPNL+Hn7U3/BOLVvhx4X0Sx0/xx8NZG1f7Pb2xL38Kkl5+RliyFlIzgNHH6qB5x8Sv&#10;2i/Bnxm/Yt8O/DzxnrMy+OfAuqrb6P8A6GzC/wBOkQjDOB8pTYg5IyFXqSa45SqOmpSqy95O2rsp&#10;LeL/AE+R106NGVRKNGKs2mrJvyfoS+M/29f2+dF1nT7H4gfEzXNHW8hhvbW3bTo7VpoHOVkACLuV&#10;sHHODXpv/BZ8xX/jT4f+MraLP9o+Em/eKqgyMsm7LBRz/re5xycVN+0z4Y0j9qL9hHwN+0ro4X/h&#10;IPBsMOh+IESDMkka7Y/mAGeGKSDP8Mp78Vh/8FKU1HWvgH8AfHGqWN1DJP4NlgnMqsuyRY7TjkA5&#10;5J5HI6Vr7GccPUabcZQTT9Grr77kUalOpiqUklFrmi0u6/4Y6T9hvTx8U/8AgnL8Zvhxao32i2kN&#10;+kOzdykKSqMHABJtsDHTr6Z5/wD4I3bH/aruoZINrHwveFQnTPmQ5HTIHB9unWum/wCCJ97JqPiP&#10;x94Ju4d1nqGhxO6SMCpw7Rngc9JcHHb8Kr/8EwPBF18Lv29vFXw/16FvtWj6XqVgJolLfNHcRDPo&#10;AQDzjvSox5qOHmvszt97TRhip8tPFUvR/fY/TSCban73zow33VHI9+nvz6/0JrZ7mNYxMysAf3m4&#10;ZP4H1/OmLbzxdVIQKd2ejHGP8+lSqqTJnY2McKvbjHp719f5o+R3Piv/AILaN9n+A3heFgw8zxMS&#10;rRqDnED8dR1znn0r84fB914Jt/Flvf8AxNh1e80eFt15BpLRJNOVAKxhn+4pOASAxAycen3H/wAF&#10;uPGev3Wv+Cfhfp0azRzQzX4to4SZJJC/lKMc9gccZyTXzboXwJ8AfArS7fx3+1RBI18IPO0j4cwy&#10;Fby6BHySXbJ/x6QjrtP7xgOABzXyObKVTHX7Ja/ifcZVKNLLoQ3bu0lv/Xnsjt9IuPi7+0/4NmiG&#10;qad8J/gjos/+lbcxWZ4J2DI8y+nPJ5Jy2Pu5xXD+Ov2jvBfgDQrz4SfsheG5tB0S5iWDVvFGoMv9&#10;r6yqnP7yUcQwknAjjxkZ3ZyRXFfG39oX4h/HC/sx4na3sdL0yEQ6PoOkxCGxsoRwFjiBOOMZY5Y9&#10;ya4CYbm8ub5dy/uy/GeeB1/+v09a86pX+zD7+vy7LyPSp4a1nU6bJbL/ADfm/kkPlnS5dtqt5rsU&#10;2SY3Nz68k8duB6V7z8J/2TNK0r4dp+0J+01qs/hzwX527T9OQEX/AIibaSI7ZeiKcDMrZHU/7Qof&#10;8E6fDfhrxP8Ati+C9E8a+HoLzT5r2Urb3EJaMyrbySR5Unsyg5PHHSqX7aHx38e/G34+a5L4y1pn&#10;tdJ1a6stGsYHH2azgSQoqonGMhRk4yScntTpxpxourJXs7JedtyakqlbEexi7JJNvq79F282eq+F&#10;taPxq/Zv+NXxKj8J2mh6DoOiabpXhzRLNP3NnC96smFbqznYrO7AsxOT6V8sWNjPql1HZwIGmmmW&#10;OKGFd25icBV4/vcbR3/GvrX4DLB4d/4JXfFjVrKWOOTUvElvaSOuT8qtb8DqwPzN14+lehfsJf8A&#10;BPa18X/CDWvFuufECPSvGl7FHDYPb26yTeHoZFD5ZcgCaWJlPBDIr9mzjojh54qNJLeSk/xf+Rxf&#10;XKeDp1JPpKy8rJL7kd/+yj/wTm8f/C34NLrWlfF+98H+Nta8q4u7i30+GdrGLHFm/wAx3Ak7n2sA&#10;XVc7gvOL8fv2p/8Agov+xlewyfE/QfC/i7Q1kEdv4jgsSkUoOcLL5ZQxSEDOCMZPDNiuk+IfwK/4&#10;Ki+BdGtbb4SftFaX4otNPjSOG1n0+GzudigADMiushwByXz3rmfhrrH/AAUE13R9Y8R/tf8AinTf&#10;DvgLT42HiD/hKNDs5jdqPl8uKFB84Jwu4kZz8oY16U6Xs6agqUo/3lJfe7Oz+Z5VKXNJ1J1IVLvZ&#10;rXXtpf8Ar5ml8Dfjb+zL/wAFOpJPh/8AGz4EWsPiS1snnW6sN6mSNSFZlnQrJHjcBtZirc9eBTvF&#10;P/BJrVvBuqt4r/ZM+P8Aqnhu9SYtDaapK2zrwPPh2sF4AwyPkdc14r4w/wCCkvw/+CkF94X/AGIv&#10;gbpegreSZuPE2oWoN1Mm5uinPAJ4V2YAYG0YwPAPEH7X37UPiTW5vEOrfGzxB510x8xrXVpIlXg8&#10;KikbR7cY/OuSpjsPGn7OqvatdXZaetrndSy/G+0coS9nF/Z+L71t8j6v+Kum/tA+HNLNj+29+yLp&#10;HjzR7SFhJ448NsUvoYxj5vPhGdo4/wBYiA9Tnk15PH+yl+yX8exNc/sx/tBroersSqeF/iDGLZz/&#10;ALC3CZX6AB845x1EPwO/4KsftI/CQW+n+L9Qh8XaRGxMi61KWnCgAkCYfPnH97cBjsOK9oi8Rf8A&#10;BOf9v/UEs/EGjt4B8bXOdt3DJHaGeZiMYcARzMT03KHPQVMauFrq3Nbyn7y+Ut0EoYvBu8lp3h+s&#10;Xp9x8g/Gn9kD9oj4Egz/ABD+Gl9b2iqTHqtqouLPac9ZIyQPoxz7enE+EYdYfxPa2vhu9SzvVk/0&#10;eWW+SFWbj5S8jqoPJ5JA7fX7OPwj/bX/AGbJtUj/AGZfjFa/Evw5p8klvq2i2dwl5JblGKmKaxdm&#10;OThlPl5JIbPavK/HPx3/AGafi1dy2P7Qn7ON14M8SW/yXGseBv3LCQLjEtlN8hwcE8g9s+uFbD04&#10;6tOPn8UfvWq+71Z30sVVnppL00fzi/0dvI6DwVr37OHh6yt/A37Z/wCyFeeG5tQwLfxdoP2m33An&#10;/X7Q2x15yTEWT0Q8V68v/BLD9ln47eG4/Gn7K37Q19FarJ5LTTqLuLeAuVOBC6sfvckjngDivlPw&#10;9+0741+Cd5J4X+FvxUuPE3hN3K/2D4m0nzrcxZPyvbyGRELA/wADHr1zxXtH7KH7an7MHw7+INt4&#10;h8Y/CPVPBF9KMXVx4T1Sf+zLpWH3prORjwCWxtJAxwBiqw2Jw6koVbOPmr/dJK/3r5nJi8PjKcOe&#10;g2n5N2frF/oz2L4b6B/wUu/ZFuYdLm0+D4meDLC6YSWdlciS68ncARH5oWYNt5CqJFFcX/wV6+JN&#10;/wCOvhN8L73WPA194fury6vruTQtUt1F9bbfLQBtpIAIOQMjPy5A7fcXwv8A2gfgl8Y7Pzvhj8St&#10;F1ltnmfYbe4X7RGvA3GI4kXqOStfBv8AwXA8RmT4leC/DpcbrTQ55jDIpYr5koH4Z8vH/wBavVxF&#10;LD08FOdCT5Wtr3W6+f4nm5bWrVsyj7WCUknd2t0+78D408O+Mf8AhHo7yzu/CVjqFneNGt9FfQ75&#10;XK524kTa8ZG48owJ7gircWk+EfF2tWenaJKmiLLbsl1ca5dn7MJAPlwVj3Irf7W4gnk7eRztpDLd&#10;hSskbFgPkaQYZu+Oex/GiaVynmR3RyzjO8fNjPX35wOP8K+Y5j63lW+x2lh8U/GPhH4feIfh0rzW&#10;cfie9tGvpIW2eetusw2Ap8hjYy54GDsGM1xK3P3ojEyIGyTGoK898cEetdZ4c+Ini/whpD+FdXtl&#10;vdFvFMv9jakpaByw2+fH8wZJMZxIpB+UZyOuff8Ah/8AtWzvfEWhzxeTBOzfYZLotcQxZ4Y/Iu8K&#10;eCyjggkhRyalva/yJj7vTfsehfshT2vhTV/FPxrvl87/AIQvwvPdaW0wGVv5ytrbAA5G5WmMgIyf&#10;kz1FeSreG4mmnuXkYtll8xjlW4JOcZyen1NbngefxVq0Uvw38LTyN/wkV5bQ3Fiq7ftEgZhEDjtu&#10;foeMhT2GPrn4Tf8ABH74heINY1bT/iXrV1o9rZKv9l6tBDFL9qfnevl+YW28AgkoSDyoPTooYeti&#10;o8lNbP8AP/hjkrYvD4GUpVZau2nWy0X6m/8A8EePFuq23w/+IXg/wLdaaPFkkdvd6SmtZaOYqJEX&#10;cB820MyZIGRvBya3PCHxO+PY+Jmt+E9J+Ks3hb4hQ3D+b8O/GV1NNpOtKZGDNYS3HzRB/wCGMnDA&#10;jZIoLbT9mP8A4J6fGX9m/wDajsNT1K+GqeGbixuoJPEGi3xt5IAU3DzFY7lYsqjCbhyfmyOfQvjB&#10;p0fw7uh8Lv2v7ObxT4E1S4K+G/iRND/p2hzlhtiuJkHyEMfkkXhtvzA8gerTw9enh+Wqrcr38t76&#10;a2807r0ueHUr4eWKn7NqXNZ+fprv6P5M+cfiXc/s3/EHxxcaT458FX/wK+KVpqO9r5Lctpl3Ozgh&#10;nCHfHuI3B1+UBt2XGK+iLz4Gax+2V8PZvAXx4t7XRfiJ4Rit5NB8c6DcCWLU4XUmO6jbC+bEWB3p&#10;nhuQUJwPO/ih4Kl8M2GifDH9rCe38d/DTWpFi8I/FfT0H9oaE7/6sSTDcrIcAndlWAJ/hCC98I9Y&#10;+KH/AATx8Yx/DH4q6xNqvwr8QXyf8Iz400/DJp8jnK7s52BhkunKkZZCcGlFyp1nOaure91bi+7W&#10;k4+e669gqe/TXs3aS2/W19n3izk/2k7CfSfCf/Crf29/B1wviCyhMXgz4reHbdZlu1XdtjnJaMyA&#10;ZyyHDYO7GSHPnHgm1/Z913wZpv7PH7Suhx+G7iK7M3hX4paHAkiXcLPl1dwB5sXzkBjlojgMqkED&#10;7D/bT+Muu+BW0uXx98I7Hxz8I9ah361dR2Ym+xgsojkzk8AfvFf5VO7AZSAT8W/Fr4f+FdN8N3Xx&#10;P+EEh8XfBy61SQ3Gl/bDHeeHLhwUAflmiPA2S4ZXG1XBIAOWMpunU/dvponrdbuzfxR8nqumx1YO&#10;XtaKU1Zvqnpf06Py2Z9G/tlf8Ex/Afjf4RaX4x/ZTtYRqGi6UqWllb3Xnx6lajc++NyfnnJYsOfn&#10;6cHFfNP7F3w307w9+0F4Z8d/E7XLSz8I2d88urTXl1GkcF5FC7rBcRFy0R80YUyBQ+35f7o6X9mv&#10;9sb4m/sqxWuoaFf3njL4YtNturKYlp9JJ4Kvwfsz7j8v8E20leQ2z6i+JHw2+F37WPge8/aO/ZM8&#10;R6ZJ4im08wapp8sQ8nWIyPmsr+3YhVkI+65HUKc4CsqjGjjVFpcs106St2ff/hvNQ6mIwtN0ajbg&#10;9ObqvJ9j8vfG1xYzeMtTm06ZvsU2oT/ZVjb5Su84AHOe3r9Rzjc+HXx3+NXwetL7Qvhp8SNU0Gz1&#10;F1+2nTpTH5pUfeO04BAzhsg8ke1dp8TP2bLrxDp+tfEj4L6HNDZ6PME8TeDb6RpNT0GUAB2ZD88l&#10;v5m4LJyygYccbj4iX+y7RHd7TJ8vlGXGccY5HUe/XivNrQqRm5Pq/wDh/P5M9+E6dZWX3dj0T4Da&#10;jdXHxmtde1a7e7mmt76e4nYGRpJGs52ZjuHzEnceTgnr3ra8HfAnw34f8MWvxk/aK1K80nw7cKz6&#10;TottGDqXiBhxiFTxHACMGd+ASQoc9Od/ZuSTUvixDb2se9v7G1SRVWX7xWwuHBB7jI4x1zXH694p&#10;1zxBfC/8QavdXctvbx29tNd3Jfy4I1CogznCrgLx0xgAURly0+Z67/oYyjz1Gk7LS/f+v6Xl7pqt&#10;1+0R+1X4cm0z4OfCe50rwH4djllh0PRoitpbBFyZJ5W2+dOVGWZiXPYAcV7P/wAES9ENx8V/GHiI&#10;RDzLPQI4W2ruH7ycE59zsrT/AOCOEeta/wDC/wCKmiSTyNZ3ENvHb+ZGNhneK4ViAeuRs+p2ivMv&#10;2LbXx9Yfs9/GSL4b3mrW3iZrrRLLS5NL3RzB2u3XBcfcGCQTxgZzgA12UaVvZ1lq231002PKxE/b&#10;UqtDSKUopeja1P1nglhR9z5VvupHuJAzVhXhjxAF8vdhm8uXlvw7ivxc8c/tB/HbwV4ys/Bfwx+P&#10;/jDWNStYEg1S6tNcnnjvb7dmRbeMH5owx8tSAS+wv0YAfU/wM+L/AO3hL8TfBHwa8W/tBaXN4i1y&#10;7W51jw3caVHNNpumonmyG5mVPknaMYWLk5ILMtejTzRylyyh22a/Wx5VbJ3Rjze0W17Wd/1/Gx99&#10;Wep6VeXU1hbajDJc2+37XawyZZQem9c5GfcCrTxky+Z9ly3TGevGc4H+eK+G/wBg3xzdePf+Ch/x&#10;l164fd5kMyR+WAv7uG6WJOBjdlVHqeueTX3II3lZsLtXzD91uCffHt15r0cPX9upN9G19x5eKw/1&#10;etyXvovxQ6J55T5hG1f7i9T+f8qljWSRWCzq/Tq+Pf6jj6VFDG7tudl8s8K20cn8+a1tN060nRlu&#10;IlZlb76yDI4yTjHQD+VaStExjroZpk80eYltGjMuWbueMZ9+lfi/4c+OF9+zf+2xqXxW/sltRbQ/&#10;FmpsbZJgn2kO80RDNhtuQ5OecY9zX7Tz2sH2uQWsvmeU33mYgg/T8K8D8Yf8E0f2NvGfi3UPGviL&#10;4QpcXWpXb3V9MutXUYklc7mYpHKAvJPQY9q4cbhJYqmknZp3PWy/HUcLGcakbp2X9fefnZ+3j+3d&#10;/wANhXvh+7tvAf8AYK6DBcKBJqAuPP8ANKf7C4wIx6816h8Kf+CxWpfC34VeH/hxbfBCKaPQdIt7&#10;JbqbXCn2jyogu8Dy+CcA4yQPU19fJ/wTM/Yjt2aNPgnZyLu3fNqV0XHoN3m5x7e+Kb/w7d/YrU+X&#10;/wAKFsfLbiPdeXR3f+RO/wDnvXD/AGdiZVOf2mtrX8jvlmmXThGDouy2X9M/Ovwh8aW/aA/4KB+G&#10;/i5d6JJpv9t+M9Nd9PikaVYtrQx/eKjdnZnp3r9iHWydNro+BwmzPH1z/hXlfg/9hv8AZR8Ea3Z+&#10;JvDfwW0W21DTLhJrC48gl4JVwVfLMcsDzk5Oa9edHjtV2eWyrg/dG7r29e/0rqwuFlRqS5pXb/r9&#10;TzsdjKeKnFxjZJWKszrIMrMrBW+X5vvfXoMfr+dVQ0AGDqaf99f/AGNXJVefaJBvCsGA27WPtj/P&#10;607yn72Nv+K11SjLocsWrDliLOQmV+bC7WP+cipI7VpFzuVvXbk8+3P9KhUOJNyhhnnO7cD9AB1/&#10;zmkSRC7Hd6EN0Ye3UCvQhsck/iLbbjAVW4OQBtT+nA44qs9tFvIEygNkthuHGPyqV2hVlAkb5iN2&#10;4deO/wDL8ao6vrun6P5aavPDZqXVVa6kChmIOApJGScdPY1ovdjdkWcnZH5T/wDBYP4K/wDCuf2m&#10;R8QbS4UWvjCzjvHDZOydCIpR9DtVvocdqxv+CYP7XNj+zn8W5Ph/40vFPh/xZJbwSzMykWVxuIjl&#10;3cYT5yGzyBg/w1+gX7Zfwi8H/tP6A3wK1nw1fQXsultqHhfxJ5Aa2ivEJBg8wHcCVwWRh86klclD&#10;j8ePH/gHxR8OPGGoeC/FmmTWWqaPeSQXUMsYBhlVsfjyCQehHIr5fMqNShiliaT3f3P/AIO/3n2W&#10;AlTzDA/V6m6S/wCAz77/AOCx37Sg0bSNF+BXgXx3NBcagkk3iC0s5sGSFtvlK5A74Y7cjIxkYxX5&#10;0WOiX+o3S2Gm2811LO6pHAq7zNITwqYHXOOxPYVJf3upaleJJqepTTTKuEe4cOy4xgcsfy9MV73/&#10;AME9/DPwcl+N9h4y+NHxD0vQbPw/PHe29vqKtH9tkVtqbW+6uyTy2IPVQ3YHHDWxEsdiVKbte3XR&#10;HfGlHLsDywTk4rtq2cV8XP2TPjH8D/htofxH8e6O+nw65IY47C5jkS4t2O4hJAygAlELgDkAjPOc&#10;TfsW/Gyf9nn9pDw58QvNlisVvBbatH5nD2sp2SZ5GQFO4Z7qK/Vj9p/4FfDH9tH4QWvhm58cqLdZ&#10;Vv8AS9S0u6imjEgUoH+9iRSrMCARjPBHWvB/gf8A8EhPgd8KvEEPjH4yfE//AISJbW4ElrpZtYrO&#10;1Yr083c7tKAcfKCoOMHcDXoYjLUpRlQmraat7Pv+p5UM2p1sLKGIi+Z3VkmfbkN7b3qLNbIrrIgZ&#10;JY24K/hwR6c1zfxn+IOmfCL4VeIPiNrV79lj0rTpblWbJVnCfIuO5LYUD3rz748/tx/s2fs0aZ9i&#10;8T+KY7rUIo1+z6Ho5SaUjGFzghIxgdzxkYBFfnh+2b/wUw+Iv7VtlN4BsfDNrofhVrhZltYZTJNO&#10;yD5TI5C8Z5AC4HHUgEetiM0w+Hp8qd5W6Hk4HKMRiKsZzjywT6/5f0jy34G2GgfFP9pvw/p/xGim&#10;n0zxB4riGrLFcBGdZpgGGVHyglu3OD2PI/bbwN4G8G+AfCVl4L8CeHLfS9K0+HZa2diu1EXqfxzy&#10;SeSSSck8/mb/AMElP2R9R+IXxLi+P/izTP8AiQ+GZmksA0ZYXl8FJXbkjKx/eJP8QQdM1+okEyXC&#10;+YGZo5FB2spVvXPPaufJaNSMJVZ/a27+f9eRefYiFXFKEXflVn2ufKv/AAVg/Z41/wCMnwKsfEvg&#10;bR7rUNd8N6tG0MNjZ+dPJbzfI6ALkt84jbHONpPHJr2T9kPQ/FPhv9mbwH4d8XWFxZ6hZ+H7eC7t&#10;Lq3KSRMExtZT904A+mK9IHBkZpCwduF4z09uvfp2p5H3As3zs7NuRDkD3/8A1fjXsfV6f1n26ve1&#10;v1PKniqlTDxovaN7fMaICkjM7/u0+8u4BvyPX9DXz5/wU/8AEen237FPiz7PqsY+1T2tsitJ99xd&#10;pvQerDY2fQqemK+i448xed/rF3YbcpyT7Z6fnXxV/wAFsNRttP8A2d9B0+Ofa03ivPlq55PkSk7u&#10;n9/t15/GMZLlws2uz/I3ymHPmFNPvf7tTwX/AIJMasVs/i34XhvXhW+8DyyLOFBkVkDoGAPcednn&#10;/wCvXnv/AATo/aB8JfA7413unfEm+Fn4V8UaTPpusTNnysN9xpFHO3OV9g5JOBmvOf2cv2i/F/7N&#10;/jPUfGfhiws75tU0e40y4jvN4jeKUDdkI4ckFVIw2eMV53cyO94Z47mLEjfMI1wU56YwDntnn8a+&#10;KjiHGjBR3i21+H6o+3WDUqlXm2nb8F/wxrfE3RrPwz8Qte0LSr+3vLex1a4htryGTzEmRHYLIrZI&#10;ZSAMEcEflXpnwg/a2m+DX7NHjD4PeC9H8vXfGF9Gt9rS4+Sx8ra0YH3g5y4zjo5PXmtj4Ef8E/Pi&#10;3+0n8ID8VvhVqdjdSJrEun32nXlwIGh2pG4kVidrKRIQQcEED72ePQND/wCCN37SOyS48VeLPBui&#10;28eB5l7rMjscDr8sRTp7ge/FXTw+Mm/bU1a+q1Xz6k1cZl/8OpK7i9td0fJWveIfEXi6SK58S6/e&#10;30lnCILP7TeNJ5ESsSI1LE7VBJIAx1NUIbNQ7z+TtaMAMWIZTwfbA59OM19jXP8AwTp+B3w8kWT4&#10;1/tveDdOjiI8210NTdTBAeed42nOedhHTjtWppF9/wAEj/g78l9H4t+IlxGrb5GheOMN1xt3wAg9&#10;shs569aj6ry/HUjH53f3K5X16L/h05S+Vl97seE/sE+D/h941/an8JeF/ijpK3Ol3WoNEtrdRkxX&#10;MpT90rgZ3Lv2AjOCTyCMg1filquo/s4/tmaxq3hKy/sqbw34ynksbVRiMRJOSsYwoGwrx0HynA4r&#10;6FuP+Cln7P8A8LJcfs4fsW+HtNuFk8211G/jg3huQGYRruB5I++cZ9DXzX+1f8cYf2hPjBdfFiLw&#10;3/ZMmpWFsNStYYgU+0pEqySLz90sCRkk4xnmtan1WOFdOE3J3T2aXb/g9NjOgsRVxMp1Ycqata6f&#10;5dz6b+FXwP8A2Q/25/8AhJPGnwz1nXvhj4lsSdS1bT0uvtVvFD8xlkhT5XCbuuCu35QFwQKx9L+C&#10;Piy/0kS/s8/8FJ7G/wDJkd10vVNeudJlhjGd2UkkPJwODgHPXivnD9mb46+KP2bvi/pPxE0SczeW&#10;2y+s7gYF5avlZIzkchlyBnODzg4r6t/af13/AIJ8fB74s3Pw08QfspahGfstvdTat4f8SSQvE00S&#10;zZSLeVwocDk4z0AGM606lOrRcqqjzJ6txeqfX3bO6fl2OepTr0sRyQcmmrpXTslvv/me2fsdeLB8&#10;H/2NvGHjP9peW11e0t/ElzJq1xbXVvqSXqyeQDkxyMkm5yfvHvzivn+/+MX/AAS98cazcfYvA3jH&#10;4dXn2p2g1jQblmDc5D+XukWPt8qocdBwK9c+D/h34G+Nf+CdXxDsPhp4p1vSfD15qk8h1HxOkc0l&#10;s6rbMFZICu5SAq8HOSSc15P8F/2Yf2r9J8Kwt8JNQ+EHxM8OxySPHpbR2t0mS38TTxRyIf8AZ3DH&#10;Q9q7JyqujSp02mmnpZPr0UrN/gcNGNGMqtSTalzNbtdu11c+hf2HfEXw/g+INxZ+FP23L7x/Y6np&#10;TJpfhvXVkW6gZWD+Z87YYhQwICrnPfFfOv8AwWn+G0mifGbw98QLdtkeuaD9nlaM9ZIJMEHHGNrp&#10;+Veq/BnwP8Vvh/8AHPwz4h8Tf8E39N8O6gNUEE/iXwnfn7PaQvGY5JWhjkdMBXzucjjOATitr/gt&#10;F4A1HXfgF4f8baTp32iPRvEBS7ZYcpBFPERubHbciDOepGO9dKp1KmXVKTjbqtGvPbXs9tDHDVI0&#10;82i1K6krXun+VuyPGf2QLeT9oH/gnh8RP2dovFmnWWpaZq0N7DLq14YbaK3aSJ9zMT8g3RSc9MsO&#10;/NUPCv8AwRzvdbij1Dxd+1B4QtreRg0cum3BvPl4yVy0Y9e/f0r5g+HPjf4n+ALfWdL8Emfy/EGk&#10;y6Xqlu9t5n2q3kC7uDwTkAjGCD681HoPwh+MviS4WHwn4B8SXkrMFWOz0+Z/+A7VU+/p+PNeRTqy&#10;lShF0eZxulvte/T1PYlh5U5Sca3Im79Oy7n6CfCj/gnH+y38Dpptc1f9r6/iNzYta339n+IbbTVu&#10;o2/1kbNuZijDHy54K9emOq8JfCn/AIJH/CGX7Ta6z4LurheDJq2unUOc9ArOycey5HrXwT4f/YN/&#10;bT8Wyq2kfArxPH5jAb9Rszagc/w+aVwO+RnHNdxon/BJH9s7VY4xc+BrHTlkYhvt+vQHB7n5GY4/&#10;Pjsa7adTHx/hYZL5P9bHDUo4GX8bFt/Nfofe3hz9tT/gnd8KdD/sLwV8RPC+kaf5xdrfRNLdY2fA&#10;UnbFFgtwOnOPYV8x/wDBUz9rD9mD9on4SaDpHwt+IcOsa/peufaI1h06SNVt3idX+aRAB8wj45P5&#10;GuM0f/giv+1dez+TqHiLwrZRt95m1eZ2XnsI4Dzz7fWuz8Kf8EP/ABsuqRT+PPjTodraswFyunW8&#10;s0jL/dXzBGATjrk9M4PQXUlnFWm4ShFJry/zMqCyTC1lVhUbkvV/p+pwn/BHDxXFof7W/wDZFxcB&#10;zqnh+7t1OziWRdkoPYHiNjwBivqbwl4FtPhh/wAFY9S1aISLB4s8Ey3tn/CrzZRZVwBg8wsxz03e&#10;uK52X9mj9h3/AIJu654f+L/jPxt4km1q3u5TpLNN5jTsIirgxRIqlQr87iOo5NZHwu/bb8P/ALV/&#10;/BQnwRe+D/CM2m6fpNlqNvb3l1t+1XayQMx3KpKqoZAVAbIyeTnAmiqeCpKjUknLmjJW17IjFOpi&#10;p1MRTi1Bxs29LtH3cgeaIC255wqqxA6YP9PrQwZZvMkKq/TcuVI/L+nFO82QfMZ3LFerfeVux/8A&#10;r+9N4LeXv8zj5yXOcY4HX3znmvqOh8vofmt/wVc+NHi/4X/tg6T4l8IXMa32m+EIorG4lso5vsjy&#10;vKTLFuBAkC9HxkHpjrXw9rupav4t1241XxTqVxeX15cF7i+mk8yVmzkli3zEnJ/Kvqb/AIK/WevW&#10;37XtxcazaSQ2txo1m1hJC+d0ITaeP+uiycdcc9xXyjJDFJglWWNslduWJPv0xx6cn8M18PmV/rs0&#10;+/6I/SMtjH6nTfkvyHNEp+e3WRt3LSIpUMO4POOeenNOjFtPF5EQA3uGL7TgZGfc4/HJ59qicAx7&#10;be5jbbtLOquQvHuBn075wcHoSis01wss0Dheu3cPqCeQBkc+2fxrzTu5j2z/AIJ6WP2j9tDwC1k6&#10;xsusFpHhXBwsTkj2Bxgex5FcV8YtNn1H47eKrfTI/Ma48VXiQuqnzJd9w23gjJznAxzz1r1X/glZ&#10;pSal+2v4VZrI/wCjpezoq8YxaydT35I5P+Fekfs0/CXwZ4Z+JvxE/bQ+NsLR+FfBPiS8Gj29x8w1&#10;HUhMxjVc/e2Erg4PzFeytXoUaMq2H5V1lr8keXWxHscTUaV3aKS7tuVkejJ4Uvv2PP2U9L/Zl8L+&#10;Eo/EnxM+IxF1daPNCl0lrIyqN3lyBkxGFABYbSyMx4WsTxt+0xpv/BOr4Rj4GeAb+21j4qa2w1Hx&#10;bqk0wuLaxupAfl2ngsq4AXGP4iDnFb/gbxz400r9mP4i/wDBRbxXBBJ4u11vs3hOSa1LjS7HzkgQ&#10;RA5Ay5J75CJnOTn89/FPiDWfG2u33izXbqW81C9naS+upMs80h6sSepPU/WunE1vY04cml17vku/&#10;q+5y4HCxxEm6mqi3f+9Lq35LZL7z1rw//wAFDP2y9G8dL47uvjJqF1cMMPa3rCa1bk/J5WBGo69A&#10;GGTgjFdd+2b+2v8AGn4+eCPDPhb4hQ6Vp3m2p1G60/R2lXzY34haZZCQSApkUDja46V8z2cOI28j&#10;cv7z5gUbaSR8p6kfwn6Gumli8XfFDxktzp2nXGrapqUiKtvZ2/nO5HyqsaglsYAAUDgDHAFeVGrV&#10;1im9fXU9d4fDxqKo4pW66fmYLwiKUARh32kbhHtzkdG69PwA4x7tMaXgUzL8rRhty+vAzweMV718&#10;Nfg7+yPb6bM/7QPxX8WaPrlm3lX3hez8M+XdJMh2uqyvvTG7K/PsIPBUYrtNR/Ya+FfxPu7eT4JQ&#10;fFvSYL+VEt5vEHgdbm2Pbe0sUqMi8cllIGeOK2hhZ1I+61ftrcyqY6jTfvppd+n9eh8nTQm2l3Xf&#10;zN5e1RySBzjr93B9PWmvF5aq1uy+bub5o8jYM8HPfgdePava/wBtD9jm2/ZC1XQdFuvHf9sahrGl&#10;PdXEa6W1vHbjzCqkN5km7OGz0IK98gDxONZ2kMsdmobu0jHa3pjP/wBasq1Gph58k9zelWp4imqk&#10;Ho9j9EP+Ca/wE+E/x8+Az+N92taF400nWLi1uvFGg65cQzy5CSI+0kxt8pC8qc7OeprqP2ov2fPj&#10;M+mSXHxV+D2i/GTQ7SPI1izhXTfElso7boeJgpOcKrA91615N+xvP8efBv7F2u6b8EL37L428ReI&#10;o77w/ZW9xC13fafEEhnniR+Cgk+UnjG1jXUz/CP/AILK+I9Jt9RvPiKbN7VjIll/bFtDcMRgAN5Q&#10;2MDjgMxB5J9/bwzl9VjFUm3Z6p266J99LaO/ofNVPdxcpOskruyd9u6tqvVM+Nfi/wCGPgdpcjXf&#10;wm8Sa8H+0MuoeH/EmleXcWh2kkeah2SAHC8qjcg7Tzj0j9lD4/fsX/DrSrfR/wBoT9mubW9ShmZj&#10;4gFw04RWPCm2cogAUdQSTye9W/ix+wb+314u8XX3i/x58LdQ1jU75le81CO8tZWn+UAH9243EAAd&#10;sEVS0D4VeCv2fNKhsv21/wBkPxULaWYpD4ms9WmtpxkEhAm7yX2qDjBU8c7q8+VDFUa3tHFxS6uN&#10;180k193yPWlUwmIoqmpc/kpa/mn99z7n+Df7aX/BOGzihX4ca74d8KzeX5apNoP9nNt/ulvLAxx2&#10;YjIr5C/4LH+LdM8TftJaSul3kc0MPhK1khnt33I0cjyyAgjAwVKn0IIrsvBXwh/4I5+PLSN1+J/i&#10;LSZpIwGs9X1CWB42LL/F5RTP0YjGcdMjxP8A4KUXlndftba1oml2zS2Gi2Wn6bp3kyZ2wx20YTqc&#10;NwT83Oc1118VUqYOSlOMlpte/wA07djjy/D0aON5oRlHR/F6rY8Emuoz+7uCrfL+7b+Jlzznn/Dp&#10;x2p9sY55PLZfLbOQwA54HJGePTn1PvWx4B8BXfjjWZoLMC0sbGA3OralNEdlhAuMyN6jkAAcuxCj&#10;kitv4F+DtL+JPxz8L+BJoori11LxFa2s37khZYGmUNuG7jKk5wePUnmvG5b2PcnUjCEpN7bmv+0P&#10;p8+i3Pg/SHsjbzQ+A9NaYRqM5dGmySpJ3ZkOehBGCOOfOwkPmeetw/3ctukxk9Nu0DBJA64zXt3/&#10;AAUQ0XTfBn7RM3gKwIhtdH0XT7JfJh8sHZaRnKqMhRz2yCeea8KaUzQPBK7FVHyspPJ9sYJ+v61r&#10;iYuFZx7W/QnDy5sPF+SPov8A4JkfDAfEf9q7QWvrN2t9B3arcm1YkgxDMe45BC+YYx35PAwTX68W&#10;2s6VqUs1npt/DLNaybbqGGZWaFuuHUH5OOxGcV+fX/BEnwyks3jzx7cNysdnZ27eWEIVjLI69c/w&#10;xnpyAM5r5m+Kn7VPxi8HftT+Mviv8M/G9/ptxceJrpozbzHy5VWYqqsmdrqRg4KkH0716mFrSwWC&#10;VVK/M/yPncVg5ZnjqiUrciSR+0kl2vk75oi0KnLeXGd3TOQOteO+Kf2of2QvHGir4O8V/EjSL6y1&#10;u6/sibR9Qt2Vt7ZUpNHIoeNQcDccYbuCDir+w5+1HoX7RfwP0vXb/wAf2ereKbe3x4js47cW00M2&#10;4/8ALEZwuCoDDhsZ4OVHhX/BT79h6w8YeHbj9oz4MaDcR67Yyq+vafp0fF7FyWuiiAHzVJ+Yj7y8&#10;nOM168q9TEYX2uG37PX5adV2/Wx5OGw9GOK9lXbi76NaanL/ABmg+KH/AATv8SXfhu6sW8afBHxZ&#10;NJGNG1OZpFtFI+aEPjMcgByuOGAz1BI6n9lP4j/CP9qXwp4s/Yk1bxfqes+H7qz+3eDdSuo9t3Z2&#10;v7thAxI4ltpduGyVYd8cVpfsJftOfDn9sH4Oz/syfHq0t7jW7XT/ALK1rqOD/a9qi8So3UTIB82P&#10;m+VXByTt53wz/wAE7P2j/wBlX9oKH4ofspeKdN1jSmil8yHX5PIcREjNtNgNvyMESIASVyQpAJ82&#10;MZ1FGth9r6w7PS9r9H1XzPSlWhGEqdb3ai2fR22fqeK/H74gftUfsneJ7X9meD4sjVtB8PzM+lwW&#10;pD/bbaUbjHPHyxHMimF9yqOnG01x3wy8b3Nl40ufGHwJtLPStWvIXh1n4e6iok0/WI24mgtw5+YN&#10;k4gbLrj92zEDH2R+1p/wTSh+NfxH0z4n/DXxVp3g3X7iFp9YjZJNl1eZ3/aI9p+9lmDEKP4SRmrm&#10;o/8ABPvxB8Y/AutR/H7TPB7+OoYVXw/468LyXEE1xIEISS7iEaozA7csAxYehUE5yy6q67UNI7rX&#10;ReW91bo1+R0xzTCKjG+7Wuln67WffufIunabrmh6zqXxS/Zb026t5obeRPHHwv1q38+Szt2KrLGY&#10;pR/pdqScnK+ZF8pbBAeur/Z21fVvCl+/7QX7EV/cTXVnbtJ42+Ft9JJI5g3Eu9tn/XwjtjMsZx97&#10;nPpXhnWLj4U/tP8Ah34B/HmKTWfEWlSW3/CP/EDwnalNRCPtItrsHd9pg2Hy23AuqnI65HvXjr9g&#10;n4c+JPjToPx2+GGuy+DNW03Wkn1pdHVkS/hUgvGEDKI2YDaWAwwZtyk4NFPCSq8yW6autrvumtFJ&#10;dGt+qRniMdCHu1Furp73XZr8uqPM/i38N7P9pXQLX9tf9jHxA2mePtNjMeoWdvGkZv2VRvt7hThf&#10;PVDt+bKupAOQVI+RfGnwt8M/tRx6l4z+DukR+GfiJYs3/CTfDfyxEL2Zf9bPp4bBzkEvb9QQdu7p&#10;X3X8fvi7afCbXfE3w58F6XN8MdU164jvrHx5f6Mj6XrV4Ej3ws4BWJ2RAhdhkFGYgcFvnQ+AfCX/&#10;AAUE8PN8WPg/eWPg/wCNnhuQS6zYwzGGDV2TAWdGByjccOOjfK5xtcaYqMZTUG7ze99FK21+zttL&#10;Z7a7CwdapTp8z0j0e9vJvqvyPnf9iSwKfHtbHUbaRZo/C+t+Zasm3ey6dc/Jg4xzxz0/CvF5rq/j&#10;unQQGNY3YMvm7ct6+vQZz+nJr7K0LxAvxj8bTeFPHscPw5/aA0dZLWz8QXtukFnr7GJomhu1wVSd&#10;kYhZQCGDDtivkvxt4G8X/C/xTfeDPG+hXmmalazMt3a3duVyx7jAOVOMg5IPUZBBPmVKfLTstk3v&#10;utNmvlo9mezh6nPUd9G7fh1T7Ho/7P37aXxy/Zm8M634V+F+p2trFrkyyzX01iss0TojIGVjkDIP&#10;dSeBXsP7EGm/GTx5+zP8XvDvwfjvpvEmsX2kQE2c2x/KkmlE7bs8KVZix/ulq+TLeNYo42aWSNWV&#10;hJ0cDcOMgkfxcZ9K+mv2TvE2veEv2Q/jTqPg/WrzTdS0+TQriG6tbh4ZYv8ASmQuGXt8xG0evWs8&#10;PP8Aexi3prpfyYsVTtTvBJNyjrbzW5s+M/GPws/YPt5vAHwH1WHxN8Szam317xzcBTDo7sDvhs05&#10;USDkGQ5Ixj1A3f8Agj5bax4o/a31bxbq8rX1xD4avLmSW4mLSSyySRKzZI+Y4dsk9c/U15F+xF4O&#10;8O/GL9rPw14R+JGipqVjq2qSS6lZtI264/dvIWYj5sFgCeeea+qP+CdegeGvCf7dXxctfDGhXGmW&#10;Gk6ffW1jpskZLWkS3iAL8/I4VcZzkZxnrW9DmrVIzWyklb8Tkxns6OHqUlq7Rbb3d3b9PRdDe/4J&#10;j+BNR1D406x8atL02P8AsvVoNY06+8tTmG6jvYZk3f7yS7R/1yPPFfeZgCwYVUj5+9uK/wA/b+df&#10;F/8AwR11+61H4eeNtL2zM6+K/O8ySPb8ssY7dM/JzjFfarR3LxgSyDzOCuO5HbH0/H+de9gIr2HM&#10;urb/ABsfM5nKTx00+mhDHKXi+yxW7Nu5O3O3PfB+nfipdvk4URYKjv8AKR64/DuevFOkniCBJZ1D&#10;dNqnr+v9KiEEqFgt0rb+FDMFHsBXZueeE0yyR4iKjkhW3Dnpknj/ADxRtKrtQ7ufvbv1I79f/r0j&#10;wCJF3TKz9cdR+HFJNGQkZEXzMRyAFI69h/ngUmXEbsuYVaKKVW3D5tvp15x0OPz96qthX3xu4k6m&#10;Nvutn/PbFTzOIVaNZgrbhukZeOOxA5/z7VDKZJjkzMzckfKdvoB0/Qf/AK1ZIZLaybr1Yo1YtkH5&#10;ex6irE0ayyf67axx+7GFXqOAfr2qOCRGg8m43tuUljIuSeeike3qRVgMkylSuxQCY2VcDdjp+vNZ&#10;9S15lee2k3bZmkLKQMqwXLdumPfimmzhf55IlZjyzNCuSfyp9xsBVGk3HzOntn17/jQY4mO7+1lX&#10;PO3b09utP3Waq/QiiluJEZ1VuuPmUkZ/oBTvOfAZn6DsDuPtxz/nio/Pdti7mkIUY6KRxjj1pI7g&#10;sd3mEHO1l3Fm/HH9OtdiOZxPGv29/wBoHx3+zn+z1ffE3wB4fW8v4ruC2SWdQ0dor7v3rJ/GNwVc&#10;ergnjg/CM3/BWH41fEPwk8fxU+A/hjxVoNvtj1IyWMwh3Mf3ZZg5VCSDgY596+0P+Co+n6jcfsXe&#10;Kzptj9p2yWjybI2YIv2mPc57jbjqTgZ7Cvy//Zf+NrfAv4t2viK9037XoNxItr4l0aWISRXlkxxK&#10;jo3DnGWXOOcV4ObVqlLEQtJpNdH5n02U0KNTAOXIpSTfqfTfww/4LAeGvh7LBosX7Of9m6LGjsbP&#10;Ttel2rISCDGJEZVUEt8o65B7VZ8d+HP2QP8Agpz4pbWfh/43ufAfj75FuLLXbRXj1RVG0EYYAyKB&#10;gMrBiAcqwAx9MfCH9jz9i4eE77xd8NvhJo+s6Z4otfMaSRvtipC2ciDzC3lYJ/hAbKgfwjHyl/wU&#10;G/YE8NfBzw/Y/HH9mzRdS0qw0zZb6xpvnSs8LZyl0sjMWC5GGyRtIU8ZOLeHxlPD8ymqkd+VrRry&#10;e9+vl6mdGtg6uIcacXTnsnf81dnIfFH/AII5ftT+CIPt3hAaN4mhjB2rZ3nlyj32TbBx7MT9a+df&#10;iB8GPjN8J38vx98Mte0dWO2ObUdJlt4325GQzqAcE9j/ADr62/ZS/wCCxfiD4aeH4fBfx/0a68SQ&#10;wMBa6vE+66ji/uyBs+dg5wcg44Oa+1Pg3+2P+zP+04p0fwV42028u5o8/wDCP6hC0MrZGTiOQfOu&#10;P7u73rnpUcpxlkm6cu3S/wA/80dFTGZvgb+0gpxXVafl/kfjT4X0D4reJ7TUJ/CWnateLpdq13qU&#10;tkjy/Z7YMA0rkZ2oCRknOM9cYrCvtc8RTuz32rXh2Y2rJcN94devT+XFfvh4P+EHwz8D/wBoJ4N+&#10;HOh6NJqYLamum6bDCtxkAfPtXnA9f61+OH7cP7OWp/sv/HvUPB9xb2z6fcyvf6N5cmV+yO7eWpOB&#10;tZSCp4PTjjFZ47KfqtHni72eun3f1qdWW5tHHVJQat2V7njUAurny1knZhtIbdOCwwfqM8+p7e1f&#10;SX7Bv/BPnx7+1XrC+IL57rRvBtnOF1DVGi+a4YcmGDJO5j3bov8AtH5Txn7Jnwc8P+L9Y1L4l/ET&#10;Q7rUvCPhFIrvxVZ6eSLqSB2ZV2DjcoYLvyQQuSK+4NI/4LJfsn+CPDlv4e8L/C7xJZ2tjGsNra2e&#10;m28MccYGNgHm4UAdMAfjXPg6WF+PEStHorPW3oGYYjGyi6WFjd7N3Wnp5/kfXvw6+H3g74VeErLw&#10;F4H01bHTdNhENvDEBtAGTnnnJPJJ5JJrdNuZI9qsfM/iRsHgdffrXzB+yh/wU++FH7UPxPm+Glv4&#10;WufD9xJAW0eXULhGN6wBLIB0VscgZOQG54wfqJDfCLeGWRio+ZiBt9emK+uwuIw+IpXovRaeh8Xi&#10;MPWw1RxqqzKyLFHIxlO1RktIduB3x7D296mbBbzlmTy2X5Gzk49v89Kz/GvhnSfGHhy40HUojNHc&#10;QOjJCxwCyMhJ9RhiD9fWvgn9gH9vfWfBXxKuf2Uvjnrhult9Yaw8N6tKhd4JllMYt3Y8lCfusQdv&#10;Q8YKmJxkcNKHOrRel+z8/I0o4OpiKE509XHdeR+goinjhV5YZGj3YEi88eh/zjivnz9ur9i+T9rb&#10;w/o+j6X8QYfDsWm6s1xes2necLougjDfeUh1CgLzgg7TjivoIxx3M6zC4+YcskOMYHqO5/Gq+p6X&#10;putW0mnX9grwth9rNtIIYFeQc8EA+oxXRUpwqU3Fq6ZhRrVMPUU4OzPwf+K3wt1PwD8adc+EOkC7&#10;1S703XrjTLVo4GEl2UkdFHlAMSzkAhQTyRyay/ih8M/Hnwb8Vt4O+I/h2TR9Y8iOZreSQBgjoGUk&#10;qSASD0yMHOQDmvqj9o74JftHfAn9s+4/ak1r4Z3p0O08Z/2umqaXH9qtWt/O34ZkO6PKDB3hQCc8&#10;ZzXcf8Fav2ZNW8Y29j+158PW+2aTdabbRaxFFCVEURH7q4yASUYMoYdQdvUE4+Rnlr5q3LFpx1S7&#10;xu7/AHKx9zDMoutThdOMlv8A3tND5b/Zq8FftgfFiLUPCH7N7eJPsNiDcakLDVHtrUOV48xiyoZC&#10;BhQTuYAemR6J4H/4J6ft/wDxjP2nxPoOqWduy83PivWDH8xJGNjbpMZ55QDnqa9j/wCCKXjG9udM&#10;+IPwqudUktLY2kOpW80UIxCSphkkDEfeI8vGecrXr/wP8Xfs0/D3RbK+8c/t86r4rn0+4/dDUPEs&#10;trB5gbIzCpDvjvvLIRnjHFVhsJg6mHjOp1bTvKy0t5anHiswx1OtUp01ta1otvX5nh/gb/gif8Vb&#10;642/Ej4vaJYxlCZE0uGW8cnt97y1H1BP0r2rwH/wRd/Zv0Lb/wAJp4o8ReIJN2WhM0drCeOmI13e&#10;/wB7/CvofRv2gPgHf2Md1pXxf8NtDswqx67b7cAD1bPHoRVhPjv8GbeHzbz4reG9oAUsNchx+Pz9&#10;enSvYpYfKIax5X6u/wCbPFq47OK3xOXyVvyRieBv2O/2Yvh3bx2fhT4I+HYfIT5ZrrTUnmJ9WkmD&#10;Mfrn9K+Bf+Ctn7LNp8Mfiha/HrwRZKmk+I7lUvbGOMKsV4inOVxja6ru/wB4Nmvv3XP2xf2YdCjk&#10;XVfjx4Xj2KCv/E4jfAweQEJYj6c5zXy9+2N/wVI/Z203xJoOm+EPh1ovxQt9LuPt32mZpVSzvF+V&#10;GQvGRJgEnoRnB4IBqcdWy+phXTlJeVtbPySNMsp5lTxXOoN3Tve6v82ec/tzfB26+OX7K3gv9sHT&#10;vhDc+GNU0+xitde0iGx8vZZhtsUyx4GEB5U4HySjqBmuP+MVt8B/2p9B8KfGj4m/F/UvBmpxeHbH&#10;SdaupfAs01rf3UYP76OeOQKxCsqsM5G0EDHSx8U/+Cyfxp8fWk3hbSfhV4dsdBvIZIb+wuIZpmub&#10;d1KmNnLrgEHqm0j1FcD49/4KBftB/Ff4ON8Db/wJ4dXw39jjt4Y7Hw9/x7xxjEewsWCMAvDDBBBI&#10;Oa8epXw1SXu8zfLZ6Kztazauv8/xPao4bGU4xU3FWb1UtUnrZXTufVnwC8G6F4R/4JvfFbw3oPxC&#10;svFulrb6pJaatpNrNGvy2iEfLMowQVzgbl9zzXxT8Avhn8SPFt9LrPwu+Mmg+H9WtZs29jeeLP7M&#10;up8DOUEm1WB/3s8cgCvTv2YP2rPGPw8/Zs179l7wj8CNV8Rat4suLuOG6gmdkjW5gWLHlhCSVxnr&#10;znrXA23/AAT7/bDnPnp8CdWhlbLYPkqT+G/P4dSKmpGeIo0lCk243urO2rKw8oYd1VUqKPNJtXcW&#10;7H178IfHn/BVz4a6bpdtqXhzTfHGj3UyA6jJqkF88SOVGTJBLvZRkEklgBnoK+1PiD4n+HfhrwLL&#10;rHxZvNNtdHCp/aEmrSJ9nBJAXcH4PzYwOucV+R3gP4I/ta/sy+PPDnibxf4P8UeH9JXxJYrd3SM3&#10;kMTOgCt5eVwegzjJOMmvtr/gsNrb6f8AslDR445Gk1LxJZwrIsZIG1ZJPm577PTr+dehl9apQpVb&#10;qScVdJttde9jy8ZhaeIx1KCcWpdYpL16s9e1/wDac/Zh8H/CcfGODxRpbeF7e8WwXVtHtDJH5x/5&#10;Z4ReD79OR9D4t4x/4LIfsq+GYFPhfS9b1x1J2vFbRxRgDoSXbP4bc8Vw3/BNbR9J+PX7Bvj74F34&#10;huJxdXSRQyID5TTW6mJznHIlUkdMY68V85f8E+9e+Fnwf/aZm0T4zeCptUN5E2j2ljNo8V1/p0s6&#10;KMpJwhHzruGTjPqampmGKdGlUU1FSdnZXs09WVRy/Bx9rzQcnB7XtdfI+pNE/wCCuk3xS1T/AIR/&#10;4dfDjRdNmVmH2vxZ4uSCLjBBHyKMHpjOfbvW54g+LX/BUjxppy6l8LPDfwzktduY7rRfEEF0CMZ+&#10;QyyFfT8/y7n44fAP9lrw7E11f/sSJr1o0O6TUPC/hm2keM5OVaON0lJPXKqQM9Qa8Pi0D/glIt2v&#10;27TfEXw8voz8sd5dalZyL/tBXeRRgj0rarSxFPSrVv5vmivvV0Z0p4WaUqNG33T/AFucj46P/BaS&#10;4WSS9t9chRW+YaHcWm3nn/li+71Gfw+vgXxK8Gf8FALnbqfxZ8K/Eq4Fqwl+0XFreSQoQerHBQEH&#10;3r611TSf2cYFin+E/wDwVE8U6CzTNtS+8TLdxA4J5jIjIHQc5Bx3zXC+PPix+1L8NNIm1r4Zf8FD&#10;vB3jK3tSzfYWu7aO7K9SQtwjBs9Mb+/ArzK1HDN3k7+lRN/dJJnqYfEV9oxS9YSj+Kuc3+2P4eGv&#10;fsI/BP4hSpIbq2W7s5i05ZizuWL4ycsWjJ69D0HY/wCCNX9kH9o/UdP1eytLq6Ph+V9PvJIS00Ei&#10;yRA7DztyrODn0HI7+kfHDxV4w/aa/wCCUdr8VPGurtrGsaTry3VxMsKKw23D24yqBVACzKeBjA5r&#10;wn/glV4s0zwl+2JoCam0sa6taXFlb+SmN0jx5UP6r8v54pVHGniaFSO1o7+Tt+hMr1Mpqwe6cvwd&#10;z9dncxviOMMrKRtj+9z+NC/OjKqLnp8uSy8e/U4psTvv2xKGJzwsPzEeuO/1/wAallaR5VYKrBfm&#10;GMZ+mMeua+y1sfF9T81v+C4OkG0+JfgjWY4vmuNJnj3MCrEpLnGR2+fv0z0r4VSR2BgtfmkBDbip&#10;3YzxkZ/Hv2r9Cv8Agudp+yL4f6zcW0eW+3xBopOV4gbH+RX53gQ7kZIl25DmaSXlcntjOec/56fF&#10;5wv9ul6L8j9CymV8vp+n6k0RjiXcGZHP8SM3AHcjkURASL5TFgyYDsmDyfUYPP8AWo5lMYWSb5kV&#10;SHZmzz6DOcZ6f1rW8FeENe8beILHwl4X0w3d9qN0ltZwhQHaR2AUAc4JJ/8A1V5VmelKUYxuz3j/&#10;AIJralrHgf8AalsvF+lRrNoOn2dyde1a+/cw2Fi0ZVp5GJAQg4wpPzE7QMmvorTf2ZfFn7cerW2l&#10;eGrPUPBvwP0O+uJ9Gnbm71m5dy0l3scHdudmPmNwq8AElsdN+zZ+xDp+k+C/+Fc+K9OjsvCdjMlz&#10;401Jt8R8T3seT5RJ2stjA24fwiRhuxjk/Qnw3/aT/Zy8W/ENvgJ8NfGOnXWpadp/mQ2ekr+4WGLa&#10;mxGUBCQCPlXOAPYivo8HhadKmo15WTe3d/5fmfI43HVKlSVTDxd7avsl+r79Fpvc8Q/4KSeA9I+D&#10;n/BPmw+F/g37R9h0+90+ytpPOO4ogYl5SB8wyu4gDGSD2r8tJHaSVf8AUuyvmNY2G0dcjgZP55r9&#10;IP8Agtf43jsPhz4e8AW+s+ZLcatJeXdjHMu6GNIgqFgPmwSzYJ759OPzkSCO8lSKA+YzNtj2szbe&#10;mE2dckn/APX1rjzpx+tKENkkvzPZyWMo5fFvdtv8Tr/gb8HPEvx2+IcXgrw9LDZ/u2uL/Vr+cR2t&#10;haIq+bcSk/dVQQOepKr1OK+nfC3ibxLpul3Xwg/4JvfDG6ZLV1tvEXxMuIo1nvZSuPllmwlspyWV&#10;QQxyCAOSfMvCDfDz4G/DJvDvxY1/VZrrUlSbXvBXhu8RZtS2OxhS7nEY+yRIMEw7nkLMSRHhTXb2&#10;Pgb9tb9tfSLHwh4K+Hlv4O+H6sRY2VnbnT9NXZg75AcyTvnbhzvJYZGDk1z4WMlG1NXk+3+fTz3H&#10;ianNPnqNKK25tvVLq39y0tdlbxn/AMEzfjFoXwr8SfHH4i/E7S5tQ0i1a8vtHsGa+uJpCcsJJAwV&#10;TyWYjfwrHmvTrjxB+xL+zX4k0eym+MXxA8K+ILXwvp0mraP4TumMMszQrJ5ku4Nl2DgkZC+2Sa43&#10;/gm5dXWgfFP4h/sm/Ey38ubxNo9xYTx3Eh+W5hEiMvPBOx3IP+x3r508V6/4j+HX7Ql9L8UPD/8A&#10;wkmqeG9YFq1rqUI8mWW1kEah1C4eIhMbeNwOSeudpONGipxgk78rvrZ3T69fyMo06mIqyhVk2oq6&#10;tpdO1vkrM93/AG+v2jfg5+2F/Y+j/CH4WeLL3xfZxokerXVnhprP5z5YgRm8zLsGD4GOeudtfIqK&#10;d/kk/NG2DtYKrc4/iPOSOnUdK+l77/goF+3d8Sb9tG8BwNpyvbiGPT/C/hVC8cZyuOUaRVAI6EAY&#10;45FeQfG34CfFH4A3Ol23xe0RtPutasRfx2kk3msqFiuZAD8rccrnIzzzWOJ9pWXtLPTdtJafI68H&#10;y0Yqi2l2Sbb/AK/A6Pwn+0p4h+HXxd8D+NtG1uFofCOlafaW6wswjaIKGmiJwCdzySq5IxncRxiv&#10;0z+Nv/BRz9m74EzjRvGeqajd6o1nDcxWGm2JbzEkjEiEOdqkbSDuBI5+tfjnaI2dywLGO37sDOMd&#10;iP0r9Ifhn+xN4E/bo/Za+Gvjrxlrs2j6npmlvp9zqWmLHJJd2sUrxxxuTgBl2DBOcZYYIOarLalZ&#10;ynCk7Nq+vlZfl+Rw5rRwUZ051l7uq0+9fkeWfHX/AILM/F/xk0ukfBPw7b+GbFmIjvrtVnu2Xt1z&#10;GueT0JHHPr8p+PPiX8QPit4jk8W/EPxbqesX0rYe41C6LEAHp83Re2BgD9T9vfEv4Qf8Er/2NIxb&#10;eMLG88ceIoeV0ldWadtwyP3ixMkS57qwJ44Br5/+KH7UniD45yS/B34HfAfwv4X0nVZo7aPT/D/h&#10;2H7dcqWGI2n2Bjk8kJtBHXIyanFR1/e1eaXZa/5I6cHKmor2NHkj3dl/m387Gv8AsHX/AOx14X1K&#10;2vPjPoeq+LPFWqa5DY6J4dXTRJaWyuyIJZC5VJGLsBgkhQoOOQa8l/al1W58Y/tDeN9alhcLP4mv&#10;NtuzcqqzuqqCB6AD2A7V9S/s1f8ABJr42Wuv6L8VviFr+j6LLp+pWt9b6Hcbp7iYRzI+yR0BWPhW&#10;6Fu1fN93cp8J/wBpnXNb+IGlN/aeia1fzJZsodGv4y/kliowyibY54AIXjHFFSjiaODSqKybX5Pc&#10;eFrYeriakqMuZ2X9enocz431m68B6Anwf0sW9uyss3iS5huhJ9suVJZIwVBXZCrbNoJHmF2BI249&#10;M/4JkWGi3v7VWmeIfE1iZLPw7pt5qlyjdE8uIhX5IBwzLj3NeCautze3Ml9cl5WmZmlkaT5nLHk7&#10;u5zz2r6P/wCCdfgnxJrY8XeIvDFvi6f+x9Fjbb5hC3mpRNKzEngCO1bPsfSuei+atFLua461PByi&#10;+un3if8ABR3TPEfj39tbxpF4O8PXF/8A2LZxSXEen27Mbe3gtUaSRtoICoqnLH+oB+aNjPc7njZZ&#10;MfeKbmI9/XJ9OAK98/bc/aOj8RfFnx34b+HMkljZ6p4if/hINQVTHLqflfu44WIOfIQKcLk72LMw&#10;+6F8CsCxn+0vBJJIzDayyNtbvkkEZ6Dr2/KtMZKLxE2t7svD80KEU1sl+CP1d/4JW/CfX/h9+zLZ&#10;65qdrawx+JpH1FZkDC5LM7RgHt5Zhit3AGSSzdsV+fP7Sn7Ivx++B/inWNT8YfDnVF0uW9lddaht&#10;2mtpEZmCFpYtyLkfwsVb2r9efgnFpvgD4FeFLHxJ9n0waf4ZsYbpppUjSArAikFuF+934z+NdGnx&#10;C+Hl9G0MvjLRpY5F+8dSg2lefVsYPPHT617rwuFlg4UqkraX3S3PlMPmGKo4idSEeZSeu/Tsfg/8&#10;OfiP4/8Ag74otfF/w68S3mk6lbMPslxbs3OeWQ4BDAjGQRtOPwP6yf8ABOb9qH47/tL/AA+uta+M&#10;nw+a1tbUKuk+KIbfy4dTO50kUKzHLIV+8o2nJHBGDQ/aZ/ZY/wCCd3xC0e41zxhq3hnwnqDFtuta&#10;DqMEE24dzChKSk8fwFvevYfhf4K8Afsnfs86f4cTWZDovhfSmlu9Q8shn6yTTlEz95izEDIAJrHC&#10;YH2OIvGpeK1dn+a2N8wxscVRivZNTb6r8EfKf7X3/BOjxvpXxv0346fsrSw6Ktxete61Il2ttFo8&#10;iEMbpeQ3lkbmZVBxtIAwwFXvjJ/wWY+GHw4gHhf4b+Hp/GGo2sUcc2sTK1rYzSqu1mReZMFgfQen&#10;HXx//gpF/wAFH9S+Jl/c/BP4F6x9n8O7jDq+rQ4V9QxnKhh8yxH8N3fIOK+I4Ddu7Sr++m37lyzY&#10;A7npwOO/Fc2MxUY15PD6N7vv/Xc9LC5fKtRi8UrtbLt692e1fHj9uH49/tA+Orfxj4o8UHTpLB3O&#10;k2ulXLxx2YY5+TByOgyxJLY5OK734A/8FY/2kvhZrUf/AAmfif8A4S7Rlh8uSy1SYtKg3clZQSyt&#10;/vZHqDXy5K/lSSTxp9nbgydMccfMMnJz29OCKWO+hFwVYqsp4/1mzPfpnnI4/wDr8jyeapzc/M79&#10;+p60sPRnT5JRVj9FPgx/wVG/ZH8KyeKPiHdfBG90HxLqFw0sklvcm4l1Nt5IRp5CGi68gDb6cgAf&#10;Qfwj/wCCmH7MPxb8BT+KNU8fWGg3Fnva+0vWrsCeFATtZRgeaWXDbU3EE45r8a7qcu+Z5Y5GCjG6&#10;Qlc43ccdulVbm7KL+5R0X/pnhS2T2/zx6+nbTzDGU2vev8v8rHn1snwdRXs02+/+dz9wtF+Mn7Jv&#10;7V3hC98P6b438O+JtKmxHfafeTKroSQFYxy7XX5j8rgDB4BzXy38cf8AgnL8Qf2ffGEX7RH7FPiS&#10;+N9plwbqPwzcMJLgAA70hJ/16kZzGwJI6FiQD+cdrfX9ncZ0+bZIsny+XIwzyeRz7AdTj+X1d+wl&#10;/wAFDfjD8MvihoHgv4m+Ob/VPCN9MLSS3um8/wCzbjtWRWcbwEbsG2lQRjOK1/tCNdcmJgmu+zXn&#10;3+45ZZbVwcXPDzbXWL2f9eh7J8R/H/7OH7eXwJ1C4+JOkyeH/jJ4b0uZLfS1j8q+vrpFJEMKNj7Q&#10;rtwIeZEJYD1PgHhj4reCP2h9Atfgn+1Ze3WieItJjNn4V8dXFu/nWeGIFpqCkZeEEjD8NGevGa+3&#10;P28f2evhn+0P4L8Ua38PrSCL4jeAfJvLi6s7NkmlCx+asBKgeYSgLLjdtZcDGSK+HtO8ZfD79p2z&#10;i8JfG7WLfw344j/dab46miYQakgwqx6hjow6LcgbgMB9wGa0xsalGUXzX0aUn1t9mX+e35qsBKnU&#10;oOUU1Z3t1jp08jzf4t/BL4g/BDxdN4J+JWjta3Hlb4bqPbJBdQtjE0UgO2SMj+JTgdDzkD1b9mZJ&#10;5v2TPjpZyTRx+XpOjyt5iksAt779OD19qsad4kvPhzK37J37ZPh2e60ONidJ1A4e70Av9y8sph/r&#10;oD97yySjjoAa6/w/8LtD/Zi+GHxS8LfE3xFDcaf428HwN4E1uyBlttaKzhx5TKpCuCFLIxUrj05P&#10;DTpxVZSWlt128/NefTr3ffUqSlGMJb3Vmtnqv6Z4V+z78bvE37PXxR0/4reCrKzutR02OZbdbuFj&#10;GGeJ48nBHQMSORnHevsD/gl1488Q/ET4q/F74teLVVtQ1DQvtd+8NvsTc7yM3A+6p2nAx/CfSvgt&#10;ImbrErIM+XIOnXkmvtj/AIJItYReDPjRf3t3tij8Lwi43MQNnl3e5s9eBngc0sA5fWoRT6oWaU6f&#10;1eTtq3FX/wC3ke1/8EXNKmj+C/ivW4Zo1Fz4oCqvJ2hII+vH+3+lfZroinFzMw+XcHwdpavkH/gj&#10;dpVva/s16lqS6czSXviq4YSGQcgQwr1yeBg/4civryGcqzNbRfeGDtUNnnk5/OvpMv0wkX6/mfG5&#10;k+bHVPVkz30ghDBtibs7mx69O2aa90krfOdwkyN/Bx/nvUdw0xC7Y2jP95pBhu2D+n+c0wyyBdzi&#10;TexwfLwwII//AFj8a7o+8cVrE8UsQL/6Ru5xJu+Vvc44BFQGdUbO/duXlQvK/wCefT8aPs0RhEYV&#10;lbkjK8gfj/T3rn/H3iQeDfB2r+Mo7aa8k0vT5rxbS3QvJL5cZYIvHJJHTBqZI0hFykl3Mf4gftI/&#10;A74SGaDx58XfDujzRj5rO61aIXC98eUG3njnp3rxTXv+Cun7Kml+JrHw/wCGtT1nXnvL6OA3Njpp&#10;WCMFgu4mUqT64A5HQ18D+Ff2ZPjl+1npvxH/AGhTerGdH+06hex3kT77+4O6Z4YhgjITnsPmAxzx&#10;Vj0T4CeIrv4K6Z4PvVt9T1G6itPHlrayyqwlN6EVyz5AZom428AAcdK+exOOxlm9Ip3tpva3n59j&#10;6enleBinq5NXvromlfp/mfqN+0J+3P8ACT9l7xdoHgzx9o2rSTeJI/Mhn062jeOFfMCbpCWUqMns&#10;Og+leyS6hppRXhbKlhhlPBHqPavzO/4LK3Zs/wBoX4cxMHY2nh9X29c/6WxHrxhff+dfozpVxbya&#10;bBcrJxLArqvyjcxA9eg6V30as5YqcG9krfNanl4rD06dGlKK1krs1Jr9ip2QsMfeZgVA/E9e1Qm9&#10;GfmguM99sbkVXMcgA2fu2X7rLIBinGS9Bwb79B/jXZy33OSPLsXkLMuImkZdwLMuMj1z7flTHKRs&#10;1xI3zbidyv1x9SMcUsmzzmeS4Xg7VYY7n69/85qO685RjYvUDzF78df8+tdsDmn1PN/2sfi74N+D&#10;PwV1LxZ8RfCM+taDeSR6brFhbqrM1vcExuxU8FQD0yM5AyM1+Yv7bX7GUHwLsNN+Lfwr8QzeIPAP&#10;ihVl0y4kX5rXcgkjjkPQ5XJVuCdpBAIwft//AIK4/ELwrof7Ll74A1HVVj1bX7uBtNs0k2vcRxSK&#10;0jgdSo+UHHQkdsmvMv8Agmd8QvBn7Tf7OGu/skfFWyiurjSLRjpv2jazNZu2VZA3R4ZTkN2DJzxX&#10;jY6VKtio4adrNaeUun3rR/I+gy/2mEwccTFaXtL07/I+e/8AgnL+3XqP7LvjlvAXjG9uJvButXyi&#10;6jkkP+gSFgPtKD0xwy8bhz1Xn9XrtPCXxG8JSWcj2+oaXqlqVZ45FkjuIZFPQ87lI/MGvw9/aM+B&#10;fi74A/FfVvhh41064aeyumFvcwqAtzASfLnTg5RhjpwCCD8wIH0x/wAE8P8AgpdB8DrNPg78brmd&#10;/DMe7+zdUjVpJrE4z5JVcs0Z9BkqScDGccWBxksvrOhXWl/uff0f/BOjM8v+tJYnD776df8AgnA/&#10;8FFP2JG/Zk8ff8JB4PhnbwbrkzSaXMqMwspMndbMTuzgZKknJXtlTXz/AOEPF2v/AA+8Taf4w8GX&#10;8llqGm3Cz2dyjbSrqdwP6dPrX7ffF34XfDH9q/4KTeGNVnhv9H17T1udLvImPyMV3RTxsO4JDe4y&#10;DwSK/GT4+fA7x9+z18SdR+G/jjTI7a8sXwLiNWa3ukOdske8fMrLyCBnqDgggGbYKMbYil8Mt+yv&#10;+j6efyOnKccsZR9lV+JaeqP17/Y2/ag0H9qT4O2Pje0lSPU4Ixba9p8LBjb3QHzEf7D43LnsfY18&#10;o/8ABcTwAWl8GfEgRYUx3GnyKIwjjBSRcnBz1bGfTPc181/sB/tQa1+zF8eNM1a9v2Ph7VJFs9fs&#10;0U4MLn5ZcY+9GTuH4gda++f+CtXhe18b/sbXXibSlhuzpepWmoQyK29RC+YtwPdSJVOc4xXZhsV9&#10;ey+pRn8UV96Wt/XTU86OH/s7Nocvwyenz6Hyt/wRyTT/ABD8VPGHwr10RtYeJfBc9tNb8ASKHRTw&#10;QM/K7Y5H0rxP9qz9kj4lfsreP7jw14o0yS406aZv7H1qOJvKvYgcjaT0YDG5M5U46ggne/4JvePR&#10;4D/bF8H3L3NssWoagdPnj81lLLOjRKAD/tMOuRmv16+J3wg8AfG3wdfeB/iT4ah1LT7ofNHcA7o3&#10;xhZEYDKMDnDA5H6VzZbhqWOwcqUtHF3T9Uv8tToxmNqZdmV94zSbXpofhD4W1jxL4Y12y8TaFqlx&#10;Z31jcLcWVxHiOWGRWypVgRjBHXr9elfsT/wT8/bDs/2uPhW1xrFstn4l0FUi1y0DcTZHyzp6BiG7&#10;YB6Hmvg748f8Ew/jD4Y+PMXwq+GmkT69Yamr3Oi6gy7BHD/EJ3PyIyHqc4O5MDLYH21+wp/wT70r&#10;9kIN4s1fxBNqnibUrHyr6S1/d2cSbg+xU+8xBAG5+c/dVc1WW4PHYfGbWS0fZr9e6+4zzrFZfiMK&#10;mneW6t0737H0gDE0uH+XaMjaw3MfTOOgzX45f8FA/hH4y/Z6/a11LxTMsUMOq6s+taLdaerfuVkn&#10;dlBBHDhlOR69Dggn9jpEnjdWWzLCRflkYjZGB3P515v8R/2OvgZ8XfGUPxA+LOgSeKby03Czh1K8&#10;keG0jJU+WkS4QrkZ+YMc/hj3MwwqxVDkbt1v2/pHi5ZjVg6jbV01ax0PwY8eaN8XPhF4d+IGn3UU&#10;y6xpFvdSNbjIEjIC6deqtlSO2K6qSMiby9nkqvy79v3gPTHb61x2l6t8FvhHosHhPStY8OeG7Oz3&#10;CDT47+C3SAE5zjIxnOenfvXKeLP24/2RvBE8kev/AB+8MiRAfOjt9SW4K4/hxFuI59qdPFUKNFRn&#10;UWis9Uc/1XEVZPkg/uZ6xNaR6ratZ3FsrQyqVkRoch4z1BHQg1na18OvCGu+EJPAc+hW7aNcae1n&#10;NpsMIWH7OV2eWF/hG3jAGAOlfO3iT/grt+xhoEjJb+OdU1IbtjtZ6RKEQ4yDmTacH1ANcDrX/Bcf&#10;4CwGSPRvhr4mmbr5kkkUWT15+Y8H1557VlLNsBCXx/mzqp5TmUldQa/A9P8A2Uv+Ce1t+yenjS+8&#10;JfFCTUpPE9mbazabSVj/ALPRd/l5KyHzCCwycL908c18l23/AARG/aE1J5bzWPi14Yt2aY71WSeT&#10;PJyQPJA5GPfrXY65/wAF4oJDF/wi/wABpI1Kk+deawzZHphY1wOxzXMa/wD8F0vi05kXQPgl4dtG&#10;25866uJpR7HAKdf845rzKmNyeceVwbSbdldb/cetRwefU3KSaTlu209tF3/I2dK/4IV60sqrrn7R&#10;Frbs8efLtfDkjBTz0Y3C5/Lmu003/gj3+z/4C0Wa68XeIPGniu+t4A32HS5ILZ5wD8wjXIHOO8mc&#10;fUV4XqH/AAW1/aXuo2+w+E/Ctiuf9alpJJjjnG+XAI/H6VtfDX/gt58WdFAs/i78MdL1ePq11p8j&#10;20hz6/fXJ+g/Gs6eMyWH/Lp+rV/zbKqYTPpK7qfJO34pI7K98Gf8E/8A4TG6Pif9hT4nebbzBT/a&#10;ejzXEcmGHzKWuSrDpnGcj2rF1D9sb/gn/wCC2mm0r/gnpJNbx58661DRbdJEG4/wyK+ORjr7elez&#10;fD//AILO/sseJoIZvE9vrnh+R1Xd9osRPbg8ggNExbH/AAEe4rvtV+OP7J/7a/gDXPg34M+MemzT&#10;a5p8tqYWQw3AJUkNGk6qZCpw3APTt1rqjWwlZfuq6i+iaiv0Ry8tejK9ejJrq+aT/U+Zrb/gqL+x&#10;Zo8g/sX9iWyiWJs4+w2K7DnIIAjOeR6g1Lqf/BbfwPZ26xeBP2X441Zip8/VkjWPt9yOHtz3xz9a&#10;8T+LP/BKb9qT4f8AilLHw/4P/wCEntbqZha3misSPUeYkmwxHkcn5R03evonwd/4I2/ELVbP+2v2&#10;gvHVj4Niw8cdnC8dxcM2QFLMH8kZ9NzHjtXDbO3Plba89Evvseg48PwipWT8rtv7rj9d/wCC2/xK&#10;uIFk8N/BHQbF2mHltMzyfLx8v3kJP4cA9657xb/wWd/as1+EW/h/Q/DmjySJtW4t9PaaRPQhpXZf&#10;wwa9I1j/AIIfx3EEdx4O/aLtGSTaV+1aJuWQDrzHN1PYd/XvXP3/APwRB+L9vuksPjV4fm2r+5X7&#10;NcQ/N2ztDd8fTHWlLC5vKXx39Jf8EqOJyGP2UvWL/wAj5p8UftJ/G34reLP7d8ffEjVtQ+13Ecl1&#10;C12VjIXBQeUh2cdgBgH35r7y/wCCwmpXdx+yb4LP2ZpIbrxBbSSTdt/2SXG73O5j+GRyM14D4p/4&#10;I1ftQaFpy3/hnXPD2szLIuLO11JoJXGTzmZEU+vJHHrX1B+2z8BPjV8aP2FPDnhG38FNN4s0M6fd&#10;6tpFjIszs0UDwyhMEh2HmbsAknBAyavB4HGUlVjOLvKLt6kV8ZgqmLoTpyVk2n0tdHg//BFDxc+m&#10;/GvxR4GlQH+1NFjuFVTkboZMYxjj5ZSfwFcl+0X+zNd3X/BTW6+GfgvxNHoN1rerR6lo+oN5jJbS&#10;yxC4H3ehEoZQOxwK6/8A4Jmfsr/tRfCf9pTT/Hfin4L6tp2jx2Vxb6jqWpKIFjjkibHyOVZjvCZC&#10;g4yM4r37/goz+xb49+MXiPwz8cP2ekuIfHOmX0VqJLe/EKfZxvdLguzABo34yMkhuQcVWHwdarls&#10;qbjqpXSel9tPnqY1MXRp5pPlmrTjvuk/Mo2vwp/4KxeAp0TRPj54J8RRquVh1S1dS/4i3z+b15v+&#10;0B+2r+038Hp7PwJ+19+yb4K15NTjb7GsdwkyzBSAzYIl4zjjavtnGK1vh7/wT8/b18S+LP7R+Nv7&#10;XGpababP9Jm0fX7q5mcc/KqsERTyOcnjoOK+ofhB+x38HvhLqC+Kxo95r3iBYtjeJ/EN19svGHqC&#10;5Kof9xVNdtPCYiovcjKn/wBvt/g7rbzOKpjMLRl7zjV9I8v4q35H54aT/wAE/vjp+1t4xHjzwX+z&#10;3pvwr8P3kaeYb67mSMnJzLHEwMoJXHyqix+hGc1g/tx/8E+rn9j7wt4d8Waf4uk16x1GRrW+nktR&#10;D5F3tLgIoLfIyhuCSQUOeuK/YDYv3I4i3ZWhT5j6DHb/AOtXxH/wWv8ADWo3fwY8L+JBrc0NnY+I&#10;Gil0rjE0kkLFZR/tIEdQOhDtjpTxWWYejhKkmuaVr3fl+Btgc2xWIx0IN2jqrL0OX/4JxWyfGr/g&#10;n/8AET4HTQGSSOa8t7XzM/u2mt1aM7fQSqW/xr5X/YZuI7b9r3wJGLCSO4h8TRpIRKSCp+XG3GQe&#10;Tnkj6d/pL/giBq0h1Lx94VS4+9a2VwFbIY4eVGxz/tDOPb1ryvw/8M5PhT/wVPsfBd7bywwp8RBP&#10;ZNHGPlt5ZvNiGOONjAZIIFeO4+0y6lNfZk0/mdyn7Oti6XdX+9an6wLDDhS8TeqyCTp9akBkEnkm&#10;Nm3YKyK+CenPShpIzGIpYzJ8nzbVHf8Az+XtTokjVDEX+ULlUXhgPfJ5r7CKly6nxp+fv/BdU2dr&#10;pfw/mITzPOvwsqQ/PgiDPOen171+dZdVlKCMNIzHaqxgMASeAoGGB/Dmv0M/4LnRxtD4BtYEZrhm&#10;1DEa/dK4g6j9M9u4r88Y47l5WkGY2X73T5sn0/L9elfH5x/vzv2X5H6Bk/8AyL6f9dRbcAnci4+X&#10;5ikZA6ZwRkc/hX0/8BPEPhL9hv4daf8AHjxV4UsNb8f+Joc+FdC1CQsthpxBD3kqryHl+6nOSuTn&#10;kg+efs2fCrQJrXUfj78W7Z18H+FZlM1my/8AIbvCC0VhER3bG9z1SNWPcGup8M/s1/tQft5ePbz4&#10;pP4cXT9JvJm3a5fZtdOsYIxtEcRPJSNMKFQEDaMkcmuWhTqaSgm5Pby8zXE1MPO8artBb+b7eduv&#10;fbuc38dv28/2mv2hVms/FPjeW10uT7ui6Nut7dRn7pVTmQAf3yTXafsM/spftLeIPHOlfHbwqi+F&#10;9D0a8F23irVpPs8XlgneFB/1ylRg4wpBIJHNdVJYfsJfsSxlr27Pxg8dQsvkiFlGkWMg6cgsHIOe&#10;Mv0wdprzf4rftV/tN/tieKrXwdZG6azuJhHpvhbw5G6wx4GB8g5kIznLZwB2AqpRhGd6r55dk/zf&#10;+RlKVSpS5YRVOnbdpXt5R6erPq39tS2+Hf7efhjXLn4FeHtW1fXPA9q9w3iS003dYXqLjzLRJN2Z&#10;JNoLptU5KkfxA1+dUn+jzNGzxxurbmZmw+QeOnpz/kV+x37C/g/41eE/hZp/hD4k/C/RfCemaXYx&#10;wabpNrc+dd3DgZe4mdXKAuedoBOW5I6V+eH/AAUW8JeGx8cb34u/D6+sbrw34rvJ1s5be3e3EVzb&#10;MsNwh4AJ3jzQwOGWQH1ruzDDuphY156T6qyWn/A+/wC45MpxV6sqC+FbPf5f1ofSX/BPr9k39ku+&#10;+HNn+1R4h8RPr3k2bJqlr4rjgFppl6hUyuVIwSv8LsT8smRgmuY/bh/4Kr3d3MPh/wDssa21ja28&#10;gXUPEUa7JbjB/wBXAMZROPvdW6cDO7498B618XvF2kW/7PngbVr24s9c1eNxodvceWt5dsNinBwD&#10;wBgE47nvX03+zj/wS7ib4m6X4a/aq8SzaXJeWZvbLw1pO+S4njTlxNOqGKBRjH3sknAIOCcMPWxV&#10;fDqjRiktpP8AD8R1qODwdaVbET55bpPWy9P6R4v4f/az8feKv2ovCn7RHi/T9LXVLC/t11K6sLDy&#10;BqEY/dvJKoO3zSjFdyhcjGa+jf2t/hlp37Lv7bng/wDarNl5/g3W9ctp9SdsyJbXG3bKgHPy+X+9&#10;X33BemKm/wCCkXwB+FPgz4FaX498EeGdB8P3nhvxQ2j2lr4buI5hcRFd3+lN5YZpwIwxUk7Q55PW&#10;uH8d/Br9tf8AbV8EQ/Gj4v6xp+k+F7WxjmsbeS4eOJIl+XzVtkJCcFnaR2B2qe2BV+xqUnOl8TaT&#10;T7NXV/080DqUavJWb5ItOLXV9krHufxJ+On7XVh+02vhL4R+KPANvoOqafHqXgqPVLdUh12AhB5C&#10;yhD+8y3d056feUV5t+3vpHxl+Ov7PVx8Yfi78F18J+IPA/iBbKZt+Yr2xnAGYmLMJAs2DkHGGOOc&#10;16p+zD8EPhn4+/Z2t/gB8XvjN4F8Vx6dNK3he88M6whv9L3sSzLJnKkP8y8EEHByMCs3/gqPFrPw&#10;r/Yu8O/Cu+8b6pr11Nr6wvrl8Ns08UayuBJsI3sAUAyCG2ZPOK6+X2mHnUlK6ad1zN627XatfVNW&#10;a2Zx4eXJjadOMbNO1+W2iW+y3W9z81YIZZLqO2is282SRQqoCd7MOMA+uQP8K/SH4Mfs8ftL+N/+&#10;Cdk3wD0rw9d+EtfbxUzR3GsXz2imzLCZ3GzLBcnYVAOSCRnjHy5/wTj+BK/Gj9pDS5datN2jeG1X&#10;WdUkYfIUiIKo2BxucjOTnbk54rc/a1/4KL/Hr4ofFvW9E+F3xG1PS/C8d95Ok2ejyGFpY0zGGZl+&#10;YlzlsbsDI4yK8rC+zo03WqK/2Uu+mp6uI9tisQqdJpclm29bN7L7tTrPEP8AwTR+F/whk/tP9pf9&#10;tHw/o020yyWNjbedPJ1JCAyK+T/utz69Dw/iOb/gmx8NZVh8DWXxI8dagrKxmfUodMtgRwGVhDv5&#10;7Db07iud+Gn7Dv7V3x4WPxEfAd7a6bcZkm17xPcG2hVTnMrPMdzDHO5VbOa9L8O/BT9gr9mGRrz4&#10;+/FX/hZPiC3+WPwp4MLtZRv1IluNwDgEH+Ncd1NU+bluqcYLzV3+N/wQuaG3tJVX2jovm1ZL5s5L&#10;4VeL/wBrn4y/EdNG/ZuufHlnosNxEkenweJrqaDT0GM+bO7Kqjq3IHoAeKq/8FHvDFz4S/bC8VW0&#10;6+Yt7JBesGj+VmmgjZsDOMbieuPzr2Tw1+2N+0z+0Ver8Dv2JvhBYeCtJj5kfTYo1a2gOAJJJ9u2&#10;PgHoMnHG6qP/AAUF0y6+Hf7VngPxN4x12yt76TwXZnVdU1HSzqNut1EskTTGFl/eHcFIJUZODiql&#10;RpvCzlG721ast7aL5hRrVY43lnyp8r91Ntrbdny1rXwy8YeGPDmn634i0xrRNVh8+ysplP2iSDGP&#10;PKEZWIngMcbsfLkZI+t/2MNWsPhL8Gvhxc+HJza3Xjb4oXM+tXUzbUezsrZ18o46jdKWGedwPoK8&#10;e/aE8ReV4FXW9V8Wapf+JvFbie6vb2Pyru/0lSDG8sQZltYWZU8qEHLKm9sKYxV74tS63pP7OPwR&#10;8L+G2mN0uh65rE21sMqyXEm9h1AKxwv78djXPTjGjUbj0X46L9Tas3ioQjLq3/6S/wBT581wax4g&#10;+It74g0zT/tlxqWsPcRWqxFldml3BPL4JBJAxjnp3JrvLvw1+0FB8PnGofB+x0TQlmiW4vpPC9tZ&#10;zzFmUBVlkQO4zjKoSPXAzXM+FbDwnq/iaODxp4tl0Wy3ESahDpv2qSDAzgIHTPpnPHHXt1nxA074&#10;Hm30vR/hb4s8Va5rDXKi5vtSs4ra2VT0CRCSRyc4OS64HbnNYqpzSlJuzfnb9DorR6Jfhf8AFv8A&#10;Q+8v+Ch/wl+O/wAd/h94N+B/wQ8NNeN9m/tLWyL2KBYkjjSONSZHHVmfGM8qeOK+KtW/4Jy/tx6N&#10;I1i/wX1iZk+bNncQzKy+mUkPQgGvvT4mfs8/F348ab4f/aP+CHxdvvDPijTtChsbOwmx9nljhaTe&#10;pdCxYPISwYhhtxlecjwDwN/wWG+Pnww8RXHg747eAtJ12SwuntbmaHNrcKyMytyuYzyP7oHvivZx&#10;UcP7s8RF2aVmn5LRrc8HB1MV7Hkwzi+XdO6d2/XU81+Hv/BLP9sfxBrem6lrnw9+w2i3cb3UN7rN&#10;usmzeN5CByeBk4Pt6199f8FFfEk3w7/Y08ZX+kJGHl0xLFfMAyI5XWJiBg9mPH8qm/Zs/wCCiH7P&#10;P7RsNr4e0LxD/Y+tTNtj0fWmWOaTjOImB2yH/Zzu/wBkcE+Z/wDBZ3VZ7b9lmz0xZ/LW+8T28dwu&#10;T+9RIpXA6Y+8FP4etdOHhgqOGnUw7vprrr+lvuOX2mMxOaUo4mNmnta3n+h+S8lpbSz/AGlpNsjL&#10;vVtpA5zyMfX+tSLZlFEETmMqu75SSmD1B449Pz6VoeVCuJZ4t5Vsx7V4OD3/AM5OOKT7K15dsLGH&#10;y48knceWGcjnse3bPpXzN9T7DlMdh9omjtrS0U71xnapy38QAycAHPPPX8qcyThAA32f5SSyrvAG&#10;eF/lnjHJ9q6ZdNIhVXjR0cZKqAeM5+oPt15qU6DA0CQSaaqsqlZGTcu45J3ZzwegxwOB15Jq6JcT&#10;lYmujdh7KyEb7sjGGAPsCOR68c10OtfDD4j6Rp1pr3ivwNqlpZalEJ7W81CwkjS4BGd8bkbWBznI&#10;z2r3X/gnPofgaL9r/wAEjxbpttc2txqskKx3sO9TO8brGee4coRkccH3r9Qv2tpYtM8Aw+H9c+Bn&#10;/CZeCZ7WSLxRb6aw+1abCFUpPDH0baNzcEFdoxxmu7B4WliqcpNvTsr/ANfLU8rF46phcVGioqzW&#10;7f5H4h2GgyRspkkJXqvkycrnkj049Ca1LOFobmGS3uGgeNgY7gLkbg2eoPHb0+tdz8ePh34S+Hvj&#10;LPgfxPF4g8M6nb/adD1W2bbJNETho5o8ny5Y2+V0YAj5W6FayfhT4R/4TL4jaH4eu9M1Ca3vdVhj&#10;uotNtGnneIuNxWNRuYhd2AB2+lcEoyjUcd/1PTlOnGi5va3U/WWH9qTSvhb+zR8Pfih8cbeTTZPE&#10;0On22q3EkO5YWkiLNKyjkgquTjld+cEgg/Df7YfwV8N/syfGG1+IHg7SbfxJ8M/H6me3gjuA0Mib&#10;g0tusqD5WRvniccgY67Xz9Qf8FHP2cfF/wC0x4b0/wACfArxdY3GpeB7dZ73wWZfLkmjlQCORWf5&#10;SQiMAOnvk4Pxn+zh8cIPgt4ovPgT+0f4euNS8EaneeR4h8P6lCxbTp14+0QjhopEPXbgsAQecV7O&#10;MlUjGMJq8LJcy1s11/zXXdanz+X06caLqU3eW8o91ureaWx1HjvwoT8JNLvtUu5fFvwmvJmj8N+K&#10;v9ZqvhGZzzbXC5b5AcbojhHxujKMwqj8LfiL/wAKet0/Zz/ac0+HxJ8MPE2yfT763mMhsixIXULK&#10;QdMNndHgHghlDAg+p+L/AId+Kf2ENYm8e+BrGPx98DvGyBdUtVImiNvIcosnYPg5SXgHodpOK5j4&#10;rfBfwb4e8BP8R/h/JdeKvgnr0zTQPZSCTUPCV8wAyM8qA+0MpJV0AVmB8tzyyoyjaztJK6tqmv5o&#10;913j010tdHZGrTlo3eL2e2v6SX4niv7S37PGrfArxJbz2ssereFtaj+0eF/EFipNvqNqT8hDA/K4&#10;UgMvYjuCDX0F/wAEpovs3gf41apc2jNFD4SjSSFowvnZiu2xnnHQjPQZz9eB8F+Jk+DkTfs4ftHX&#10;3/CRfC/xZB9q0HXrVSVsN7EJqNoW+ZSrZWSHqDuBGc5+jf8Agn38A/EHwj0f40eAr+7jvtN1PRrV&#10;tC8RWJzaalayw3YjmibcVP3hlckLgj3qsLSjLGQlFW11XbzX91/O33MnG1pfVeSb6xs+6uvua6o7&#10;b/gkDDct+yzdGWGSNf8AhKrsRORw48qHcRjoMgj619b28ciy7reT52XHzLuBx1PoP85r5W/4JIWF&#10;9afslW8mp3W5ZtfvGtwqkYXcoPfnLBjmvqNo3i+VGA+bjdk5PfGK97L4yWDjF/1qfK46SeNqNd2S&#10;HK7ZJV2t3LHP5AdM/wCe9CiR02u6bc9Sw+uf84ptwkTyb50bcpwny4xgdM89e3epJJpIR8snylch&#10;R8y/kOtdVupy6dSGcJL+5bjdw+V759ua+V/27P8Agod4b/Zsl1T4PaVoeqN4quvD5m0zUIEjMNlJ&#10;IHWJmLNnII3fdIxj6V9SOu3dLPtePkbRnDH614x+0Z+xt+zF8ZvEEnxT+OXhwtJY6YEutSbVpbZI&#10;7eLc2Xw20KoZssenfpxjXjUlTapuzOzA1MPTrKVaLl2S76HyF+yf/wAFb7X4e+AtQ8J/tG6br3in&#10;UJLx5bW8sreDcYXC5ikyyZw24554bHAArzjwF4l/4J0an8Y9G1DQfAvxJs7q88TW72sP9oWK29i7&#10;TLtXCgybFPGM5wOoIr0T4nXf/BG/wG8lnpXh/XvEjQbSx0K7uigbI6SSOi8+q7hXnXww8dfsxfE3&#10;9ojwb4T+DH7JC2f27xRZIt5qnii8uZI181SXCo4UbVDHncBj0r5uUpU6fs/aqXla+/nbzPp/Z03T&#10;nUVKUL3b1t07Jncf8FjbmS8/aT8K6TEly7W/g+KRVjXKg/ap/U+g7Z7V+j3hiaW48O6fP97dZxMN&#10;y852rzngZ471+eP/AAVd8ISeMv2xfCugTSW8P2zw/p9hGzSuPK829uE8zjqAWHcZ6V+jHhjw+nhr&#10;wxYeFoLxnistPht1kmk67EABx64H869TDp/2hN+S/JHkY6Ufq1Bf3f8AIkYAjzGt2zJ1QYOPXrxj&#10;vUubRflG7jjo1JJAyr/oxVQxz/u5oMcueY//AB3/AOtXoSinuefDlRPb3M+Tui7HasZJBX/H9e1P&#10;kgkmgZEh8njrKMg+4zzj/wDVTZG2ssRhYqF528Fse39fam20s8qFgv7kDDL6ev8Anuc13RXU45Hy&#10;p/wVl+CPiL4m/AzRL/wR4HvtY1rT/ECrDJp8BmnihkikVlCgFnQv5We2QD2r52/ZO/YF/bk+CvxJ&#10;0P4teHPCtjphW6Q3lpqmsRK72jcSI6IW4KE8dQeeor9NllncrCJhs/h8xTwvcA9+3NZfijx14T+H&#10;2iS+LvGniKx0nTIQqyX11MI0BJwpO4jvxjPeuPE4DD1qntanRd7ba3PQpZjioYdYamk16XbueX/t&#10;gfsV/D79rv4erpWrzQ2OvWSN/YuuBQTCe8bgctGx6jqCMjByD8v+Ev8AghjPCrS+MvjzH5bxsPJ0&#10;nR2J3nOAS8i7hkf3ee2Oo+sLv9tz9kmyTzZPj54XG6UjEd4HKse21ckcH64rkfEv/BUX9irwnc/Z&#10;bv4vx3hVtqvpumzyRk+gIXH6n2rOvLKaslOo4trzNKDzmnT9nSUkvT/NHr3wB+FEXwT+EWjfCiLx&#10;TNq0eiWP2aHUJrdQ0i7jhSozjAO36LznmuO/af8A2W/gF8dtGj8W/GjwhdX0fh63mkWXT2lExh25&#10;ePEILSZ2hgoyc9Mc58n1H/gs1+x/azyR6deeIrhWziSPRxtPPYtIMfl0qq//AAWk/ZDRhbHSfEyF&#10;SPMkj02EBs8jgSknj/8AUaFmGVxp+zUly9rNr8iY5bmkZ8/I7+tn+Z5J4u/aO/4JUfCiJbL4dfs1&#10;f8JLOqlH+0WRZBt4AZ7pmYtuA6DP9fUfht8btK/bn/YV+IXhvRPA9ros2m6bdafa6LavuWGNIRJb&#10;AD3K44AGV4xiqmqf8FZ/2CfF0cml+J/h9q15btt3R33h22kVuc9C55zg8+3Fb37I37Rv7Cvj/wCL&#10;uoeEP2cPh7eaHrHiDS5DfW50xbS1uEh54hV/LD4djuCgkK2fflp4igsRHlrpq9uXlstfP/M7KlGt&#10;Cnzui4uLT5nK+2+/+R+XPws14eEfin4d8SIZCdP1m1uY139WWZWA5OMHHfA9fWv3ss5p9QsI7gtM&#10;vmKpVVI4z755/LH86/Dvw58D/GHiv9pBvgr4X0uSXVm8SSWMSbdvltFIwZmHZV2sTnGApr9pviH4&#10;+8M/Br4a6j488aX/AJWn6JYl7g7sFtqjhRnG4kYA4yTis8ljKjWqp6JWX3XKz6PtcRSjDVtfnsR/&#10;FH41fDr4JeE5vF/xZ8R2+m2UUeA0zYLMP4FUcs3sB/jXxL8Tv+CkX7V3xy1C6g/Y0+D+rwaLaztG&#10;2tx6M15NMwHG75GjjGOduC3PXmvj39o/9ojx/wDtQfFS+8c+I9UuJo5riQaXpvnf8edv5nyRALwS&#10;BgFurcnuTX6w/sJfBK8/Z9/Zl0HwX4imuH1CWM6nqUNxGFNvPPhjEB1wnA553bjwMAaRxVbMsS6c&#10;G4wXVbsKmFw+U0YycVOpLvsvl+rPj7RNa/4LVfEOR7yxsfEFmnl7POvLGzs1b1IWQIeBxnBHvWD4&#10;r/ZQ/wCCsnxDh+1eJbnxJqEbZZbObxlBHkEdNqz7R6HtXrPjX/gtloXgrxVfeHLn9n+4a4s7uW3Z&#10;X8QFXDIxUgqbfg5B4yeMc1zGtf8ABdu8Mfk6J+z0sdw3CyXWsu2zA9FhQkevI+vpxz/smLcZym7d&#10;7nZTjnSs4U4L7v8AM8Yb/glH+3DrMSaq/wAOfLkZtzR3XiO0Lgnqc+ecjP1+lZfiP/glR+2jompy&#10;WUHw6hvWgtVka4tdWtdrZYjyxukB3d+g49+vps//AAW+/aGGoTNH8NfCskO3KxPbz8HHr5/58e3b&#10;NY9x/wAFs/2lrqfdH4S8LpDvxJGLGU7icHGTLuPpkdj61j7TJ+kZfh/mdXLnnXk/E81f/gmX+2s8&#10;f2hvgbqkbxwu7Y1KzJO3sB53zE+g5+WuA8R/sy/tC+GtTisPEvwS8VQ3ktx5NoG8OzfvXzjaCEIY&#10;9OhIPWvd77/gs7+1lLrVvq0Wk+HobS3bE2nw6WxinHHzSF3MgOM4KFe+RXtfwn/4Lf8Aw/1pobP4&#10;xfC+80ybJ8290iZZo1GOP3blSo/4ExNSv7Jm7Pmj5u36XFKpnVGN3GMvS/6n57+L/h942+H+vyaB&#10;438M6lpV9Cv72z1C1aGRR2+RgM7s9ce46Vlz3MP2ZrSFFkYSMXwh4Ubcc9fX274FftHrXhH9kv8A&#10;4KCfDBdVeKw1yz2sLPVLVhHfWLnBbGfmjOcZUjDcEqRX52/tj/8ABOn4m/sxXMnivQBL4g8JNJ+7&#10;1q3jObUA8LcRr/qzk4Dqdrbf4SdtViMtfs/a4d80fxRWDzanWl7KsuSfZnzPEkqqvnh0ZlUhSy84&#10;PYnrx/hSx2to4kj0+NueG4yvB9OPfjpnp1qaeOR5gjxrtDdJFGMnGcZ/M55P4UkBkMZSRVj/ALrq&#10;COPfjBzjr715PU9exXkgUv8AaYIZF56yHrgZIx2//VVqxvpIrpXsbqa3uIW3xyRsUbPB+XB78d/X&#10;tig28cSIHdT8pL7nZdhBKjI6ZwR06Dr3pwt3tfMQSQ7VYbGXBU+uOmfwo0e4OJ9d/srf8Fbvi58H&#10;ktPBnxpsZPE2hRsiR3lxNm/hh29EkJxIBkN8/J6ZA6fVnx28IfD7/gp38GLCD4C/GuG1k0W5N21p&#10;cQsf3jpgJcR5DRkfNhxuGc4z1r8mMzLHhkYDjO4gqvbjnpjjHHaug+GnxQ+Inwg8Tr4r+GHjS80m&#10;8hYgNbyPGXyfutg4K8Z2kEHkHiu7D5hWo0/Zy96D3T/R9Dy8RldOVRVqPuzXXp80dl8aPhf+1H+z&#10;F4nfwl8QL7VtJaKQtZXK3cjW9xs6SwSKdpGOeMMDjIB4qn4Z/bR/ar8Nqv2P47eKmDDbtl1aWUY6&#10;8Fm4/wAK+1PgR/wUu+Bv7SHhJfgt+2d4c021kuIQjapewA2Nw+OGcdbeTPIZTj3XpXRP/wAEeP2U&#10;/HUzeJvAXxR8SQ6defvLX+zby2ntwvokhjJIHXkk+pNdEcDh8Z72FlbvF6Nf5o55Zk8OuTGU3ful&#10;dM+S/BH/AAVT/bJ8KTLNN8Sxqix/LHDqlhDNn5Om7aHzx613Xhv/AILT/tT6WYxr/hjw7qDRyfvH&#10;lsXhZvQEq45x7dPWveYf+CHnwKjP/JU/FDGRdoDR24U49fk/pVmH/gh98AzPs/4Wl4sYfwxo1swJ&#10;6n/ln9PWuiOV5pH4alv+3mc08yyKp8VO/wD26jy/w9/wWR+Mni74keGdGu/COg+GtJm1u1j1i5m3&#10;zE27yLvyXI2AKd2cele8/Gn/AIK2fsx/CHVP7L8PtfeMLxXdJ30NQIo8HGPMfCt0OCuR781z1h/w&#10;Q8/Z1gucXPxG8YyNtAkXz7ZQyjnoIMgden51seKv+CQf7KNn4AvLXw3oHiS51Szsp3t7r+3tklzN&#10;t3IvK+WOVCjCjhjnnBHZRwuc00/3id+9216adTiqYjIatSPuOy0tol6vW/4mb8Pf+C0f7N/iaMx+&#10;LPDfiDw+8u1W/wBEF1Gef9ggjoSTtr6A+FH7X37NvxfjjPgD4uaLcXDLu+x3V2Le4H+yYpCrZ/D6&#10;V+Xenf8ABKX9tTxNItxH8KpLGNjvR77WLaHavbGZdwI+nWtq0/4I8fttNGQfDOjg+Ydw/wCEih3J&#10;wPmyG/Hg9u/NY0sRnsdJQ5vVW/KxtWwWQy+Cry/O6/r5n64RzW16Wuxdqyn7pWbcpHtg9P8ACuf+&#10;IPw+8BfEfT4dG+IXhHTdcsoJlnt49Wso50jkxt34kU9mPPXBNfm74O/4J7/8FQPhrIJPAvj6TTVT&#10;IC6f42aJW/4DnB+h/wDr13WkeBP+C1/h/T5NFtdZW9iuI/Lke/vtOlljDZ+cSOS2QOep5xjpXfTx&#10;mOj/ABKD+TT/ADOB5fg+a9PER/FM89/YU+NHwf8A2fv23PHl5rniqHSfCBt9Tt7W8vJDsVY7tDGo&#10;Cg7sqpAVRz71ufE743fCT46/8FMPhz8QfhBePfWv2yws7y5a1khDyrK4ypOC3ysvOBntwSa8K+NX&#10;7Af7VfwV8I3XxO+KHgbytOtbpG1C8t9UhnZGlYDLLG7MAWOC2MZIzXNfsd6u2n/tUeAtZIlj8vxX&#10;You7GCvmqvzDrnB9O3NeBWrYqhGVGceVSlzben+R9DOjhasamIpS5m4uO+mx+4Vp5W4NbxcdGwuV&#10;J9x+XHWnAhZGZPkCqd23PX254pYI1SD7Q0i7WGV8uQnd+uP8/hSuPLRbQR7vMI+638WB6f59PWvt&#10;lsfCn5x/8Fzplk8RfD7TVmO4WF9K+2c9N8QGccjlT/nr8X/CP4Va78X/ABvYfD/QpYY7i8ztvriV&#10;lgtolBaSaVxkiNVDFjzwK+tv+C1V4de/aI8K+EbWPzpbXw+uwRjdI0ks77QRjr8owAOSe9emfsT/&#10;ALCPw18J/CLWPEnx48P3SyXFmra5fJNJDiNdsz2i+UwZo02DzdpIkcmP/ljlvk8Zh5YzNpRWyt+S&#10;PtKOMjgcpprq1p31PP8AWPF37KXh5PD/AMPvh34T1n4tSeG7FV0XwloWlyLpq3u1RPfXRIMl1I8m&#10;eq7VXauOM1teK/gB/wAFFv2uLJ5virrmn/DXwepUQ6C1z9nhSFezQxEs2MdJWGO2K9mj+PPiyHwr&#10;H4O/4J/fsk3Vxp6oY4fEWqWKaZpqANjciyFWm7nORzyc81478X/2X/2l/ilanxN+3P8AtlaD4S0N&#10;SX/sOxut8YXqQsWYkLc43De3bmtqlJRhaza/8Bj8+rOWjWkprVRf/gc/ktl59bnkPiX4ff8ABOj9&#10;lJnt/EfijVPi54mhXP8AZ+mXP2XTI5sdGkjOceoDOeOcZNe0fsNWv7UPxJ8z4rfBvwr8LfAvhW6k&#10;ZLK1GmI0jqGKkFo8zkdctI4JKjjBr59+Jmo/8E8fgzZTaN8HvCWt/EPW1VkXWtf1SS309ZMDLCKE&#10;RvLgj7pwOfvGvP8A4A/Az42fF3Xf7Y+H18uh2cNwy3WvXWsLZWtuSfmG93UkhTuwmTt7c15rrcmI&#10;XI0/KLaX/gR6UsPGphW5trzmlJv5bL7rn6vftG/FfxL8Bf2X9c+InxDFnJrlrYvDCdCSaOF5pTsi&#10;++SyjLKTk9uO1flpe6hp3ib9jSOe4slk1Dw78RGMtxvP7y3vbXgfXdZ+x5+tfo34HH7HHwg+Bsvw&#10;Z+If7QGjeILfWo2h17UNa8SRXEmoSugDN95tigAbQCNoAOSea/Or9qL9nfxp+zbqV3p2geIV1rwL&#10;4inFxoeu6XKJLXUY4mbZu25XzY8sCAQck44auzHSlVpwmmnZNNJ3aurX7vpc48pjCN4OLT5rptWu&#10;tvRW7XPPPAXxA8S/Cjx1pvxB8G3ItdS0u6WaxkVdwRxgdMFSCODwe9fp18NP277j9qD4D6unwLjs&#10;bX4pWWjtLDoeqKdryjG+SEnIfIzt3cBiu4Y5P5Rvskw4SPG7OyVOG49M8ds9+OMVrfDXxD4v8K+N&#10;tL1fwFc3VrrK30f2GbTMqwkLAKANwyScYGeteThcVUws+aGz3Xf/ACfZnq4zA0cRacvijs/8/I/R&#10;D41+PfAP7In7IHhZ9V+GVl8QPEGrahJfTahqkSXlnDrTruuJpTyN6MSgQc4Q5IIJP5+678bPi/4t&#10;1jXNY1DxvfRzeJJpJNctrScwwXKuwZlMaEJtJHTHave7z9o34rfDH4u6h4e+J0XiDw74iu9QaLxV&#10;oun2FvqOm6rK3H2kWE5Ee9srnaxEm7epT7p97+HunfsleExa3nxJ/Yz8VaxrF5I0d1qDfCc2sD5O&#10;4YtVlkjjbnrGOQe2K9CqvrclTu48ulrN/l17/mcFOf8AZ8L8vM5a3urvW/Xp/Vj4j/Z4/Zv+MP7R&#10;fjeHwl8ONGuJJI9rXV58yW1jGS2JJXGQo4IGDuYjgE8V9NftIfCu2m8QfDX/AIJ5eCPirqGva3Hq&#10;kl34k1TUpHdba4miXaMfwqsas2wHgEEkkmvqHx7+1HruhfCjWr74Ifs6694btNK00vHrniaxg0Wy&#10;scJlGWOXLSgddipz0BBOR86/8EwtO8O38Xj79rnxTZ6j4q8baPMy2ei2ts09w5mX/WJtzlnYlOny&#10;Krcc8V9XoUpRpR1lLRtprTrZb6mcsViKkJYiVly6RSaer0u35XPWfCX7KvwV/ZB+BetfDn4oftJQ&#10;6O3im6W51bVLWKO1vbmyji8s2qAl3KFsklQT8xGOTXj2o/tn/sI/s1wzWf7LnwGh8QeIFysev6xY&#10;naJMf6zzJC0vUZwoQZ9K1de/4J3ftQ/to+O7z43/AB48YWHg1dUkjNno80TXVxZ2oyViEYK+XgY4&#10;JyWZiwB4Nyf4c/8ABND9ggSar441wfEbxbZyAQ6bceXceVNjH+pX91Ec85kLsvUZrap7WmvdSpw6&#10;N7/dq/loY044epLlvKtN6tLSN/N6Jrz1PE30n/goF/wUD1htWtYdYbRbjO2WaY2GlQJ1wuSEcA9c&#10;b345Ncl8Qvg1+z98Blk0vxh8Xbjxh4mjiIl0rweqrp9tMFI2S3cufMweyITxjK1d/aK/4KEfHr9o&#10;J5dF0vUZfDfhWNWht9D0FTHGUHCh3UgyYHY4XPRVrJ/Z4/Yo+NH7QUH/AAlFjpsek+GY2LX3izXG&#10;MdpGg+8yk43kf7IxnqV615kuWpO1KLk+rev4bL5nsRlKhTTryUV/LH8u7fkrB+z5+3B+0B+zzF/Y&#10;/wAMptJhtbq586W3uNHt2885zhpAolYDJUZbCg8YFerf8FPPHXiS9+Inwz8R+OrXTE8VWfhWG61z&#10;TbWTzoIZjOXjBG45UgbgpJ4PcV2Hwm/Z/wD2JPBOl33xJvnvvFHhjwfcJcat461aZre2vL6NiYtP&#10;s7YDEwZgC7OzDG0AkNkeN2Hxc8HfHr9pe+/aB8cfELT/AA9q0mp+b4f0zWNDe80/ZHHsg8543+VU&#10;2qSSh6buRxV8sqNBwlP4tEr6LW9+y2t0MYyp1cQ6sKdrJp6atvppd6Lc4/44WfinwWzan8QvGF1d&#10;eNvFdn9r8TQKwVrO0lw8UE+P+WjhVcxjARdq45IX2rxxb2Utz4YSS2jePwr+za1xtiXcTJc28sY3&#10;cHb890p/I55r58+Ofw7+JPgLx9cXfxE1VdVbWJnvovEFvfC5ttVUuczwzDPmBmBypwR0IB4r1/4s&#10;6xp2j/D6/lt7u3a41b4Q+GrGxkVm3+SZ0eZMkghh5A9tqjgg8RTtGpK+iSX3XT/E6KkeaVOzv/w8&#10;b/hf0PnEmSESbmj3PJnzDy27r19Bn8a6z4GaHN4k+MvhPSZQki3niCxh855MKubhF3EAnp6/yxXH&#10;wMrTGOOFVLttaRl25Hbjk+xPvmvfvhJ41+AHijxR8O9I0zwr/ZHiLQfFGmwNqFkf3GvW5uYy8kyY&#10;HlzjtgspXIyCBnhjGN3dnRiKjjRdlfR7dND9Gvjx+3N8A/2XtVsPB3jd76RrmzWWG30fT90cVueA&#10;QSyKeP7pPvjIz4b4w/Yz/ZO/4KB+IJfjd8C/jDNpN9eR7tasIbZZG845/ePbyFXjZu5yVYjI5yT6&#10;N/wU/wDhRovxN/ZS1fXzZQjVPCyjUNNm8wfulVh5y/Qx5+XoSq4GcV+Vfw4+L3jj4UeKofGvw/8A&#10;EGo6Lq9of3d7Z3JUyfNnaR91kIHKt8pHY19HmOKrYerFTSlTa2a7b6/12Pncswca2F9pQk4TWj1u&#10;n8j7c0//AII5fFL4X+OdH+IPw6+J+j6xPpmtW92tpc28ts5WOVWA6upOAeCRnHWvRP8AgtSsQ/Zz&#10;0EySqG/4SqPg8Kf3EvfPY/lmub/Zi/4LLeHPEZsfCv7QnhOTTbxmSFvEmkxE2zE4G+WPrGM9SpYD&#10;0Arpf+C0d7Y6n+zRos63Ssq+J4jbvxgqbeXkdj9Tz3qqc8DUwtV4dWfLqvk/l9xNP69/alJYnW17&#10;PurM/L27JkZYSzNhs4bG38G/yc0lqbBj5lw+1WwzFZOT/wAAxknkcgE0zfc20uYSsgbkNuDAjH14&#10;HuPX8rdrdW8G5roRkcozRfNIhJORjIxzjnI45x2r5nqfWXfQ9B/Zb8M6L4j+OenaT4g8Lw67Fbx3&#10;V1/Yf2zb9vaG2kkFvuB5DlAOMg5I6Yr7V8d+F7v9ozwLpet/Df4FafD8PfGnh+capaWukW8N5pOs&#10;wNMIr/KKsjR+YsSl8kFAwIGQK+Fv2ePH1t8N/jf4U8ZajJItnpevWz3c6qW3Qb18xcdSShPB65Pr&#10;X2fqnxW/4ZRuNJj+IMuq+Gb3wPc3y+G7pdLmutL8Y6Jcu1wlkHUhYpDuXD4YJjJBK4HpYGfLTkne&#10;2l/6+TWumtnueNmEZ/Woyiten46L8NT41+BHxJ/4U58cPDXxMFj5y6Nq8UtxHMokLRqcNhSR823O&#10;D2IBzwK/R7xR/wAFFPgt8b7OT4b/AAU+Lt14V8UXCwzaNcappoWzvLgOf9ClLhlAbAUtwp3jDEgi&#10;vP8A4Z/8E3vh98TfjhH8fzoUEfw21jRrXXNI8OzXJ8yW6nQSG3kABIhVskrnBDKvIBr478XfDD/h&#10;N9D+IPxO02NdP8ReF/EbPrGg2cMaw2lo8rJ5sKoAFWKYBCBn5XQjbjnSNPFYKLcHpJ6LurX9Vp8/&#10;mZSeCzCtza3jZX83svMpfHrQn1z9oDUND0T4ez+HdWu76OG88M+X/wAe9+3yukATnymclkHXDDkj&#10;Br9PfA37N3iz9mX4A6TpX7M3gvwzN4wht7c69JrkJLak+z96BKCGB38oCdmBjjrXwd+wV4sv/i5+&#10;1Pofjv44+KbeTT/AOgyaheatfQqZDb2qnyjKwXLlGkTDHcwWMKOAK+/bb/gp3+xAk7WafGCNXVto&#10;mk0m6AcY/veX0461rgKmFjOVWrK19Fd+jeunff5nLmn1upUjTpw5lBa6Nq/n/XU+D/j5+1J+2f8A&#10;DP8Aalh+LnxG0weG/ElhbfZYdOjs9trLZhtxizuPnxkkktuPJyCCBj6G0Vv2Vf8AgrB4Rks9SsIf&#10;CPxQtbXDTW+3zpFA4cH5ftMPH3T86cgEDk+zfEv4vf8ABPf9rXwZJ4Q8e/E/wlqFurE2z3d8tpc2&#10;rnnfC8gR1bA5xwehBHFU/wBnv9iT9ijwJ490v4p/BXV49RvtNEjWrx6+LpQXQqSRuPYkjpz+m8Ka&#10;VdujWjKMt1J3v/wez0Ma2KvRTlSlCpFaNLT/AIY+bvh5r3xr/wCCf99dfs7/ALWHgeTXPhVr0klo&#10;t4sf2i3RWGDJGwPyqfvNE21x95QCDno/Cnw0uP2F/iLD8Y/htqa+K/gX422w6wjHz006CVsK8seM&#10;MFJxvI5XKMAcE/cXjzwn4H8YeFdQ8N+OtGs9S0e6t2TULXUI0aFo++cjqOueox64NfJdr8Cv2gP2&#10;OfGc7fBXQR8SPhb4nvpUuvAbSFn063kXdlfOZgRjK5Bw4wHAyCNqmDVON6V3Dey3i+8e67oxp436&#10;wpc2je62Uv8AJ+ZkftCfsg6H8MrC+jjsLjWvg14kmW6urPT0E954Qu3AIvrXIZjASfnVeNjYK4AY&#10;eZfBD43fEn9hHxvc/s+/GPX/ALR8P/Edm0nh/wASW2ZobeKfIjvrfAO6I7tzx5znnr979LPD9tFJ&#10;otnFBpC2cfkKFs/KVRbqEAEfynHA4wPlGPQV5/8AtNfss/Dz9p74VXPw88TadHYyRx50XVordfMs&#10;ph0ZMdFOMMoI3DjjgjWrgYz9+m+WS1XZP/J9V8+988PmXMlTrK8Xu+vk/VfiQ/sf/DLSPhF+z34Z&#10;8C6R4ih1y3itmnh1axAMN00rtIWT/Z+fA74FemOIHX9/bKdo+VdxwPcEfzr5R/4JQ3fiTSvAXjL4&#10;O+I/EbalD4N8VyWlizZZUTLh9ufmC+YjMAemfc19ZM8Ef3JfJbphVJyenHP54z9OtdOCm5YZXVmt&#10;H8nY83FwdPESTd9dyRuF86JmaNedowqqelQq77fMjyoYn+LOM45HftU0sSmULG6sZDwZFOQfoPz6&#10;/wA6hdplaTyvvKxztkPC9ic9a6DnI54I0G924+7tXnJx6Y4/xrzn9qTxr8MPA3wK8Ra38XxdN4dm&#10;sDY6lDa2pkdlnPlDaP725xjkDv2r0SASKVd5I23Mdp8vOfzP9K5f42fCDwJ8efAN58N/iHpr3Gk3&#10;zRyXS2twYyrJIrrgjDDDDt1HB9KzlzcrtvbT1OjDyjGrGUtk1e25+Tf7OXjr9hnwXYakvx8+DfiD&#10;xJdpfOdIutPutsctsc7d8ayxhXx3y2d3OCM19K/sz/tm/spa58dPDXw5+AX7HVvpmoajqH2e31Ro&#10;bZbi3j2HfLvVGbhNxI3c4OK5T4gRf8EgPhBqF14fbwn4h8UalZzSQzR6ffXLRh1JBDMZI0IBGPlz&#10;071y/wCz/wDtPfA3Qf2l/B7/AAK/ZT0vwwb/AFqDTl1XVtYu7yZYZ3ELmMGTYj7GbB2tj86+a9pL&#10;De6qi31SX6tH1VenHEUpzdKS0bXNL9Ob9Dof+Cm2pXOj/wDBQHwbextEPK0zSJPJVQQSt9MQMkfL&#10;nH+eK/SmCW5dF+Rg+47S1fmd/wAFP7C5f9vzw1EJD+90/R/s7Kxz/wAfTjOe3zZOMcZ/Cv01ghle&#10;AeZImFwV+Y4bHp/+sV6uHd8dV/7dPJzHSjQ/wgJ8ybWQK38Idz09fw/rUZjvM8Z/4Cy4p724n8vI&#10;VgrEsY+ASR0xjOP0p/262T5DA3y8fKwI/wDQa7tDzY3EjVSAqMy/N8ytxgZ7Z7Uqxwh24fcR8q7s&#10;5/xz+VQabf2Oq2kd5Z3cdxDIuUkjbIPOMgfhU87NMuwyt93/AFinBGM47iu6PvbHLLcajFOVuCcM&#10;NyL09x/nmvi//gqzZ/tTWP8AZfjv4aSDUPBNnEia1pP2NLmNbneSHnhdSrqfkAYg7SO2a+0Hifyo&#10;38z96zDbJ93p7f0700TRi5VBGrs2F3E9u36f/rqa1GGIpOm7q/Xsb4TEywlZVLJ+TPx10f8AbK8I&#10;WMgtviV+xd8ONUj5Ejw6K1lJ1zneh2k7sk4H8q6DT/2lP+CfurHd4o/YVW1mkJ3NpfiacA8ZA25G&#10;e49fxxX6afE34Q/s965ot94o+Knwz8L3VraQvNeX2paXA3lxquSzPt3DAB6GvlnxB8Jf+CNX2r+3&#10;L/WtLt1lk3Nb22rXwjZic48tCSqAngcCvBr4OphnriF/29b9bnv4fHYevtQl/wBut/o0fOc3jD/g&#10;k/4ikk+0/Bj4jeHwy7fM0+8Ewzx1Dyt/L+ZqOw+An/BMvx1N9k8N/tI+MPDUkmTDH4k8PpJEGxwu&#10;6JRyDnqce4zXut78Qv8AgjX8Mw39j+BLXXGViPKhs7q43DuQZ3A9Ofyrn9a/4Knfs4fDXTpNO/Zt&#10;/ZPsbNo4jFDdXlnBbKqAAZbylLMMY43g+prmcsPH+JVjL0gn+KsdUfrU/wCDSnH1n/nc1PAP/BGX&#10;4PeI7GC6tP2irnUre4QSwmz0qOIFecEbpCT0PIyOD7mvV/hn/wAElfhT8I/FmmeOvAnxb8XRa5o8&#10;y3FteySW5XGfmjZfKxtI3KRu5BPavmfwn+3D/wAFNf2hdbluPgrpVxcwyMVWPSfDsJgtzwdvnSqw&#10;U4xyz5/lXtngr4B/8FXPH80dz8UP2mrXwxC0e1rezw8yKR1VYERAcjgl89a6qPsai/d4a/m0kvxu&#10;cNf6xC6rYpeibf4Jan0F8OP2P/hZ8NP2hvEf7Svh+O4bWPEkOz7K4Xyrd3IM0keFyC5A+nzdQ3Hx&#10;H/wVm/bMX4jeJpP2bvh/qW3R9FvCuuSRzEpd3i8eWMAZWM5HPBc/7Ir6w/bd+P4/Y/8A2XxJp2qS&#10;3uuXFkukaLdXzGSd5vKw1y79WcKNxY9WIz1r8d7vVbvVruTU9UufOaVvOkkeTJdyRljknef8eaWb&#10;YpUafsYKzlrI6Mkwkqkniqru9o/Lr+iOy/Z38UaB4K+NvhPxT4qtoWsNL8RWdxdpJGrBoVmVnOCO&#10;SBn5cGv0v/4Ki/Hb4yfCL4Dabr/wh1WK3sdbu2tNQ1aIfvkRk3xGFweNwV/mAJ6YI6n8ojHmJUiZ&#10;8Bssuw7hgdQo6/niv0Q/YT/aX/Z++OvwBt/2ZP2m9Y0+5vNP3W9rDr3yRyWy5aPZKceW8QBUElWA&#10;C4PYebl2IhCU6U3ZTVr9n0/4J2ZlRca1PEqPNy7ryPznvbm91LVZNQ1O6Wa6kk3zTTM295C27cTg&#10;9ST6GoZC86B3i2+XGQEaTAXPcnHOTz+nFfqprn/BHz9lLxcRf+FfFHiSxt5WLRW9rqkE0ZU8gq0k&#10;THHXncTz1rlNa/4IdfDm4Vv+EY+NmqW6nJWPUNKjn2e2UeM8+uB0rR5NiN4yi/RlLPMF9pNeqPzS&#10;+zs8W6M+ezN825znnknpn19KcijmPyHZmkxtwV6YA4Pfj2xn619/eIv+CF2v74z4T+O+nSIxxKb/&#10;AEeWNsd8bJGHXHHHXmub8Qf8ERvj5Y2d5LonxH8L30sfFrC/2iLz17knYwT8z064qZZTjo68q+9f&#10;5mizrL5fb/B/5HxCYjc3G15ZcLhdwbnd6lRnsPoR602RAjsI5Q2WG51X2/I/l/8AW91+KX/BO/8A&#10;ax+E+n3XiDxF8Ir6bS7Jcy6ppNxHcRqoPMh2MXxznJUcdQMV5Vq/ws+IGk+E7XxzrPg7ULfR76Ro&#10;7PUprF47edhyVViNrH6GuOphcTTfvwa+X4ndTxWHrRXJNP5lz4NfG34k/A/xXB46+Gnim7028hB2&#10;snzRsO4dfusDgZDAg4+lfph+yJ/wU1+E37S+mx/Db4tRaboXiC6hWDybog2GrbvlYKWBVWJONjkg&#10;9ieg/KeWOEyKPNEjKo/1a7NvYA46jA/E1XjlSzYXUDTLtdW/dsNwzwW59OvFPDYqthanNSfy6P5f&#10;ruc+My+hjI+8rPo+p+mH7Zf/AASU8MeLo5vH/wCzPax6fqKq0l14beUJa3LE5P2dnIWFjz8rHYeM&#10;FOc/nn408CeLvhj4luvB/jrw/daZeafMVuLO8wGjcngkE4wRyGGQRgjIOT9Pfsl/8FcPiL8LLvT/&#10;AAd8b5m1/wAN2saW8Vx5C/arWL7qlW48wAAZ3ZJ/vcV9qfEz9n/9mT/gop8MbfxXpGpWk9zLbkaZ&#10;4i0xf9ItHwCYpB3AOMxvyP4cHmvW5cFmibh7lTt0f9d9+6PLp4rG5XJQxHvQ6Psfji8ktsd04LK2&#10;NzNIGGO+O3XseeakxAPkkwquCd5XKnnoOa9X/ai/Y1+J/wCyn4wfQvGenM9jK7/2brFqsht70D+6&#10;f4XA6xnnp1GCei/Y6/Yf8U/tc6F4o1Pw14ktdJbQY4haRXcDNFdyOW+QsCdhAT0PJGa8iWErxxHs&#10;Wveex7UsZh40PbOXu9/wPCIHcMlw0CxhdwbzG6j27AjH60C93KsJCq2SCyxghuAM5wef6evNej/G&#10;X9lr49/s/TSWvxH+GeoWUKtthvVtfNtpPTbMmV/AnOB04rzmaO6ZsXFoA6feaTKqnsPU985xzWVa&#10;hWoy5akWjWlWp1o81OSa8iKU+S7g3EYzIq7mPf0xjPvnHt3r139mn9tT42fsua15ngvxHHdaTKyt&#10;faLfQlre4wRjK9UYqPvKQR615EN331nxjaF3rlSo64PbkdT+dD2qr8qZVC2NoI5Hr7Z/yKmLcZcy&#10;379QqU4Vo8s1dH6tfBP/AIKp/s0/Hd4fCfxDvrrwbqt0Nm65vGS35/u3MZBi5z97aPf1+mpvHvw9&#10;8E+CLPX9S8cWUOkbEij1TUNUVo33nCZmdvm3HGCT364r8BvKiMm555o3VgRGikfXt9fQf06W2+L/&#10;AMTU8B3fwqm8Xamvhu6uVlk0maZmhVlJKsoJOCCc8Yz716+HzrEUtJ2l2fVevc8Ktw/QqSThJpdV&#10;v9x+3mq/tU/s46OrW+ofHrwkrKczK2vW5Kj3+frVN/2y/wBlmB/3X7QnhL5uUjbXIipz2znHP1GD&#10;19K/DAIZUliuLxgseGVpPusckHvz/hn8VOn4t/t1zfRt5jMrLwWXABycdMk46ZyD6GtP7exnSMfu&#10;f+Yf6uYPrOX4f5H7vW37V37NF78kfx28FgzNja3iCD8vv9Pfp+laGl/G/wCDF/cR/Yfi/wCGrjev&#10;7trbXIGJX14b8K/JDwb8NPAnxG/YA8QeKPDfhK3Hi7wL4ohuNSvIdzT3en3AKDdyflV89gAI89yT&#10;4JNeaq3+qlk3biZGaU7U9lHr9RWks7xlOEZcsWpLz3u0+vl+Jz0+H8LW5vfacXboz+gXTvGHhe8h&#10;kuNK16wuk6sLe4VmP5MfarMes2d02wXEJaPCt5UgLjJ4G0HI/Kv5+7bUddsm3rr7QqxG0Qsy5Hoe&#10;mcceuM96+8v+CLXh/SvFmv8AjjxB4jnmvbnT7fTUtXmyyxZllkyP9oNDGRnJGPQmt8LnVbE140nB&#10;K77v/I5MdkdPB4d1VNu1undo+9Pi58LPC/xn+HuqfDfxfHMmn6tCIryS0mVZNoYMNp52sCq9R9c1&#10;8d/tPf8ABNvRvh7rPw78Wfsk/Da9OpWfiqI6tIl+8v7oFHWaQuxAVWQgnj730r7hLLFG6tIysqgD&#10;YvzZPc8dKeoaWQGdSu7uq8N7n+le7WwtHExcZrpa/X5HjUMXWw/wvTt01Vgjtm2gFDtVcEQqOOee&#10;/rUyBYyNwZkY/ejOSO/P+fypqSKitEiRAbvvDkHjkHjj/wCtT8PEvmxzSYZTjc528cev6d605Wkk&#10;c3MfAnxQ1LQ7n/grzBFrmm6berYaXa/Y5NZu1hgsQIUlaXnPmOoL7FyPmcHotfRXxM/a++CPwlsb&#10;Xwn8NoJPGWuXBaHT/CPghlu5jt+/kRZESjqSRnGSAcHHz3/wUH/YK1X4r/GjVf2gvEXxp8P+D/Dr&#10;29nBNd6p525ZAix/MFAXr0+b64rQ+Cv/AASp8XfCfWI/id8If2uJLXVGtiljqVt4eimhkgkQhhzK&#10;yupzndz6+leHKONp4qoqaWrvvrbbQ+hqSy+pTp1KkndJK1ny3SV7v/Ih+JfxB/4Kl/tH/wDEq+HX&#10;wRk+GeilWDXd1qEMF1KvQBmciRcdwqDoeTmvEfEX/BOXxUl82t/tM/theC9DuCmZPt2sPdTqOuD5&#10;pjz36E/jXtHxo/4J/f8ABQjxsJox+2RHrVu8f7y1u57izjJOf+WcSsmNvftnGOleA67/AMEg/wBs&#10;yyLXa6doOqPu3tJb64F3MepzIqnPPP6Vy4jC4hyu6Lk+7lf8FY7sLisOo2jXjDyjG34u5RvvgL/w&#10;Tv8AA4/4qT9r/wAReIJ42O+38L+GQM4OMAyfIR+PfNcX428S/sWaXpzWHw0+H3jbVJIlJhuNe1yC&#10;3TP95o7eEt+BcdfetDxF/wAEz/22PDUatJ8Ebq4VsYks7q3nD4z3SQnpjtj9a4vxF+yx+0p4JLSe&#10;IfgT4n09NhPmf2LK8ZHJOWUMMDGeeOM8YFebVp4zpSt6Rv8AjqepRnhHK/tuZ+cv0Vjrvg7/AME+&#10;v2nvja1veeHfAH2HTbll2XurahHAqKcMGKFvNIIPZDmvt74Bf8ExbfwD8M9S+Gvxe+LNx4k03VI9&#10;8nhu1j8uxtbgniaJnVpFlHZ1CZxyD0r8x4pvEug3SpJcXljcKCW2s8b47Z6fzxVq3+I3j0yBz4x1&#10;LzCwO77c6k/+PfpnpUYfEUsLK8qV35v9LBicJisVHStZeSX53Pqr49/8Ed/jn4Q1K41X4MavD4q0&#10;9pi0FnLMlveRr23iQrG/1VgSedo6Dy3Vv2Rv2j/2R7zw/wDHf4tfD+LS9N0vxRYsd2qW00ksiy+a&#10;vyRu3GEbrjGetfXH/BPnxDpf7PX7HniL9o/4u+JbmePUtQ8wST33mloYlCQwxfMQHZ5HBHBBOCBt&#10;rif27Pj1c/tD/wDBPbwr8SrlYYbnVPGjrJa2uWVVj+0hFJYnJCbcnuTnFd9Sjl9ah7Tl5ZNNpJ6a&#10;dTgo4jHTreyk+aF3G7Wr0Z5b+1x+1N4M+L3xD1jwP8SPDWm6tBpd9MvhX4geGZTb3EUEhMkKSqNw&#10;niUMqsuA2VJDA5NcZ8EPif8Ati+K/E48H/Cv9oO/jeJf3K6h4ySziMYPGwXUqZx3UBjjkrXiEkKe&#10;dhCXbZhmWTcGBA79gPXI/Cus+D1p4c1Tx5Y2vjPwxrGtW80u2HRdHYia9uM/JCMZKqT1KDJ6DHBH&#10;kyr1K1bmlq/60vvbsev7ClRw7UVsv630R9EftU/s+/tLS/Ai0+OvxL/ahsfHllb6kba+02x1IywW&#10;zbtmYpCyrM4kBDLGuR1GQGx2H/BEPXltvij4y8Nz+Z/pWiwzxrt/hSbHp1/efj9a7H/goT4fm8I/&#10;sEeC9J8XeGG0XUl1O1aPRtKhCWNhmGTNu4JP3V6MSXL7jnk14h/wTm+I/wDwzL480v4xeMtMC+Gf&#10;GFxL4djuhchHt5laCVpzxzGoKgnIPJ/u16FWMcPjKU0rWSb37+Z5HNUxeTyvq23bzs76W8kemf8A&#10;BRz9vz47eE/ib4i/Z78GaePDumwxRQvfQ8Xl3GVyZY5MjajqwAxyAOSCSK+U/gf+zR8af2j/ABU2&#10;jfDPw3eXnzbrrVbh9traj+9LK3y55ztGWJ6KcYr9WP2hf2Ivgr+0x8RtA+KPxHLIujWskNzbWf7t&#10;dQjLB41lkBzsQ78YwTvbkV4H+1H/AMFHfhn8CbGT9nj9kjSdMivIf9GfWLC0UWen5OGMCoP38g5+&#10;b7u7n5q6MdhaftpVq9T3ei6vyIweNnKhGjg6aTS1b0SffzZzdj+y/wDsffsI2NrrXx71GT4h+OLq&#10;3Daf4T0618yISYz/AKkdQTwXkyDzhM5FO8Z6Z+0t+0h4f/4TL9pfV7H4P/BvS5kdtBy9tNdQodyR&#10;LDgO7EDChgoyQUQ4wew+O2pwfsffsk2Pxh+FXhnUJvHXilLNNW8aaxZCS+ikdRJKbjzcmHcQyiMD&#10;APuMn4K+Nv7S/wAZ/j1fpe/Fr4i31/Crk29nuVILck87Ylwg7jcF3Y9ayxNSnh4qPLo1dJaL59X+&#10;RtgqNXFfvebycnrL5LaN/mdP+1h+0rbfGrU7HwH8L9ObQfAPhtPsvh3QC4VWwMG4mGeXfLHJJODj&#10;JOSfH5bPayR+T+8fldzDaw7nqOPoau6nrVhqNwslrocVnhU8lYc7XQKqnrnJZhu6g9ewwOr8I/AL&#10;4wfEfwFd/EXTNMZ9K01kitZLyb5r6ZmC/Z7SMjMsgznagJGPoD5X7zEVG1qz2V7LD01G9l/X9P7z&#10;V/Z8+CmuftHeIm+E2k+MF0+8NnPd6PpOpyybLq4SMsEjxhUYgHJPQE9cEj6r8F/Df4Rr8JfDPw//&#10;AGl/2dtWbUNJ0bWLjXtTuJ5LNoItL3GMErt85NlysYYNgFlwW6182/sPavqul/tjeBpryKdrj+3l&#10;inSVTGV3BlIHXACnpwBtxwMV7pZ/ts6J8WPjL8Tvg/8AtD/E1bLwdqVnqWl+G9TOjq72LtLH5Y3I&#10;nmeWViGVOVYqM8kEdmD9jRjed07pdNnrZp9NOnc8zGe2qVbL4Uk9L3100tv3Pjv4peL9E8YeJrzU&#10;/DfhzTdF0tZnWy03Txg28e47QztlpGxxvfJHt0qloOsS6JcW/ifSZ7hNS028hmh8uHcuVw28nOAA&#10;dg2kc7jzxg/a19/wTa+Gnws+H8fxhsdP1b4yW8ts08Nv4YlitYMbc73Cu8swOfux44XmvnK4/ZB+&#10;JWseGJvE3wY1mz8URpEzaxotiWi1TTnH3o5rKT5/lI+8m/PtipqYOvG0nrfts/R7N+SOmjjcNWi1&#10;sttf16r52Psf4Aft7eJP2vPB03wyutM8MWvjKznY3XhfWLfbZeKLDYwe3jaQsYZe+DuBxn7pYLr6&#10;JH/wTQvPFLeEvjF8A9N+H3iV2xcaf4mt5LWPvlo50byWQnO1wVBxgYzX5s3Ph74hfDbXIrnU9I1X&#10;RNUtZUeETI9vNG/8JAIVl2nuMc89q+qvjHqHxc/ay/Y60PxR8T/AOof8Jn4Z1ZotBuLexk+0a5px&#10;iBnuPKC7tse2MmUYQk/3jXVh8ViuVwkndLS6un5Nd+zXo7nm1sDhoVFyStGXZ2a8/Neux97eAv2Q&#10;/wBj2z0+HWvBnwX8IXdtIgNvcR28d4sikZ3Bn3ZHPr9K8b/4LM+C7+b9lrSb7Rvs8drpPia382Mq&#10;FVY2hmjXAODgEgYHr0IFfmr4P+J3xX+G13/xR3jnXNDuo32t/ZuoPC2c8qwBA9uvavtrxz8N/wBq&#10;b9on/gml4Vl1m81TXteuvFzX0pvZhHM+njz0SSRpCowpwwckfKynOK6KeOniqcqTpWdnttsY/UY4&#10;HGU6jq3TfXfb1Pmf9l/9lDSv2gbq2h1b48+DfC/2y/ENvp+qX5a+uMDlo4UxnjgbypPbjBP1lP8A&#10;8EUvA2q6s2oaL8eJV0rbCI47XSxJKh2/viX3nO4jI6bc4+bg14d4I8BfD74N+HbfQvi38UPg5HJE&#10;7G5tZNPuNYvmBbLLJJa4EZXaMbHAGOvJJ9R+FX7XHgn4JTLoXwI+MXw3ii1S4aW5tNT0PWLaAzcB&#10;SZpnl8v5RgAYXI5x1rjw8sNRSVaKfzV//SrfkdGKljqknKjNr5O3/pP+fqeL/tFf8E0P2m/ghr+p&#10;X3g7wVd+IPD9phbfWNLjSWaSI4AL2ylpc/3sDA654zWndftnfDv4g/ssL8GP2j/Bl9qviLwp/o/g&#10;9Uupoopt0TRLNcMDkPCC21eA2VGB8xr7j0X9t/Ttc0uTwr49jsfAviHUrNv+Ed1q8vVvNE1GTy/k&#10;kjuo2EbgMRuQkMB6Gvz5/wCCiPhL4wP+0hZ6v8U7HQTqHiLTbWSyuPDDbrO7HEO4OVGXLAE5yRuX&#10;kjFaYinh6UfbYZ2fVabPyetvvWxWEq1sTLkxKXu6pq6f+R9UfsmftGeOfE3/AATx8aHRYDdap4L0&#10;lrHSoFs3Myw/ZE2nCck/6xlYdsEkDNfMv/BOWKfxP4y+JHh++toJrO8+GOrf2otwNzEbFYbWYj+P&#10;bnkV9c/AJrv4WaX8XdP8OaVCz6D8M9AmWxWXcrzR6O4OHUDrsHIznGRX5n6B4n8W+H766svCet3m&#10;myX8bwXn2G6eF7iOT7yHaw3KTxg8Hvmor1PY0qMnryt/ddP/AIA8FTjWhVSsk5J/gn/Xqe+/8E44&#10;vhXB8U/E9h8Rbu4h8OzfD3VY/EF0isztalVLhAqkjhd3AJ+XpXrkvwV/4I2+OoWg0b456ppEnk7R&#10;515PG3I4cGe3IJx2DAH0rN/ZL/Yp8bfBP403/iHx/wCPfCK2tl4Xvo/EGm2/iDzLqIXNi4UPEyqR&#10;94E47c815M3w08ZS/sq2ngXwZ8IrfWdR1XXm1i88QaWtrdXFnarGBFB+5Z5kydzMrhdpIXBJ4zp+&#10;0oUbSSd23ZpS6Ls9NSpqGIrOUJySdldOy29Nen3nqsn/AASk+BnxJik1r9n79sjQ7+ONU32+pqjN&#10;EGPygmJwQTyOUGTwB2rP13/gj/8AtP8AhC2m1/RPip4XaC2jaWWYaldxjy1BJOPJPA+uK1PjVb+D&#10;rz9kfQfgD+yD8PrzUIZlt9V8ba9aw4ENykLO8M7tg+aCrMVOAgVQPvYrp/2Zv2Zvg54g0i2+JPgz&#10;9vHWjp9vAIL6xuLyXTzHqEkZMKsRMjBNysdqnLbCA3WteWhVlFOnF3XdxXmlq07dTH22Kp0+Z1Jb&#10;7NKTt0v2ueI+BfEn/BQfwprC+HvhL8VtR1jyZHjtbbS/FVvfLMEHVLcyF2U9sp9ADXvXhX49f8Fg&#10;vCnhCPxFrPwYOtWIBCw6hpMf21wCcloImWbtgZUZ/nifBzxl+0NcftRz/Crwz+1Yvibwv4Ptzqev&#10;+LLrT7edI4I03yhGlDsTvIQMGOM5zgV0Xwa+Jfx2/bo8Vafrnj/W9BXwXp/idhJY6e5i1CNTho4F&#10;2YfZIFwzZPyxyZ6Zoo06cdI817tLllppqGIlLWU4wcUk23HXXZdNX+BJqX/BTr9sT4c+HIfFfxd/&#10;ZE/svT5mjjGo3Fnd2kfzZYDdJkBiAcD8eele3/sU/t9zfti6xqWgR/CHUNFGl2az3Gq/bhcW+SwC&#10;x7/LX5iNxHsjV8z/ALdPjqX9qP43eHf2OPgFpEdxpnha8/s9TvLo90qhWPJJ2QorLuOc/OeeM/bv&#10;7Ln7PHhn9mX4Sab8ONE23s/zS6tqKQBTd3T43OV5IAACjngKM+tdmFjiJYu0KknCO93fXsjzcwWF&#10;pYWKlTSqS106LzOy8M+A/BfhG6vZ/Dmg2umz6teNeag1nCsf2q4Ycyvjqfc5rXVrdPmBKhcqDI/3&#10;vf2/CoFtzuwbncB0/d7cDPTI/H0py28HlLuiO5/lJKjvjpx/nFe5Y8HcklWaWEeQ27L8/vM4HoCa&#10;a5Mcqs9qw2nHCf8A1vT8fzFNihKny2ZSvTlcBcdj6/41KBtVvLUzIecpztFT0sBWuIg1wsywKSvD&#10;bTgg49Pz/P6VzPxjufF2n/CrxFqHgPR5LzXP7JuP7Jt/MVd1wYyFA3EDIOOpANdXK0OGZVL7xgiR&#10;fl6dOtecftU/EjxB8Jf2bvFvxC8IWck2oafpJNsqrkKSwUSfSPcXOf7np0iXwnVhYylWjFb3Vr7b&#10;n5yeFf8AgnP8T9b/AGefHHxl8f6Nrej+INBZ59J0e8sVQXsMa77hmyNx+Unbjbkp/EDgYHwi+OPg&#10;2+8c/Afw/wD8IUy3fgnWfsus3EkSGO6E16HikTHJZA2cnHOMcV9H/wDBO/8Abz8J3ngjxB4e/ax+&#10;PUb6hcakv9lR+ImJH2byhkb9pBBbqGP55qCH45/DjUf23vAvws/Yt8BeHJPD1ldb/El1o2kwKLwS&#10;LukfzNmdsKfMCD9/I7AV81bCzoqVOVnqmt27tW7bfI+mlUxdqsa0bpJtS1SStbTv5HJ/8FRrqPT/&#10;ANuHwXdWflfaBpOmHO0lkYX8xVu3t6g/lX6TrLJJbhAAdq4TbjcPfk1+ZX/BSuOK/wD+Cgnh2LU5&#10;wtqtho8Eiq3zKrTucjgk9c9Pav00tzbQ5l3svAO3b8yjp+Neph/9+q/9u/keVmOlGgv7v+RHIysr&#10;NbtI23G1eRt49c4xx71G9wFdl+1x8HHU/wCFTHZ5zPGN25vu7QMZ/L/GomLbj/pCrz93yRx+tela&#10;L3PMikSwR7IyT5jb2GNq8rz+dNunnjG1YFQbvmlZPmOe/H3egq3HHMiCRmYHaAu4AFff/IpVjYId&#10;irJ5mA5bHP4evHtXVDm7HPJGfBdXEsayNKsi4+Vo85Pp/T/9VZHxM+ImjfCf4fa18Q/EMrfY9D0y&#10;W7uFXbuKopbaN2AWOMLz1IrpTprLN5jttYfLujTG726+1ef/ALRH7OGk/tHeAY/hv4i8V6lpenyX&#10;kdxqX9muim6jTP7ollbapbB6HkfjVz5uR8u/Qqj7P2y9p8N9e580aZ/wWy/Zx1KA23iL4eeJbeGT&#10;KyhbWG4Qr0OQJAQMevWsxv20P+CTvjuZZPFHwc0uORn3FrzwFF8hyPm3RBifw/8ArH2Pwp/wSr/Y&#10;x8MCN2+GMuotGMtJqOtXJ3ng8qjqh5HYdK7ew/Yr/ZP0ufy9L/Z78M7t2R52kpJnjOQXU/SvKp4T&#10;Nbe9VX3X/wAj05YrKov3KUvvt/mfK194v/4Ira9BPjwfb28kzH/j10/U4evTaU2hc+gwORXq/wCz&#10;H+xt+xRqcNr8evhN8Mb4Wt1HJFp8XiaWSWFwrFTcpFOX6gEK57E4AyTXs1n+zr+z7pOoprOjfBHw&#10;pa3FrITb3EPh238xPcMF4Iz618+f8FOf2xz+z14Fh+FPw71LyfE2vWrL5karmys23LuA7MxBC+gB&#10;OehqqlP6rF1a7TS/upa/iKm5Y+oqFHmV97ybVvTY0viV/wAFUP2PvhBqt14O02bUtVuNOkaBk0LT&#10;Ivs+5f4VdmQMOPvLkZrwr4i/8Fx9dmu2tfhT8EbVBt+WbXNSeR8Y/uRBQD3++frXw94U8CeMfiD4&#10;mt/CvhDw7e6tqmoTeXZ2togaSaTJOAM+nJHYDJ4FVNc8N6x4O1a80bxNpU1re2N00V1Z3SmOSJwe&#10;VZSBzxjBr5+tmmYVIuSk1G9tPvsfS0spy2nKyjdru7/Ox9N+L/Fv7bn/AAVNs7W0sfhtp95Y+F7h&#10;vNk0tlt7dZJsHLPNIcnauAFJwAcjkV0vjD/gij8d9C0VdS8FfEHw/rNwIgzaaytaybsDcqs2UJP3&#10;QSy9O1fVP/BJWx8LQ/scaZf6JoaxXEuo3b6my3Ss0swfG9sH5fkCDaQD8uehBP0mJvMi8lFduc/K&#10;AOBgYGPqPf8AlXr4LAUcVhlVrXk2t22eFic3xWHxDp0Uoxi2krfn/wAA/B34rfBr4o/BHxnJ4I+I&#10;nh280XUo08xYLpc+bGc/OrAlWU4xlSV49RiuaDRs+Y4Zo5FfaWkLZx1+UgjGD271+n//AAUj/Zq+&#10;Lfi74iaH+0z8N/CFn4uj8P6U1rf+FdTsfPDRKXIYRDBmX5ssvL7gpGe3yfeftgfBwTyWHj/9gzwL&#10;DcK225j06O50+RCG5whYkHjr/TivJxuBhharu2ovZ2unprdr/I+iwmPliqKcEpO2utmn6HgmkfEf&#10;4g+GZ9vh3xdq1qysP+Pe+ZFcegweT97jOOPxrp9K/av/AGn9Gj8tfjj4shVeFWHXJowPwDgH+nYe&#10;neJ40/4J+/EjWDY+Jfg34u8E28sah7vw34iGoFGBwcxXEf3SeD82fbFdTpP7Gf7I3xPjki+FP7cm&#10;kQXEm0W2m+KdHa1kDdgzyOqk46lB+HauKOHhL4Jx+9x/NL8zaeJjH+JTa+V1+FzgNJ/b1/bF0uGO&#10;zt/jtrjwJ91bjUJJmHv8xPAA+8c10uif8FP/ANuCznW7b4tySeWuTFcaVbuhAwMEGMccdc59al8Y&#10;/wDBLj9qLw2q3fg/SNK8YWOc/aPCerQz+wbDFJMHrkBsd69C/Z//AOCRXxs+IjSal8W9U/4Q3T4J&#10;cNDPEs9zc8D5kWNwoXnGWYHI+6c5raGBzBySin6p6fenY56mMymNPmk4+ltfutc1PhZ/wWr+MOmN&#10;FbfGT4baXrdrHJta8092tbgg8ZKqGQ+2FH9a+o/gr+2T+yZ+2votx8JNRt445Lq02zeHfEEEarcE&#10;jLLHnKyEe2GyMiqng74Kf8E/f2ENG/4SDxVqekxXzqEGpeIrhby8lwCf3cGCVzjOEQAn8K/N39qT&#10;xf8AB/xT+0NrXjL9nbR7nS9GluVuLKKONoGRwo3vGpOY1L7mC9gR06V6Eq2Ky2mm6ylLrHf8dzza&#10;eFw2ZTbp0nTttLa/yPon9uD/AIJM6v4CjvPiT+zFps2p6SwLXnh8ytJcWQ5OYicGaPAA25Lj/a6j&#10;4Yvre7tS8ElvIsisQzHcHDc9mPXj6819yfshf8Fb/HHgN7fwN+0VaTeIdLbbHD4ghfF7aIDtDSAn&#10;Ew6ZOQw9W4FewftOfsgfAL9vHwld/Fv9mvxjpcviaGASyNZ3CpDeyNyq3MeMwynkB2APGGBHTOdP&#10;CZjHmo+7U/lfX06f1sjpo4rF4CXssUrx6SX6n5ZpbLNJsR9qiPaGVtxB9Co5/Q9a9H/Zy/ax+OH7&#10;Mmp/bfhj42ls7Zple6sZELWtwwyMSRk4YYzyMEdiDzXOfFH4T+P/AIPeNLzwh8RdButL1G3Oya2u&#10;sA4zw4IOHU9mBwRnBNYdpbwyxNtum9Qi7eTjH58/r2ryJRqUZ2ldNfej1+WlWh0afzR+onwu/wCC&#10;g37LH7W3w5t/hX+0pokFnqupOLa6sZtMlltLiVjtSSCRQzRsSRt5DKSeeAT5f+1D+y34p/4J8eGr&#10;r46/s5/tAappdnNq0UC6JJGXZ9wYjc4YLMowRtZOh5zyTz/7A/wI8LfAb4ZX/wC3Z8dHaO10+Fv+&#10;EJ068ulK3k/IEoGCQS42JxjG5+cKR438Wf2mta/a4+MNrffH/wCIN/ofhWF3EdvpOmG7jshjjbCz&#10;LuJPBY5b2PQezPESeBSxKUpP4X1S7t/l+J4eHw3+1SlQbVKOjW6b7JeXc+hPgF/wWl1iZ7Twp+0v&#10;4KsdS02VhFc65pcGyRFI2lnh5WTk87dvXoeleja1+zr/AMEz/wBtRJpPg34g0rQdevAzR/2LKLeV&#10;pSfvNaSYVhnrtUE/3hxXA/B79hf/AIJt/FSKz/4Rz9p/VNUvLhgPsMupWtq8zFcKoilhV1PbA5z+&#10;VeH/ALe/7H1x+yD8RNOu/h7qOsR+HdStRLaahIzMYLgEq0RlRVG/AVwAAQG9BmqpyxlLDOXNGrBb&#10;pvma/Un2eDrYnlpc1KfpZP5dTQ/aF/4JYftE/BHzNd8Maa3izSVbi+0G1LShcABng5Ydedu8AZ59&#10;Pm3XtJ1zQdQfSdb06a1uB+7nhe2KN2yrAj145x71+jn7Pf8AwVT/AGYfhb8E/DPg7xz4g8U6lrem&#10;6PFFqU/9mmYmbBJ+ZpPmGTgH6fh6Rqnjb/gnZ+31pVno2ueItJn1aba1rHcSGx1CF8k7EYgGTvlV&#10;Lr3waiWHyvFWdOooSfS+l+2uv9bFU8wzLD6V6Tce639bH5Im6ijEkM6Ko2kxycvk8c4xxjn3496j&#10;e4FwPkk3A5G7OQf8AD9T1r9FPid/wRE0e7uJtX+DnxeWDzJDJb2OtWu8Y4G0zRjJ4A/gPTmvn/4k&#10;/wDBKr9sjwTcS3Vl8Po9et4+PtmjXqTALxyEYrLnrxsHIrmq5Tjae0eZd1/Vz0aOb4Gr9u3rofN8&#10;Qnkm/wBIO5d6ncI9pAB+4D9fbj3qxHNbRyrM7su1cLG23gcegx0J56nHvXT+IPgP8avCMElz4i+E&#10;fiKx+yuRK2paLcxxhucE5QbQfw71L4T+CPxc8fXC2ngr4Za1qc24bhpujzXAX0XhTjIwOT0+hrke&#10;HxC05Hf0Z1/WaHLzc6t6o9M/4J7/ABO0bwp8Zpvhh4sjlbQfiBp03h3VoGUlGM+BDIewKuduccB2&#10;+tePeO/CWreBfHGreC9bXNxpupTWk/lgZLxyFP4QO6/rxX0H8MP+CVP7aXiK5s9VTwKnh5PtKv8A&#10;atU1CKFrXbyH2oXkXtjCls54FR/t1fsf/tGeAvifqnxF8YeFLzXrO+hhmvPE2kWX+jzS+SizSOkf&#10;+p+cN94Lu698V1/Ucb9ValTejuvnvpv0Rx08dgfrT5KifMu+l157bfkfOOiwQ3t7DBPeRrH5yhpC&#10;cbMkcnH+ByOnv+w37B/7NPwh+A/g688SfB74jyeI9N8UWNk8135kbRieFHDsGQDhi/3WyU2kEnPH&#10;45z2eJWEVuFWTlVQHgnt0+Xt3/8Ar/S/7AH7deufsqeKB4M8WaWl14R1e+U6ltJaazbGzzo+2AAu&#10;5echeMHms8vxNPB4hSqLT8V5mOc4StisP+7eq1t0f9dD9dQ8A2qsa/K2Pu8D3zTorXyC7LGuCc/L&#10;nj296p6Fr1lr2i23iHQpA1reW6TWkwAxPGwDBwfQg9avNNOFVZp2QHnYrEgn1ya+9jJSinHZnwOv&#10;NZjJpZHIWC38ruu1Q3r944Gf8/WpyXWHyhE8bbcs2AwP6cZz/wDqqq4Mhw87R7myjLDkrj079hnI&#10;pxkkRVZZHkRv9nj9Bmm9hL4j84/+CuH7TAj+N/h74FXVuL3w3oVxbalrmkwh42vJCdxiaTOQPJbA&#10;I6GRic4wPWPgT/wVQ/Y4sfCkfhfSfB+teD9L0m13Jbw6aslrBuc4UNETjLFiMgAnPpXy5/wU78O6&#10;n44/bw1TQdChkurq5XT4FtxncWNvGNo9+fTqcV6B+xD8O9R/Zl/aI1b9lf8Aah8G2kOk/EPQUSH7&#10;Wu60vpFJaNUkIwT88iYGCHwBzivkqlfERzKbjKyuk3ZO3Remp9jUw2D/ALPhzRu1G6V7O2l3bZ73&#10;Pr7wx/wUT/Y38U26S2nxx022WT/llqUcluf97c6hR9SfTmuh1P4vfsq/FnSm8J3/AMVvCuqWk3/L&#10;E6/EMP2ZWSQMrejAgjFfCfxx/ZT+HH7E3xKlk+KPwZbxd8K/EV5vttdgklivtIdhtMRkhZc4HRWG&#10;1+Cu1t1ezfDv/gnD/wAE+Pj14Mi8SfCbUdVmt7nk3mm6+5li7lHSTd5bdirKDXdTxGYe0dGUo83Z&#10;pq67q2j+W3VHn1sLl1OKqx5+V7NWf+TR0njz9hnwhrMJm+AP7WninwzMrMbe3j8R/bbNc5woUusm&#10;OmPnPAxivn34m/szf8FT/hhqXneBPjV4m8WWOCftmi+JpX3DAyHidw2eB93cB+laHxX/AOCcn7P/&#10;AOzx4ouPGHxW/ao1DQ/B6xq+m6ap3apdSDJZFAXkA8AqhJ3DOMZbxTxR/wAFCPiN8PZm8Bfsn6nf&#10;+E/B1szCzt7x0urqdi5L3Es0qswdsr8gIAUAAdSfOxTowk416cU/7j19drL5nq4WniKkU6M+aP8A&#10;fjp/m/lp3PSvCX7PP/BR/wCPOlS2fxZ8TXmj6NJG8c9742dNoU/exGytJwCcEj6EcVJZfs9f8E8f&#10;2YpP+Ei+Onx2b4gaxbtn/hHfDyq1s03OEcIx9uWdPcHpXyv8Qv2gvjt8VJGl+IXxL1rVg2QsN5fs&#10;6JnOcIOh47DjPtXLE3C8K8jgjDb2G3H1AJ9j34/GvP8ArNOH8OHzk7/hovwPR+p1Kn8SpZdorlX3&#10;7/ie4/ti/tteIP2n30/wZ4e8OW/hfwVozY0vQ4WTYpAwJHKhRnBGBwFHAzkk5fwA+FPj742eBNR8&#10;G6Nr1xqWmWkryWfhyz1kLPa3rxhY7wW8nEkRIEcjKcqrFuigHlv2hvDsPgbxXpfhq2smtbi18L6Y&#10;19GsSAvPNaJPKXAA53S4GSThefbJ+E/iPR9F8a202taZqk0O8KZNFvDb3luWI2ywttI3g4xlSCMg&#10;YJBGU6lT23NPU2jBRwyVFWtqtv6/H5lPVPDvirwV4quNB17TXs9S0y6aK6s5kOBLExDIy8ZHGCPT&#10;gcV7v+x/+zh8V9S8Sx/GfxJrTeAvClirvqHiq8ZbffGV2yJaBgGaQjKBl4APrgMn7V/wXtj4Cs/i&#10;+njb+0tYs5Fs/Ekd1azw6g0BJW1uruCdQ0chCiFiNykojB23E15j8CtV8Ja/4+0tfjr421b/AIRP&#10;SFa5uLRbh5POVBlLaJD91nbCj7oAycjFOUI0Ky5ldPVXf5/0iZVJYnCtwdu9lr6K+z9bn2v/AMFF&#10;/jnper/s5aT8G/CHww1FdI1TQ7bVtJ1nUJpISIYbhUUCMhjK+whzvYYVg5GQCPjv43+MJb3wd4I+&#10;FaX5aDwvoMUhRWCoLq6Y3UpIXqR5qRnPQxfhX1T41+OPjPXPBsGgXF7eWOp/F23UaHoNzdtLF4W8&#10;OoJPPuXLH/Wyw+a2cDC+nAPwnrurJrniC+1uUxJHNO8yRgcJuckIMdBzjsMCunHVXOSafS1uiW+n&#10;52e1zny2jy0rW2/G+719Hr136n6RfsU/E/UP25v2cpfgh8R/GWsaPceFbyzttU1DTbxI5tYs2WVY&#10;bd3ILDIXa+Blgo5O414L/wAFOvBX7P8A8C/H/hX4e/A7wbDpepaNZvc6texTO7uzsrQF2cl3kXYz&#10;hs8b1HsPB/hv8a/FXwt+HXiLw7o2kXUcXiWeyksdVQPG9pcWlx5gaJ8cnazAgEEbge1e3+FP2mPh&#10;3+2F4XHwv/ay8A6hNqml2bva/E7wzZmW8sIowCXuo0XLwr1ZuenTJ3VdPERnhlQmtbWUmr9bpd7W&#10;tqtjJYWWFxTqx1hd+7fvZXts/Tc9T+FH7T37RPhT9mqH4+6vq6/FTwPcTPZeM/D/AIksw95pjjAJ&#10;80A74WBU/MrBd4BHO6rXw1/Zu/4Jy/tzLNqHwtOs+D9ejj8/UdCspsSQYxkrFKskfl/MAPL2gYHC&#10;9Kpfsj/2h+xx4iu/hn8QmsfFHwx+I11BbaJ4008RzWLTMrRhZ0DNtDhtro2CNo6rk180fEJf2kP2&#10;CPjL4l8F+H7yXwzca5aNH9q0/wD1N3ZtJvjkhYksAOQCPmX5lPINaRlUoUItq6WklurdJJ9L7aaX&#10;MI0fbVJRpvllumtLrrdLqvvPoP4u/syf8E//ANhe2PiH4h61q3jjxEVzpnhSa8iRWfHDTxxBWSMN&#10;jJZiPRT0rE0D/grvon2jR7fxt+yh4Zu7HSWB01bJ9rWRXlTEJEdVIIGMY5A5718p/Fj4bfEPwPe6&#10;T4i8dagb6HxNpyanpurrcNMl2smN48xwCXV8o6kAgjOMYJ774XfsjX3x5+AGofEf4J+Ibi88UeG5&#10;nPiTwrdOjPPanmOe12j5jgMGjIJYqcN0U4/WMRUrqNFcl1olbXS/zutu51ywuDVFSryc+l35/kj3&#10;L9qn9vH9kz4z/Dy6v/BHwdvtL8dO0Uum+IG0+CGe0nDqzSedG/mHCggdAcjpjjyH4JeEP2S/j34e&#10;s/h3471G/wDAHi9Ny2/i+W4NzYam+5jtnikOIjhgAQVHGW5AB8JgkvPDmpxalbRtDc2dwrxmVd2G&#10;Ug5254xjp04PAzX0pY/BnwJ+3F4PuvGHwKs7fQPiNo8RuNc8DrceXaarwA11ZjpG5PDRfdzjpwTn&#10;GvWxNb3mnK1kmlZ+T21+59E0VLD0cLRUY3Ud7p7Ppfy/Avah8Jf29f8Agn3qbeK/h9rdxceHd4nm&#10;1HQma606degaWLB2g5+868Z+U969E8Ift0/sqftKS2sH7S3gmbwP4rj2rb+PPCpMTxScfN5iZkQZ&#10;PIYSIK8X/Z+/bh/aN/Y812bwN4kguL7R7aTyr/wx4gDjyCPlZY9/zwtj22+qtwD9Cy/DH9gH/go1&#10;Z/afhtet4D8eXGHntY7fySz4LMxgyEmUnq0ZDcjdjPPRRdNycacvZy6xlrF+Wv66+Zy14yj71ePM&#10;uk46NLzPSNe+F/7Wup/D2LxJ+y7+1L4a+IdhDHu0mXxJpNpcXydcqtztdXcg4+cKf1I+Vm8R/wDB&#10;R/4Y/tM6J4+8ZaD4ovPFksy2dl/aNvvt7yNmG61QR/u/LPcKQFPzZUgEReP/ANmb9un/AIJ+a1N4&#10;58Ea5dNo8e15NY8NzGWDbu4FxGQNvX+Ndue5NfXHwU/bj+NnxL/ZE/4WlB8J21bxhNqcmkaLBpq4&#10;jnmWNSbqbPywxpkliW2kjAI3cbSpxrS9niISg0rpptx07J3t8jn5p4eHNRcZxlpd2TV+9rbb66nP&#10;/tcftNQ+Bp00z4XfBbw5dfE5NNR/FGuSabayR6CpQFle6lVVZs8DeQMEZXJC18GfGb9rT9o7416h&#10;P/wsf4mapdWu4otjaMYrVEHHyRxYTt1A5H517F8ZvEHgmLX11/8Aa+/aD/4WFrhIdvBvw9aOO1jf&#10;H/LzdhVjz90Exqz/AC8mvI/iV+0bqXi3S5PDHw/+Hug+CvDf+rfT9EsR5s4wNonuGzLKTjn5gDg8&#10;cCuPGVnWk+eT9N/v6X+89HAYeNGKUIf9vNW+6+vpokec6a/2KaC8CebJHIGWWSIPlgejq4IdevB4&#10;45zyK9IsPjH8EPE+mHSfir+z7ZI7KFj17wdIdPu02rje0Db7eQHuBGmTznJJrlvhz8bfiL8JLp7v&#10;wD4gjsmmk3zxzabDcRSdOqyxsBnAHHX8q9F0T9tb7cFs/iD+zh8NPEgRcebeeFhaSHHYPbmMAY6H&#10;bXJSlGO8mvRJnZVjUf2U/nZ/l+pqfD/wXr6W9xe/sofEa28cabJG76t8PPElqqXkygcsbN2aO42r&#10;jEkDmQHoFNcr8S/Aun6v4B/4XF8N9N1rT10nVfsfiTQbyR5v7BuGAaN4nOGWFyG2hxuVoyCzcE9N&#10;B8Tv2JPFVzFcr8HfGHgHU4ZBJFqnhDXluo1cE8iC5IKjjtID9K9X0TXND+KF1eTeBv2vPCGpX2r+&#10;E5tC1zT/AB9pNzpMmo277hE00o3wzTxsylZQ2792uSRk10R9jUVrr8vnaVkmt9Hra1jl5q1OabT+&#10;ev5XueWad+1rfyfAPxp4UHiiXT9Z1y20HS7eO3jZXntLSKaOUsy8AEBA3c7sdK4/9ljwH/wsH4v6&#10;VoF/8Pm8R6fC3mapCt99j8i33ANcNMMbBHuB3H5cjkc8esfDb/gkt+098QdOur261Lw3p1pZ3DRQ&#10;z3erl47gKARLEYEkVozng5yDkEVd07wL8FP2NfAnirw98RfjBa6v4u8YWLaMY/A228j0a1LhpZZG&#10;keJHdiiL5eQw565pfV8R7s6mkV1uv6/MJV8PKMqVB3b3t02X4I9g/aisfh94W8fyW3hD9hvUPiXp&#10;smnwNdeLrfV9SnnuZBGBsFzGXLKqCMcHru96+ZPiNefsuSySDUf2ZfiF4IuHjP2dbXxIJUR8Z5ju&#10;rcMwyecSKfpmpvh78PdLjufO+Cn7dOk6TM2CYNaOo6O6twTl1WSL8RIcnivqH4KfCX9svUp7rTvi&#10;F+0R4U8UWsmgSXPg7S9Y1iK9stdlKbQx3RmQxxE7idvLhAONxG6lLFS/ycWl8mlb7zlfLhIpXfz5&#10;03+a9dD568B6B8F/gR8P4E+IvxN8YaP418YaAJrebRtIjkTSLKR8xrJvkVmaZFV8qwIQhe5B1/A/&#10;hC11PRZNM8Fftb/DLW7O8uorq+0nxfpb2JuZYlYRsxlh3MVV3XIcY3MM8kn6Y1T4Y/8ABQbxfpli&#10;nxj+Afwh8dQ20CAQ33liZSBj752IGIyOPl9vXE+Mv/BPpEGmeL/Dn7IGkags1rHPrmi+H/Gk9jPb&#10;XBXMiIZmMUkan7pQAnpjFa/U6so80Y6JX1VvucXqzOGMo35ZT1fVNNX/AO3krfeeX+Fv2dPjX/pF&#10;n4R/Z78G6lFq1u1vf33w7+IbwNdWzYLREfbGUoeCVaMrnGRXXyeJtC/Yk+BOrar8OdRuoZbrz9I0&#10;GM3aONR1iRcXd+SqjzIrUAQRkYDMrnjdzD8Lvgx8GfDfi/zvDvwz8YfD3xms0litp4m1uOa2063+&#10;z+bc6qrbAxMUOdpPy+Y6Ed8cx8NfBN1+3V+1fBY+G47i3+FXgNIoLW3mU7TaxNkKdw5kuJAXJ+9g&#10;sT0qYxlH4fjbst/1V1bqEpws51Pgjq9tey0bTv08k+6Pcf8Agld+yufBXhyb9o34k2ofxB4iRhoq&#10;3SZMFq+SZ+D96XJ567Bn+IivseS2vLUbp5BmRvl8yQfL/n8aoadaJZ20draxxpDHCqQwhVUIoGAo&#10;AHHFYmtfFb4Z6T4ti8B69480mHW5rX7RDpt1qUaT+VnG4ITkgn6dPQHHv4elSwdFJuy6vuz5mtUq&#10;4yq5y1b7dPL0R1EETxq32dIvvfNuzjPqP84pYlkWYukZjDHjaB6denv/AJxWN4S8ceCvG89zZeDf&#10;G2matLp8my+TTdQjma3fkbX2n5T1HPOQfStxmWGbIikddo2qjjbj1/OuiNSnNXi7/M55RlCVmrMJ&#10;iGdoH+98pY7gO55455/rUkHmEOzD5eqr6EfU/wA+lQXQyisT8rL8zquABnrx/njvSOGkkEkc+SFK&#10;swx8449CP85ofwokEESny1iK/wC6mV7+v+eKp69pOk67pdzoeq6bHeWd/btFc28yhkkjYYZT2Ock&#10;Ef8A16vRmVzhXClRgqHwfr/LvUdyf7Pt9zzjyxlnbb8qL1PzZGP/AK1R8JpHmurHwN8Y/wDgipa6&#10;9rN5rXwY+KUNnDNO8lvo+sae5WENn935yMSQucDKdMZJOc+zfsC/sH6Z+yTod3rnim7s9R8XakSt&#10;3e26nZaW4IxDESFJzwWOBk4GAFGcj4s/8Fgf2UPh7PcWHhzUNY8SXsLMirpNiUhd1JyDJKV+XP8A&#10;EA3414/oX/Barx58SPil4a8EeFvhDpOm6bq2u2lpd3GoalJczCKWdEbbsEYBwTyQR9a8eWIyylU5&#10;4rXyX9I96VHOK2HtV0itdbX0/E4n9v8Amg1H/gpPp9mZVk8q60O2kjUHB3eU3ODnJDgcdu4r9REd&#10;FZmjkRucOojDcd8j2/Kvy/8A+CnOh6D4K/br0fxZYy3Ul9qVnpGpTJvGwyJceTx/dGyBPfJ9On6e&#10;xTKsKP8AZ408zA3A/MffArTCf79WXoYZk70aD/u/5Eu7yj5csPyt8rYXbj6c8fX/ACK5xn5TAB2D&#10;RrkfWrEjbNpiZVz94o3TjHPaqrvPuON3XuR/jXpnmRRpxRxfNJJIx9zk7T+VOto4LRvPhkUZ6blJ&#10;ycenp/8Ar71EssKRhECnb90xgKQOenpU8EpJ2FVL4xuKnjpySP8APFddPY55bk7gOMMyM3Zk6A9v&#10;p/jUcpVMLPEqpn5NpBB568defem3sEUvly7xtzhvLztHp/UZNRx3Epi8m1fZ8uE+XII9TxmuhRuj&#10;MddssYzlWWRvldcDsT17elQyoEh+QNtz8q4649weac0UiMySJtZVGTjCk46ZxUe4oNvnGT5c/Zwu&#10;cH86l9LAgkEu1Y2ELLt3DZgHGOu30+nFfih+3z8Tbj4o/tWeMNZubiTyLfWHsbdQoXEdufIBwBwf&#10;k3YPc+ua/amFY2cNcRqm5iE4/XOOB9a/J3/gqh+zR4q+Gv7Q2pfEy18OPJ4b8VXC3MOpQx5jjuig&#10;82JyAAj71aQA9RJxkg48fO6NSpg3y62abXl/wD6Lh2pRjiJKW7Whxn/BPj9on4Wfs0fHqHx38TfD&#10;lxeWtxaPaQ6pbxCRtOaRhuuNmBuyuVOOQrnGeQfX/wDgq3qP7OPxYk8PfFz4LeMNH1TWbiMrrZ0e&#10;VQ0tu2BDLKo6OpDId3zAEA4wK+KUtWjcESM67WHmKAMHntwOP6V7D+xL8Jk+N/xx034dblVr2GWO&#10;5maPdi3KbZn6cEReZtPXdt9c18zh8TWjTeHVmpfn5f8ABPocRhaNGs8Y27pan6Of8ErfhRd/Df8A&#10;ZH0u61vT2t7jxBdS6oGLYYRPhYWIzgZRAQB1B9al/wCCmmt+PvCP7GviLW/C3im4028t7qzW4vtL&#10;keJxC1wkbKjKQwyWUHnldwr6C0DSLPRNJs9B0u3jhs9Pt0htLdFyI40XCrz2CgdR+NeM/wDBRnT3&#10;1f8AYy8dwxCRmj02OZmXCl1jnicqfwX059a+vhh/Y4D2S6Rf5Hx2Gre2zKNSXWV/vZ53/wAEnviT&#10;40+JH7MEh+IGszao2m6/cWlneXM7yTbNiSYdmJJwXOM8YwKm+OP/AAT4+BH7WfxJj+OjeLZls7jT&#10;5La+/seaNhe3EZMaz+dzhkwVZdp3bVBIwQfjH9hj9vy9/ZO8GeJPBt34UuNbj1KT7RpHlSLF9mut&#10;hX5hjJRtq5xz8vGSa+kv+CWPgn9r3wxc3Xif4gPcWfgPVrOS5trDVrxvNM7sGWWKD/lmMDBJC7lZ&#10;T82AR5GBxXtcPDD8nPr73lro/wDgHp4zC1sHUq11Pkbfu67p7nwv4/8A2XPip4X+P2pfs92Hhi41&#10;XWrO8aK0t7GL5rpNnmJKucZDR/OM/TkivZv2fP8Agkt+0B8TtSLfEWwbwfpse1mlv4RJcSsecJEj&#10;j8d5Xn1I4w/2wfjx4z8Bf8FDdc+KllZGDUvDviCM2tu0m5GjgRUGcdQ6KMgYxvxwRXoniL/guB8Z&#10;75GHhL4S6DYiTALXkk88hPf7roD7cVwf8J9PFVFVi7J6JbW8/wDhz2K6zSpTiqLWqV31T8t/yPtD&#10;4H/svfD/APY48A3r/BjwdqniPWrqFY7uSbUkSa6YE4Ri5WOFASScDPsxxXnXjn4M/wDBQ79oSK6j&#10;8T/F/S/hxos1xti0Xw5K9xcLHjGHmQIWznn58dOBXyD4l/4LGftjau7Q6VqGiabuG3/RdFiZ1/2g&#10;Zd5IHvXAeMP+Cg37ZfiseVqnx01yGNxxHptwLVV6nGIVU+v198V1VMzwbgoRpu3a6S/A4qOT4+Mu&#10;ZzjzPrbmf4/ofZEf/BHX4b3AbVvi1+0Pr11LnM10LeO3BUKcAtI0nPJ5z6e9Nf8A4J1/8E6dJEcG&#10;t/tBXAaJiHX/AISuxDNj32ZB6V+eXiX4kfErxsftPi7xprGoBnysl1fySZc/xEMTu6cjg89TxWBm&#10;4uwX/tE7QCR5TehyvXjv+v41xf2hh46QoRXrqd0ctxUvjxEvlofpBrniL/gj7+zahfTNCtvF2qQq&#10;AnlxtqWSOMkzHyc5HOPyrk1/4Ku/s8/CR77Uv2bP2VrLR7y/hVZrqQQ2azbclcx264bktxuH618H&#10;wXYLN5k7ZySrSc5/Ppn+Y/GmrGoZWSTbIzbtzZxnnuB1rOWZYp/BaK7JJG0MpwtvfvJ/3m3/AMA/&#10;TbRfjN+xp/wU48KWfg74pWMeh+MkXy7UNiO6jk5/49psHep6mJx1zwcA18g/FD9krT/2ff2jX+HH&#10;xS8UR/8ACPWUI1STUIcJLd6fu4RUI+WdyvlgcjJJ+6M14bb3EtncJe2kzqysAs0LfOpBPPbn9etb&#10;njz4lePPibfQ69498Walrl1BZpb293qdw0zxxoDtQZJO3qfrzU1cdLEUeWtFOS2l19H3FRy+WHm1&#10;Tm1B9O3o+h9uftJ2uj/E79jT4f8A7RniTwze6H4d0PVPsa+CtNnaC3k0kytEgVgOJCIlHmAAlZPQ&#10;Cui8IftMf8EjvEljDp+s/CDTdFJjC+XqXhUOwOAADJHuLeua8/8AhF/wUg/Zi079nXw/+zr8b/g7&#10;rGuafp9nFFeeZ5M0MhjkLrhCwICkAAHqB1Pf1Dwt+0p/wR91JotYl+HvhXTbhgp2X3gVWKHHGdsb&#10;r35NenRxNGXLOFZRlZJ3jpdef+R41TDYhU+SpRk7N25X0b00V/xOh0b9l3/gmH8dJGtPhZf6Pb6h&#10;JCxtZPD/AIimguFIBJdImf8Ah6n5eMe1cX8P9a8N/DTVfH37En7bHiOK48Kw27al4T1bxDqGWmt9&#10;5CeXITkvgBlCH5XSQAdq+Yvir+0H4C+E/wC3BcfHr9muOzuNCt9QiuLOyjtzbW0m6ELMgXblQxZ+&#10;Qq8tnHNaX7fH7c3hb9sbT/CsWgfD660O40WOZ7xrqaOQmSXYNiMqjKDZnJwTnkcConj6XNKWnPF+&#10;64rSS2ae+jX+aOqnluIVSMW24NJ6vWLX9WPmvWoLb+0ry30m6UwiZ/LkZc703HGRnOSMc9qdDN9l&#10;2z2NxLDJHJlTbyfdI4BBzxk4568VGtoVlzPHIufusoBz1B6fQ9cY/Gp7WW1MckN5NPt2/uJIQD+8&#10;3L1BI4xn8fSvDk+aR9BY+x/+CaH7XnxNg+Li+G/jZ+0E9r4WsdFuriWPXL5ZEkKrhY/MflSN4YYz&#10;nZtAOa+hPjX/AMFkv2efAd6ulfDuzuvF10p2GaJzb2g9cOw3Nx6Lj3r8q5LeCNZHd7jcoIXaxXb9&#10;ecnsckHt6U630iK4Lf6XDGYkMkbScBsKcANngn0Jweg613YfMMRQpOnB21vfr+J5dbKcLWrurNX8&#10;tl+H+Z+yv7I3/BQ34QftaXlx4atdIm8P61bopGm6lcxk3anr5R437ccrjOCD0r3+Gazji2RyRx/N&#10;j5V+7+PYV/Pjouq6p4a1GPUtD1S4tZ4ZQ8EtvcYZXyDlWUg5zj6Yr7o/ZK/4K/654UtLXwZ+0pY3&#10;WrWcI8uPxBZqGuVX1lX7snX7ww3c7jXqYHO5Q9zE6/3v8/8ANHj5hkNSL58Pr5f5H6XDasX2fzCN&#10;zZjAk4bPX3zxSHTrecMHjJQpkx7Txx0IB5z7j8K474R/Gz4cfGzQl8WfCXxtZanasuyT7JLlojzw&#10;6n50PH3WANdpFdP8qXJ+ZpMbs9Pw+mfyr6anVp1Y80GmvI+ZnCdOVpqz8z59+OP/AATJ/ZV+NE0+&#10;ur4X/wCEd1SSB1+3eHSsEbytyJXhA2OQfYZyfYj83/2pP2GfjN+yprEh17QmvtIkkxp/iTT4Wkgn&#10;wM7HwcxN0+Vu64BOM1+zyzmQsIrplXGzzFQjHtj6VHe6Zpet6dJp2qWq3dvNGY2huk3pIhGG3KeC&#10;D3B4PNcmLy3C4uPvKz7rf/gnoYHOMVhJWvzR7P8ATsfL/wDwSY+O9x8VP2fV8Bav/wAhHwa4tdsk&#10;xLS2z7miODzhcMn/AAAfSvqRVIdjPE0e4kKxUdM/5+led/CT9mP4Q/AnxxrnjL4SaS2j/wDCQW0K&#10;ajpNqFNkrRs2140wTGTuIKqduOABzXojPlPNVnEmMrhhhf8ADj8/etcDRq4bDqlN3ts/LoceMqUq&#10;1eVSmrJ6kkMUESsIVWPzGzIM9Rjk59+KbcQxwv5nkbjt4VQeDnqOMUxDMs/lQXRjKr8w6qSf5UpQ&#10;yuvlMokzjHTI9cHr+ldTOY/M39v/AMPaT8YNb8VfHD4e2LaX4o+HPiRtK8VWULHfLaCQpa34xgqc&#10;qIz3G1TkAc+oeDT/AMPIP2KbfWbW8WP4m+B7hfseocK5vYwGRs4G1ZlVQTwPMXPRefJvjz4ws/2Z&#10;P26/EXijUdUt/EHgvxpfz6f4ts7eTeFhk2+fbOoPEse4MB1I4GDuw/wBN4s/4JtftMaLrGn+KZ9S&#10;+FfjqSFrfU1w0N3ZSchyP4ZYgwb3UccMQPk51OTGTm1e11Nd4vRP5dfTuz7KpCUsPFQ+JLmh56ax&#10;/wCB2Prz9mv4jeGP2y/2dbrwp8YdCgk1K3RtI8ZaPNDtaKdMAvt6puKhlI5VgQMFa8Ftv2drD/gm&#10;Rqfjb9oS7+Ik02irZ/ZPBGirdFZL64lVsJcpgBxGeRjqPm4IxXumr/CTUPhJ+0ov7THw1v7iTwt4&#10;sgjh8ZaTp4j8tW25TUDuYDyhhSzJ8wyzdGavzu/4KEfta6r+0p8W7mOy3nw3otw1voMO07QoPM5P&#10;959oJ4yBgds10YutTo4VKquaSfuPy6P5dfNHPl2HliMRJU3+6esl53+H719x5J8Tfih8RPi94luf&#10;H/xB1661K7uZt3mXExbjJ+VQfugYA2gYC4xXVfs5/F3wx4M8SW/gr4reErPXPBOqXHl6xZyadG81&#10;tvXb9ogmGJI5FODhWGcYI5BHmNqlyJgscTR+YM/fyG75I78f4V6f+zL4W0j4k/EKb4T+IoLdJvE2&#10;myabpupTLuS2vSUkt3X+6TLEqHvtdh3r5uMpSqJ3s77/AOf6+R9NWjH2LUtvy9PRFn9qb9l3X/2b&#10;fGJ0261aTUtAvo1n0PXoYQIb2FlUjHJAYbhkdcEEda4P4e+GpvGHj7Q/Bix4k1DV4bWNvLyCXkVR&#10;07HPevsT4w2viH4k/wDBMnSm8VpOurfDzxZ/Zd75kBDbV+QLkd182NT7qRj0+ef2NvCOqXf7W/gH&#10;Q20dvtC+I7W4eC4jIby1ZZMkE90Gc8ZAFdGKo8tSLStzJadnqmvvWhyUsRKWCnKb1jzL7i3/AMFA&#10;Z4rj9r/xjbeUYYbW7htwu4HiKCNA3Prt6Dp0Ga5Xwf8As3fGPxppMGu6H4JmjsbncbHUNTkjsYJ8&#10;Lk7HndA3TsTn+XqP7THwk+IH7Q37dPjvw18L9Ce/l/tyVZXU7IrVYwI3lld/lSMbTlmIHpmux0X9&#10;lf8AY2+HljZP+0x+2D/aF9HGI5NG8KN9pjtD/wA81mVZNyjpnYvJ4q61DmxU22krtXbt1+9/IqOI&#10;9nRjCN20lok29vLRfM80+EHx4byLj4OftBfEjXrjw6+nzadZ2sbC4gs5WBUFt/zMsbYZdp+UqSAc&#10;4PmkOnf8Kn+K/wBl8WeHF1RvD+tbL7SZpPLimaJyDGTySjbeSByD7g16V4u/Zl0CwPjrwX4UlaTX&#10;PB8n9saXc4O7WdCdVcOI84WREeKbgKCjyZHyDHJfFu3HjHwH4b+LekThbqS0OkeJo0RgReWqIIpT&#10;/wBdYPLJJzl45TWFSnOMHDs3b5aNX+5+htTlTlLTaW/3fqv0Oqg8beLPjH/wsr9oz4gX7fabHQUt&#10;LKG2byViuLqVLaKFAMbEW38/juoIOecr8Bfgb4EN7puq/EbQr/xVq2oDfofw80ObbcXQGCLi8l/5&#10;drfGDn7zLz8q4JS5iXTv2SdE8Oyra2t74/8AHT3kkkQEUUdrZxiBMuflVPNnkY54G1q1fBWkaz4l&#10;1BP2bv2ZLnybXUJbez8ZeNhGy/2nMZMLEjYLLbA42xoN0mwu3HC3G3Mm9Xv53b0/BIxqSvTbvZXf&#10;oktLaejslr6I9H1n4kx+L9ThkuvEmg6fD4Hs2S+1DS9LR9J8KQP8q2mnpki7vHZf9a46plDhC48P&#10;8Z/tVawvhW8+EHwG0STwn4dvlaLUnt9j6lrYY8tdzkfNuB/1a7UGcYxzXs/x58EfB34RWsPgC7WW&#10;7+HPg28it9SXTJhFfeLfEXl5ljklOSIoVbBKj935m0DL5r5m8aeMr34n+NrO58PeBdN0dISlromj&#10;6BZmOOKNXOxepaSTcSS7kszHntV4iVSno3r/AF1/psnDU6co8/L6X6Nbad+/RbLW50Hwe+Jvxz+F&#10;vjO++GvhjRP7U84yxa14P1ezE0FwIQWkEkRONyCNv3gwy7DhhX098TPjp8Af+CmXgCw+HBVfCHxN&#10;sF8zQ21Zd1pcSYw9qs4JZQ/BAcD5guMnrZ8V+CLHwh8FvHX7eF5Pp7ah408F2Fl4fS0YGW3vLuGO&#10;C+kOejlhJggk4LdORXwclzewzrexGTzlZXWRQVbcBkMD9R/PpTk6mCglF6S1s9mnb8X3ViadOnjn&#10;7ZaSjomu9tb910Pqb9lXRtA+JGja7/wT4/aLsJtHvmvpLrwVf3jfvdK1VQA8O09Vk67eFPzYyzqR&#10;xvwe8Y/Er/gnZ+1R5Hi3TbiJrO4+x69aRt8t3ZueXjJ4YEYkRj3AHHNdld+b+2j8FF+L/hn9z8Wv&#10;hraRvrgjLeZremxABboDqZ4to3EYJHXJZFHrMeleG/8AgqJ+zf8AabG0gtfi/wCC7RI5JGYBdRj/&#10;ALrHPCyYOCfuSc/dYg604RrRUIu3WD7Pdwfmt1/k7HPOpySftF7stJLs319Gaf7ev/BPew+MOjSf&#10;tN/s12VvNdahYx3+oaRbwL/xMUdd/wBogxx5hXBKfxZJHzEhvgHwj4p8ZfCbxnb+I/DWpXOjazpM&#10;4kjmQskkMi9RjsPVSOnB71+mf/BKf49axc+D9U/Zi+JCmx8Q+DZWFvbX7lZTbFjvi2NzmJ+Po47D&#10;NaP7dP8AwTO8K/tAW918UPhH9n0fxhtaS5tvKAtdWcc/MOsch5+ccH+IHOR2VcGsyoe2grVNmtrt&#10;b+j/ADOXD5h9TqvDYnWPR+XT5Hjvw48b/s0/8FQdDt/Bfxvsbfwn8TIbcQ2XiCxQRtqQXnAU/fxj&#10;d5LHPJ2HqB5d4p/4JO/tgeBPH1ppXgrSoNQt57zda+ItHvhEluCeHkDENFgAHofQEmvn3Xfhz8Rv&#10;AHjJ/BuqeHNUsdftbxY/sj25W4SbcNoULyWJIK7evGM55/Rvx9+2B41/Yc/Zb8P+GPi54u/4Sj4q&#10;X+nmSG1uJi/2JGOVa4bdufywQuersODgZrloyjXjKGMj8P2tn5J9/K501Y18PVjHByTU/svVLu/J&#10;HR+J/wBo3R/+CfXwF0/wN8fPifcfEDxpPFI/2OOTEhUqMI7MSyxDoHfLNzxjgfn14x/aD+OH7Q93&#10;pnwX+Gfh5tJ0fzmj0fwn4Tt3VZGds5kCsWnc9S7E8AngZrF8K+D/AIyfthfGX7NpsVzrmv65dGW9&#10;upZGCoCeZGZs7I19TwOg9/c/ih8Rfhh+wH4TuPgt+z/ew6z8RtRtfI8VeP423nTASd1paH/lmR0L&#10;A5/4EPlznWnXp78tKOi/yXdmtGhTwtTkprmqvVt7LzfZdluzzz4ieCPAv7IGlHwjrS2viL4qTRf6&#10;czLHNY+H1ZeI8EHzrkZDFuBGQuMkc+G+dOT5t3OzNuYS7mJBPqAePXn0xSm5vtRu7i41S5ubqe4d&#10;5JLp8szsTknJBJ78/UmnyS3W5GMTKy8N8u75ew6cdPpXn1JqUrRVl0PWp0vZx1d31f8AW3kiF9pA&#10;aCVYycHIXq3PPbP+cdavWul6zLpVxrLWz/Y7eSOKWXHy73DFVPGM4Rj/AMBp0llfWha3uLYKZWVs&#10;mNsYHYH0wc9+n417x8Efhxc+Pv2aofAGgwrLrfi34pWVhp+5d2EitZS7E9wPtAJPbHPappx9pO3r&#10;+WhNaqqMeZ/11/JGX8G/g58E/Dvwg/4Xb+07Ya4dH1jV203w/H4fnjjnZo0LzXA8xSJEUlY+3JPX&#10;GK7Lw7+zB+w/8Y53svhr+19deHrojNvp3jbQ0h9MBrgOsZ7f/XzWX/wUc8W6Db/FjTPgN4Hlk/sD&#10;4b6TFo9lb+d8v2gDM7n3J2hu5KV87wQ24lygJ4PMYDFT1wOnU49/yroqVFQl7Oylbe669ddH5b9D&#10;CnRqVqSqOTi5a77LorPTbfzPsLwr8C/28v2Krm51bwJocPj7wPfwyRahY6NffbrG+tWBDAxKQ6Er&#10;/EoyM/eIPNzwZ4d0fxx4bm8Y/ss/8I7pnheK/aTx54R+KEFvc2+h3LbQjo80TSNCxGAyncCuDjt8&#10;t+B/in8WPhbfxz+AfiHrWkyOinOk6nJC0gOCFPlnn6Hv+Vdv+z5+1f40+G/xxm+KfjuWbxBZ+IFN&#10;v400++/e/wBpWsuEk3D+NsYI7AgepohiaMbJRsr6pO/zWzT9Hr1Mq2FrcrldN+m/qtm+zPonR/hr&#10;8GLyXU9f/aC/ZM8I6X4a8P6Wb2+8Z+CfFU5sbpzxFBCiOVaWRiB5ZIZVJJABXPyt8c/jfq/xk8eN&#10;4ptbUaRp9vCtroek6b8kWnWkYIjgQAc+pPUkse9ez/t0fDvxJ8KPBfh3w78ObjzvhHr1xJrHh28t&#10;ct5tzOAxF0c8yRoBGmQMRr/eDmvmGAGJmmkhyrBiQjAjoeP6VWMqVI2g1pvfv29V2v8AM0y+jTcf&#10;a3vfby8vJ9/u6HceC/2jfj74HhbT/Cfxo8TWtuy7Xto9XmVSM56F8Z9wBj8q+3PDP7VHxWs/HXhb&#10;4S+IviRfKvxM+FumyadqzYWTTNWaOQRyITkNvdAG9SwOeOfzrvNWeJcoreY3eNVYKDjjGSMV6p+0&#10;B8RdVs4/hLq2hz3FvPoXgOxEFwqggPHeXTB1Yc8YC5HQrjtWOGlOjdrsvzX/AAw8Vh4VpJWWz6dd&#10;LHpWveMfitqvhq68Na7qcuvfF34r3SaJcQtJtudN0mGRYzGyjG15nj+YYH7qMk43c+2az8VNF/YZ&#10;+CHhfwT+y7PputX/APwmx0zxtqEqg/ar5YQXh5wVByFRlIAVMAkk5871e40T4L2/ir/goJGLZtS8&#10;YWsK/DyyaQMU1C5gH2+52gkjyn81RuxySO6mvkXTfG/iW0vYbqXVrllj1ZNSKyTsCLrOfMP+2e7d&#10;+9dlSt9XV49U7d0ns/V/ocUcMsXdv4V06N2s/u2Xax+uWo/t6eArfw74s1Lwh4S1XXLrwNrX2PxJ&#10;p9myLPDbK+yW7jBP7yNCGBHBHBO0ENXzT+3n41/Zj/bJ+E9l8U/gx46sYfFnhqNzcaXfR/Zby8tM&#10;gugDY8x4iN4ClsjeBya5T9nPX9H8U/8ABRfxl8YLHxPHZ+EdNm1DVvEOpW9wWt5rXGwhyD88bzMp&#10;xg59OmGf8FAv2Vvhb4T0lf2pf2ZvEWmTeGdQuQNUtdNulkis7hjtWWNVztRmwhQ/cZhgYPHZLEV6&#10;1CaumtVZ/aXddbr5ry3vy4fC4fD41RSaemvS7WqZ6p/wRGutuheOtMnSE3RuLGVmEI8zawmGwnHT&#10;K5C9smvvIAb/AC3h+7045Gf5Zr8+f+CKN3rP/CS/EGLXb9nnmsbGZhcXBaQnMvzYJ3Yw2c+pHSv0&#10;DimhRUz/AHcLjPze+a7sp/3P5s8PNv8Afpvz/RE0ks0ke14uOjBMMOn1qESO8THcAvRsHoM9B19a&#10;eI0kh3qjbuis2So+g/rTZfNhP75VCduThh7en6V6h5oQSEHy4oVLLgNz8yjA7nHauP8Aj3Y+OtU+&#10;CvirTPhpZTTa5daHcQ6WqyCMvMyFRhicKeTgkgZrtMM0TXCn94uMCPOWHr/+v1r5V/bH/Zv/AGmv&#10;id+054N8b/DDxbe2vhex0vytVh03XPs/lSB5md9m4bi6uijGTlecDBrCvzxptxV3pp81+h14KMJV&#10;k5yUba3Z83/CX/gkr4u8Sfs6+LPGvxM0TUtN8dbZf+EV0WSdVz5QDfvAM7jK25BkgDhu+a4j4C6l&#10;40+Jn7QHwVbw98Db+CbwZJZ6Tr15BprNFMsVyf3r7YwqFYy24sc5GTTbH9n/AP4KpaHcf8SPTPiJ&#10;ZFfl3Q6/IigZwePNA5xkfXNekfsz+Ff+CoPhf47eE7P4i/8ACwm8PvrVudabUNQNxam13jzBJuZg&#10;BtByTz6V85KnUaUfYyW97PdXvrprZn006kVSm3WjJ2fyutUtfuIv+Cq90F/bk8IyGTaIdC0wN5cf&#10;zEC+lY9B0z79sV+mkBUks4XA+7nnIHQGvzV/4KkSWEP7d3giK7hkjR9H0xZGj+7zfykHcAScYBPb&#10;gd8V+lUce633uhkCZAZiWZMjHH6V6mHX+3Vv+3TyMw/3eh/h/wAh0brH8whjZW+8WU80C3sGG4wj&#10;8EFEreWAq+Yzdfmzkfr2+lQYspP3hvIfm54Yj9M16LPPiS2k9u8u4yYCrjC98ehPOP8AGriwLG4k&#10;mmX5hkIGzg568/1/Kq1rFEgCMdreWMbu3PIqdGMLYhYLtb5Q54Y+o5/z71209kcsySYSGMuj7VAw&#10;FXJx/PJ4qEWojl3JtLbfm3dce3aia4SE5dtrMM7mxwOv88fjTWcYV/L2/N8u5j07/wCfetjF3AyN&#10;IQQieZz5iySfe4/Q4qJv38oiK7GxkY6L75wMe3tVlgqxtDdRHb/E4x+fXj6c1HFbPjdPlVzncuR/&#10;Ln/PtU8xRAtqyNkr2x5gY8/lWJ8Rfht4W+J/hbUPBXjbQotR0q+hMdzbSfdKn7uDj7wYZDA5BA57&#10;10bRXBkZIlkZVXcDuGAf8abL5lsVikbgqPlOCR3+ooYRlKLutLH52fHT/ginrNhoja38B/Hbapfx&#10;3EkjaZrkSQZiOCqpIvys45BL7QeMEY+b5d8Hr8YP2Hf2itG8SeKvDlxo+saDeLPNZXbBBPC6lZIw&#10;2CGV03LkZGTnPev2y/fs2+B2b5SPljPHpx/nOPauY+LnwN+E/wAcfDv/AAjHxV8D6frVrG+6P7TG&#10;VkhYd45AQyH1wwz3zXk4rJ8PWXNT92Xlt93+Vvme1h88rRj7KuueL08znPh9+1l+zt8QPCcHi3QP&#10;i1oix3FvHK6XmqQwzQZGdkiOwZWx1yMfWvD/ANvX9rL4NeK/2OPGcfw++Jekape3kyaYLfT7oNJg&#10;zrv3RthseWrEsBjkYPTPS+If+CTP7GGtFTY+EdY00KzDbpuvTKGB5O4SF8enGPSs+1/4I8fsfQ2x&#10;iFh4omj6xpJrhChuxwqj9R+fNU6eaSp+zvHazevYmhWymjVVRc7aaaWh+dv7IHxk+CPwR+If/Cc/&#10;GD4UTeKpo5In02aPUAo08ruLSmJ1xK/3du5gBg455Hs3xb/4LG/HjxPe3mnfCzw7peh6ZMrpY3TQ&#10;ma7EecBmYttEnrhMDnr1r6sT/gjp+xxBJHcyaNr22NSfKk1ptpHv8oPb1/XBrpfD/wDwTH/Ym8Nx&#10;LHL8F1uF7S6hqVwxPX/b5FedDKcwp0+SNVJeV/0SZ6FTN8rqVPaOk5St1t+F2fjj4p1vXfHPiO78&#10;V+KdQuLzUL6Zp768mlLSTSE5JbcuSec55rPjhjhxLJP5nyYXgn+f9PpX7FfFn9nL4T/DTRrw/DH9&#10;gfQPF0lrDGbfy47ONpt27djzNzsUwp9TuGM4r4x/aV/ZY+InxCttP8SfCz9grXvBaW8ksWpW+myy&#10;XDXbybSo8rBZFQqw3INvzgcVxYnKa1HZuT/wv8z1MLm9GtulFecl+R8gmTcyvGX3quFyhB2+gzjH&#10;GOv/AOuWKNgFjguFXZLhmWQsOnJwcE9D+fevffDH/BNj9s3xOYZ7X4HalaLKoCnUpoLfZwCAwkcM&#10;M9ORnjFbT/8ABJr9tO9H2j/hWNv/AKzEkc2t2X3Rn5seZjH+HbmuNZbjpaqm/uOp5ngYu3tV9580&#10;tCQFhD9evA4yMjjt696b5TN+6iAKliM8bT6EnqM/59K+po/+CQX7ZczBp/CWlKrRqVb+2Iti+g6k&#10;9O+D04pkX/BIn9tESsJPBOnlQwEckeu24DLkc4zn8xxzR/ZmOv8Aw2H9qZf/AM/UfLkBZ3K7ZGVV&#10;OPKkBK+uT0GaktTLI/mNJujDFP3bY25ySc/Ljp09xX1VF/wRx/bDltWWTT9ATBwsLa0u4475CYA+&#10;pqRP+CP/AO2RceVE1hoXlnAZW15PlxkDgJzgZ9Tz9ap5Xjl/y7Yv7Vy//n4j5V3QhtxfdtXGzAzn&#10;P3jkgelTGy8yB3R5Cu4onyhWPPoW6fTtX2RZ/wDBE/8AaDFr52o+OvCUMxU7kXULiQrkH0h5JOPf&#10;+R7LwB/wRD8Rbkk+IvxrsbY7SGTSNPe4bIPykM5QDjGeODxWkcnzCT+D8V/mZPO8uir89/RM/P2S&#10;KCHdlFRtpLSNID0IxxwBwf8AOaakUA2rDLJG2ctty+4/T/E/lX6jQf8ABDn4KzK0tz8W/Exkbptt&#10;4AuMdMEH6/lirFt/wQ++BMb75Pib4qaELmRBHbqJM/whvKJH61ushxv937/+AYf6xZbHv93/AAT8&#10;r/sIIa9lkMTbst8p+YHg42gjnHr3pqD7I224XaV+VV8vPTnpz6/Xjv2/UW+/4IcfBZI41tvi/wCI&#10;4ccMk0MEgbj0VV/rXI6z/wAEKdMmvVOg/tDTRQK4ZEvPDodlXHA3rMAT74HWk8hx3k/mVHiDLXu2&#10;vkfnNcXCMfJSB0XZ8zR7izY/vYHp6CpGtLiJpIZo2DL8rwn9383TG08A+3tX3H4w/wCCIHxY0PSL&#10;278I/FTS9WuIYGlsdPks2t2u3H/LEOzMqZGcZO3JwcDmvFrr/gmt+2hYphPgbqny/Lsgu7eTOOOA&#10;sh/z0rnq5Xj6W8L+ln+R00c3y+tdqol66fmeAsIYtscgm3EDjdjPfkZ9RU1pcxyEqIfNVmUssb5+&#10;XrtwQQOeeBjqOteyXn7AP7YVtdCK9+APiRpC+EUQeauScDDLkfX+ldB4d/4Jefto+I2jY/CprBZG&#10;Km4vNQtowB0y4MhP44J6cdazWX4x6ezf3M3lmOAjq6sfvR8/WBtoZPNFt91SFh+6TyTkMPlHbr1H&#10;HHULGtqkJuryQ+ctwojhG7c6FWLOOcYBAByQSW4B619i+Bf+CKn7ROu3ezxl4x0DRYWVQ225a6c/&#10;Nk/KqheB/tY4r6u+A/8AwSX/AGZ/hR5eseK7C48Yar/HNqyhbQNu/ghU9B/tlulddHJcdUlaS5f6&#10;7I87EZ5gaK9x8z8v8/8AK58GfsO/sy/tOfGDxlDrvwdv9S8N2VpcK154oW4aKCIgg4AXBmfH8C9D&#10;12g5r9ePA2heIvDvhax0nxL4jOsalDbql9qxtlt2un7yGIEhc+gNY+sfEz4GfBCwh0TxL438M+F7&#10;a3hIs7G4vIbZAoPIVCRxkDoMGvO/Ev8AwUl/Yu8M3bMPjRZzSR/w6dbz3Cv7KyJtOTx1xXt4SlgM&#10;tunUXN11/Q+dxdTHZpJTVN26WX69T2bxBr2h+FtMm1vxRrVrp9nD80t5ezhY154BZsKPQZPOa8L+&#10;Jf8AwU3/AGOfhdFMk3xOXV7mHltN8P2rXDuT1IbiMD1JYZxXnfxL/wCCu/7GV7Zz+GrzwTrfiO3l&#10;P721utDha3lP+0kz9c+q5714x44/4KKfsKa8Psn/AAw/p915LZgabTrO3bC9OURiB7Zx/ScRm2Hd&#10;1Tqpf9ut/wDANMLk9betSb/7eSPRdR/4Lc+AZbpl8EfAbXtSbft3XGoRwkj1wiycf5ya+jv2S/2u&#10;fCn7V3g2+8TeHvC2qaRcaTefZdUsdSRcRz43FUYfeAHXIU56qK+DL/8A4K2zeE9KbQvgF+zh4V8H&#10;2+3ZHN9nEhDc/NiNUUk57g89awP2Dv2lvjh4t/bT0Eat8QL5YfFfiJp9dsbWYxW9wxibcxiTCdAM&#10;cdh3HHn082lGtH9453dmmklqdmKymKw0p+zUOXVauT+fQ/WryjJI2ZXVW+ZmVRgkD9PbtUYlMyke&#10;cN27EeeR/P8Ax9akjZQPMt4nLBemQDt9Rk5/TvTWluJX2hWC7vl6/L7k19UuY+XWjPyN+Kvgmz+K&#10;P7WPxW+DeiajcXF9qGtahe+H7Vo1SSXUIJnfyB83JZDcKvIBLIDz09w/YLuPAv7U/wCzZrn7Fnxx&#10;tQuteHZ3l0lpoSLqzi/vIGzh4pWIKn+GTb0zj5L/AGkPHer+Gv2xvFfjvwxqj2upWHji+uLO4hYH&#10;Y6XL7SOemR09vpX2HZ/D+++Odr4W/wCCg/7Idp9l8YQ3Kp4y8L2syIl1PwJxycZIbcwz86SK/Ddf&#10;jaMn9em4ayTbt/NH7S/XzPtsdHkw8VJ20TT7SXfyf5lL9orxv8dv2W/2Arr4D/FG2gfVLrXn0LQb&#10;+31BWlu9HUCQzgKflUDEO1sNtcAgEZPwHomj654o1aDw54a0y6vNQunKpaWsbTvKcEkqi5ZuMnvx&#10;9DX1V/wWD+I/i3xF+0pZ+DtXvSmnaJosD2duGJ2ySjfIRgEHJwMjIwg9xXyTa3N/YOt550kMj8qy&#10;/IxPoDx+v+Fc2ZSjHEezjdRjol+P6nfltPkwakrXlr5Xf/APY/AfwX8HWaSeEv2kvCvjLwLqFxKE&#10;03xNPpDmxiOF+Se3ZFZl770cEdwRXOfFP4Q/ET9mL4g2LXE0Mgby9S8Oa/pMwkt7+HdmO4hfPIyO&#10;nBU8Y7ml4a/ah+PnhIpDoXxi8QRwq2Ps8mqSSwk5zjYxKYPoRivov4U/tNL+3HoMP7KXx90TRrW/&#10;urOX/hCvFVtCLd4tSRP3MbouE2yAlfl2g/LwTgjKn9VrR9nLS+z317N6afJtdwqfWqMud2cftLX7&#10;1e/z1+R9n/s6L8Cf2uP2XJbuTwdbyWPia4abxXYRiSNTqh8tp3BBBVt+1wykDkd8ivjb4UX3wwg/&#10;4KlT69b65pei+FtEvrr7LeXGoLBbeXDavAiguwycgYGeleg/8EcvGfirwl4r8d/s7eMfMtZ9PP2p&#10;9Oll+aGaOTyZcL0GcqCeOVB5zXxN8f4JrX49eLtOmgaF4vFF+nzL0/0iT5TjHp+leliMRUll9Nte&#10;9GVn8v8APr5nmYPBx+s16Lbs0rekj6k0z49+B/iZ8XPH37N3wmtGt9F8bQ6w0+sySRte6nqwLXED&#10;+apCrCCnlIgbBWTLZYkj4weNxeBNQZW8mfKyST4I79sj9T6AVf8Ah94yk8DeN9H8X72WTTdQguVe&#10;GPghJA3I5DH69fxxW9+0F4Q0fwP8YvEXh7QbNhpq6g9xo/8AdeymPm27deVMbLjHUV5dWtLEU25d&#10;H+f+VvxPao0Y0ajhFaNX/R/oetftY/EnWfBX7SPhD426U0LXGo+CtD1W4Ecm1LkvapFLG6j+BwrI&#10;V6bW9DW9a/B/w0up+JPh34e0nztB+LnhMeIPhwI5N4t7223ziyLH7roDcQHGSSy/3+PP/wBsPStQ&#10;g8JfCPV7uzGy4+Ftiu61yOFmnUZye64P410PwY+Lc/g39k/SPFs1mtzeeC/jBZy6LNuObW3mtmlm&#10;i4PMbmDBXkE5PUV0KX773uqT+aim/vV1812OOUJRw0JQ32+7b8V+Jna34V074sXvhbwvr2oN4Y8E&#10;+APCtnBr+uXERKrNOPtU+xRlpLiRpWVIxydmSAASOy+H3i7QvDGgTfF/wL4HbTIGv/7D+D+ghg1x&#10;eag/7uTU5mPMkqBlAY5VXcKvEYFcJ+3fpWqeBvjRfeEfD/im4/4QvXZ4/E2k20bDySt7EpLhdwDl&#10;duxSTwEAGBnOj8JfGfhrXPjNfeM/DNpdWXg34VeF9QvfD9tqDH5mVCsMjEkhZJbqZHIzgE7QcAUN&#10;8lZwXkr9+z8rLX1KcOajGa2tt08l6t7vtotzz/8AaZ8QvP4vh+GFlrC6hYeFYvskt0Mr9uvmbfd3&#10;e4nLlpzIASBmNE9Bnn/g7LHF8SNLuZrOaWGG4Mlx9nTayxqpYtkdAoBYnsOeBzXKyXd1e3BErvG0&#10;kpknE67uT33DPHPfnPtivQfg7p8WmeDvHXj6S4ZDpPh37Dbsu5f9IvbhLcJ0Gf8ARzcN/wAB9sVx&#10;3dWtf+rf8Md0lGnTSXp9/wDV2fRv7cPiyXwf+wN8GfhRpttLZ2+sWH9qXLoTGXZEDYIONxZrhm9M&#10;/hj4uWGZpljM9w/OCFKkA7vY9c/55r7D/wCCgM9r43/ZO+AvxNtZmVpPD0mnyK68M6xwjPBI+9G5&#10;HFfIUcEUm62kbzM89Msv16evc4Oa6MdK84W25Vb7jmy2NsGu93f1uzt/2cPjZrn7O3xi0b4m6Mom&#10;fT5yt5alsLc27/LJE+3qCM+vODzgV9X/AB2+H+tfsX/FPw9+27+zLObjwb4nlW4utPO7y4lnAkaB&#10;gqkLHIpOwkDYy4JyFr4gtPtFyVsrC3aZnk2Rp5Z3Entxn3x1FfqZ/wAE9W/4WL+z14m/ZD+O2jx3&#10;eoeEbp9N1TTbkZ3WkwLx47qVbdhhgqQp4IGKy+Ma03RltLZ9pK9mjkzSX1flrWutpLun/kVfi58P&#10;bf4u6Z4b/wCCjf7IY3eKNPhW61bSlfnVIEGya3dR/wAtlUMnGN69Mnbn6i+FXxK8PfGD4c6T8RfC&#10;6SS22qWolMLNho5M4eNs8ZVgVP0r8+fg18XtU/4JmftV63+z/wDE+7u5vBOq3Mctre3C8wxyD91e&#10;YH3jjKuB/dOMlAK/QCWOPUPh5cal8Lde03TvtdpJd6Zq0NuklsrSfvPP2rgSAklmwcnJ5ya97A1L&#10;1pc+lRaSXSVtpfd9/wAkfO46jKPLFaxfwy8n0foeb/theL/2e/gHpEP7TPxJ8BafqPifSYZLbw00&#10;uFuLm4dTtiHHQf3irbAWIwTg/kf8Vvif41+OPxH1P4keNtZkutT1W43yFWH7tScKij+FVXAAweAK&#10;739t39qvxT+0r8WZNS1e6WTTdJX7DpaWbYjKq2Gnwc7S5yx9sLk4zWZ+xl8MP+F1/tL+EPA1xGZL&#10;WXVkuLwLEDtt4f3r5z2KoV5zy3fv4uYYyWLrckNr29X/AFsfSYPBxy3BupP4rXb9Oi/rc+kvif8A&#10;E22/YC/ZN8I/Dz4V6DHYePPiB4dj1DxFr8pIurONhnHIBU8sig4CbWOCxzXw3PcXV/O2o3N55zyS&#10;MwkaQ5LHq2TyT/ntx7d/wUX+JsfxR/a78Watpt3JJa6fdDTLXkHdHbqI2Kj+6XV2GPU14fEkTkxt&#10;uVpF3FJHY5Geeoxjg/l2rlxk/wB7yLaOi+Wn53O7A0fZUFde89W+7f8AlsegfCn4OeCvi5bvo1j8&#10;ZdH8P67uVbbTPEkbw292hPJjuk3qrdPlkVBzw3UU74kfsofH/wCDjed4/wDh1qVtanai6rawi4sm&#10;yMgCeItGf++j16VwKC2z51ovDbRmLd0Jzlj1HIPPOa9I+D37Wnx9+AV4Ivh746uhb9JNMvmFxZuP&#10;QwuCBnruADde1YwnTtacfmtH/k/w9TSpGunzQkn5P/Pp+J520t2mUuNibmVPvEAkHr0wO3frX35+&#10;xVpXw7+DP7G1r+1v4u17zL7w7c6zPoulySBIXu51it0z/F5pMRUc9HPBxmvF7r9rL9lP47SND+0f&#10;+zJHpuqMpEnijwHcLbSyMTzI8LfI592J6npmtD9py5+Ea/sXeDtK/Z81TxC3hs+OtRRv+El8pZZp&#10;hbxNkLG23Yu4qOMjn1rsw3saVR1ISvZPRpp3/FfczhxHtMRKFKcXFX16ppJ6X319D5j8Wa/q/izx&#10;Pf8AiXxFIbi+v7qS4vLiQn95I7ZJye5J5x0zVfT7SBruOOCZY7iSTbEwY7EYnrlh/nnOK2ofh94m&#10;h8Enx7f2O3SDfi1juJHX5psFyqfNyyqAW252hlzwwz7H8Efg/wDszftD6BZ+B5fGlx4G8dRx7Ipt&#10;Vk8/StVkxwN2A9u544JKktxk8VxcvPL3mk3rrov683p5noVK0aUOazaW9tbHg0dtdu7JBatujyzb&#10;ZPQ9Mqcnr6+mDVqMwtA0kZkjC7Si/MdxIXJBOQBkdCeOPQ13nxp/Z/8AjN+zJ4sXQfiLoF1preYy&#10;WGpRoXt7uMDrHIFAYFeqkZAOCB0rP0X4eyfFSx3/AA+ZptciRpLzw/x512oBLTWyqoEmBlmhXLAc&#10;ruGdrlRqQn7Oas/6/rz6BGtTlHmTuu59IfsH/GDwR46+C3jj4AftIeHbrV/Bfh/SZPEkdxAT9osv&#10;KkjDpHhgRkuCpUgZMg5DnGHrngv/AIJYePdPL+FPjJ4w8D3sjApDq2nNcwnB6/KjcZ/6aDJqT/gm&#10;9feI/BHw1+L3xG8K+CY9e1Cy0vTbCDQLizaRbt5rl1aMoOX4HKDqQBWl8QfGd7Ho5j+Kv/BKW1hR&#10;nYTX2h6bdWDD2VoYso3I53Hr0r0qCl9WjGSva+jjzLfve61u7eZ4smo4qai7araaXRX0ejPP9J/Y&#10;o+GV5eDxV4Z/ac8J+JvD2l+bc6rBpQkhulso42csYZQDudgkfynhpVJIxXKftJfC3W/A3wo+Hmoe&#10;IVkW70211DRry184SNayRXP2yON/7jCK+XKnJBU9Og+v/wBn3SvgP+zr+yt4w/ai1L4D3vhqe/hl&#10;t7fSPE181411tKGGNVmRMI82PvKSfLzuIAx8oa/4jvPF37EniDx54o1FZtQ1X4wRyWrSfM3nNZSv&#10;cOvpuDRhsf3R7VNWjTpxV0rtPZNaJXV736o2wuIqVKl224qXKr210d9tNPx+R4xe+KtZvdFs/Dj6&#10;zdTWGmmQ6fZ3FwTHCZG3PsXkKS3Jx1PfvVe3NvdBnVGB24EcmD9CMgZH+frG8NpOqxWGotHJIc3C&#10;tHtRemeQT6e2B1wc16Z8B/2ffH3xY8ceEdLvfD+pW+heIPEUOmw6u1uVhf5t0qxsQNzBAzdeMdq8&#10;/wBnOpflPSqVqdGLlN23/wAz7w/4JbfsyeCtA/Zc1Hx58SvDVvc/8JwxW4stQt0aI6fG5RFcNwQz&#10;7mHYjYR2NeSf8FFf+Cdl18MdLu/jR8C1kXwqP32ueH45HYaa3B86IZIMJwMr/wAs+o+X7v3n4u8H&#10;/CeX4fx/BXxcNPt9F1LTxp1vpU155DSxIgGxACDuXAPynIIBHrXyD+0H8Hv2sP2JrWbxv8CPiDqX&#10;jD4ftG8eo+GvEDfbUsoSuGR42HzREEgupUgfe4G6vpKmHjTwip8qmktbP3l5r+kfKYHE1J4p1Obl&#10;cns1o79L9zhf+CKF7BbfGvxZpbBljn8NrIUK7WJSeMcHjjn1GccgkA1+mlqVA3iDL8na38X58f5/&#10;Gvzh/wCCMetWOofHvx01h4btLP7Voqz2qrJ5i2afaOYFyPuncuf91euK/SJJHwfMnRl+YoFycjPX&#10;659KrJ/9102u/wBDjzr/AJGEvl+RGg/5ZS7U7bep5Hf3/XpVlkbJeSP73PyYP4Z9T+VRQzDy2aN9&#10;pVjj93gn6+3enK8YOEJIU43L6EcCvXe+x5RGpKnADBmGN25eK+T/APgoX4R/b41zxZocH7LM2pf2&#10;H/ZbHUk0nVLe1k+1CQ/e82RGYFCmACRkHp3+tjISzJJjaW+ZfMIxxyD6H/PrXI/HX4gN8Lfg14o+&#10;IEB/eaPotxdW/mL96QRnYOfVtvH51hXpxrUnGfU7MFWqUcQuRJt6aq61Pzr/AOGeP+Cx92R5ni3x&#10;VDHtO6Q+ObYbR6ELP19uvNbvwB/Z0/4KT+GP2gfCetfEvXdZTS4tdt21dp/HEMyzQKwL7ohOTINo&#10;IwFOfTHTwKLxf+3T8ZvB3iL4o2nj/wAZaj4c0JjJr98muOsMBJztKeYM4DZwoO0HsK6L4K/Cvxj4&#10;P/aY+BvjW++JDX6eMryz1C31JtxaF1uWSW1bczZZSu0nI+/04r5OXs9Gqbt5y7NLTQ+sq+19jNOp&#10;F6PaPZd7s9o/4KVzafJ+2x4dtr6xaZ7jwvpSWI8wsIZDqp+cAAnJACkcAg/e6V+jOxbeONmOw4+6&#10;pOC3+eMV+aX/AAUbMlx/wUe8Cw6lOslmbXRkBWUgqPtshwPU5OfQcGv0rgmUwBVIMn/PROePz/lX&#10;vYd3zCt/27+R4GYfwKCf8o24/fxc3U0b5zgbSxHHHIxj/PFVCkOfnlCt/ErQ8irjlo2MsjbgMbXb&#10;gZx09u9VWvG3HdcsPbz14r0NTz4y0JoUjjn/AHLfvpPVfv8AuePT2q4Niur7NrbfmcycHtn6fn+g&#10;qvpkm9vMZd0a5Cq21l6+3PrVxrRZrXEtuiLztWYkKo9eDXVTOeRC8kQkJZV2t1Zfuj6dv8+1NRUX&#10;EhXG5csGk6n05P6+v4VM0UMQUwzbht3bHU4x6dT3rzv9ob47eDP2Zvh5dfFX4hm6bT7WaOL7PZWg&#10;klleRsKqgkAt16kDGa0lOMIuT2QoU5VpKMFqz0GWbcVYlV3Lyu35R+R9utNWeSN1KR+Y395m5X2/&#10;DrzXwB4//wCC5vgDS4fK+H3wP1O9kR8q2q6lFbEE99kayZx3AYfhXmo/4LvfGu3kmA+DnhkAy4jh&#10;kludyLz1Pmcnv26dOa8iWdYGGzb+X+dj1o5Fj5atJfNH6njUDFJuwvozBSOc+n9ag+1uXbFyoVmz&#10;8sY3A+/f0r8w/Dn/AAXk+KI1JpPFPwa0Ce1VQv2exvZreQ8A8s5kGD/un8q9o+HH/BbD9mDxTPHF&#10;408M654bkuCF85Y0vIU4/vqQ/U9o+1XHOsDN6tr1X+VyKmSY+mtI39GfZyTrbxNsj2qwy0nUjHrj&#10;p/SnLLb28IjgBVWwCqrzt/D/AOtXlngX9sr9ln4lWDXng743+GpNsbOy3F8lvIBjJJSba3GM8jt7&#10;V5B8R/hF+0D8avC918QPgR+3i19d28M39nWuk20UNncXCdImktZAqA/KMur4zznmur67GpH91aT6&#10;LmSOSOBcZfvbw6XaZ9Vanqen6fG99qV3DZxouZLi6wEQehJxnrzUVj4u8PXqiO31azuDwWa2mVt/&#10;bPBPrX4ZftAfFj9qc69eeBvj34o8SLqFrI0d1p+s387bcHOVR229hggAHAIzgVwNr4u1bR4o1tfE&#10;eo72dg0YkCx7cDZghmOc789OAuOK8apnmIpzcXTtbo3/AMA96nw7SlTUlU+5f8E/oQN/AAXuNoHm&#10;ACTdnA/+v06ZqKbXNNiTzLq9t4yx+Z2kGB0IHXFfgVrHxK1+2ult9L+JGuXVmIYxK0sjxMz4BbYP&#10;MbIBJ28ZPBKgGqmt+JPOmKaR4012S18kG1+2Wyq0kvG4Osc7+WB82OWyB05qP7eqdIL73/kUuG49&#10;aj+7/gn74v458HRnc/iuxX+6326MAn8/b0pkvxB8HxeYlx4m05duWk8y+jUqo7n5s4r8M7P4PfEq&#10;/hUG4uLeS4svt1rJPG6pLbmR03KSMAKIpHYkgbePvYU4GfC0PhltU1b4j31xqjfLDp1vpruq7QmP&#10;MnZ1xnLDCK/Kc4yuSWeYpL3qa+9ijw/hpfDUb9Ev8z9yLn9p79m/R5/sd98b/CVvIy7lX+3rdS3/&#10;AI/WNd/twfso2OY7v9oXwu5MZ+aHVUk7/wCz3P8AnNfhhFqFisTEzzSN9oDrxkjrjJyMn3Hr2q9o&#10;kUmt6pb6TYi4aa4mSNZmj3bmZgAoxljyegGT05JxWLzzGc2kV9zN/wDV7Bxjdyf4f5H7L6z/AMFN&#10;v2KfD12ls/xmhun6M1lp1zKg7clUIP8AjXGSf8FWP2GPCtzqGq6F4316+uNRuPNureOxupAWCBCV&#10;WZgsQwMbU2884OSa+VNA/wCCLX7UfinRbfW7nxj4TtTNtaBLjULgSRqV6kLbHt2OCM+wwutf8EVf&#10;2sNKEdzpeseFdSk2tuS11aaNgP8AtpEmcg9z0NdTq55LVQVvl/mcscPkEfddR/e/8j6UvP8AgtV+&#10;zgky22g+D/E9zcFgsNrHYRIJGPb/AFhwQcDOOc8elfVnw08Z6j428HWHi/V/CF94fu72EytpOpsp&#10;mg543+WxGSAD1yM9iDX5E+I/+CWX7bvh6driP4XreeXL8sulalavIfVtu/cBjkcDFea6z8Sv2m/g&#10;z4luPA+rePvFGj6hptwYrrT21aaGSLjugYcn64OeO1Y/Xs0wvvYiLa26JX+SNnlOXYtWw00u/X9f&#10;0P3eN8quVScME4Zif068HmnQ36RSMkIjUsF24UjeSOnpn+VfhO37U/7UFpp8epr+0R4lM0kzLNbx&#10;61ceZH0+Y7jj0xye/wBKLX9rD9qK4Rpbj49+KJMNiRW1yccg8ZG71z+laf6wNf8ALv8AH/gGX+rT&#10;f/Lz8P8Agn7uw31uT+8j2lj0/wA+1RX3izSNHikudS1y2tLdMndcyBVAzwcse/HU96/B6f8Aac/a&#10;Q1LN1efHTxifLIG7+3pzzjOVJYY7+v61F4T8WXfjHxSsPxl+LPiKHSSri9vII3vp1wpxtSWZAcsM&#10;H5u4OOuJfEE/swXzf/AH/q3GOrqfctfzP2u8UftZfs0+HYnh1z47+GYZLf5pLc6zC3GOwBJP0rA1&#10;H9u39jzSG8qb9oDw20m1WCpcNJwf90EE89j+Vfmv8Iv2bf2Lfin4l0vwj4e/ay8VNqWrFLSzsbj4&#10;fuGWYvtVWK3DgZJ9SMHkjGB9C/8ADi3Qpz9pH7Q86ndkRyeGV+Y8/wDTyOOf6Y5rqo4zNMVrSUHY&#10;56uByjDStWlNPzX/AAD6Wg/4KFfsU+cLQ/HzQwy85aOYIcnHXZgH8fX0NdJ4Y/ay/Zq8bN9k8K/H&#10;DwzcSSruSP8AtOMF+eMKxDH/AOvxXxvqX/BCq5a2K6N+0PC3/PNbnw+VXHuRPnr79O1ea+Pv+CMH&#10;7UfhPdfeC/EPhvXl27vs9tqDwSAj/rsiqf8AvvI4qva59HV04v0/4cmOFyGppGs16/8ADH6lWl/B&#10;qEK3FrPbzRNlg8eJFcY6g9vw/wAam82NcwiYlW4O5vvce/4/55r8UvEmhftyfsh30elajqPjbwjG&#10;0m+FRqEhtJGzncGjYxHjtkj199O1/wCClH7eWixLE3xbu2TIX/StJtpNvHXJhz/+v0BrP+2a1OXL&#10;WotPyv8AqV/YPPrSqpr+vU/ZpZ7dAsc6YXksu4ZIxxz9ajd0+0/upGUY/wBWy5ZuRX4wap/wUF/b&#10;B164WXV/2gNaMhVzLb6SqQBG6KPlRFAyOqkjB4yeK4yX9pP9pDXtcd3/AGifFVl50agzX3iG4BAw&#10;Axwp+uMDkVMs+6Kn97/4BpHhuct6i+SP1W+Kn/BNn9lf4r+OL7x54t0XV2vtUvJLq+VdYkSGaVjy&#10;2BwmOMbdo+Ubs1yMX/BIb9ja31D7U9l4kK7iz2z64wjOTk9AD1x39/U1+clz8cvjra6Ha61aftN+&#10;JP7WXd9ss28SXK4h42tGxccnuvOBggn5grJP2v8A9sTTRb3s/wC0F4ykjkDCGU61I3yAlTkhuoP4&#10;/Uc1zSzbDyd5UE/u/wDkTp/snHWXLiH+K/U/UbSP+CYn7EOhGN7j4Qx3Eqn9215ql3Kp46lRNj/P&#10;tWldfsG/sK2dmy6n8F9Bht1bDNNcTxle2Q3mg5/EdvQV+V/iP9qn9qq/lFrrP7T2tN5lsk/mRa5P&#10;JFIrqrKn7jdhxuwwYDawIOMVwOu/Ez4ieIIzB4m8eaxeb23bby+eePfn/abI7njnNOWcU46Ror8P&#10;ySCOTYmTvOu/x/zP0w+In/BG39mPxml9rfw78b61obXTM9pb/akvbSLPYK4EhUf9dMj14xVH9k3/&#10;AIJQaj8Bvj9D8V/FfxAtdR0/w/ibRY9LjkjkuZ2BXMysCFUAnhWO44zjBB/OPw/8Vfip4MkXUfDP&#10;xJ1qwktyNsljqU0G3IB2ghh/F6dT6196f8Elvin+2b8VfGd5qPjrxZqGr+BbW3Mc11rEnmk3IAEa&#10;ROQXZh1b5toGc/MRSw+Kw2KxEU8Oua+6/wArIzx2HxmFwsr17x2s9/RM/QRVvrSFd0SySbhuZpBh&#10;T6Y/+tU06G1/1rSNIuSOCVB/Co7YzBFnKybcEueNrY9vX8z61JKjmNpGdju+634YwR3H8sV9WfKR&#10;+I/Br4+6pDqPxm8XalbTv5dx4lvpIWZNylWuJCCwI9/rX0V/wSk/a30j4HfEW7+F/wARtda30HxQ&#10;UWGaSTEVpeg4Vm4+VHU7C2McKTwDjlP+Ck37Ifiz9nv4w6h44h0m1Xwr4o1a5m0WSxcEIW+d4GTg&#10;rtLcDkFRkd8fOujzx22uW9/eIqxi4BbOflTP3hxgknI6c/Svg8TDEYPHOWzTuv69D9DksPj8FbdN&#10;fj/wD6a/4K+XME/7YN/DcFZl/seyMe1uUHkjgEH1yfqenNfLqRMimRyqqNvlgxEHv16+nr3r3L/g&#10;ov8AE/wr8VP2oNQ8Q/DvxDHqGkrptnDHdxqvlybLZQcYPOG+XJxyCK8RtY7eZJIBdTQ3G5RhofkC&#10;nqWOenTtnGcdsxjpe2xUpLZnThPcwtOMuiX5BE5iVY7lI413Yj3gkvk8j5c9/wDGrWjazqGgapZ6&#10;touqTWtxZ3EdxDNFIVw64IKnPUGq88wn8uCySbaqsCeik7j049MD8M8dA1GkeNRHp0m2b5lbll46&#10;gggEj/AdRXJyy7HQ5RlGx9z/AAd8c6BqX7dXwz/aN8IwraWfxKs5LfXorX7keopE0NzGQMY3P5Un&#10;TOZA3PFeJf8ABSfwBH8Ov2w/F0DsVi1S8XU7cmMgHz0Eh57BXLrkdcetcL8Dfi14j8DeNvCBl1Rm&#10;0PQfFlrq7QNsHlOsiCRkJAI3IoBAIHC9xmvYP+CrHxT+F3xZ/aGs9U+GN+t9NpmkLYapdLGssEsi&#10;szKVIJDjbJtJHHHGSK9JVI1sHU5tHeL9Xs/wPLp05Ucerarlt9z0v8tD5djilumCWTGUDCo0e4bx&#10;0z3yRn/62M10Hj3x7fePLHQYdYt/9M0zR49NmnaTm5hiLeXlTzlYyqdeVRawZYr2aVTNbtC3aTc3&#10;J6YHH4/T8avaF4U1zxZqVv4e0LRLy8vriZUt4beEs7t3VQuWJP8Ad5yPTrXm+9sluelJxXvt7Htf&#10;7Zllc2/wh+CGsyuBHP8ADvYmYlGHFxKT94f7S45zx2zXMfDa5W7/AGSPiNp0qsv2fxRoN1burYw2&#10;L1C5X0wwXrwSpNewf8FFPC934S+DnwH0jXtBmtJrXwKI7pVjKuswSEsjBujBiSe43c9MV4L8JfGm&#10;lDwXrnwdvrCWS68Xaxo8dpcROqpatDcSMSwzltwlAGPQ1311KjiIpr7K/wDSbHn4eftMFGa6O/4n&#10;oH/BRGG0074g+CtESO6gvrX4ZaLBeI7FdkwgJA9D8mM475Fc18NYZvD/AOyp4+8SukrNq+qaXoUL&#10;Rx43JulupAR3GIIu+DkZGcV2f/BVGfTz+1TceGdOEYi0Pw7p1ivnfNykAbI79CBg/wAq8r1zx7Zy&#10;fs86X8JLPzvt8Pia91S+DIVjKtBbxw7c9T8sn0H1qK/7vFST6Jr52saYeMpYWkmu35X/ADOFB3FI&#10;Htzndhl5yT/eAwOBn09Oc17Z8RPDs3wv/ZD8G6NNEF1Tx3rlxr91bl9rfZbdPItNynkKxedx169a&#10;8/8Ag58Ptf8AjJ8WPDfw0sEuGuNY1K1tD5ELMIodyqSeAG2pkkg5+XJ9/Tv+ChvjXTNc/aYvvCvh&#10;v5NB8F2EHh/SYQp2qlsmDjPPEpk55ztHOKzpw5aUqlvJer/4BtOXPiow7K7/ACX5v7jrNW1P/hY3&#10;/BLrT18lprrwH498mWVl+a3tJ0chgP7pdwOOOPavl+aQtwoZ14G3yyrgcZPHB/nye3FfU/8AwTbs&#10;rD4m+F/in+zB4inhs4fFHg9r6zmvMhIp7Y/JLk/whnDk+iHOecfK09ssU/k3czN5bHdIxxjHYHHP&#10;4+/OKqtFyw9Ofa8fud1+DJwsuWpUpdnf79Tb+H1he69480nT7J9l3eapDDDCsWcu0ihRwPU/n07V&#10;+gf7JvjKKH/gqd8UPDK3ivDqlvdo6bcrJNBJEc+xwJOuR1r47/YfHgH/AIXvZ/Er4geIIbPR/Bdr&#10;Nrt0sjqj3T2+3yYVU43O8zRAKMkgE59LXwP/AGr5/ht+19/w0p4ssJr5ptWvLrUrexKo0guPMBVd&#10;3HHmDGeoXFVh6ioRU+vNF/Jb/mc+NozxXtIpX92y9b3/ACSPsr/gtN8Hodc+FWg/GawsV+06JqH2&#10;K8ZGP/HvN93kDoHXA/66Y9j4z4K+NHxa+BP/AATF1BNc8QSRL4w146b4KtxhJbe0IL3UisOfLYhl&#10;HpliMBhjV+LH7YHxJ/4KQePtF/Zg+GfhWTQ/DupapCb5rtlkuJIoyXaVyuFRUC7tik5Kj5uRXmP/&#10;AAUl+Jel698VrL4H+BrZovDfw3sxomkrIp3SyIFWZ2OTyGQIOBkJn1ruxNejUrPE0+itfu/+Ajlw&#10;VGpGNPDVLe77z627L79fQ+cYWkZWE5m+Zss0zKjKPw46dvT1NfY//BLCxs/hr4V+KX7UGuwyfZvC&#10;/hl7bT/LI5nkUvwO7fIgHQfvD718dstxLBsaTarj5m7gdOo4X/8AX3xX1d4g8SaN8Iv+CYfh/wCG&#10;2japGmq/ETxFLqOpQmbbMtpDIyq/GcKTDHjP+1715uF5Y1lOXS7+7b8bHfjIyqRjStpJq/otX+Vv&#10;mfL2rarNq2rT6jqHnSTXN080k0u4sXOSWGSec5PvnvVVI3LcRNJu/iIycen+fWraadIwjUyj50U/&#10;MQMN2wRnPTv7+9XJNPjg02Ga31u3Fw8jC4sfKYy24HlneWKhWDbjwpJGzkAEZ5W29TvKINz5KvGk&#10;eNrFTJ9/p09Me/8AiQYZIy0YXzGHQD5j09hj+XbnitA6M3l+cbtZkZl/exzxjqpLKclTkehx6Z5F&#10;WYPDMUt6tsNetHWSGORpo7xAkOSi7G38BlJ5Azxk5wMk5R8yMqW3TavmJ+7kBO3HykenPPYdK+xP&#10;hT8A/FP7Sv7BXg74e+FNG+0XEfxWmSS4aHzBa2rwEySseyrkdcZ2gDkjPyTrFrFp13K2nzQTRmUq&#10;txHIH3gNjJx2wM+vP4V9k/szfGvXPhx/wTE+IF94IvoodUsfETQzSeawkihukgjMkYPRhubByehJ&#10;5GK6cFyLEWntZ/kedmHtOSDp78y+V01f8TlP2m/COg/GL4z6R+yz+z3aW8fhD4baW9rqGrSN5dtb&#10;SD572+nkXOQCoBbPLIwGcgV8zeMbTwrovia90zwv4ll1LT7OQJa30kPl+aqjBkEe7IUnsTnHJwc1&#10;9D/Ea3tvBn7EejeH/wBnu8tdUPiC2XVfijqNhfI2oW8q42W8kQ/eR2yuWO4jBOCSN3zfKc8mJVlv&#10;YmZQf+WcfzEEd+g647+v0q8RyytK2/bZLsvTqVg/4fpprv6vzZ9K/s9f8FCtf8JaCfhB+0J4dX4g&#10;eA5tobT9WjE89koJCyQOx/hHRSRjsydTa/aU/Z08DfDfwhpv7Xv7InxFmu/Cc2sRpJErFbrRLz7y&#10;ox6r82ACwDA7OWBBr5fD3CxRxzLKJA+/a0I+cY+6SMZP17V9G/shfFHwfdfs8/Fr9n74oa4NOtdZ&#10;0F9X8PtchSo1C1UuEVjj522RkAkZ2YHJow8vd9jV+F6K/R9Guyvv0IrUvZT9pTXVXS2a9D6N+Dvx&#10;W+Fn7Zn7LnjLwf4T0rRdK+L/AIisFl1Sxt2MJ1e6syskNzGGwoY852jIfcx4O4+ZfAT4eeGfH2ve&#10;G9Dn/bv8baD8Rr65khuNEFleMLS4DMGh80SAA4HOTyc18q/Cv4geJ/hh8RdH+IHhmS4tdR02+jmj&#10;8puW2sCVB5BDL8p6gg4I5yP16+LHxo8H/B3Rj8avih4S0y10J/Dseo+Gb59JC3q6o6SM9o+4Exyu&#10;hUA4AH7wE124R/XI2qauK3tfRvrtt39fU8zFxqYSXs6X29Vr10XZ3WztpsfK/wC3p4r8a/tT/tJe&#10;HP2GPh5rkl5a6RcQx6tfSZkaa6EZ8yaUrgEQx5JGMbt2OcAeb/GvVfCvgv48ax+ypofwKi8SaL4f&#10;1WNdD0g3UtruvjZW0dxdTGIgvvEO8klQCzNnBIr2L/gkR4Nm+I/xC+I/7Ufjm7+1311cfZ47pozu&#10;JnJmmfDZ4+VAMdtwzXzWPhb8UP24f2u/FX/Cp7G4X+2NYu7iS8u5isdtZmbarykA4AXaoAGSSAOt&#10;OtepR9pHeUrL0RpRlTp1J027QppK/n1f9fqe1eGfjr8DfgLpfma78Ivhz4i8Xzx+VpnhHwToKXiW&#10;TAjDXN9K0rO4K42xE85ye48B+Of7cHxx+OXi/TfF3ibxE2mw6NceZo1pojm3g09sfejIw+/HViSe&#10;3QYrvP2j9Q+B37HvhjUP2c/gjet4l8W6pCsPjbxw0a77dQfnsbZckRhsfPhiSMqSSfl+YLdZ0g8u&#10;NjH6RyRj5zzhgB369fTv35MTOrFeycvVL8r9TuwuHo8vtOXV9Xvb06en3n6i/tAeOv2dbL4afDXw&#10;/wDHj4XXN14P8XWLajF4y0+5lWbStSuAs8rgAFwHMpkIDYPI2sFwOR8ZeFf2pf2YvhncfF79nD9p&#10;K18d/Di3tftDafrXl3DJa5A8sFgQy4PzBGjP3vlB4Hca5+zf43/aR/4Jk+EvhtHZxReJbXQdPu9L&#10;gvWMeTGhVULc7d0JI9MtgkckfnZ4u+HX7Rvwv1bUPgjr2keJNNeRg97o6+cY5/LBJfYm5JVUZIcZ&#10;GOc4r0cQq0acKnJdOK8nF+TWtnvZ6Hk4GNCrDlU0mm009U1312fmj6v/AOCWXxY8P6l+1/4ink8G&#10;x6HJ4q0pxp2l6KpNlAyFZZQNxJVSQzKFJA3EelfpUjThUZQpTHCqhG7/AA/Ovy1/YD+LGs6p+254&#10;Xtfhl4Mm0rSL7QlsvEFjb2OYysNvJmU7tzKPMCNnj5uOAa/VCzt3YFw/zHO0HnHvj/PFdWVSl7GS&#10;d992rbq55ecxSxmiWqW33DYxKG80ozKW/hXAQ+x5pytNHJnqA3/fP44yaCCqKqYCqNxj6j8Rj+v5&#10;0+HfjzHfaP7rDhT+FevytHkiGdAFjIG0j7vR8/rx+VeE/th/thfAv4G+Ade8PeI73R9e16GwX/ii&#10;b+cbruORlBR12MANjFsEcge+a90nKtOJ0vJHLYG1lGR+XbH86+Df28v2Uv2Y/iR+1lZxeOv2i77w&#10;34k8XWdqtvpcWg/akyAYI5DIHUKHMe3acndzkCuLGSqUsO5QaT8/6/4B6OWU6NTEfvU2kr6eX6HS&#10;fs4fta/sa/Ez9mLXvhf4gs/CXwzj1qS9s7rQoLkRo0csQUzqWVecNjnoUGMADHlP7Kn7If7Ptn8Y&#10;PCd9dftwaHr2qaLrEdxo/h/R8fvXVvMVI3kc4LFQSAvODz3Hjc/7Pf7D9rfz2d/+23fBo5mVm/4V&#10;zcnJDY7THv8An7V2X7M3wc/ZCtv2lfBeofDn9sC/1LVI/EEEljZy+BJYY7l1bPlmQyAR7gNuSD16&#10;V8+q1SUYwq8krX3euu/U+gqUadOjU9k5xvd2tpt3te3zOg/4KD3Cy/8ABSzwjHBZmSS3m0Tzk3Aq&#10;xNwCFwfbHtk++a/TWBLmaPzMIeu7c+GA+navyw/bnneX/gqLatqF42y01jQIvM8n7o2W7HofVifx&#10;r9VjbRSBYywOfmbzDyPUDH8q9bCPmx1f/t39TyszjanQ/wAKIVVomaSNG2/ejZG4x/T/APVUa3Kh&#10;QDbIfcxrz+tWJBIYAhlKg8q64Ab0OKjBsgMHn3Y8n/x6vS06nmRXmN02EyR75YkkZcH5ejdwMDvg&#10;1rLtmiDPFtVl+aPaT+A/SqGlwRJZfvZVG58CPaTg/l/9ar0RR2Z47Xac4G5hjH8/piuqn8NzCXxE&#10;cnnLEyWqKqryijbke3TrXBftDfAPwr+0r8K774S+NLi4t7W9aN2uLVVMkbI4cFd6lcnBB4PBIrvp&#10;HwcxH5Y8csxy3Tp1/wAmmyPBIGlY7mk5Zmz2PArb4lbuTTlOElOLs1sfGOpf8EYP2dLXwBqfhGHx&#10;LrjNfTLLY310IHmsplY/OjCJW2spKtGW2nrwwBHlp/4II6PKjC3/AGl7pbndiFv+EZUYTnIP77k9&#10;BkEfTmv0Qub+ad2QYk2/e8thtz6AnOP/AK9MWUtIuy2aTDZD7hhP8f8A61cssvwdTRwX3HVHNMfT&#10;2qP8z86LL/ggXqo1HbfftIr9kVSwkHhgmYN6f8fG0AfjU/jb/ggqscEJ8BftAxrMsSm6bVtHLCWQ&#10;D5mV45Mhc9FIJwOpr9GxcGUr5YG4cjqGA+vTn/8AXUMiyqT++iAYH/Vtu9+R6YrOOWYF/YRp/a+Y&#10;c1/aP8D85NE/4IJ+Jv7PWXxT+0TaxyLIGMdr4dMqeXjI5aZSG98Y+tfW37I37Hvhz9j74YyfD3Rv&#10;EVzq8uoagbzUNQukEaltoA2xhiVGFA6k9/avaYZWRjCHXb/Cu3r9PT8frRHOkTbYmjUyN+7DyZz3&#10;z7fkKqjgcJh5c0Iq6McRmGMxUeWrO6+X6Hnvxe/Z1+DXxz0x9K+KHw70vV1aFo1mvrXE0OerRSr8&#10;8ZyeqkdK+X/EH/BDj9l3UGj/AOEf8UeKNP8AmlLKt5Fcb9zDaOUxtXB7ZbcMnivuCQRAlIlUOPvB&#10;mJye+fpUb3JmXy5IcSDO2QLhW/Adq3qUaNb44p+qM6WKxVFfu5tH586p/wAEGPh3JdzLoH7QWsWc&#10;bLxHcaHFMwAPXcHX2/hB4pW/4IN+ElghH/DQ98m5s3u7w/H8/Y7MS/Ifrn9K/QE5NqUL4O794yZA&#10;b8cd+OmPwqSBI4m8hSr7sFwjZz68Vzf2bgXvBHR/auYf8/GfH/x4/wCCX3ib4meA/DfgvQ/2lNWt&#10;4dBsPsEZ1DR4ZlkiYOGICFNrskmwtzkKO+SfE7v/AIILeMRLM+k/tD6bJw3lxy6BLG3c87ZSMZxy&#10;B0PtX6WP9hifz1G7DFRtPfHfj047fjQtxbImSqhl+7tkIIPOOvU98UVMvwclrBfj/mOnmmOpq0Z2&#10;Xy/yPzZH/BBnxhHZNcyftC6c9yu47INCc7iOQMmYFSTxmvYPgr/wSW0n4CaZeeKPAfxYjuPGUbJN&#10;pGq614bhnt7N1YNjy2LNnGVLKyn5sjoMfZEsvm3KmOZl+XBMj8dB+X5U4b0jUvLn5sIVxge2B2oh&#10;luBhZqC/EKmaY6orSn8rKxzfw1074h2/gyzs/izqem3OtKu26vNItXS3kPYxh+RkY4ycc89K6Rbe&#10;JJP3hkGOGMgI5/DvUzwBBm7iZlYYxkYOevX/ADinMJBHH5Mm2Pj92pO0n6V2RioRUUec3KTuyF7a&#10;C33TXUibn+ZJIVG4+v6c18U/tEf8Eg/+GiPjtrHxd8SfH+8EOr3Yf7GdFVntoQoVYlbzApCgBQxX&#10;Pr619riKW2/1rFizbtu4YAxjn0pY0R0YQ+Yo6sqEHBz/AJ/P8prUaWIhy1Fc2w+Kr4aTdJ2Pmj4a&#10;/wDBKv8AY4+H3h63s9R+HLeILuONfO1DVr2RjM47mMOEA9gAPxrtbX9g79j2C0MMP7Pnh3hhkCwV&#10;sHJ78nP459a9lijdo5GRmhkX/VleD/wL/Cq0Rg2ckq+M5bnPvz/hRTw9GnG0Y2+RNTEYiTvKTfzZ&#10;5UP2Gf2QIylw37PnhVduCol00ZOOmc8ZB/nT7n9iD9kWeFjqH7P/AIT3uuJETSFG/Jz1AGO3SvUo&#10;riJZd0c21wP9ZtHz/p/XHJqdpIQPNaTcV4bacAfz5qvZwXQXtq38z+9nmng39kv9mPwJ4i0/xb4P&#10;+CPhvS9SsyH0+7t9MRZo227dwYc5x35NehG23vuZox8/ysSS3THH4/1qaNpSqkTMmDllZuH9qYTH&#10;Cd+1o14K7iDgk/X/ADx2q4rlvZGUm5aybY+YyqrJKS0e3OJR0X6D1puy2tY/3T7s8NHIP5ZNNm3N&#10;KGJVTwM7eC3YenX86RbhhN5LSpzwoVN4+vTrRoGo280y21OBrOa0W4hZP31vNGrKR7gn/PaqEvw+&#10;8FTFXl8FaOy5z5baenYYHODyB+Q/KtSOSbzAkxj3Md3K7fXnjPP+FSRyy3DLmfH7vG/b1GexPUfk&#10;RT3DVbHJzfAj4O3V2z3Pwk8Mv/z08zRYDIRn/cOTmqvif9mP9nfxmkEPib4OeGNQa0jKWsd1ocD+&#10;Wp4Kr8nAwa7VoYTG0SzPsDfMo/8Ar+9N2PCm58FVyOg+X8e3T1xxT3BSktbnlGm/sYfso+H70Xem&#10;fAPwqkwyNk2jxuvO3OEYFew6Ct68/Zr+AEkMVjc/BLwr5aLiGH/hHbfYo9OU4wO1dxEYnjk+ylka&#10;M/dZRxnGPr1pywWrKI1ZVyx+9lQc+uc/yqVGKeiKdSo9W2edyfsr/s4zQyQv8AvCLRspJj/4R21P&#10;4gbfb65qnH+yH+ytEfOP7PHhPcknmKD4bgwWHf7vP0r1BcyOwd1RlwqJkMMAe3Q0xSIk3LK7FsgY&#10;k/QU2o9gVSp3Z5lqv7HX7K+s2n2HUP2ePCYg2Hcq6DDHtJHJyqhh9eMV23g7wN4V8CeGbfwz4T8P&#10;2ul6bYxrHa2dtbhY41zjHH69TnvWp5kaq9thix4bbg7c+n/1qLaRI1UqN2fu7j14yf8APvSUY82i&#10;CUpvdgkQhlVhKGXrujwykg9OOmfenO7zOv7qRdrDMmA2fb6VGXRN0gzDIT97zBz/AE6fSmzyKUHm&#10;L8wGXYqACcdD7U7mZT8TeAvB/jK2TTfGnhPTNUt45A0a31pHMm7+8ocHBGev/wBeuen/AGa/gGVB&#10;k+BfhMR9WYeHbYl//HP0rqmuorcqlwhjjZfl+z/dPt/+upxJABs8iPG4Dc7dPr2BH+e1HLFpXKU5&#10;R2Zxf/DOH7Otusl6Pgt4VRiSdzeGbY/7x+5wf0/nTpvgL8C7tPOPwa8Mlpvvs2gQckH12e3HNdxB&#10;5KpiAAjbn5VDY9/8+lMt7NyJHW3Khn6yc+/4e9Sox2KdSfc42H9nX4DpKtrb/BTwuse7C7vD9tlf&#10;x20XH7OfwEWRVufg34VXDEbP7CtmHI5wAvBrrbvbbq2JjHjhsHv6DnA4qHMgHlO5VQmWbbn8CR1o&#10;5YoOafdnHz/sw/s1rcLeR/Afwe7KyiOaLw9bZXPIP3M9+mKLb9mX9nXTnZrf4GeEY5HYlmXw/a8e&#10;v8Hf/Cu0ZhGgDxqy7srJ0PTtTonkWBts2EIP3lBI9uOo/D/GjlRXtKm1395ys3wN+C8iLBdfCLwt&#10;KobchbQbcnOcHA2YzwPwA9KsaN8HvhFoGppq3h34baBZXinclxaaRBHMjeuQoI7/AJmtyNIGjz5f&#10;8JG4nZ0/DGDTYWjeRZEaFmb5cL0GO59P60EOVR6XMPx18J/hx8V7ODTfiH4B0fWre3kMkEOqWcc+&#10;xyANy7wcHAxx1/CuE1P9gb9j29CXdz8BNDs5I5BJG1mjW5Vgdw2mJl6EcY44r1tI2mHzuI/nws0e&#10;W/DqcVOfNwweSPaF42uMY/GpnGDdmky41KsY+7Jo8U8df8E//wBlP4peNbz4k+NvhYl5qV8yyXkj&#10;6ldqjsIwgLKJNv3QOgrLi/4Jl/sTCFrW3+DNn97erSahcPtIH/XTp6jPWvfA8cqfNG0aA4jEeCoG&#10;PfPb/wCtUdxdRCBFMW5f4RHke35VPsaO/KvuRf1rFKPxv72eafDD9iz9mX4MeIbfxn8P/hLp2n6t&#10;a+YbbUFaR5IxIMMPmc4z09hnpkil1n9in9k3WfE0/inWvgfoE2qX119qurie1DNLITuLMM45PXgA&#10;k89TXpJCeXvff8vOzPTp6A/1pYzMSgYSO21jhhyM/wCFT7Ona3KregvbVua/M/vZ5v4H/Y4/Zl+G&#10;vjK6+IHgf4U6bpuoXEMts81oziPZKMOmwsY1Ug4wBgA4xgmuWP8AwTi/Ysgu1vv+FJafJIzEssl9&#10;cSKDnnC+ZgDk8djj0wPctuo4YRrtXBba0ecc/h/PFTCO4+ysTFtPUlW/w70exp2+FDWIxC+2/vPC&#10;n/4JqfsVXlpb2l38D9OZYd/lSJdXIkIPPzHzMvjk85x2qU/8E4/2LrSOe2X4G6S63AG5nmm3qfRC&#10;X/dj/dIr26AMwKsmJuq8Bcf54/Op4yoLzeYpP8UbKOD3pexox1cV9yH9YxP87+9nl/wS/Yt/Zo/Z&#10;+1ubxX8J/h3aabfXEPkyXk95LNIkZOWX9452A47YzXN+Jv8Agmp+yH4/8a6l458U/D1rjUNTvJbu&#10;8kOrXCK7uxZuEcBRliewHbFe6yXgjkKB1VeysvT2yPeoYLqZ5GTa0e7lmLgA80vY0ZRtyq3ohrEY&#10;iMnJSd35ni+if8E2/wBi7QBdNZ/BnTpvtVq0E0d5fTS4jYYJTc52t/tjBB6Gq6/8E0P2I4rFdJk+&#10;DVscdFm1O6LLznG7zf1/+vXuaPPMq2xlOBncu7OcY47/AK8VNGGiHlXUa+6iPcO2Tjtj60exofyr&#10;7kH1rFfzv72eL2f/AATm/YqtNQh1CD4EaW0sXKrcXU0kZ5x9x3Ibj1GPxqD/AIdy/sUoVE3wC09Q&#10;rE4F9csvTt+84/H6V7aZBKjRxKFQkll9j+o6dcflVNJ4baPaWX5hmTcxwF7np15o+r0V9lfcP61i&#10;X9t/ezyOb/gnh+xbJC1vJ+z3ouXbcrL525Pbfv5HsDjNNj/4J+/sawWcemn9n/SAtuzNuKuxPzZ+&#10;Zt248k8EnHavW/OkuUVS7FTztZuVA78j/wCvzSCWSVWhSNhtxtdmxnj09qzdGntyr7v+AV9YxH87&#10;+9nil1/wTh/Yw1KZnb9n/TULD5nt7qdAqgeqyZFR23/BN/8AYy0i2mtLb4OWbC4XDW8+oXLovoUD&#10;SZB64I5Havcppc7j5rBM4aNc9v0x/niopAGdWGyPbzwpbFHsKOjaX3If1nE/zv72eYfDb9i79mr4&#10;TX02q/Dz4S6bY3F5p72dxNJI85ngfl0bzWYHI65BJ78Zq5ov7Jf7Mnhu9+0aP8BfB8MqsW3rosBc&#10;t6glT7fn2r0NQYYhCYcR7sMFJC++e3+etOWJd+zCYLYGTg+596fs6cdEkjN1Kj3k/vOMH7OfwFa3&#10;ENz8FvCbwsQ2yTQbfg+p+SsTU/2Kf2TNXLyXf7PPhL95wz2+iRIGPr8ig59816rFHbMPndXw529i&#10;Dj8v8mkZRtDvFubnbt4A9SeOB09Kdl1F7SotmzyXTv2Ev2R7fVLfW7P4BeHxcWs0ckbRWpCqytuB&#10;2ggHkZwQRkV33xC+Fngf4m+ErrwP8QPD8Oq6TegNcWF2p2ysp3A9c8EAjHIretot6Rs8ShY8lh/C&#10;MnPAA6igvvcyuW+biP5Dt9v89qIxjHZB7So5JtnK/Db4M/Cj4MeFz4R+F/g6y0bT5pmlktbSP/WS&#10;EAFmZiWY4AHJPAA7VY8A/Bz4V+Ar26vvh54G0rR5rwD7XJpelxw+bySMlQC2CTySfwrekmVZDPc7&#10;i3C88gDPXFTRzRFVgn/h7vlefb/PeqcYxjbYjmlfc8u1b9iT9kzXNaur7U/gJ4ZuLq7uJJbqaTTw&#10;N7vksTjucnp71Usv2Bf2P7KVntP2dvDm7bs8uW1yvXOAGJCnPfg49q9eJm4Ec6oy/KF9R6A9ufwq&#10;MTqIl+0GNux2rg9fT/6/86nkhLWyfyNfa1v5n95Dp+nWVtZrZWCwwwQrshhVOEUDAUY4xgDjHpVg&#10;aXY3RUvY+e+3Ct5Y3JnqAT/k/hSW80cUu4Kvl91J5J+n/wCv61bWaIIvnN53H3mbkd8AdqJRtqjP&#10;mKGneEvDulTrLpeh2drJGhAkitljcKeSMgdCcHHAJ5q7hVaKZvTBVVH4d+w//VUhuFkX5J1jGclV&#10;wWz74H/16akUgkaSZF2n/nnnCn1Oe/H6UohLUayQmNGdWJaTK4zzx+GKkSKJJQsbqM8EE9P8PrTo&#10;It6GZFdm67mXg/4UrKZRteNSzcZkbcKqNwITbhUXyFbaR826M5Hvn+vSvIfj9+xb8IPjp8U/DXxc&#10;8WXOp2+s+HXhWzk064VFmRJTKiSBlbIDFjldp+Y89MewyKFiwWUyK2FUTH5R61G8jw/6Q8m0r/rI&#10;2Y5Y55+g/wA8VEqcZ6PVeZdOpOlK8Xb0Pif4hf8ABFT4ReKPFWoa/pXxW1rT1vZppobX7LDMkbuS&#10;cDgEqC2AOpA696oeD/8Agir4X8H+LdO8ZaT+0Pq0V5pd/Fc27R6PD8jRuGXq+Qdw/wDrV9wiVGRl&#10;jP8AvEA9+v41Yhh3yfaXTLeX95W6DH061zSwOFlrKC18jr/tLHcvL7R2PmP4rf8ABLz4dfFr9oUf&#10;tCaz8SNaiup9Qtru40tYYjDK0IjCqHOCoIjUdyOR6Gvp2NUj2pF95flZR2568Z/CpYEMshYSMD0+&#10;nvz1AqvOZjF9nc+XtPVmzk54PXr3rWNKnTm3FWb3OepWrV7c8r20RHIkRYv9qO5V/wBXIeQPrVf7&#10;PdnkSfn/APrqSadgm2SNVVR/eJA4/wA+tQlo3O4wy88/fP8AjVSCPwmslvJb2ghHzbeG+YtnjoR/&#10;n8KBBMV8mWBfL7k5OcZ6Y/P8K5mD9pD4RLJ9m1bUrq0mblo5rN2H1OwN+lF7+0l8BbR9j+J5A+3c&#10;IU02cZHrnZ1x/OtI1IdyZU572OjZJIYziXcuPl6nA9KqXiXXy26r8q/3iT6c9/8ADn8+Tb9pv4V3&#10;k/2PTL+885lz5K2jDPpyQB29abb/ABs8PLcrDBousD5c4UQ4Geh5k5/LNbRkpbfkS6co7/mdAlnO&#10;VdoCW6sy7ct16/oKlEUpmUC5km3DHzx7WPtz/nFYcXxk8NyNIn/CN6s3lRh7hlWAeWOTnJl5+gzS&#10;J+0R8MvtCxpql7HIyqFU27bnB+6ehUAkHuDT5/X7n/kTy/1dHTQWm2XcFMhYYf5Tn+f/ANenWzE7&#10;onhbc3RuVOK59vjj8O7WXdqE95DsVjJI1tuO3HXjNQn9pX4UTxi1g1S9vD5hCxxWJBY5xjL7fwyf&#10;ype08n9z/wAg9n5/l/mdZHDIYv8AWLEsanaGjDAjGAfbjnv/ADoeKBwJZVb5h8rKvQ/QVw837RHw&#10;8sda+xatBq+m3BfyhayWscgkPX+CRl79cirUH7Qvw7niU2tpqTGVA1v5UCKXGcdC2Bj60c0fP7mH&#10;LK1tPvX+Z1VzYTxS+S8qpuXO1GyOvfI6f41U+yzliQwx1+8CMducdP1+lY1p8YNHe4U33g3XYVmP&#10;+taS2IO4+izk4Ix/hV6D40/BPz2E2pXkczBh9n+yuzZzzztIH50vaLz+5h7KW5dhikwPkaNlB+Xd&#10;lWB6Hvn61NbpDLkxBo/kwTuyu724rOb4u/B22fzor+/SQ8rH9lO5sA8Dggcd80yz+NfwaWfEmt3s&#10;e7cAzWrsdwIBGAuO/wBKrnXUXs5dDTvYoftAgRfm3BWYt0+XPYfpTvuHg/Keu0H9Car23jz4c6rG&#10;2pWd1feSoLecbfqNoy2Dg9v/AK1I3xc+E2BPb6peXUP3vMWwKgfgSD6jpT5r7ai5CY2LFmmni3Fu&#10;FOev5df0qe2sriQyKtsWyhb5QeB247/59aq/8Ld+Gk4X7LqcyyZ2Ksdq4z+JFNm+MXgtZWTSjqF1&#10;NtyywxBS/HPLlaOZPYOWRofZ2lkaO33bsYYrH93HqM55H+RTRHsl8j5lbbll6/y7/mPpWWvxJ1e/&#10;kafRvhpqhKnO6S6tFBPX/nsTTZviFFpalvE+g3FsFz5kkbRn5s+isf8AIo5+iTDkaNCaOSKRZJh5&#10;f+1kMrL+fBz659/aYSGVVDENt4HRR+A7+9Y8XxS8LXcH2+y0PWJYJJMC4iWBVJ+jShu/p/hSy/EH&#10;SorhWufBmtNJHGWDO1rtVDjPAm57e9Dl6/cw5Yvdr70a6RSNGN5Zd3LNuyB3OT2yM/5NVRGm8Rwy&#10;bV6sytxz2wf881lR/HDQZWMFn4N1a4RGPmzx/ZwqgcfceYZxn3ptp8ZvBOpRfan0nVvJ2s8snlxD&#10;5R1ON56H2oTkt7/cweu1vvRrxxyyQtMigM3DblUjrkdeh49qVZrl0W2R/mXht3Tk9iOg/GsCX44/&#10;CqylFvPqV1G8jfMr28hz14yM5/StC2+KfgbUWzp89xMzR58mO12kenLED9ar7/uYuVlx7Odm+WZh&#10;KrfMTH972H4VHCt+bpreeLy+pIkjPDYIxz/jxWbqPxY8N6HIz6ra3Vu0hxHG8Ybcf+AM2M/UU0/G&#10;bwfpo+031tqC+ZGZP3lujZTjkYfPcDsefyL/ANWYNa2/VGkIntm85IVb5h/rssPqMfy/nUkcMhLR&#10;mJTuYEfMeT145GP8Ky9M+NPgrxDC03hjTNUulhIVlSGKP5iMgfO4/Q1PJ8XND0+38/VPCOoWyf8A&#10;PaSK3c5/4DKT2/8A10uaPn9z/wAhqPT/ACNO3V8sWtmXauCuAN2fXOc96Ft1R1dLeRt/Cr1BPvj0&#10;/wAfasW4/aJ8CWFyLVdNv5Jmwn2V7dCWO7b97fjqPUVp/wDCzNQlkhsF+GetRyTR+ZCvnWXI9c/a&#10;DjnHWkpx8/uf+QOnL+mWDaTCRpWhkzwNjKVz3GD3p8FpJKYxd3ADbsrG8fzH2/yeKr/8LFiRWOve&#10;C9WsTb48xvMtpAuTgH5Ziefbp3qvZ/Hf4LXsstol1eXNxvI8uKxZXyB8wySowB/tc1XNe9r/AHMX&#10;L/Wn+Zqqojm+dWUA5BY5Ge31/GnwSu0zPcStzwVVT/MY5/Cs9/ip4Cfan9latHlcrHN5ZOO5GHI7&#10;H3qxYeNLK/Ej+DfA+taoqKN3761ixzj/AJaSrxmjXs/uYmrdfx/4JYktTJHhz5gZc8+vqPwx1qH+&#10;z/nY5d1xtxzwf04/D/69fUPiD4itr9dMv/AV1ay7iv2eS4t2z0OdySMDwR6d6U/EPTrS2eO806SF&#10;lkWN4ZEEn4ZDc859BRfy/AOW5LLbRZzbNhgvyqMrtz2/PH1p0UDbQscSt5i5ZfJIzz0/+tiodP8A&#10;Gmh6pPDpENlcvPNlo4/LRQcDPUk4/wA96v2/iW1uMrpPh1ptrEtH9q2s3XcBuHJAHcgHtS5umocr&#10;3KV3ALUMn2WROzK0ZOfcHIwP5AVn+TEjqUtCGb725iw78VrT/FT4W28xs/EF7fW92Yy32WS1MhK5&#10;7FSyg/jVk+NvhlFANVm0jVfssjBGm+zxAFvTAk3dParipdn9zFLlW9vvRzhDeZ5DWTD1+T5T35Pb&#10;nsfyp1vc6hajy1ZNvRdzceuMnt+H8q6JfHXwwa2bU10jWDbFgsskUMQQE5IwDKGz+FNg8ZfC/UE/&#10;0C81DbGqs4awUlC3QcuM559cVN3LZfg/8h6f00ZsNzCuPOxCw+8Tgj8Ovv6VZIhdD5isuWO5y4HF&#10;bOp25022ZoPAut3EcK5aTfZKSp9Abjp+Rqm/ibUreP8A0f4Sai/zDDSX9mhPHVgshA/Annt3qXLl&#10;3KjG+xjtEqJh49rMM5bkH3Ldf/1VXne1HBU5z8vl4Yg/j0/z9K1D4stVM15rXgG+s1ib/WedbzYH&#10;HAAkHqK1NPvPCl/LmDTNSeZ38vyI7eANuxnB3Shemf4v1ocluHIzmYILkxi4jLeU3J4wenT68+9I&#10;tq6fv0tZFPQnaeQO3NdTrFr4a8PosN3bX1rLcNtt4xBGzSdDjiTaDzjkj8aprrekQFZdL+G2uXhB&#10;ISbzLOLAXg5zcHP/ANajmiHs7amA1rubzZbdzu65YbcY9j/ninGCEIJLmHjnDRr0x07/AOc1s6l4&#10;gj0+Zk1nwneWLbdwLtBMwH+1tkGAPYnp+ccvizwxaLu1TStSkhGP3sUECrj12784/X+i5ryQWVjH&#10;Ei+YrzjaduF8uQHjvkc8/n0qzbxyk+WsHDLu8xIwcdiSMVbtPEem3cJudM8F6pJGyhiftVup244O&#10;Cw6471Pp+r6y6YsfhRehQB+8j1W2LfUqWUY+hJFO76hyq3/BM65hvHRQ9iVj3ZZVQDp0z+X+c1Vh&#10;sL2PiW3X94PlBHOMZzx/OuqN1rltE13N8LdWjXPz7tUswx9SAshBHU8nNOtl1O7ja8s/hvdKscYZ&#10;mvtWhQnrz+7L/wCfSnry/wDAZOilv+KOWWxm81Y7aJ9390qRnv8AX6VPHb3UNyq+SYWVTuXnn6c5&#10;59feuittT0qaKV28K6mzQ/JN+8gIRueM+aM8DsMfSnRXl6yGWD4eX1xF5ZYrNc224A+hMvt7Uvl+&#10;Y/63MF9PuJFUQSyqcg7Bxx16/wCfxp0mnbQrS28uFIVm3DO7GeueR7VvXU/izymSH4P6o3y7go1S&#10;yU8/dC/vuvPcj61Xtv8AhN5USKw+Dd8zgAt9q1azVW6jjErfr/jgi3YJGJcQyxo26Vl3Aqu1OmfX&#10;/IquIhJiKWyyMYDR9R2rq0sfGMyQtN8HWZmbHl2+rWzN7n52UDp6/hUl94a+IJVWtvhSkG4fdk1q&#10;AH6tt3fh16dB1pc0dmK3W5yTwCIsN+1cZ3rjjmoI76Rt0YG5eiEJuyPof8+ldQvhfxvqbsbrwNGu&#10;Mjy01GJjx2BbHTj0p0Hg/wAU3ykaf4P/ANWPm868iBHPOMN1qYyK5TmIp5ET97CWTgfM33Wz056C&#10;pfMmYtPG6r8vzZYA5+mB/wDXrTuvBvjuG8a3tfAoeaNlOP7QhXk+5bp+tMm8CfGJpGz4D0+NcZ3f&#10;28GZeM9PL64Pr37U+bW6DlRlyC5jk2JFyx+ZVboeew57/wCetVzFO7JsZWkj5X5jgE+me9dDZ+Bf&#10;H7xyXc3w4jZt38WuoGHPYAYP4kdPWgeD/F00ZD/D125JTfqUG7g9vm/LpWfNzSZXK7GEIENxHI6y&#10;s7Pk7WwTx6+vapVNsJX+ySEs7ctIxOGx0IB9MDtWnZ+DfiPfy+cfBdsqquxVGoR7+PU/Wpj4L+JV&#10;u29/B8flopwq6ohYj3JqfiAxTDMjBoUZ2XIVuSpz1JwKtRWF3Mu5FZOc7toJ+mKvJpXxCDyPF8Pn&#10;dYVztbVIAfx+b9amsfDnxlvIVuLf4badGqN/y8eIF3eoPyxtnr3xSbv0KtpdMym0jWZV3pbKrZ4K&#10;wjaPc+/r/SpIdHv0j3TRKoXPzZXnn1B45/8A1Vsr4Q+PJdoofBnhwcqq7tbkI5P93yR0HvUQ0v48&#10;QMsM/wAMNGu2dh5Mi+IhEvc5wYWPY96Xvdg5fMzJ9KuCyDzFVh93pl/ocU+50yVBvaJ2YqA25s7T&#10;0xtA78//AFq2bfwt8ehKWf4SaG6tztXxYQV49fI/zmo7vwv+0RcyEf8ACu/DdrDCfljm15pWf8Vh&#10;GB+JoTfYOXTczBZTFUUvtbcMGPBCH068ikm0yYD96zqrf7IwT7itSXR/jjpViZdR+Hvh5Y0ztb/h&#10;InG7pzgWzY/Oq9jqXxXvz9mh8CeHX27gyr4knzz9bQD0o9pboPl8ypBobNhvnaNflVW7k/0+n+NK&#10;2lzRR5SULwVYEjDH056fz4rWu7X4q7/LbwVpK7PvJa60zbW743Qr6/56VJNp3jeJ1W68NadFJIpM&#10;a/2qx3/XEXBo529WhcvmYf8AZ19j5YW4GAzYyfzFA0q7aBrs+Z/tKy5x9eK2APHkUCwx+EtPkbnd&#10;5esMuxc9wYeevYn6VDPqfxCnu10u08N6CzNyzHWJvk7dPswB6Z60Rk+wcu2qMY6VIQsQh8xc4Xbh&#10;P17fT/GpxZSGPAsm+VRuZmUZ5/nxVyWb4n3lymlWvhzw+zu2Vma/lKt7lTED+tV/+EM+Ok8jKLXw&#10;rbhWPySGeQDJA6gjPYdBj3qXUclp+n+YKCvq/wA/8irqNtqr2zPpar50alhbyMAJPVTx8ufX1q5Y&#10;Xry2StEk0Su2JAyEEMOMnPv6HGORRJ4B+OCXUdrJ4s8P+bOvyr/Ysrqv4tcg4/AfTrVpfhf+0FDN&#10;g+K/CONoBX+xbjnn/rvjP6VMZ3nf8NP8zSUVGNn+v+Qy0sC77YDyp3M0jdR6HFOms5YFUbhhm+YN&#10;nDduPbt9aZe+BPj1aRefN4g8JNyQm+wuY+/zE7ZDyOMD9apzeEPiNGr3N58UvD6zISjQw+H7hoU4&#10;ySN0u7P0OD6VpzS7fkRyx7/n/kXplaJEaYbmYfMo7HrnB/8Ar9Ko6j57yLsUNtI+fuP8/lUL+Dvi&#10;nHuYfFTwz90bVbw5cnHfr5oz+QrMPhT4o+ebu4+I+gM2/AaPRZwp4zjG/jr70KTjbT+vvDl8/wAG&#10;abWV6p3QBfm+9820dfp+Per+nae/mfaomYBcchuOvU+1Z0Phj40SL5dv8QvDNtNxtiXSJ5WYZxnc&#10;dgFaGneCfjpKn2tPiD4Y8thjzJNCmG7jqAJD+oqXUs7JfkNQutya6snhVRIgYFj+8Xj8cY6VHJp8&#10;jiQugkUOAqheRn9ajk8IfGMR7Zvif4X3L/y0bw7cM270/wBZjHHpVNfC/wAWt+3/AIWz4daZeWjP&#10;huZQBnsVkHajmb6fkHs/P8wms78uyRQtt+ba0rAEZ7//AK6qrDcooTybvgY4jH+FWNRsvifYQlpP&#10;HHhVmWNhMJPDtz83fHE2PXn3ry/UP2gPE+nahPp8/iLwyJIJmjcf8I7dHBBwefOrmrYinTtz6HZR&#10;wtSppDWx/9lQSwECLQAUAAYACAAAACEAihU/mAwBAAAVAgAAEwAAAAAAAAAAAAAAAAAAAAAAW0Nv&#10;bnRlbnRfVHlwZXNdLnhtbFBLAQItABQABgAIAAAAIQA4/SH/1gAAAJQBAAALAAAAAAAAAAAAAAAA&#10;AD0BAABfcmVscy8ucmVsc1BLAQItABQABgAIAAAAIQAJxVvhyQMAAMoIAAAOAAAAAAAAAAAAAAAA&#10;ADwCAABkcnMvZTJvRG9jLnhtbFBLAQItABQABgAIAAAAIQBYYLMbugAAACIBAAAZAAAAAAAAAAAA&#10;AAAAADEGAABkcnMvX3JlbHMvZTJvRG9jLnhtbC5yZWxzUEsBAi0AFAAGAAgAAAAhAAsFOAffAAAA&#10;CwEAAA8AAAAAAAAAAAAAAAAAIgcAAGRycy9kb3ducmV2LnhtbFBLAQItAAoAAAAAAAAAIQCRezmr&#10;MhAFADIQBQAVAAAAAAAAAAAAAAAAAC4IAABkcnMvbWVkaWEvaW1hZ2UxLmpwZWdQSwUGAAAAAAYA&#10;BgB9AQAAkxgFAAAA&#10;">
                <v:shape id="Immagine 8" o:spid="_x0000_s1033" type="#_x0000_t75" style="position:absolute;width:31685;height:3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aUrBAAAA2gAAAA8AAABkcnMvZG93bnJldi54bWxEj0GLwjAUhO8L/ofwBG9rqrIi1bSIqIjg&#10;we6C12fzbIvNS2lirf9+IyzscZj5ZphV2ptadNS6yrKCyTgCQZxbXXGh4Od797kA4TyyxtoyKXiR&#10;gzQZfKww1vbJZ+oyX4hQwi5GBaX3TSyly0sy6Ma2IQ7ezbYGfZBtIXWLz1BuajmNork0WHFYKLGh&#10;TUn5PXsYBYuvGW1Pcu/Ntbtt9jt7nGWXo1KjYb9egvDU+//wH33QgYP3lXADZPI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PaUrBAAAA2gAAAA8AAAAAAAAAAAAAAAAAnwIA&#10;AGRycy9kb3ducmV2LnhtbFBLBQYAAAAABAAEAPcAAACNAwAAAAA=&#10;">
                  <v:imagedata r:id="rId17" o:title=""/>
                  <v:path arrowok="t"/>
                </v:shape>
                <v:shape id="Casella di testo 12" o:spid="_x0000_s1034" type="#_x0000_t202" style="position:absolute;top:32423;width:3169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7A09F5" w:rsidRPr="00640773" w:rsidRDefault="007A09F5" w:rsidP="00376034">
                        <w:pPr>
                          <w:pStyle w:val="Didascalia"/>
                          <w:rPr>
                            <w:rFonts w:ascii="Times New Roman" w:hAnsi="Times New Roman" w:cs="Times New Roman"/>
                            <w:b w:val="0"/>
                            <w:color w:val="auto"/>
                            <w:sz w:val="24"/>
                          </w:rPr>
                        </w:pPr>
                        <w:r w:rsidRPr="00640773">
                          <w:rPr>
                            <w:rFonts w:ascii="Times New Roman" w:hAnsi="Times New Roman" w:cs="Times New Roman"/>
                            <w:b w:val="0"/>
                            <w:color w:val="auto"/>
                            <w:sz w:val="24"/>
                          </w:rPr>
                          <w:t>Figura 4: Cantacronache 2.</w:t>
                        </w:r>
                      </w:p>
                    </w:txbxContent>
                  </v:textbox>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5E63FF09" wp14:editId="3D3BF0A2">
                <wp:simplePos x="0" y="0"/>
                <wp:positionH relativeFrom="column">
                  <wp:posOffset>-285115</wp:posOffset>
                </wp:positionH>
                <wp:positionV relativeFrom="paragraph">
                  <wp:posOffset>40005</wp:posOffset>
                </wp:positionV>
                <wp:extent cx="3210560" cy="3597910"/>
                <wp:effectExtent l="0" t="0" r="8890" b="2540"/>
                <wp:wrapSquare wrapText="bothSides"/>
                <wp:docPr id="15" name="Gruppo 15"/>
                <wp:cNvGraphicFramePr/>
                <a:graphic xmlns:a="http://schemas.openxmlformats.org/drawingml/2006/main">
                  <a:graphicData uri="http://schemas.microsoft.com/office/word/2010/wordprocessingGroup">
                    <wpg:wgp>
                      <wpg:cNvGrpSpPr/>
                      <wpg:grpSpPr>
                        <a:xfrm>
                          <a:off x="0" y="0"/>
                          <a:ext cx="3210560" cy="3597910"/>
                          <a:chOff x="0" y="0"/>
                          <a:chExt cx="3211033" cy="3597910"/>
                        </a:xfrm>
                      </wpg:grpSpPr>
                      <pic:pic xmlns:pic="http://schemas.openxmlformats.org/drawingml/2006/picture">
                        <pic:nvPicPr>
                          <pic:cNvPr id="10" name="Immagin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11033" cy="3242931"/>
                          </a:xfrm>
                          <a:prstGeom prst="rect">
                            <a:avLst/>
                          </a:prstGeom>
                        </pic:spPr>
                      </pic:pic>
                      <wps:wsp>
                        <wps:cNvPr id="11" name="Casella di testo 11"/>
                        <wps:cNvSpPr txBox="1"/>
                        <wps:spPr>
                          <a:xfrm>
                            <a:off x="0" y="3295650"/>
                            <a:ext cx="3209290" cy="302260"/>
                          </a:xfrm>
                          <a:prstGeom prst="rect">
                            <a:avLst/>
                          </a:prstGeom>
                          <a:solidFill>
                            <a:prstClr val="white"/>
                          </a:solidFill>
                          <a:ln>
                            <a:noFill/>
                          </a:ln>
                          <a:effectLst/>
                        </wps:spPr>
                        <wps:txbx>
                          <w:txbxContent>
                            <w:p w:rsidR="007A09F5" w:rsidRPr="00640773" w:rsidRDefault="007A09F5" w:rsidP="00376034">
                              <w:pPr>
                                <w:pStyle w:val="Didascalia"/>
                                <w:rPr>
                                  <w:rFonts w:ascii="Times New Roman" w:hAnsi="Times New Roman" w:cs="Times New Roman"/>
                                  <w:b w:val="0"/>
                                  <w:color w:val="auto"/>
                                  <w:sz w:val="24"/>
                                </w:rPr>
                              </w:pPr>
                              <w:r w:rsidRPr="00640773">
                                <w:rPr>
                                  <w:rFonts w:ascii="Times New Roman" w:hAnsi="Times New Roman" w:cs="Times New Roman"/>
                                  <w:b w:val="0"/>
                                  <w:color w:val="auto"/>
                                  <w:sz w:val="24"/>
                                </w:rPr>
                                <w:t>Figura 3: Cantacronache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o 15" o:spid="_x0000_s1035" style="position:absolute;left:0;text-align:left;margin-left:-22.45pt;margin-top:3.15pt;width:252.8pt;height:283.3pt;z-index:251681792" coordsize="32110,35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OJxwMAAL0IAAAOAAAAZHJzL2Uyb0RvYy54bWycVttu4zgMfV9g/0Hw&#10;e+pLkrYxmg4y6QUFiplgO4t5VmQ5FkaWtJKcpLPYf19SspO2KXaLeahDUSJFnkNSvfq0byXZcuuE&#10;VvMkP8sSwhXTlVCbefLnt7vRZUKcp6qiUis+T565Sz5d//7b1c6UvNCNlhW3BJwoV+7MPGm8N2Wa&#10;OtbwlrozbbiCzVrblnpY2k1aWboD761Miyw7T3faVsZqxp0D7U3cTK6D/7rmzH+ta8c9kfMEYvPh&#10;a8N3jd/0+oqWG0tNI1gfBv2FKFoqFFx6cHVDPSWdFSeuWsGsdrr2Z0y3qa5rwXjIAbLJszfZ3Fvd&#10;mZDLptxtzAEmgPYNTr/sln3ZriwRFXA3TYiiLXB0bztjNAEFoLMzmxIO3VvzZFa2V2ziChPe17bF&#10;X0iF7AOuzwdc+d4TBspxkWfTc4Cfwd54OruY5T3yrAF6TuxYc3u0zLPx+MQyHS5OMb5DOEawEv56&#10;oEA6Aer/CwqsfGd50jtpP+SjpfZHZ0bAqaFerIUU/jnUJ7CHQantSrCVjYsXmAMmEfOHtqUboTiJ&#10;yKANHotGFJN61OyHI0ovG6o2fOEM1Dawhhylr4+H5asb11KYOyElEoVynxv0wZs6egeeWKM3mnUt&#10;Vz42neUS0tTKNcK4hNiSt2sONWQfqjy0ATD/6DxehzUQGuHv4nKRZbPi82g5zZajSXZxO1rMJhej&#10;i+z2YpJNLvNlvvwHrfNJ2TkO+VJ5Y0QfK2hPon236vv5EPsp9CXZ0tD9iFQIaPgNIYIKIcFYnbfc&#10;swbFGtD6AxCONoeNAO0RTcTdQVugxQcb4UU5F5NiNo4EHs2Ndf6e65agAIhCDAFRuoVoYzTDkZ74&#10;GECIDOLBjoVR6gaOYfUx3HCQvjeEnhpqOISAbl9Ubj5U7pI6LiUllSCeOw9zI6TUH8ehQfz+s4Yx&#10;cND/J2TjYjY9n/bz4ThBoHJmwwTJigKmSQRjgH0A5UO4AdVaimpoCbRdShvrZNcIz3vnr05JhTQr&#10;jVbx7qjh4Znp2cG0Y3oo+f16H4brGB2iZq2rZ0DEauAW0nGG3Qm4/ZE6v6IWnh5QwnPqv8Knlno3&#10;T3QvJaTR9ud7ejwPHMNuQnbwlM0T91dHcYTJBwXsg0s/CHYQ1oOgunapoT+AUIgmiGBgvRzE2ur2&#10;OxTHAm+BLaoY3DVP/CAufXxQ4ZVmfLEIh+IkfFRPBuZnnAmI8rf9d2pNz5EHdr/oob5o+abE49nQ&#10;l2bRecA91P8RRah/XECtBym8kaG1+/ccH+GX63Dq+F/H9b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JKSZe+EAAAAJAQAADwAAAGRycy9kb3ducmV2LnhtbEyPQWvCQBSE74X+h+UV&#10;etNNNEZN8yIibU9SqBakt2fyTILZ3ZBdk/jvuz21x2GGmW/Szaga0XNna6MRwmkAgnVuilqXCF/H&#10;t8kKhHWkC2qMZoQ7W9hkjw8pJYUZ9Cf3B1cKX6JtQgiVc20ipc0rVmSnpmXtvYvpFDkvu1IWHQ2+&#10;XDVyFgSxVFRrv1BRy7uK8+vhphDeBxq28/C1318vu/v3cfFx2oeM+Pw0bl9AOB7dXxh+8T06ZJ7p&#10;bG66sKJBmETR2kcR4jkI70dxsARxRlgsZ2uQWSr/P8h+AAAA//8DAFBLAwQKAAAAAAAAACEA5LzJ&#10;/5fKAACXygAAFAAAAGRycy9tZWRpYS9pbWFnZTEuanBn/9j/4AAQSkZJRgABAQAAAQABAAD/2wBD&#10;AAgGBgcGBQgHBwcJCQgKDBQNDAsLDBkSEw8UHRofHh0aHBwgJC4nICIsIxwcKDcpLDAxNDQ0Hyc5&#10;PTgyPC4zNDL/2wBDAQkJCQwLDBgNDRgyIRwhMjIyMjIyMjIyMjIyMjIyMjIyMjIyMjIyMjIyMjIy&#10;MjIyMjIyMjIyMjIyMjIyMjIyMjL/wgARCAGQAYwDASIAAhEBAxEB/8QAGwAAAgMBAQEAAAAAAAAA&#10;AAAABAUCAwYBAAf/xAAZAQADAQEBAAAAAAAAAAAAAAAAAQIDBAX/2gAMAwEAAhADEAAAAdV7neHt&#10;53wYzfB2p3+WlDv8JwDOC+Ari/qo/tMXBPlx4T9xaDPwHBsfLTRXerWg14majnwSwRHQrwu4HWNh&#10;6PiO+DuLu6CWKfQSAu8s8rZc9ysveXKo6dOMR6+b3eeBanIOx9KEmqesFblSynqiIWsQylQXWQNb&#10;QRWyXu8/WAejzb9bUK7mKOKNVlmrJvcyU8SH+EKYUnTttpoWhLlI6rmUB3Ux2atI2zOnFJsXIEGg&#10;QP00TZU0KSE2uw9GQ+nDnuThh7Gp932/je7zzM03UNcvQYonmfeHZXCT0krGa9XFumctSDMCeT/N&#10;aXKkEMKelgOUrkZ2W1WUIdKxnZqHfTcSZn9BnxkCk1R0Q0ea0Fc6Ikc5bGonKV566i2nXzs1ObrH&#10;0lDJayeaNh1yyfu+085UpcJ8vU1XO+18z3vdZnrT89j6WtzVlAq7XKJaM67O1ipcAmrSYRoTh9k9&#10;PnyamJIC18SShFrcoyVgffckBnU0zjTxVS0VBkjNiUDpM0Vqul3l3pXIjybdzzWsVr5C8VJmK5iV&#10;S5yxZL73O6cCxO3UZepqve9r5nfey1TqR0F7G3Ce56coI61V5NGodSQ+B/BD1mhqSTQ+qV2A1psq&#10;mpRp6wymnwjKKujkSJ4LbRvCs9Xwdkx4gTYLMQxXIq6y6ZCpI54BpXcKI9CbzDXvORt33vVlz579&#10;C+b7ZFSot0zuGmIJvUPNPtMwaRRC80LPRvmr4UUINuX2j2eceJs7Tz9brmVysJOmwk9qJiuU0IQG&#10;2chxnQFhdXE2uf0IiqkTl9SPLxYChNPCrGL6PldkwgOSIGrPXMcdufPfoXzrTMyqNGmRFU6mSupv&#10;Qek7Uwi0K1ovlZM1cqZCBdLjdNsj0uXy0AtiLtlWyV6MBCRK5p2pmQnWXcPLQeeBXAzC5QNymtgH&#10;SfJmtDXJSm0hcMnIXtFTW9QPE2kSF+ejgim6Kj8833z7XM4TUoqmmBgVTOYfWqud81z3fCKLXzVM&#10;uW8i19hYzWuQt0WegK/6BkrzaVHq5qPjpMiBAoTYRS7mlTDPOblXaG7aWVsrQqGNpTFLiI12y0EB&#10;TqaqmDUmyLZqTgYrS3iF56DYT6JTcoQPV6Ztc88Ug7XT8hH7ntc/e94HGqS6Tn3QCuMfUknhOmOs&#10;Vt8rFs8+dTcW2+DAi+nqKgnSlqpgjd0qqONExemLkz5VWJribllTVIW6ppYhCBoVXi0wCqWYOGis&#10;DHXSeXsJrwRtQZWBoG2RNd44G+BBFUK9TXFfTQ6WqlBxz74ozQKrlY/T7NOWL2iCKQtFrPXMLgjk&#10;Uq+VKgw2gVxS7SPE7gl9AEsRGCCa8tpRwGe5hHLxKblkBy0CYErUeYJnLHaZ9n89HTxK6i/ejm0a&#10;bFMQ7jynYIaniokq5IUGLQKFtoc7a3IWZ6sX+YgFWhy+pBrntNmc7UVtwdsjfCyTIoIOlgLX4TLr&#10;YWy80bCGmdt4skwGSdjS0Bgd2O2fGYLdcmQpEk7VbMUKWVQwajM6YCLtdI3kV4MvMggqed3xap70&#10;cuwsQ+lSsnGpMBLHAk9KUm2GONz0Sl3kgeh0ebmhxu2aZJ7KvaRpyVbPHaXaOp2rGyVoYmNlRb6A&#10;QwnFx4UshpZ6Z64SzXLS5i6lMng7EF9BnWtHltIhi3bpI7zvmE3eAuTzcudpm5prjNEV0VNXUVju&#10;Z3csZK8KKeqJw8ZrbnfNuB9My7FbFC9Co1zHIhG5cWI4S9Ldmr03FmbiDsDl4W1Eqw7qs+tDV1ED&#10;52lsIq0imd0AHbL2ia0doGD9Do1kWY7XMIr2H3AjMswClplLvZjiA0WNJ51EW+8h2btplwd/KvTd&#10;1HO1nsEThLMKShLdEVX6rPoLrh5VQaFbeN4ttacbKua8x9697FDcrkn2iytpgagtmiGK4QLSEZtS&#10;ZQC0DTMU7jn6O87yXzvE7TQbJR0zdRTcuX3UxCZ8s/5rQez7ZMrgNaGfUVLNH7O9Fsw8vIeh4pLT&#10;L8uBafRRdad9S+Q74mcqo+RXOW5CQ1O+AhATmDeF3l9bHEF1qGNC3rGHgLQ0ZmDXo+ncxezz05nt&#10;Dm2DMs2brk5re146hEqXbSnpMAoIGKZSDTc5OzrcZnrKmIFnZqmXoV/nCaHJ7xdcFEjBTd+Q2iC8&#10;1GnzOntBFUXy5ik58VUe81z766xPrFbSm9a4yE1r6M82TP5Utlq/d9tk+2OP2HP0czWmyyExcjdc&#10;3+F3WHl6wlJZNWhuk7S9mN2pcrxHs2mDYUVGlSWNs9EIMzNMxHeVi1s0dLuLQurwAXufQDG6dS10&#10;jPt0NlS0TXUtd5dwIaDPGpsBGlcWpkeY1nIaOAILruVIlZwbT/XZLW8/R3LanOoBAdt7ijDfQPn9&#10;J+zymvTXjO1aCi61ydTteYA4jRSEtH871bM+E6bXGN80X3FfrK2a0nGfQsNkfCb0wqzBBB1qj9c1&#10;nfXVNk7Rk5hPhk+WqGYdsgwmuxE6gK2i655UOxAzW5TV47dRPc4nosc9w15/TMI7fzfzP23zW2PF&#10;3fVPOx60xuUemjr1PgOqoNDQNsgNnowRmhaZ21euap2mL2EaJdMrqhuFzNZNZckQvowrOAITPHv5&#10;FVl+rHUm0VDVfgWYQpKXh6wWVSPFgeE9cob8/R7LanKtE5Pa4rXJw1R6aat6vnFY/wB73Tz857we&#10;76QMGhFeO18DITWWiWq2x7DvqmNkPD5ssbrc7H7FxF2J2K+XljQSejCqVpSdbRa2ixiq+Jwth0LI&#10;T4gAIirSH4bNVnpaAeLU6BrndFlr7L6jMicYfY5vSJaTM61MAE0tPBeM9vgF43gCdK6DYgxXjtbo&#10;c5pZrNIfouJvNXw3uuYPGo6YWvR6uLVmrW8WMOwXgMMYFcDMVbtqHgQQ0ARKtMZosNqaaTAQJptL&#10;B7nXqjO42QWXOm0OZ02WvM3pc0jmW06HbIfX5bTAaUKNlrlelx3w0aPR1464kiFu+WwRzJx0k9Xz&#10;iycxpErWa0Ge022QiPVZcGOryz2LNqG9Fi2ZTW3nQDd1gZdHmowZ3poCrAXMYOSx56jTyTy7ZkKH&#10;LPVJpBnyLTPS6nNaXDfuc0eaQuPy8ts9Z3J8mtURi5taaGZmGy7lCZo4TrOoaMVYuWhnhgWmal3Y&#10;GKcH03JGW2kprPF20NFtc+ymsHrspqNclogF7Za2fA4QNJr141TTG9P1DuCqaekrzs09spQQTaji&#10;xpabS5nTY69zujXIwJLn2kpuuPK8/a59UIr28lWfsezFliND6slNLvgAme8nSA36Cc4nwC32dRXO&#10;fE+V3cZnNSO6DCW7ChaZqnTdV5K3U+c5nukhN5KzUxvFHB/GNkcX3gzU9F2pz9ejqTnplrKYn2HU&#10;5ej4UvR8Hfe4n3vIin2PGS9HiJ+j5nfc4jvveH73PBL0eBP1fQn6vwWcj0O+5wJej4O9hIJejwVn&#10;I+CXY+CXo+CXo8CXOeCXo8D/xAAwEAACAgEDAgUFAQACAgMBAAACAwEEABESEwUUEBUhIjMgIyQy&#10;NDE1QSUwQEJDUP/aAAgBAQABBQLX/wB2mbc0zT/5/wDuSvWfErKxkLIMJjRWPeLxbIYLHiqVvFpM&#10;eKpF4kHerzvV4twthrxVnerwS3Drh3AGVWuUptrie7VkFBRjLkDI3vWCgoOwtZLaLYOwCyEt4ssA&#10;su7Xrn+ZNpUTDBJcWlkUzpA2VmRshYd6vO8DxtOkMEyJn0W27YGJOa6TBtz9cp/pc+RJbG3Pkrjv&#10;S1BKha+U0K4huT93ETqi2z0ACYSEGth/uSGANdmxlo9qgCTNqSVNM/Wz/RULRtn+hHwWv6M/6tN3&#10;EIkeLiRpp+ZvxV/ntfAAEye1b4TOkMPeYfJ9FmdX0x9uXf2gfbS/25++PLfFL9bnx1Pmy18+Vfgs&#10;Tq+mPsw/3n9I/wBuT9ynHvtR9hU7XWP6BnaT51ej4HTq7/MEvtT6ygNiW/Cn5m/DX/ot/BT+TwcO&#10;5OzRIfJ9DvnqfBlz5gj8WpP3rn75r6Uv1ufHU+fHTq5saBT+NvzVfgw/3e4RWgd7rfzUssfAP72P&#10;6PBHwTOs2B2sifwvB3w5yHOV/wCi58OVSnm8LnxB8n0P+enP2ctT99Ufh1vSxd/aB1DKX63fjqfP&#10;hT77Q6Lp435qnwYX75UGOK381LLHwD+9j+iR+3i50qBGp3PlX/D4O+BXq5wBxV/6Lnw1BgigBHxu&#10;fEHyfRbHR9Q9Dx/z64qdG3f9rDvDKX+XfjqfPPoOa5Tn7lmNH0z8C/20OjKZZdj1qFo22X2Uxq6x&#10;8+zdRzXSj/3JTOVfdXxBb0v+BPzu+Cv/AEXPipft43fiD5PosK5Q/wC0sOXM+VaV8f6nd/2llgdj&#10;qWXfjq/O6dEqHc2woITVn79lXIOVJ1OcshuVE6S5fKv1GZKSyorLH9FeNa0xtI5/BrLg22lAA0v0&#10;sq2MBhBkFJ0kfPY+Ct/Rc+IGkvAstk/C78YfJ9JpWyRrrCZrqmc4FTJLA8BYhhLA8EBDCATgVAEz&#10;GsQlYzMaxCljOElZyKgDOBXhxL1w0geDXUPhKllMDAxKllJKAgBQLwwFggoF5IwUTSXkJGFBVADM&#10;N4BVADNYsjs1ZFVYz4WFy1Y1GQfizqTuUbtop750TE7o8T6osD8z1jzXPNYzzcc83DPN155snPNK&#10;+eZVsEoMTcpc95Xzu6+d3Xzu6+d3Xzuq+d1Xzuq+d0jO6r53VfO7r53dfO9rZFuvOdyjO5RndV87&#10;lGdwnOdWcys7hOdwnOQPHX6D9bGxkxxvyeTjU9oQF5oYbyaWshk2nlncvznfkWmai1UnM1cEaeml&#10;GCBVJrACADqIiVjiXnGjApwUMrAsJ4cCE5B15wQrmK2SvCslk8m0y0mGr0kcGqwHs/Hs90BgT1ZB&#10;qLIBJ4S6wgEoM+yHSVICZWPEMA1Mwc0dIynExV8NR1jgnOJc5xqif8KC9NInDEdmD+2/07hu1EMk&#10;SmucEueXQkYL9DrTrX6gDCdwOztjzg44Mu4zp6wOzY4kWuYIG0ouLm9uyF1e51g6mgQKaeV1tmRV&#10;xss8UHEkmJeU5zYHvEkhyEEhmxATOw1Q1bc+07DhY0NwZR29n4e7fEMxu/SFYydQGYzUcXHoW3eu&#10;RidRz13bPXezDAgOI/GEhyvodXqUq7mOxyF1JwiyovaC52dWAAs2B2V3Q1zW168Iy2RtSQ7442Di&#10;Emxtc0jNqPwokOQvYqnY1yXNXirknYKBgn7rTSYS8stLSuO97xk8YYISToFaGQ5PhpuOEzhRAlAF&#10;OFtjBjPvRh/t4ROe7AZYDDY8xgmZA7iTU34A7Avl+VBljWkUgEsZYhgzYAq77LPxFjBmhvK3mIsF&#10;xzWsit5TXKu3j3UFHwsMGNijqy9OwJISU2C54ert2g/7bXtEKrJ0tf0AWxjETBbANMxWAlSMqyZ0&#10;iOMpBKzDQMAUEboTvAAPGqSsPoFUZC81siBvqmoe2KI7PWvIym1Le7bZfI50xHopvc2Wxu6asAbl&#10;swagXaMLeOEe6stjLGWHiGPY0wAyBetpy687LD43Y81mxMzycgSIzwNsAXJ6iTS5h9MR96HKKa/3&#10;oxIcacb6IARnLQ9t05EDM24FNiZmcj/CLf8ATELzarXgFVB9OEUGVxAheUZSndWYcnY7Vc13VoTZ&#10;sWOGsKSrWCMXdNmeCUExthyhrJk5yI2Y39qphxPHa7bspdPmDmxXg5TwsXVhZNcniWDWaFo9UpZO&#10;e089yjQcMxnvO5xGpRpUVY+Svjo3Vxglnbtg2jSDkvCYXCMYW2mKe2tVZrV/op12WDFKkh1Jhqhl&#10;wLdVbBldKpDgiIGLcCLqtnkOxyRnUGCxStkXVpYC4/20rlxtg2B9vZYsraZn2iuMlVTqECBGX04Z&#10;OPAmqWYrm2oON4k3BgQz3qMbPubAthu6IRP3ycB5Q9amkfQ0N6lIm22k4EWqGw3XA47lBccty1Ll&#10;/RUTsPLTq4C6FlhBED05GxeWSWNjpbA3WQd29TayvIlxQUw+JzbO208ZYXsMFCKSW20X2rYDMMBY&#10;HUbprEkMiQb1GTK8RuKYjYASIHAyWJZsZcKZbUj7+rcofzH1MsW8iteFudtXpkjB0VodHS9O46iv&#10;fdsgxwdRlQV+A+38fMUrV3/NXECg32iZXCwwpRfNr8uMgLqbMBaswDSpTsak5mWKDuHb0JVZYAyv&#10;CgjaxZNr/wD5ciqzu7buX1CSxMi+dPWwbAzkCyTNqwrQcrOCVJs3YhezLJYpmwq7AYQ8yqTeXgV/&#10;y3gwN646e1WUKy7E0ogOo9TkZdDLRvZJdyUSPSQjcdwYG3GUaYbEiqIt2+2weXqJ1Pb1PT1yz1CE&#10;Os2hsCDI05OO0+OYlHJw8hGunaoD4YkpE5XH4jbLWGIxoNb3WKpdviSNqR2Jzs7OS92ck5AMZgRH&#10;JJryxP38iBRbrT+ACpXiP+T+irXXYOj7eouHY5D+3aU7jv8A+JLY60fJZidMm4qvNp3GlzzvZVlZ&#10;V0H+efUlrctkNXcOxFg3WSFMlJ9suaSIJ0QvtzJZNsNrQzFwCmbUgUjrFda2EmNM11xbpULRgG0j&#10;nQtgJSqIx+4CSZG10CSakL37U68YvujXVvJ4yVfd2hVi4q//ACXhfa4LEXFJSmzWRNZNcs6mG20J&#10;lBbt0u4eKI1kxgRwZjGTJwiyaB7jQvta0gUasuLKbQ8sSCtGRa2hRLXAKWz6BmkFk1EbIERQIHq+&#10;sSZE9sSYgdiBBeU5kG6yvKvuiwOrQEQZJpkUpiFmMAtNEpXKJwh2xW0OkNDjKr69Q8LKIsJEtkzG&#10;0qBaULre5AVlnE+MbD+KP9Ys4Tg7pwVnmxmTkEyMi0/EHJpuKYdka7ssLlM6+izlTBmIyZ4xKNsa&#10;Rk7iK3ENcLWcUW65JVV7ibR1oUMe/hmM0nZuIZeS2OrHUkrIhNYhgcGBeJczJmH5JnEqPZTJYzlf&#10;/kfB120DnVcVTPlSxiqccOgqA8Cqc4ZalEa5HGUSMRA6Z9rSvQQay6ZXnJ6YuMV05IwACsbyymwK&#10;z1ehvD4Uz3YEjr7zAoYmVHDYv64weWtFx8JLUoS1AwlesrCN0lOxhirNjVJIjINjq8Bpyunjlqnb&#10;+OMn/NDKj/8Aat/yPg9ZHfXXvhkT1OJZ5i0YR1DTt3DHFSGS8uyexyTTuggGIavIbpibWodx6gby&#10;wddMuKkrULZhoOQwUNPK9dqHcqyA55FTJMMhY1Rjz1aUEBbprPAoPJrYo2oOnaF0SSTyz6uj3g2R&#10;bKZmWmloFIST3WOnNmWdOw21clwK6d+NM1P7/C7/AGiBFg07JT2Dc4KQZvowP2AiXojIsbZVfNRF&#10;1KyWeY2dO/s6d6/O7dpNg5nkLOnMJlS3bKvZm9YLJtNznZOcp5LCmNc5i44tTES885DnO9s4PUbO&#10;TZYcTJjgMl8kO2RHeNgYhQV92amgK4xOAwuOlGk9weFYZhtZOCJPqdha3165Kf4XC4+ojcuNzj6g&#10;6OxSGf8AjQzzJa4d1Br1/wDZx91u3cufWNMKPZMZ7eefkKND6VP4vUf7cVGsbQ0KftHpMxA7o/ba&#10;GoxHLpoWCekJmWtlZgWgrlkLYcS4A7ls4sQsZHTxEmF3E21iiiFplcBe0hOH5MWMpTrV+htdTp7q&#10;4yeztMiOmqge0oDnH06MtxUkf+94cks3CJBAwYxm4NkMjdyZyem7fnSfh6h/bkFoIsgYko4yYMly&#10;6Tujk5I5OWMMt5+C52t6nHvl+SPoI6LIdpe/GCnk5YSk3mUZa9rAMl4N0ijpv830ysSI0sKC6VBT&#10;5QOeUrzylWeUKzyhOeUIzyhGeUIzyhGeUV88or55RXzylGIrLrwzpqmt8pTnlKc8pTnlKM8pTnlC&#10;s8oXnlCs8oVnlKs8oXnlKc8pTOHS1kumr2j01YMnpqimOnL2T01Mz5WnB6YuI8qVi+mpWRdMTM+V&#10;o0jpiMrIGurXT6OoWDQrzGznf2s8wtZ31nFWbjTLzEY72znfWc72znF1LJDqcZ/5KMN9xed3YzvL&#10;Gd7ZzvbORcs4LeoHgj1ScsMvVs7+znmFnO/tZ39rPMbWeY2s6fZdYP3CyMGIDBUU4xfFggnaIw/I&#10;pswh0yIGY2aZK/XbqHHBTAwEQkd1o45JnXOl6934dW+Lp60mCxovyKdNmH0+oMopJQxogzGVK0M8&#10;srYXTqgDVduSNyZt9QsPS63CXVw6e5mR0uIjgoLSlKDXG3Hi+c7qxFvq0fayrC19P2VCXYUux49I&#10;/wBj1kVxoKd0PsQIzMkXh/2Fp4YHUjiRs1JlO2R2MUZgB4YErDntK/h0r+rw6t+qtvbokIsRppvC&#10;TrOg+pzEanY1w7D9O5Rbh6TYRxMZbWdqsYt7UR7pTBxCNxusczK9isIg92LOGrudvIz0pRRZWgKi&#10;BZrWuqOeoJ4rOdIxUjpPyiJCbC3s8AnBVujZqO3QtpQeLc1WJ6jsIbCVFemTPw6V/T4dX/xW7gQu&#10;JNnsRDZAqSQUL1xYVyOVWOzcHEmVJ9YirL0TZJpspPa0mD3E8gyLRtNWs6zMP8i5yHgXPdEd0nmZ&#10;SdOq2VuTi6Xp3N1fcV86TgNJRg4GxcPb9H/YIhqGKMY5SZhRDVxpYHZ67Zzb7Vs45MdhZ0n+jw6v&#10;+2zWK9mEG6fxxaIZ0spJtINr2etGUdyzRj12VvriHOapWbqyljMGURAHK1O4uJSxnG2YNO/jiH6Z&#10;X6jKoB9W2VsYyu/gk+2pzXZHNcTw2elfrgDvNhb2YKyOCWQeFdxKlhDInUxLVcrq62zwg1TVTqX+&#10;kEaDGuTEjPSfn8Or/tcLbKzlZpf3VTOlT98gkOqQ37YfABRYZcU5gcja+WG6x25AkmVwbDu8c1Qu&#10;W2QQwiI5+ihd35cAZOCkoSPu6oqZV0r9dgyOmwc0xftWgBLDrlx5XZGQgOXiSudx1hKfshIyXdTm&#10;ocWguWf3V9I+bwvDyXWqiz1CxXh6a4CKMS4kHWvrfjlrQCHlpDzkSYGqqoWofPa4p2tjqaonFmQH&#10;3xFWqITjenK2Sgpk4GCiNQyJkZQzmQ+zXTbsVyMefnpdMj7ASQy1pNrR6yftxVczGNUOI4gmI3x6&#10;jKveLYZGb5jNZLJOF001+UO1EpjcpimC1nSo0seFn/ksG9/5CNNH1HKLwG4zt/FN1yALqTzGLUjh&#10;dRsFHeWM52zLvtOULdLTVCzF/J/nh0ufw+pR+Y4CLCKJodL+CML+Zc7IQrasi0OIe0FgxcDIulq4&#10;ZGV2keSMQat4tvNFjiPjhbMIpIoiZnpHy+HUJ22+oM46mUWS1PrubUr2odRen/0xGsxUZjGksTtP&#10;YMrFaPBvyZ03XsWpRbL3XTbJF0/pn82TGoB7pCxK2lHujaBT7IgVqz95bRYcqOFGWyY3J2RCTF8x&#10;LJ9qAUAIrpFVqp6l4dWn39V14M6YzZbssY5qADiultpfUiix5dmhBS3jN1VV0SpWAKFSnCKTPwKf&#10;TOmyI0mCFlkEzfcnSn0r4sCY4Z0xke+u/ZkQK8Wte+YOM2iUyr7lpCzbt9bREKawidl9ZIY8tF8B&#10;OXPI06x6v8Or/s8OfpuUP7bgqhFQYY7qhaVvq6WMBXMgMJCt2FIdsdSjS5r9VOBnpkbYTG7LAbOn&#10;dM/nz/K5R7wr88lSMM0EFwW8yJQZDoKY114VkBbQmyLHWVhxWLmu8wZy/bNdfbp04t9nw6v/ALVn&#10;8Swvif0yNbj6cWHGKCu9U3kz6hr/AIot3hMBtWALX1Cs5liVMH6qO2On1y1HTQLLobQ6X/P2y9eo&#10;L4p/x2z7UwItYf3Jk8tF+OtXLCWQCu7Zpt0W/cAK+O6MSLzYnAlLSWyDrdMPcXh1ePSttGj1Db3d&#10;Bq0vZINrIVwCYtKj3LdOYJzdXnNtec4l525TjzOrWkoWc6agIgGvraJircW7Gd0ycXAMj8XFBWa1&#10;VcKyVLhpodEnej8Lpf8AOp61TeOTGPuPIQKX7gQpmxnt0Z/QuS2/bIgFlcVkOPISAdq0vPfXsjGN&#10;1OTZyz0ifHq3+Jnl6R4KX3HSkB2sBYS0zHYwWEGLRW1vVeBuI+dz1zmxB4KFNBYcazTBt6oOlnKV&#10;AWB1MNj8oRrds1u5GKw5b7eBderSnpf82rBK3DJTX/pxtWdRpMKZjQDTzQf7GUErnIlDGarnInYA&#10;lqmQ3Lc2WHnSP28Orf50v3LUhjpaoksqhzdMijVCD6hWTDHIaUrrTEnAQxqHpMCWdeNbJOjFPdt/&#10;MIYG5m7izq0emUyjs70ctXKIkT4VdxgFA9sqQzpcfiRtxoiKEbVP7le5TEyRSQQVXijcAYqwvTnh&#10;cRbrvn8AJYdZ2TVbuAS05V6sr8mTExPSBnb4dW/ShYFLkDWQ1zenuZNil26rcLw+o1sLsrUeU646&#10;vYlQVrOXlhXxEgZpY8vBtwEkmyNsVU0VovWkPzjVlRG4GChS+GMoKkXWunnYsVKjK2FGo50z+MrR&#10;BJGTkNZHiDjVEzJTyCQxwaQIzJhyDIs4iYO7klRBbx+hlNhRA37udI/Xw6x8frMcc6bPeQbRiNYg&#10;dViO7NpjAtsiM3La8HqBTKr6ZImG0exgiewenorXxg96bGdpXx/TVNkOlwGLqJVj0qcK01KxmFRh&#10;xTrHler25nG1nTv4YHdK94NID3yrSIDUYXOEExERMjETM6TpsLAlmn3CnezXc2Y922BM52MnOj/r&#10;4dY+AJ98/vEblHIlC4khDQRX7ZgtYMdQePvxT2ILzCzhXbM5X6jKQ84LC6s6cO9ZPBu2BjzV+gdU&#10;fElcq2Ii3RDPMa+eaKiT6uWMYTWdOj8FXyaemsby/RU+4vdJRMwHxp+bYcYRRhlCml7DmCnI3gHr&#10;tPXCn73R/wBfC5V7pXkxZ5MWeTFnk5Z5MWeTFnks55Nnk2R0fPJ88nzybPJ88mzyec8ozyfPJ5zy&#10;ec8nzyfPJ4zyeM8njPJ88nnKtft0l02tMz0qvnlCc8pTnlNfPKa+eUozydGeTpzydeeTryejLzyi&#10;NfJxzyYc8ojTyn1jpJjNOr2o/wD9PWM1zXw1jNfDXNc3Rm6M3Rm6M3Dm4c3Dm8c3jm6M1HNw5uHN&#10;RzdGbxzcObozcObozWM1HNw5vHNw5vHNw5uHN45vjN0ZujNw5uHNw5uHNw5uHN45vHN8Z//EAC4R&#10;AAICAQQABQMEAgMBAAAAAAABAhEDEBIhMQQTMkFRIjNhIEJx8CM0MFKB4f/aAAgBAwEBPwEUXLoc&#10;JJ1RLFOPLR5cq3UeXKro8nJ8G2d7SWOcfUQxyn6Tycl1RLHKPaIYpTdRJ4pw9RskldDg0rYsU2rr&#10;Rwku0ShKPY4STpo8jJ8aY/DuUd2saw4bMU3kzJs8RzjZhV4kiVxwEcknh3e54ZueXczxa+gvycNo&#10;8NNzk2zHPzotSMf+PBuIvzsLs27sVfgz/aiY1UUjwuP6m37GTPve08T9yJm+/EzeIlCVIirZxt41&#10;z/ZR4Rf5B/VGZgf+JHiftsx/67PBrlk3uwX/AHs8R9lHg+2SisGN0S/1zwv22Y39ETxa+lDdZEjw&#10;65l/JD1IyZVGSTRl+/E8RmSuFaeH+1rirLi2mDD5cyORZLSLrw39+TO92GzH/rs8JxFsc1lxNohW&#10;bFtPD49kpIgvNw7TDWTFsK8nE7MktuKL/gzc7f5Hlip7DHKs0ok8DhPd+TxH3YmT78TP4eUpOS08&#10;P9rRuhZK5R5k+7FJro8zirPM4qzzeKsWT8in+RSa5PMfyKde4p10xzvtm/8AJ5j+Tfzdm+3djzSf&#10;bHlbdtjyybts8+f/AG0hnlCO1aZdbY9bLJdape5Yj+NGta1YjL+hvViTJ9aRXudacdG06HyzobYx&#10;9Eeh6ZBr2H8fp5OiXSJRZ1wUd8l2JiK99OuNUh96SjZfKbJdWft1guCRFcmQfMT8iJCO9XxpdHaF&#10;0XS0ZT4R+wbGtFbK9kQTJ9C+BD6GRHIW4Tsdl6PoQyJJ0Npko/SdjfOm8Uq5IX0T6KOLKGtOtI9i&#10;H2e40dDVkSTrs2sk+KEhjEbWVIn0VxotJdaWKOsnesiPRlE/jWzg3HmHmEmqLWlm43FoYpbR6roY&#10;0yPRJXpQ7+SNNcm5PJuQ3Fqv77G+JklGSJehGJpStkpxrj+/3kc4brZjcVwzK4OPGi6vWyyzgXWj&#10;dcnmI3Q+C4/Buj8CafscfBuj8G6Pwb4/Bx8FxXsbofBuh8C2t1Ra+BV8HB/4cfBx8HHwcfB5lEXa&#10;MnpEzahdHB/A26HyxJfBuOyUbfBdcE1fJj9QhutbaFMUkN6Y+jJ6RIydifAzo7Gdo9hSotPoqmLr&#10;aQ4kJjekRr4KNuuP0k+ja3yZPYg1Vaewuh9WiMvk2tlaQe5Vp+6y9WvgWlnJ2Y/SSMkuRpSQ4Na7&#10;mbmcs3pD0x96fu0WrQh9VptIdE+jJ2R9Jf0/oSVH4Y+Hrj7Eh+rShfo9yWkeUZPST6IVtKtaUUPg&#10;iTilycFGNe4j9w6oRuGLT3JFkOifRLmiB13o0hdl2In0Q7J9kOtIu5D60pHXZRt/JWjRD0k/SR3f&#10;B9dN0Jy9im1dFe7Rw2cl80NWqQotMcLK4oRj7FGUh45/AoS9hxkuBWU/g57PqfsbJv2IdEuURcoq&#10;qPMdVRFuNcEZSiqofKao2SNsypm2ZUypn1n1kIu+SDcVQ5t9oi2o7TzOboinVDyyftz/AH/4PJfs&#10;KXsSnb6/vJHr/hssv9Vll/r/AP/EACcRAAICAQMEAgMBAQEAAAAAAAABAhExEBIhAzJBURNhICJC&#10;cSNA/9oACAECAQE/ASyy0WWbkWWhui0WN0J2WWXpZZZuWjlr3MapEMjyLuK5olghk7mSVDVMfMjE&#10;i+SORk2KNEcC7SMbQ/whkng8olkhkfcTF3EMkzuYu4lnSB4JDwJcC7SK86Szq+GSdoqj+iOR9xPJ&#10;hnayTsxIfDsyxcsRXFjwbrRHtF2kZeNJd2ijY4FLTYz42fGz42bH6KNv0bWbTabTabTabDabTZ9a&#10;bb06WtIQ9KKI9xejfgoZ/uifJWl6olk6f4JaobRDu0l6MmDnIpGRcIyJLGiXJLIhnTE/Ivf48aRy&#10;RmjPJZjgqhryPBfNaZ1bFgZGVFcUiOaOd2s3yQVok+Dp5FxI+tIjMa5elWYY8m22NaWuWf2JCZke&#10;0u+WTaIZH7HrIUR7RxojRWiyMiSErIpojL9jBHAjYOPgnWWQyWU6LE9M6SwMWDwJmROmSIpvBuQl&#10;zY2IQzchyiQyXzo9I50olLWKrWJI6eRr3pyUUzaz4j4iKalRTOTb7NpsKYhrdkWryITRIi6el/Yq&#10;9DyU9tHKZTIpoXeSVoUXYlKiSbI3ejzWrRRRyiWdErPjkbZ+ypezbP2NSXk59m2Xs2z9myWbP29i&#10;Un5Ns/Ztn7GpryVL2O/Zz7OfZz7OfZz7OfZ8d8ko0yHcSRuY7vk/Y+mJKxcIbflmxmCEklyZ5IOn&#10;TOp26RVvSykxwNrEtOpkh3Dfo6Y1yKh8mBGGeRwspx/wvchu3uJu4DQlWkkJ+yzfr1O4hk3JHTyy&#10;ad2IrkeRZ5Jx9G9IT0mqd6fy0Vqn7GtKODB1O4jk6cS3BimmVptRtRwjZZHTqYPCP5ej1UqHkWb0&#10;3E+WQ7jp4J9xX7fg27PtCtrXqYHwLtYyx14/BYI/YiWSHcQ7id7i6ellmSR05PByWdR8UM/gV2M2&#10;iGf4eCBVk8kO4jw2Twdx/om09EqGQ7ieCD4J50lGonkZuZnBZu+i9EzqdxDuGkbY+xwiVXCZXizl&#10;LTbxwJ82zemhTovmyR1O04QmhtHDK02m1I/X2T7iPDG4vyfr7G4vyNxfk3L2b4m6BfTN0C4FwP0P&#10;+ZOSa4HJNlxQ5Ruziqsc1Ytpx7LQqJO3/wCr/8QAShAAAQMCAgYGBwYFAgMHBQAAAQACEQMhEjET&#10;IkFRYXEEEDIzgZEjQlKSobHRIGJyosHhFDRDgvCT8QVT0hUwUGNzg6NElLPC4v/aAAgBAQAGPwL/&#10;AMR9X7ETPJYRKkrJykIAz4KBPigCD4Jz76q7Ll2XKW/FCdqycgRt6tUYlhwwiLrb5KQbdUME8VrM&#10;8lIyWEzKOFYTMoOGRUGZXrdefksYNkBe6JQaJlYisnLJ3WGtN02XHP7OAbc1DRdS4WTepw4pvJNK&#10;byVRu9SSFhBRBKHLqatGNuahqkxlsTuaki3BAbCo2lBoQ2jeizyTlG9OTOSd14BkFqglPkRmmc0/&#10;kmIqGrL49UlFybz+y5Od4dTUTuTwm8uqmfup3NDmvDqPUE5F2/qdzXggmjgnFHgmninIHcnFM5J3&#10;PqB+71AJ/JM5p/JNXincutwCD95sm8/sv5rx6hyVUrwTetybzXh1P5ql+FO5p/NDqdzWEHWKaPFe&#10;CenIc07rZyRKjgF/Z1v5dXaPmmrx6ok9beabz+y/mjwPUU/xTUxF27qcm814dRPFU+Fk8J/NePUe&#10;fVO05rwT05N5pya7f1A/dTRxQ5I8j1v5JvNOOFsxuTUOadIB5qzQOsc03n9md6Ld/U/qbzTFVbv6&#10;npvNBHrcOCPFFniOooHeE5vimlEb1G9N5py5Gerw6rmUR4dTU/kmc0/kmIc0/wCwOabz+zbtDLqZ&#10;LneadzTZYJhcimJ/gjxunpvNBP5Jo4okNAKCkdodTpOzqBGYUojbsW4hXMrSHwTkBzRG5N4rWFoQ&#10;LRCdzWLYVqmE4k3umc05NTeaOE5ponbu6xzTef2tZqkC6nB1TgC1hK1RC1mytUQocJUtaAVByUho&#10;lQVIYJ6rtC1Wwu7b1TgbPLq1mqzOqSwSoAgKSwSg0iwWqFDhZHCFByWbgtHsQcC6yLTtQcCVDlt8&#10;0De3HrgZymnVz+w5rW0xBi6yoe9+6vTY+M9GckCMj9hzdG4wYlSOjvI3ruHLuHea7k+a7p3mu6eu&#10;xUXr+S7Z90oOaZByKh9RrTxK75nmu+Z5rvmea76n7y75nmu+Z7y76n7y7+n7y76n7y7+n7y7+n7y&#10;7+n7y7+n7y79nmrVmea76n7y76n7y76n7y76n7y76n7y71nvLvWe8u+Z7y72n7y7TfP7dQgTrFWp&#10;HyH0XcHwbCOKkdX2nqG1nNlRp5/E1S+pRdwLSsQHR/C/wXfP8DC76p7y7ytPNXeTzV2gc4j5LsUf&#10;Ba5ptPDF9Vd0jgD9UGsmXZT/ALoNGQTZ9ja6Fdzf9X9lf/8AKPopFDEP/W/ZYn9GIG/SowXjcCFd&#10;7fGR+i7rovv/ALI4KFEkbnCE6oaVFwN8NrKNF0eODJU/w9EXgTThElvR2DYMEld7fcKLQu+w6urI&#10;Amypua5x9rE5EhjXMJkAi0KdF0WMtZd30X3XK/8AC+69f/T+FRw+aLsGOPZqT+iANMtG8PVmO8Kn&#10;7KHTO4P/AGRDtWnvAH+6LtC7VdDQzYEGlggVPW2Lu6fuN/6kyWtbwb16wJ8VenUHJ0/orUq61hHN&#10;/wCgVvisqJ52XdUPCp+6Jii3hjk9WSze3xKwiu7zRqAB7RmKi1cdF52C7VgfWZI4kppJpXyNyg7S&#10;0m/hpJp0hqfeIhNwMDtXaF/KA+f1X8n/APIsb+i1GAZkVUBpcuy15/VFlRoIw5INbRpkYCTLU46C&#10;jamDltKbVAaIjsDZ/nzRa7IkGBtUYXO1ZJLbLC6p29obAanPDo2gO27c1S0gD3Fpcf0VSk6k3D2o&#10;dk1OeJvqgtP6JtKqS92IQG2gJ2imA92Xshdr/wCb9l2p/wDdb9EW4nRummVhGqRaRAuUIeT2iYdu&#10;QecGIgO1qpB+SqCmaQ9fVft8kYw04i+XNOazRvv6xw/JUpg69ix1l2m+83/pTMIcBx63QX5+qu76&#10;Q7xQD6TWA7TmpogvjMFqFouRCzp+LV22eFJXruYzfog1ENMt2Sr/ACC2eP7InCfBmL5rs1P9Jd2+&#10;2RFIBFrhBTZBzOE8FOkjlVP0TYdI3zKaKgd2fVKvpx5K1Rv9wKIb2dyf0pzZbT7I3lWGZmOYRq1n&#10;luKzWbwoeKTWlshysQ8esTkjVq4c9Wb23pujh+ToG5OqaRn4cisGticOyDs4p1Qw0U8y5Pa+q0Ex&#10;JEYTbigWGGh82EclTd234y5yticLzG6VoyXDdDrDzVsTQcpwlQ9zcOE7LSmD0eEib6wJ4BCnQpkA&#10;CCYhBukiABakCmsxzaexhTQjhpVMYuHymaTFJNgxNeKlQz6urITXg2O/rdqzdd273gojzMoa+Fu9&#10;5hQHYgDmtWkXcwr1tHwxR8Au3j49cfMq2jHiFq1W++1RU6UyOf0WbXjcSCsT3VBsGBilvSnRyQbi&#10;LuJR9NggZXX84Y4ByLdM6o3igxuZTOis7Ja6BvsujucZMCTyXR6c3wmUa9Xux2S/JMLHtp4Ya7Zj&#10;/wAum69G+Kcyg/SWy1GxtVW2sxwGoLotYDWteP1Tm43HBbV2lajGvc7LbCxvrTUGwprubinMJtNg&#10;PZy/Uot9ZpTIJys3ShvyCFuMSmupvrRta1gdCqhrnNGlMo0pO9uf1RJnIZprt10b24dH/ZUmuc24&#10;sCM0Qf4aRs0abhwx93Lryjm79lUfhqYWbQf2Ti3FFolHSvfHtBDQYi3biXc1D+Fy7Ndrjlij7Ny4&#10;8GNWr0So78ac4UWUwM4aEZpvdUjtGEZbVbA2EFdqvPIIYccC2vmn4KlMDcS1aN1TVO7b1Gu7k1Nq&#10;vdhza0AKi+Rb/ChWLdRuY3leqX07/wCea0raeo1sa29dikNfbuhP09SmWjCYYjSf2H3EDJOazDVe&#10;6NUCybpH2OTAn9Iwy52qDsAQAnBlAsEAbYtU+KDiGsqNN9gKDqTS90QXOFk8lzXuw5RiWCrhDN2h&#10;IUNdNN+RMhX/AKo2Xup2hB7QAW9oDq0dQVIHZc35KlDAS3Y58fJCmKOHG693H4prYaI2Ny6nn7pQ&#10;F5Kw0yREXCoNPrvk8v8AJTmt7JuW/RXdIiynC0812Gt/D9m73e7+6Gu8/wBn7p7gHYqmrBELE7vM&#10;V0TTfGNmMCOyF/NEcmqcWK5uVowGUyXHW3ptFwkBaPFq5zCaGMgHVg7LKgHe2SnO0YaJhgCDG0nF&#10;uUxnC0VSq5odu2rENurbPzQe4TDpwXVsjgu1n1RwCLa+HJO0ZbSdtMXhOGIu4lHGRoi3IZhBrhLQ&#10;HZ7lhkaQy5pGWFOp1g1vSBMYt6dpIAbT7KEmG0+w8ZvTbvcL5OyV3t1bh5cT/srVG1eDXyhidheL&#10;XFl7LgvRaj9rZw+Vkx7XAuHaeHAjDxVAuqYWk2MSFU0fTMH9gg8kxxJM7T1VAMy0puNrmidoRgHW&#10;MNlN3MCrU6rRhYbP3J7WmQDmi0vGKpYpoxSC65/zx+zJc4UxmZUBv6qlhdHBOpuhlTO+RVTSTiLM&#10;LPBaSpGH2Q1QBATyKoxY+yBfzQp4sXowZ2ymvfrDEYO9NwjJ8fBVqlUzDsDVTY6zTWsiXNa0OdIm&#10;5xck2vT1HO9V1jKiq3XYZ/3Vy2XWkHZyQp0KekdlJCYG96ZklCo10VC+FWx6z85VEzqsOuENZo/5&#10;bhkR7Kwx6Mdre130WDpFNtQEajz/AJki/VjFhFsrfFNqSMoLjZCkXTicCbbEMJIfw+SIqRiyvEfJ&#10;AVjTbufjy+Cw1TcCWEet4phnIyr1R40Gpu2JWX2HNO0J2sGiIaiXnhK6SIlrvkngC2adXd2ad0PQ&#10;+j2Od9mnd4aW4o2T1Ya0H7qxUGPDBnO9C2Fr2YmbbxdGoWwXZcuqsHVnDFmGs/VaP1inf8ptSwK0&#10;jjelN4ytmqtQAlmNrmnanyScNUu/KUI1dIMmZ4hx/wAzTuzRx61runagG7My5ODUKbaes6C959Va&#10;bOcgdwRhsP8AWbkRyUYqTqr7TOwJzKsta4WeNhRAbhLrlns/eCpCcu542zKdpGklnbgZneFo8QcB&#10;2TuWkdUvvddaRgxk+sfohV2Zj8S/UprWuqRObT+iccR7AFhmpgmGkwF3PSR4N+i/uOaOio2F5JTq&#10;REQwO66h4bFUnPDKc2qBOYuqnJADNzVQosBggFxTaM6wjCFprYJj7AaA5xCq4abpDViq9HqPWj/h&#10;tGwKi1rRLMrXQpPolp6qnomO4unctLo28hsWNv8AUb8f8hVKXtsIVFpqaNmGVLSTpaZcZ3J0DC6c&#10;5ueKvOCc22uiWnEN4Rtc3VMg6+AACPAptKmZpdiTa6L7ueMrowbbjdYaoH1UYsV85gjy2IitMOsW&#10;jPnwCF246d4b6oXZg4chFyiycU3BjJOw5bRo8Sip2MxiF/JZWWN2eXbDSF/UvFybGycYEFpFwiKj&#10;aTRsAESVFKmC7EREymsrUG6uRnCqv/p/Trc32hCfhqNhwjin6SbbFWYBvjzTC1022FEUXZtFieCq&#10;S68wShOTnSITRvMKoBl1NrvknMBE0xhxZoamIlAmG0mnLio+85Tt6nUxSk7TKHoQ1w9YFVH5aP5n&#10;/Cg6ScLs96rl1tC3VjaCmQYdocPx/ZD0Zh12F5uE0VTAdrQcjuUte4cGifiuPzWsLNaQ4HYZlHWc&#10;3gpd8CEMQMcD+pRig1mC4h0lWQquFxZxAk1BuTWnRtYWQGntI+hdZQ49n2mhZM90Iugx7RQa10u9&#10;rYFbpNMDZNCU688upmjcYnCZ2FSNc63im6Tot57T3wuk8h9ktJLXXMBOHMXT27nIv/8ALAA4wESc&#10;yUynTacFMXIFkx0EwZgJz8JbOw9VOmREjZkE2s3WEi43KKdImm253pmi7O5Nd99OpuY7VtITXtyK&#10;doWGNpaxFtQvw7iFhntZynOcNYE4XK2T6JY47oTmS50NEFouc8ljrNwMBGKTe6kgsOybknkiyszW&#10;G9F0ThcMtUNB+axPjF2TsHCB5J2kqYRh80SekOazINB1im1A2noxbR5wOK0tI46eRY7NicGm02T2&#10;hxEa4hQIadIQCbwtLje9xbt+ir37NT5qHuB/G8gLVNJz3ODZa8uTy57WiIBeLLv+i/6KczHhBcbo&#10;Y+lU8PBDHWpOAOIQCDKBLpdEyU2rOlxZuxWF10rw62tFTBTLVgx1Hn2wpZpwduSFemDJ2lT7QlAt&#10;w5DMwtYdF5ud+61TRxfcBX1KFm+D56uzS/ucfqmg1KTQ3IAlYW1aMcQ5PLa+DHngYpFZ0/g/dYsD&#10;S72i256iQyubeouz033lUDgWu2A7kZFn5j/PBVujzao0wmkBxOBgOGx2hQ4hjuxq6zuF0BUbomv2&#10;YjjLkDiqsxWGLfyTYp4qsYcJ87hY8THXsXHMfsnPaYh3+fonQWTeRUbdB0Bj254cnIFh1rtcOpw1&#10;rsPZzTuxRbpMzmVOke+JaSbSukZDE1puVJqUTwdJCbFWg10zqsIWFtOl0g5mKmSfUd0RtKBquxzd&#10;Cqc8wwZlT/2cf9VT/AuHHEU0EWIyTcdcmkL4SuldZYc9hRY8W2jqB3SqFQWmcyrU2O/u/dfybfI/&#10;VHF0ZrG7xThbPFBxdSjc2J6u7pO8f3VuhUj/AHfur9G6JT/Eu30IcgrdLoDkP2X8z0Y801xcxx2l&#10;mSJbpP7WlXf0n3f3TXDS3zNTqFRuYRcJwkF1ton91PdNAvPbLUT2BtqvznYUZDmB5wuPrYsgQiGi&#10;HbQDt2ElUmy0akiMpTujFknIbwmtr0C6o0RIUikKFHPiVo6cvcNoUKY9blbJPdNFmINcDGJHDiqa&#10;8HZCIa30TLAN2rBUpsH3nEo4A218pQdT1XA2hQG02Ve0WnJ3FYtH0apxEFX6MP8ASQBpU2/+0EyS&#10;0E5bLpnphUcc5dkuleHW9raYgH2ZVKoxrnNd24EqrTLchqOLV0k1DcasRtV3VPBv7rV0zuVP912a&#10;4HGGowXRxKzHiiHPY07CGld408pV48VcUvzLSOMjhZWDhyK38ytZuIrCwQNwRihUfxBsv5EnniWI&#10;9FbTA2g362U8UEYgDz/2U0zMXdVd4fNYppgRfHJIkqa2uHjCcGaGWGYgZcFTeSwuu12DJaYd4zON&#10;yFUOY/Y6WXahp3Pe92W4eCgtcPimVGw64knfN/kmgljZxQAJm6pgGvdsarI2/BPe9r+3adttiu0B&#10;s+1ErC92FmwP7SDmvfg3nL5pvOSN0JjvXBHw/wACMv6MWzYPiVf+En7tSF3ng3pAKZo2tLsxpE3+&#10;Uz9VdL8OuqGxOLaYUscffWTXeSHow3ku3h8V6Xp+H+9TV6UaniraU8lYV/gtWiY4vV+h/mK/kPiV&#10;b/h3z+i1qNRh3BhR9DV91Tgtsmyv8OpxHSKdPgXwv5+n/qo4+nMI3aTq1abj4JtWqMDBmXFaMOLn&#10;uhpdECJXSjNnFob/AJyWcF7BVZ+IJj6VNsxDs9ZVGGngeNYM2p2Nha3bIAVQU9dmV8iE5oY6k05a&#10;sgLYdkDfKxUzfbF1EBjx2hvTfSdIfDjkqLdbvCYO9YpxPYIwO2ckdU0nATh2FQPRtqWO5NdiAnVn&#10;kqdPFi2TCxPbLuFlahU9791qUD4vTcZOs2BCpCm/DkHYmldL5jrq81qNJ5Bd24c16XpDW+K9J0ou&#10;/Ci1lF7jvKBqdDeJ+8Vq9Fb/AHOJXZZ5Ilrad+C7QbyC70+QUaVy75/mu+qe8r1H+aOs7zWsZIMX&#10;TxTa0Ha45rvPgF2yu8f5rtu81Bc4jierBeEzPEzIyrPcPFTid4ld85Rqu5tQAp0y8ewMuZTnMdAA&#10;wkjatG7VfsgfDgtk8DKpVWuqYXGYZkE2vhIdTqSZMnNObGItdDhtHEIRUM/8t7E6tU7umcR4lMJG&#10;oJOLinVcsNmnDiuv5gf/AG5X82P9Er+Zxf2EfoqN4yJkIHS0zG8KvUcQdIbddQgA8DyUU/ytWs/R&#10;jmpr9KC9Z/mopdH80WODMJ3dRHFS3JRAjbKnCNZ0JqaIEGEHNiCmuIFmyUUeDk/w6nauIp8eCBwN&#10;urhuYiFU8ggnnnZN3YJKI3dRGEHmsM4TGqAEGubhw9mdn3iqJaQWOzxfqoLyC31SIjhuCbRDmy0y&#10;3KHcpRpVXapsRCb6U0ekARPtLSVa5fZNoUWwwbBsQymwC0Q5mM5Qnpj2E5S1fzvm8tXf4uVb903h&#10;9kFzRIyKwUxEew1HS1YbtxPUv6SPBX6T+cLa7lJQNCztog9WLWzlQ7NOBmTuWRsZCAdituQO5sIT&#10;MhDfEIb9qqfiVTw+XU4b00RzQbuRPGQtX2pU7JTzsMrK+GFI62Hc4Kz7bsQWB4mk4SOCD8bXajmy&#10;OVkKVUtvrNBdEc0G1sjk/b/shTgYmnDBQDKcgjtBy7Mz2SJw/NML/VGo39eptP2GBq1XQoc8sO8N&#10;BCIGQd9qSBPJQ2uWDg0KTWcTxXfHyXevXeVF3j123rtPXaqLtVF2nrOp5rOp5rN/mu1U80RTm+cp&#10;1Rznydy7dRduou3U+C7VRdup8F3j13r13j13j/gu8f8ABd69d674LvnfBX6U7xhAGuealvSdZvJE&#10;u6SSduSwjpLsG5SekO+CjTu+CIFZ8HMWXfPWPSE7pUnpDp3mF37vgu/PhCwtcXXmSr/YaaZuXLvf&#10;gF3vwC734Bd8Vhp1CSiXFwA2khd85d85d85WqTycvX94L+qtd9Rs713z/Nd85d85d85WquVtJ7q7&#10;Uc4Tcdbtbl3x8gu++AXffALvfyhd7+ULvPyhP0jpAG5OcL+0N4QLRJ9WfWG4oFvYN28toR9fRutx&#10;aUGvcGuyBPDsn9FidVphhEDWvG7wUtOJ0a4ynf8AVcSbxv2OQBpwfVB+LVY8Rv8A9wrYWEZnd/8A&#10;yVh0bmubfAM28WndwWQwk2PqE/8A6lG2F4z1b+I2q4aGu8abvogwWnKlWy/tcsDPVz58+o/g66f4&#10;lUdVA1dpVqTROU2lOw07DaCUASWl2V1ibOLihSe3EDdNBoau1+KAFk7zWJ0gDPWRODR0WdkncnMc&#10;3DTFgTvQDHw0tTNI6MXYKddktMGSpfXEcAtLLqjUHjo4bPtNuoEeC9DUDeBCZSNGx/yVTPGOphqY&#10;YzutJhpYd8BVKbaOGowSHRn11vBZYBmCPV4ogtEtMuaP0RwdphmBt4prqTnCrx2IkmSdv2NWq7zU&#10;1KbHkZHJNltSnHiI3clAqYqY7D5uxOIZiPrCNWoPqmluLR+1tpfspqbc6gEtP4gi8apPZbixNneO&#10;s/gPXS5lPxT2mwBtzQ0xg5EiwbwVskBibyVaMiPkiSY8VqUX1OOxN0fR3E7cVoWhqi85KmGH0eT2&#10;8Fhkaaj2Bsw71RqUxjO1dHBAY5syTmOSa6mXMAdrb3cVpsJYKR1qY370OkOsws7GwIT2P6dP2+J4&#10;KH0xSqD1mhSyrS6Q3cLOQcJvvTW9IMAmQpp1XQfFU6dd2VgRmqjDSb/DAXG/xTKNOm4foiR2X3HV&#10;W8FbEW7D6wTC6pbJlUBFrnRhnW4bR+qc7jt6zaRuVtvZPHcg0iHeqd/BQ60rDt6tR7m8l6Sk13EW&#10;KDqNaGmxpOCaWtijkyMut34Oul4qrBjKT5qmypiwONm7XcU7DaG2hBwu4beCMEF5ueCdTxc4XRmU&#10;Q0ue3arvpYpjAM16SlsRrVzha7ss2qzi2oM4sfFDWOgzA/RNdWdGF0taDGLcU3pOUWwD/MkHYe03&#10;aE3o5tT7TxvWmHRw7e7F2ViljOIla2glpwkP+qwVcLTFsLsUr01OOCcyrULp3bOKcOlvLg45fqqj&#10;XlseoBuXHCnW1mXHHqreCxMKDRqO2j9QhTwYX+v+n2dJTyPbYnYdaO0xwzRLKerEuab+KGBr5b42&#10;UZVdn3lhNncUeGanZ8kWPvTd2h+qjyO8dT/w9dHxXR6X3cQB/VGnVMxcv+ieW+yYWpTE+066rE5m&#10;DK6RRzG1ydhMEN+SrFrW4SwEW2lChUo1C5nroPNbH/bcJgZ0Yy3sVCbhRWDdILg7JQd0ilie7s3+&#10;CFWlSa1+LfMDihWpVB/D5lrv0R0hhu9NqYhTY3OpMF3JGnQoyw5ufYLDLHcAEc/Fx/RBppjBuamz&#10;GJuQcmuwXGTvZWj6U/0jjt9VSxo0pGqJzQ07m/xB3btycB2cwq3h1Bu+yLt/US2LZ3UkW39UB5a1&#10;2cLWqWw9nb8PBCpQDqb87zHyR0jcFU7RlKbqvxGxdhQa9zCZs42MIEatVjLk7diNWmyNj6Z2fsgM&#10;WoRLXezzR6PU1T6pOw/REEXCf+Hro+K0IjUYGneUBGID1XBOdEGCCOp4+6m1IOFzYniumtB7LsQJ&#10;VOqKtRp7s4AhA6Q4AdrFhC9HgcNrXBMdUdVYBYNDBHzWjYMRJh0Xw+CNSqxz6hjFhO7bzTjUoYS7&#10;MF0/BU2ARRxCW7oRY8WKcylePXddS4knj9kUap1th3phw+kNmO2TxWjJB6Y1tnR8FGJv8ZhzIy58&#10;UypmW2KrKWYXt2lrG2T3SMrajet1TBIBzKdiaMO8vgDmtI3s7eHVc6wyl0AotcdIDdhxJrj3Z1XD&#10;MhN1hGym7MIP0Ryw4aqIY91F5OIsqDNO1R907kX0yBF8B+PgtXZlOzhyWM9tln/VVPw9fRmJ9N7b&#10;RIcLQsG3YUAA2+cb+rGyJiLoNdqv3Han1WsbpHH1kS19EOc/GZdAWv0jozOV1f8A4g/+wLSPr1Kg&#10;2DJU3tBw5OgXO5FhfideIyj6rTt/C9AtzTyKNRrwLWWHpHafZrdq9CxuL7xKh1M8DhwBQ12Ib4hO&#10;3i/UCMwmVN6k0nOqgZhYqOo95GI8FXgGGtIxH1rKsgWkg7wgSL4rkbVAWj3Z80aeJjScg4qHYhvh&#10;NqUyGjYYB+axMu7aLfVbQQpZUa121jt+8I6Rhpg9l2xONNzSDc4SJaUTrOHtU7HxCMVsYOq0EZfR&#10;OM63qj5rVcYwyLXK9lwQkBruydzm/VVRuHX0bqNWdQ28FZOJZq7x1upO1t07PsYWERxWFwZHJCKV&#10;IRwP1US33V3p8FrPe4biUypQ6Mx+k2wprPBO5tgFUwEF2xwv8fp1CcjY9f8AcU7kFSayqaZbB5qr&#10;DMGq7VVXn1U+LifknPHaFgtKWm+Saym3G6Lh0QE5ukGi2k2apo1cR9ZuwohgLXjtNfVcFYAu3sxG&#10;fHqLS7X9Uu28FipzSePJYqTYf61LY4cFqiAB8UGj/l/NOOwNAP4f3RccyoAJ5Kp+Hr6M7j+qdGbt&#10;Xqpie6dfktmFYmEA+0xEluJo2j/uYAk8FNQtpj75hM0XSCcOrZYX1XEKX947sjcOsnffqdGeIwnV&#10;dPzAQddhpmzN/LiqheMLiwyFW59VIfdJ+JWjnPfvW9uRHBaQOvEj743I1AC6g+5tOErHiqNHq4HS&#10;jUZr1MwXuAQgBxG6P+pY6TRB9VazZ8MkDOo/fhHwRv2NYRFvisTnv0m0WEqwcIaBrJom79Y/55pt&#10;aqHODjAAR1jGGcQ2DihUgS+mCSNp66XimbsXVh2PEJ/RmnCxt3vKpaF3oxfmqnKPt7GxnP0QbUbU&#10;quPgFg6PRY1kSahyhaai7WUaMnldY6zD91p2oucZJ628uqSYElFmB1GHTwKY3RMbXE4Z3Kr+FVuo&#10;na2w8erndaNx1Cduwos1JOzYsOIEbgZ+V0YHAazvojirggmMJxKBTz9fQldp1s4pyT4poktwjZj+&#10;ibTM32Sf1TGuyJTA+7fL5JlFrG6/ZbGSZGDRsbF7Bx4LDpBBgj726yfTmTTaATx66Xip24Q7qp+P&#10;yTzVFiZ1cytM6MvRs3BBvtO+25xzc5F8j+Ff294con0MZpwYPRWLXe0jxA+28OMC8lXh/RWbs5/R&#10;RUOPGYD2jJPaXF0NzKrc+ocXfL/dW3hMJqMaMO0q7mxvF1oyXvcOzi1Z5XTTic5mWHCXtKwtLGvm&#10;4bqgIEdIbO3WeEbOvlquv8fmjUGjZxMQnUmuBeBMMpBWFhqzEBUXYxhLu0EIGTbqk8GC2njJdsUv&#10;gsz7Di7zWlFQtZTd8Ny6S4ZOM/Pro+Ko/hT2bihwBTHl5GHYmtYSysLyPkmANdAGYH26VbEfRiYb&#10;nvX8T/RgipT+i1o/gy3V3g/VBtMaqxMpyIV6bh4fadj7N5Wkog4Q0jQnanVOjDWe4FzXKsWg2OG/&#10;NVbbVDejVORP7qmIgRsEJx9lwKaImBHxKY3A1h+/b6pzMJADoIaY/S6JOOBba0Rzy8VYnDiztHgj&#10;flxRDsIcz1gNiI37yTCylzyMJ+aawS0awIlR/wCY2FMXy5KngdEt2c06u81GYc4/RVhWqvLZEFVQ&#10;GhrREDrpHmqLnnK6LmuBndsWOo6BEIkVcLT64QNJml1J0k/AJwcfSYZsruxfjErW6PT8JCvTqN5P&#10;XeVG82SrV2eIIUNqUnHg9U4ybYoVnn0TmQ2lw3Iis5v8M/sRs5INb2Rko2qoGveLzYrvXeN1rNpu&#10;5sCxVKLWU/bBIX9f4JtP00nknNu4beKD2A06jLNpuKwPbhrxLgqtlV5o6LAD7NNhJPmqRLsWd8OF&#10;OGWLepk4cOeDJBrmMLT2XgQg433rCBbZhaPqnUj+EIhubdZUyW6jnRns/wAKe/ADhJBMTCDXk4c7&#10;CUwNixPZTYh0Q54I+SptmcWe9dFtwPG6dpXDQMdbBt4BbmjstGxVvDrpDmqjfZn69bWTHHxR0nSB&#10;GwZALA2o1x4JzdxhbI4gFGm/QufOwQVLRqHLh1U/xBYdPRA2zdQ/pekMzZhWjcarhOqdGRCayZi1&#10;0ypJlmxA729Qq1DIOTU0+qW26qfigC9zQNybjJeWnVcc0DX22tmnUwHukQqn4v0Wqelv2dmJTC4S&#10;Ae2HyCpvZmwcFrCGnfRAU06Dqbd7nKA5s57UKTtVwcSUCx3pN/toVadjtG4oRA1styLcV8j94KSY&#10;CycOMytwqNiDuTQd0n5fQpsvAcKkjCP03rLCBk3d1VeQ66Xiq9NRTbJCLH5rR5338VJpi28rDSbi&#10;4AQE5zqLmvO1rlq13Dg5iD3V2sa7KWo08ZqT7IlFjswqdvWC1egNHF7VDTQYNwY5S2pS8WEK9WkO&#10;TVNau35Kk7n1XfUEOI1ENV+peX9TsJh2AwVH8U33V6bpj+VMQVpDpHBrbCp1P/Eg06Tl/EBVTgo7&#10;tR/6KpjcWAU4MZoa1XCN+fnKBY4B0bThPntWsY4Grb6qXsBJ9TFfwU03kj2HBeka17Hes65bwKlv&#10;RW2ztCIf0fnkpDATHZhFj6RbAkHDkpw6SNsg/ArW6PU5j9/qnMcMLXapsoJ9Jsf7XAog2KqO2GB1&#10;0uaOI2cE6oekgzsCmo6SOadSY/ADuaUMXTGvbxpmVk539qhr20v7YWrW/KqLabmSwQSVr9LPJrVR&#10;GAOtEuWr0fWFxDigH0MPEvHUQ5lXnhTg1jw3eViNyPWegwF1j2gFav7zCnNb0odoHURFas4kj13T&#10;8F3rPGR+iMVGG3qnijUDmgRtR1mGc9W6I39TvxFS4sc72WjVCdJviFhsCrg9vFHXqOI8VJMneVrs&#10;k+0DCIxVWznkU1zelgOG02V3NqO2EOb9ViqgEUxAvKjN2G878kSHRhbiF1hqiHbwbI1qJ7Rgg79x&#10;WHR4DkYyUnvhn94b1V8OulzRO5An2ZWEnimneidycdyN45onduWIVXe8u/B8kdNSbV3TsWr0V2L7&#10;jQoFGu3iMIUupnm+qZTW02gyciU7FRwA+wEAaTnfiYu5Z5IYPR8gj6Z19wUtYJ3m5UVcuaxitB4v&#10;CLv4wid1QLV6W88qgROle4HY5OG4qpzPyQAViBAmTkoOZKuW+aJ3LZlKd91F0WCgInYFlmiG5OsU&#10;De+SuXWVsWUWRN4TrHjK+F1W5jrp/iXA2Th7LIQO06ifhmyeAgHTdyf+Epodm9NduEKcMDf1E03R&#10;K738oV6zvCyg0w93tE3Xcj3lZrAr1XDlZH0rr712aaOLC5NPSaTi8bslq9G/KF/LfAK1BalIeKdU&#10;dEncn8ymrBtw/qnn2DKb6OdXtIt9qyqNbsACqAXyWjm7hKbzURAcrf0z8ExoyCwjY0pw24AnzIXD&#10;Rp8bwn7heFV8OsNxYYMrvh7q74e6u+Hurvh5Lvh5Lvh5Lvh7q778q778q778q778q7/8q778q7/8&#10;q7/8q778q778q7/8q7/8q7/8q7/8q778q778q74+6u+Purvvyq1b8q0ZOK67EcivXHiu3U+C7yr5&#10;rtVPNZ1PNdqp5rt1PNd5UVqtRd69d89Tp3zvU6Z8rvnqNO+NykdIdPJGKwuIu1OGLFP/AI7mPNZj&#10;zX7rP4rtDzXaHmu0PNZjzWY8+vtBdoLNZjzWazWYWY81mPNZrMLMeazCzWazCzC/fq2LMLMLMLNZ&#10;hZrMLMLMKy//xAAoEAEAAgECBAcBAQEBAAAAAAABABEhMUFRYXGBEJGhscHR8PHhIDD/2gAIAQEA&#10;AT8htMyv/OllpaVJSUHhUp8cTEsl+GZbLly5f/rbtMCmPZlzSX4381yXNYvmSxbV1ifyJk/WmYRL&#10;UuHhhq4bEvMHwJqn8An8A+4xBKajVVdAE/hn3A0kLIg1lIXmuiFmHV63HBpa0gzVjnFZStyXNAXx&#10;YicFxUPva0Z5ZQjQnGtxrhOULikJsLLwQxN3KZigtlAz5iLLBu2oQclRiA7oFszEmmI0to4T+Gfc&#10;/nEvwAonleBLI+G/PxNJpFNac+iW2PBMMgHePHxb8HfCWn4Oc4K3T4BUjWi4CSFrEegDV5ikKreJ&#10;YPD5eHadRwJxdErNn2jvHwynqk7wpR7zPSRanBmoiy9GzSKW75j2HtOj9Rej7eEIeRR6TSDdoqtx&#10;ubFPJCHDKsEnos9V9p6r4nqz3lZravWFunwE+gZiObz0r3/4zOgsQyjlfAsPJYjy++8VcoPhVk5o&#10;5dZ6NP38p7rwV8oCVXeO+QpLHwahFbKrw9egFjphMetLuBg3gyoSnEM7ZJ7X2le7rhAOGn0PDLD0&#10;RFUm1wuHo+kVi6sHckthrqfbwb1n2nrfiKuoQ/px8W1lUWjwOiehe/ieGfUTQ6vBWHCbycT0lSOL&#10;npfBSDhpPVk/bynuPC5cxOu/z3jsuHwnrM9c+/h6hFVwKo2mEMGU9tNHZMunMV5J7X28FVz0iCTn&#10;I3KubWcx6eBgnrkFGxp4xBS46lp732iw6ZaN6RuhU4vxAUYNnaege/ieGEFocTws5dHpLufb0i6m&#10;z0noGJZawTr4epJ+XlNDq8LuKTOg3sj9BhrqYrHJHh614Fp1spiH91mjs+Ygd4Q30kv5PtKeJJ4c&#10;iLTm6CDLx+cV8r5fAbBNJ6xCBQR0QWNFTSe99p6D7Mx3gaLj1vcQrx/XynoHv/zZcG4bry9fB31K&#10;gjRTvLnyT3HxOQgPeaM9QT8HKeiY7HAvws4Ve8o4z5R37USELb+Bl14RBXuQ67KeayGy6YBxViMP&#10;qnt/aGQGU9Xg5PT6y0sNPEidv1Nzud9EqmmCi9CmeoT0iYwe89p+/kz0h/x+PlPQPf8A576PpMnA&#10;kAlF6Kjtef3jnbQqkX9m8y7vxNf63nLeCaO35n4OU9Myxc0B/Ryg/wCbhzlXOEi/7rNHgkdSLxM1&#10;McleXtHMNJvO8qEot+gjduubFGnaj8z1J7QljDR846OqqEdERMWC1S1+umKx6o1Hj94nntrL51Mv&#10;BMOnPc+0/TyjeFuxHKaQPi/PynpXv/1aAXjozpPlbixDOXLKAwRQVrlxK0OmkDa7ax0SppcOa7a1&#10;KgRrmc+EQXIVhIROGjBYBHUlZ3iCVLg54zSS0sfgmJdzxfgyYLx0YjYd8ype14qlRQbEcuLVqAF2&#10;jSPrXeuVmUbVCcO9cxidrUjHHKXKku+HOYsE5FpA0BhiOkpxSVusu9ZyJHUurPEMrpbMYLQC5/4A&#10;HGy/6QpXdMGDel3aQ3dhY+OCZSCoSmDr37JQ+/8AzwlXH/KQ/wBQguodj7ghs6yLqPWFdBXC16Zo&#10;hqDnvUg0n8/P4Sfw8/lp/KS76U/j5/Jz+SlH0J/MSmP4NYJp5WImfKQb6kt+vP4iC/Sg+idkRcj2&#10;S36kE0bsljoxQlOJLHxzSzjF7w6hszCZtrc/YTXKDOiHTEQANW8K9xzk+Ah7RNeVpax3MayHKh6Q&#10;P7kALO61GXe5b+IgzHAvJDjNqaqvS4w8Y0RDXWxY4/nG8+AFrlBP0FECmDoaGryYD7AyGZeUuUZ0&#10;QvtCov1Bl437wCV1uP8ATfAUUzTxse8JYbeV+dpTwxYWtpRrUfZSmLLa49IhqmwQXuzLLbU09Puo&#10;jTP6YxC7qphKVuFY4wk+OVhVS+RrLVtOVaREYaG7yCM2fxwiWj2Jmmhx9lM6GA3mwqLHGP8AURS9&#10;TWxZvLdoF89h68oClEtwzeheS8WXoDAd0bqReSnWs12lsIFO5drXxBeq8vxG3eCtF7N7H1DOldal&#10;8i4JoKvCLiPoY+kEameBIAYGh+94ERaeQX9TDDnafuVla8NrP1NR3REenOdQMLvLMIxsFpr8psR7&#10;alO0PGDN5PYiZkZyDnhHY3Bpd+cE17oQLv7faVXIgaKLdNMlXoXrLLKZcbJhFpWUgvxGsPvMPuE5&#10;VoLF6cmEtwoqg4h3mwJSba+exWkLq+Kgt64vPa4KYTcKVoGGIoBGr2wiIOBbI+2H0jAQ1sZms24d&#10;ZbHfw1nWKOqVs4N3rELQ9nxCuEcPsl6hNTb9oS+1Li3GGsY3riQ11IhGt6ZzC9nVBEvaN6x1LTN5&#10;HvHsqkWM27c60IHG6tk41wB3muhaBV5rcqJgDV2086+BDAqCAC79ZsOoYe0NqJix9SsB0m3bqVqR&#10;cHWgNNIIyPUfiCOO1vuSq7DFhSpUCi1JMe3eMoeukB05qTBbUvJTRt6L7iBYToA74jIh4xh9YBYG&#10;665/MBqc4vnFcnOVrxQimGr4Dd4wJ9Rb2iVG6GW5RwlrrmY9osTJLm8wr1lzjNCqDOfqZoUPrhrf&#10;kzURGpTxSdKOsqxqFtMOC5uQn12u45q4YmF+sHKBNK9ouaBh1KYEIbQKCgeY/LKxtYsxuvJDivDO&#10;XDiuusbhLElQrBd81M4zlIhVpAGectN6NiyicAtpRo8oOW4N3igrbymQcFpa48C5wTQVKKcvMYxF&#10;bZiumPPylrF23VXdFykGopwHXN6dJYDWjVr0onARSLqf2LWdwU+KuI3WK18o9yJgxLED2QnyIuxr&#10;Cjp8pV2RxvmLJ5EvFV/L/CVdbmj8+L1u6lQw+ees0J87H1lLvgz9kJjefZLF0iUaJw4SlbWrFX1l&#10;4Ut21jYjRMviR5tstyvSZAaI3z2Zr6NEqcqhelfe56x8B9VELDKy2uq9JjlxeUY1ZQZoWxtRCVaY&#10;kLKNPuZGLF0Hosx7zi5I6r4m7CCpodFKAZigrIQqKgq9y4+KsCmT5/sBWFZhKC1PTOkDbLfkGFIY&#10;9RldOzBEGjyXpE3Y4J3IOPcFlu1msIAWuQON9YOYDQAznXWMQWubVuUC/wDOcu6gpojVHHMHI5Cm&#10;PnDUldSHAMKNHXBl1VKcKPnEDS4+DwsXgXNaUrfpidHzE4OEYr/YlELgLv0g8DlvDM9exPpUygpi&#10;aM0mJrtKzEedF96hD39PsBKYnuga72y2Y6AZ7Qt5ieKBwOMpLjcLfeXsSOS9UXSatU055ia1wJXc&#10;azeUhfjLKTWOZHH+x7yNPHh6qjYdDm0Nbdse01krhsmOPIeUHYYKK4EvTtLt1MMAz++ImpJo4XWO&#10;LAuYRCmfLMAdbMkVu1l7sdyMhqo40Rw3+AnEY8vOVJx1EqNsaxbGbX4QFRRdSyzcjnp6ykCGoAa1&#10;9wSY0Vob4wOnH2iPkVtqdEcTSZbcDwWqSnXvCLGwwMjirc8+8EwaaxHRgGYNjTn0u+lywa9I0+Jt&#10;xzcoaG+oZjjumDBHTvIxEaqslPOYj5EnpNQOIDS5sdSylzmZy7fQEH2lWzHjFnpS4VuRgnVo1fDC&#10;ohzGCf8ALNJ0vFwZECz7AttdiCiGpV6coOWzsBTrMH+f0mud8VS5mY3ItudU/UTjPQ6PWHU16mQb&#10;wQWpY0ttpTvkFcMErwHD2xBY1nsbYrTXNwLdEcUw+t5jrniMm855NNoLQksqGc6x3psFExW7qPaY&#10;8FNTVftUbT3NlPJxzU4TFry2DLApqk1KTvq85QXFwWq5rJ4nf3dtZggFRr8otkpoq1M981BoNhoZ&#10;snlmXNqrWDTXRMVUKqYrD9G7R9Qmt6yHlrKHd5hAGNN9oJHK7yZJsTUIiuKtfSK7Bo1cCAP3SLOj&#10;EGhvcBBtV1osMuougF8vB8jCDtFcwVwPrF0TWHWnUhaDK60V75luKm0E3MRejuhm16NXkfM1MJor&#10;bH/K9I+YeE0klvNq+8YNYuBtGJFWTQ4TMwcKxX8TcwUULrnAIg0AolQTSJBvcMkaWWFuPaZzdyTC&#10;v1zAmfi848MDu5f3vDBrUXqZ+pdLOAvSriXw1hpzULbNnebjsNVehhFDssZNNzwY2gEGoYQnA84Z&#10;/Gs2r37/ABBMxVWpiw/fEZHbnfYT3t8pVC1q9A346e8W6AuGMcd1dqgpVsGC8gb9E5Z0DW2fwhlg&#10;IC53NcqzCHURgN99ukcR2Bm9L12NjSDxedtLgUKpsZr5kiNysQw6AsgybTOwLq7o5jKEmtGX0ijY&#10;v8sxV3UA1tc5TylV4GkBtQhdXUuLDmrwcP28a9SJ7tYaY2zo2YAcWAHSJHS621zTQt5d8v8AlbZJ&#10;c5/aULfabN2ylrMBWCnB1Te+p2Tv9QdBVZt8G3kSuxqoJcW35fu0AORwm2ro+ZcnAGpoV2BCFmp1&#10;PTvN0/5vBBrp3nVxsIXDKaml568cJcQqvOb4cjeuPSM4gRe+0U4nsV0u6xExM7xn495ek/V+BbY3&#10;zLTKLSFLp1YoVe0WSmBJROEUyMlYlWarj2OZhylGv5U34zlm7zpaTbbESBFqLF2ih5MP5uzIfFFz&#10;hoPemMe6YOsyzlVBfSGbdqUBb5R1HH5t0r5jqdhLi7sz7HWKMwEa4N6gt+oLneGkURTReqO7wo6b&#10;zPJLMUOE0E5elxNDmjjrKKVHo43m+dtTBjM91DPiKN8NJXedVWPOKo/Vc3G06Wm2W+UzUQI5o9I5&#10;HTvrlGKm7zp4DLlFhwOcu2rS6jnJrNCNNLV7+hiq9I3qz5msTdQqxc9cEfXqRVSAvyudj4dgw4Pv&#10;UwjmUBSnrtiJXEL5DaVvfSXCNAMZI4Pb8zUC2FQq5SxtYGroRS6b6HbMbit7yPWHWO2tA4OpBbdc&#10;KaXqkvfkL6zdFDo/iMXYKE58Ddy2Lunrm750YJV4L6q2eOA84avXWpd9pY4vivtp1PNxNLXg0x5U&#10;HlDNoOwdY53ljuw5IB3NXMa4EBYcT1CIegFjRxkzLLauQLc51lJ/ng6o1xaA8GYD7VlusINSKxw3&#10;mbjGg1rcp9ADLQpDX5C7KzHJ2wDjVo9YqjdYVcxBo2ubrOTp6oHdBAOxMG99oAzNQQE9tiqyctpX&#10;ItC3RFXTmxdxUNGCvOU0zZdZrwJMVWUvEztS/YaSyAttDTiVwFhpubKKcs3AeF4BwDEU6ypzy+cH&#10;2FbRc5M6H7eGm5bWoVY309YCvN6IeSSUDJQBrYVmVVQI7ToX0jggdQ15wWRWwD3+oOtmgefKPK4r&#10;Fy644j79oKN4JvMrBqkRq0ZHqpeGe0uaF+ecxL+wQnmRdvuf5wa03LR5sEfd29041x/sW8IiwHVM&#10;wnCohhQ0BpLAmGhtjNGYxlZBWHN8pcCtkzdwiv8Abg8DxFnlODjy3g1VrNqjr7h6wE83YNYEr4pc&#10;VrKrrzgOf7WaDDoWs2L1pp0ljjWajT6K8bBMllgYWdsR7o5CgVxDvfOEcV72VuC0DLIq7Lmh0GUV&#10;rdqXdTWFXQ0oaEM/Ewe5AM6UvlvxmIchtFgPtDGBmlZb1e0zkoJuTGDS4Th1VqTIg06QHVnTfB5c&#10;4qpKKwd5f6jK4FIraNrez6IAUSTiuENrm9Ku1bRro0i/VUyLxlDfXm2vhL7hyHtD3QhC1TU7wCow&#10;rlb0xm5W1kFSDjyRhm+LLotx7QUUrFT8pmgYQA532xKzpklXyvhFKGbSg/MEI0dHPGIdqNzmvtFa&#10;siIGma7d4zn8TvnmGpKW6ibramXS9sxC6mmcJ253D2P1QPlcoqjCzuWi2W9u95yefdpET0HRdSCt&#10;UuthiqmRMe9cRKMdg95UNjuHt0g06DyjM3sA+xVTPmUlrZtfE6BC9Xxy4lGl2sYY9ppzjjmABiYG&#10;yziec0zvivUiHnL1Nt+2GNqhfkPL1S5oK66+vaVS4C0LsweLpE0Ovg31gY5eKGgz29yGoXFYPCYQ&#10;mp6ioe4zi/7M0s4DnbrGiptLxTSH580fhFI0pavfh1mlzwVlpjgwgAqI0L+z2mrxmGxPQyxeOcA6&#10;1da+I9WJxDQFN1/EXDqOijJi9OMIVu8CvIgOVSo3FG3NmaBaThpiZSIBypj9pGuwrSr4hW2fmfaC&#10;i3+SQ5VMeSZ8vTGXtvUb1Ie/jXAauExFrOt4eJzI9F3wdk4wtQzodbhUmo1oZI/5F7QH99o5mKKm&#10;eMuYehXrEr7antQadvKVfXAfQQO5cb+8JnmU+4a+a/DPZN5GebVfEZkdRcM+AAyNojS8hRlf2AGZ&#10;Zpzua9jZF6cBvote3tBwTOxdIB42MFxGwi8QCc4re8BHkBZxzLDyaz1c8LQ9YORtw7rfqQXFcnNQ&#10;8tJtJsSzzuJVC6s+btOJcNHTd7XjhHdhItsTSi0wvnygGAybNKuuukD1ugJU1tjJFP4AHLb5nMNg&#10;Pv3ggoBhUk0DpZ/v3eUjyrE7Tk6TWT4vzT4LvGQl7l7kJYhSoFtNJlOp9N7564mf6aeBpLaTBlhx&#10;uIJ+iLQ7sCZLkBL211lINaVlaIVTtmFPRLB9BnGHqxeQkvZe0+qAJ7Ka+UvhyI+REHV7/iBvB4OM&#10;Ch49x6sD2383NFs8Uv0gxPqtQ+U9IIo2KRs4BHexHzANm23KecrwdYG4ZS77MHKyKS7KSVyesbJp&#10;+klgOa5y94gZ0GnN17TVsMvoss3mypYlo2Qjp6yvMKyoL2OF0m9DLM7abMyVPC0L3fyZT9VWr4rl&#10;z84YUEkAK/DrDFRlJYHe+EbiKtshl/MQLHtZdtHR8wuDmrWdnMN31HM+1dajouAAC5YVEw5ZdzxL&#10;faUbrncZhGexDUbXiJOB5l+8QZv8SkhpEwaDOvWGNLhqXeZQ14IGLkohD0Kk9ZT6yoYbm5nzWByr&#10;3xPaWjV6n5JUsc6WvylPpP8AUZMvlcak+a+Jqz5seBMyWG+iitrGiB7TMNHzQ65XkC9eb7S21bdt&#10;B9+FleDV9IPb75gj12SMsZir7g6gL39gmL5CV9kNtfSIbt0229kBglbwD5momIYHglZiA3F+27xb&#10;mPIVnBwyX6wril1FxBgwWs7nVebcCrC9bDizgK/5ND5gYHrU3VzRu3O82jFdsuNcaRoOCNNdnr7x&#10;oUMaCho8UuTOkdZ4ksPlFva0mIb3teRT7Q/HQLCs5seEsd3kq+IKEQY7xWJpziy0hXO4FCtjwqZd&#10;F9/DaGvx0jvq9MeZreEBbtdbaxs2eif5uWDrTi+dxQw6Gq/OYbE3iJZzqt8M/GM844VU2P5uK07m&#10;b2n1UXNU1o0HqJZlOuuDcVrlAC7NtVR7tqlawRzPl+qJ19uOZApr5uctlIkKt/AwJahvXF8ZX/lG&#10;Zwf7cS4IoAcsCZNLJR/hCVex0D4jFOHZe2Su0XzJNRyH7Qj1TYatHFiN6Qc0xhCu9sAjbpZNB5Z0&#10;ZVjrAzawWiv9k78bO+hfxMLCgX0+v+zE+jWzfc9jnEdcWZAuRyvziboxdt9r4gGLuBIpAsxFsNSU&#10;UUr/AAQGICDYz9+KqkI02aJrf25QVGZ0e0XZ1zQ5Z1w83tNMVaLqEJUaMwpN8YKMrQHeDsTuTB4s&#10;heJdW5BWhCHrW/eIpGdmjMLBUFDbRlLjcNo6wTGjk6Sw+L7Ez6PsJUFdQqhZocc2ugLBwVuaS0DY&#10;Nx4xxJu9aEepFiVdU4K3gWaAPIjzyTwBy/unywzVkIxA8jjV95gI+Gni/HtGyFnDlRIeHziD0Bxz&#10;cUtYSIHejOb85fZzqJTx7MuCTZMDZ5xBvps+bAth3bjuzb+zDHQL3HO3dmgncxEI+kKsc8bgdSXp&#10;mvMnIu9LGf5bD5/8ujfo5zHPS0feb+awifUxSXRoHvNhNQu9zRekxM7WrHHMMCIV8QIRNetY0Qkd&#10;JfBMZYf0ZblFqwqAovuKgHXXF8klSq65u8c1upS7xYK0t6R/hweBK3przm2OujjwiMu05lDGqpWe&#10;c5baVkQovUOkDotIO8pMWpyLIPIi8bzSYnPcesamtM1CzlqwDgKAu/Do+0DAKlsueRqO3aUbK5A8&#10;rBm65c41z0Ntz5xosnMrNf7npFFLQUDxW9M9Jpm2Q7/vCaBuSb7uPzMvFWGp3jrq+8Wtt0BaKegV&#10;WdmUEhSCabf9XCqUKJyghBzP8LhbGfwIs5Z6n1M/0T+ufU/rn1P6x9TF8x9T+2fUo+p9T+E+opt9&#10;n1A/ofUNjiFay5Gbqle0s+w+p/aPqf3PpP6R9T+19I/wp/MJ+0+p+X6Sv9vaP+IRC7x6waBejDKl&#10;vOELu0VFW+3zAVRryKpfcNtdXOIy1nIqZACcciUD15cUHRuD2i7nvVpBQUaqUPGInE2pFVsDo3Cn&#10;XeaHhhS4kRqB1f8Aij5UWrxTFeDp9U539cpZv/XKLfSTc19YmqqSGE/YT8xLWXLXEJuC6QfwuPBt&#10;TRcDZKn55Qw/pRbl+Uaq/wAnxENXOpBy8qqPxPynxOa/HKVbv1yle8/HCUfh7TlPxylBZSFDNxAb&#10;flxv9T2lHHI7nH5x+2mtIFKvn+Z98YyBxKrbhJ5eozF8X3n5MMskWak1nZXSNV9qYHGrjgc7ms2F&#10;kNHR5O5NQwqOj63U6zKKksrQb+9xJRDpESy3Hj6EMR1BvkUEZ8q0OS/jNWNmwnpuZ3JVUjV9dq4C&#10;geWodCCvVoY5eDAutMxNTfeMFbVsXzJfh+TlHj7FaOY0DCajuk1MLTTXw1ibornzKuCsri+bFNiv&#10;7DiFVscJ1i+QOkoCOtKqDZwU/UbwpyjXlaecz+4qjW5nls6rFhQgMsrPnV+SF3Fau3L2qbU7ARVw&#10;e0Di1zPrHSwhay8eCobwL8x/nhUeqpPFYaj+b1QhoSkAbAxs8PQfOPDaxC1XVL22Sai5nk58rqeX&#10;CgDdreI0HAT9iWze2AE6U+mvCOmVavHSxjnPQS2PWawIUWGZnS6Vc1UCk84R0m5WA5Z9SNjl3hBz&#10;qLU3D8qI6B+mTrtxYV5wRFjiZIqsrMAp+LJjwf6OELy9NvFYTOCmgGsCv3vMDHgqZJnNXLv9c4Fx&#10;fHAl5wozgUZmgE2Ad0IDu/wV/IUqEACtvUhRw3pTCZfl1HDDK8Wax3Oigq+fp6xwUhTaTZuoRy34&#10;taKC3H0Ioat+Z4tz3YDYNLnZ6byw3U1ZSvQjSwUuvrcE8UqPKghg2CkmyrBep06wUQFlgPiLVAgm&#10;oNYQqtahhYm5Zd4RA1ASvFeZb/ufgDL91jyb2DXJ612T0C4VwARvf5Pi4RpIIaNyppjCHlkcHVW0&#10;fBCmflv7QNZnTY6nODR26f6+oALeN89I3E11UbMdmeQ4seUWxCqr/wAJhrNFR32gxxLfO00hguGG&#10;Hz3ueKK+fwmk2Vxqoo8Xa+45fuc43tgusYxEWD4tZY07TD+InGaTEbzDrTOsXgYLgFHYsDd5EDNS&#10;IbMvR8vWcALvi2mXrN4DsHab4CiXfJwCZx8xp9DrA9lUxHbh8px/zlO0QR4wXdV726yzXu0tG2dq&#10;jFJN8Tum+ks04EbL4/3tANxC8sNYNOpsTkgXHpBgbf4IwUjHKl+Ul9vBqVw2cuEDzvJXCo4Sro7g&#10;1/cpU0/neYs3cqxOEuwRtG87WeVOpKGQhe9Qunzx0/4FAjSaJH1ZjqdjON3hVRMa8syR1TReYxQQ&#10;mz0vcbnUiA/ElesTZB6roHDO/vBY3DMLl465W5Am/os3c41n0K+Q5xXuO+xxPD9fM8fSfGICpWpY&#10;ttv8/wBVnmYYFrHJHNeGw5Qf199jQmdcU80ufh7jBQdOk1vZ6RqSl0Gq7uuTMrvUkE5Zw+crsTGR&#10;T61MbWqnDbNGJUPPAsbGGsI1Xly2trOa7wOLsj9dOBtUB4sjZM6d0Kc3Kb16xeyaW+hTLafqjO8p&#10;gQpyy+LevqRMF71BHslKf0Rs82ZMGsNP+xl4VRSxOim57QsodxUeLtcx3UBUGCpoA01C2uHrZi5M&#10;eP8ANYYIvF5C8bY6bTSEJTOwK84NhrTUeZ4K+tr7e3eGqnDhYtvojSGOFQ7oqMC0ZUOd+xmN9bU0&#10;Zq88esFVBbXaOnsww7eaCrq6/wBgBCTgnF+aQbgg5ltya/rISwR9tPN/sqLsicGcb+viF6Q9ogmb&#10;rpg0HfpBRm01rzNoOGgTS6m0ru639YhNnGMHHpM3i7qmnpL5gtewWnpC6mSsjtU0DHNI6JSMXb3Q&#10;joRYtfRd0MCTmctgcdEuz63E9mPOOJjgc5E7MsielAgGqqF22JzS0r/4JVwHX9HWUutiC+Aeqpc4&#10;JS9b91RjOaKkP0b/AJ4pohtx/cZQbbHzM1h+ShLJbT9lA1xqdfSaQSLwywtIK1OiepFVYYLEgSFT&#10;we7ROfgIqsMGFpmv3lE6E7qJuXxPicQZau6joOYrLtWnngmRrpFSaOsW5vDhfPhFm3xHLtttKmiO&#10;MeSODmVjPGXauZ7q8DmvSok001ZnnceB20ZdCqrHqaHwe09A9/HdS3PS8+0UfUZNgY5xvoGd8YBI&#10;jTowzKr2nR6C5crnmOiPNAyLLWEfnDGVpx1iRyhV/uQzXclqAtXV0GnxtCYy9d2GrOspeuwMMMPJ&#10;GTbdDR2/dJoBtqu+USqIK6W4u5pmn2w58uE0xcdOpQC6E7uveK1yBcjDpv7ng5dJY84dRpuuDK+r&#10;Hb685xP5qfzlwlMc91+JLua16QQp0SmCj9FOHeBELVoIXrL5otlgQLU6aM2ZMaKnc94wDcbc8jPK&#10;oGvuhS+gLPKXh23RGEsQybCHY01nDADniprb29JdpvcjOennjmQQwhy9zw0b9+cIro5Hx88Md4GF&#10;2qjDp6LIW16zbKXoeXnE41dJXpL8qUjSCnV0a9pmocFmmvjQv5zBn1jGqdz0/cstSnNm8aO2XVJd&#10;zaAwtq+vw7+ACpK0L1jFB6lj5mvuWVqcYfUb1ofMeC9Ae0da1ammNYg2XKPxAbqKf9EtkeLqOOWn&#10;gYH8ScRFI6mHwR6AlH7MSxQOQOHNxGhag4Yc8IaX8xHR2lz9FSIqqheC7+RFtXMQhXzmOSPYVDY0&#10;IXAOjAeBwlIQ/wCJs+8FBC0R05RUlzRHqWIKNmK0ZWU13D1mfshbOUwUMv8AonTylBrize2t+h2j&#10;b2p71+IbZZyKGp3V5s1GC1lhg7CVei9/Hkb8Ee8pQfPpfhizwcShqNeQzxuL7lrE558ZuIK/FeG0&#10;38NZXihKTQFsACFufo1gmld3QTUa712nKYOl+UoDZjb3nr4Mom/uX8+CC7h5Ca1wBS14c7itbjlp&#10;pnV2PaFD5KMThr4O0NI/7V9ELiC+HQbP3OJFMJrcMecHD31+zlcHHpMTCJXzBXLEDY5FCdxPKIq4&#10;Ji96v3giCqgo35Sk3gsCPLaoxp2NhfNiIHiXaVzSaD3gFV9zK+SLDGVhVZDofuBK2g1YKjDxc9Ew&#10;EJFInWDdZmHNWK48jCVsflZHw0jDmwvaXP1fJ8EDcPlKFO4OVddJpfsXHbnvC5n1GvDSY8auUTDl&#10;bk901cGsKTfN16yjoJjudjWJhjwuz1NpcFSVCHwNW58iIBVaviSvT6xSUr2SrpF/rJWri3m7R+Mc&#10;22Vdc56yxc5EnWGu0LqWs6vM0+mWCmL29oR0jzFxxUoI3TjYSNXWG6UOQXZZtkgKLDWU6OCPhDgZ&#10;PPKOhHBGeCWB0h482CnrrEd3ZJ0dGPSZDsRhQOwXzlLC9trBpoPnSUD4UUsjdFFe4iGxI7Ourf7y&#10;mSgQ34gryzBg2kVw5U/kW6s+BeV6eOfR+MYhsvYuLiZ9f3JgmGipQ3l+B07p3U47B5GfBm3iKIms&#10;QIMLOoH9lq+xtj7mkThmYtn+3CNcbC1Oq8OFQ18R8RTqrWmfHPje3+kI7NUEcj/bpUouiQMJTF8N&#10;Yz+0bzmG/wBNIGInUfoIUQTAB2ioTBdjw07TJcHtL5GO8KNhTVBvoWHOcZABTwzi8esGuFiEJxTX&#10;tNkg6gcv5DaxbBPVWUAxo3VwYyh5S6KoaCjR1z9xBbQBUKLenGNYpc7WHJEivyZB016cO8cD65hr&#10;TliPPbZDnb+TZLdt3fOjXPvB0GBfXxei+MLJuT0iU+HDptLTxEIdYO1lVwqOKD4Qq89UVa/5N9f+&#10;ME2ipC05uVfEaxRcJZd+69YC1YqHkN90OQVsr3ljlcsTWMedMmmuJd+OI3sjc1eIWBQud476/EFc&#10;zGZLNOTmHuZ1K2QjqOHtBsh4K+81mbVUZb6dopl/Y2vmUc2pbU0VlDMxNAVo29hSnZghskDnBwm0&#10;I5Jq+4AHm5RtRY2Hr1x6JEwHdw/cYcVjeavTNjy7kWqHNyRVtSlqsAMb+6pqcAF96p46SyP9RH6I&#10;KVhq4Hh5d4hqSXpS2OcqawrpvSkadIRpi2rlcc4JG1Q65Xd8e4h7RUhCBO/3LBORTcqqYxDdpS8O&#10;EZoe7KiiOQIZduBMhO04061iGBV4B75vL+ujLfkk+5LmOkvYyx/buUs2BgAv1iJpgA1xgvYmy3wy&#10;ozTYOMVhiL4clNq3mE8KyuIM+WYb1wWmuYA1PxvKv65wlLkw+TTNsQPokyVWrX6wK3hy15ISLWmG&#10;Oeu+YvJUpa/cEpBdLzyQH67TLSa8leio+nE5+DZnKG24Ua36R1k+PU29TXhcCWS7rfMi2kaWzZAG&#10;axzzm9LycOYFyxW2U7aY195uoKnHZ9PZiNbW2/4PoJenouRpWuLu7gAYXQUZaRu4UUt1TkqGiFqR&#10;yarZD5jCYiYajWvXvUKqqbGTA+Td95Yb9KgvyOW+0bQMTRfnGXA/dfFvCWr8omqVHl4CPV27uU5/&#10;VhEDymGY3WU5z3kYJR0vdCLdHSg8ohdrbVw8Btf3gFdALH5RYqbXT6dvKN82OxZjSZ9k0dUSx2Vb&#10;DioH74ZfabHzHzKy2A2K4cNpU6St6MBPC63sztvtC5Wax4Q0G1jWsbTXf29srBeqXTGuiZJRKXTy&#10;KmOssPkGVja87S7qsqXO3TeUJVupyAbGfV4xvFWGoqXpQ3d6qBm/GtMY36wrk53mODy95YSb73vr&#10;dY0PIXnHtiLYrhyTS+Z7QXTe/HkT20H0Yh2U+l4vkD3ZiHgWvDLOzVDDXaZyrWS2ljppLG6Qeh4e&#10;GI/nPid/f4xWu9PmJGutiWFQKKOs0wWZSg3bTi7yokzojSKy5p0N9Enemh9pq1QALiWffNr7FTEY&#10;9MUIlu9YRSxbVPxG020gGQPKAs86X5ljhegfeAi5PaasqMHobc50ploODVWaP7lNITa7mzxh23Vo&#10;vtM2O1Juxlg2bLP141KxO4vfkQtHdKcl5PKF/Zs7WTHNzgoUSBooGK5x1p0LZ80W+JhLpVR3X7pp&#10;2Z+x1wPSl/fiPWauxzQa7YhDYVU2OJucGboJHQ44fvuaAXcWPnyiJMAiVZ0cy0J3Y4vKDBOxom2D&#10;HnF0HeQcjxNn+pafAC0StE6cNpxRNM4VeZWjv1ljAYTcglmgN7l/fj657TEtRt0vaJD1exrcHVNV&#10;0cdpVeHDhPGVwlwnmn5l6zNZxZRsasb1/wBTEeRTgG4yli8kesMDN2G2uicZgwnVnNnGDI80ex4Y&#10;47FMXvKBwRMr3mGeUtp9QPXNlHqkH0TkD2uILXU26pOX4j5UGVaViBtvF/7IQ26YtapcqwgFG5Sq&#10;Syt2Xc5fqhpEjlXg8iYVXofN3ennFmwJVRkyHV9ok1PZwg6+hLIVGpadh2lp6blsQio2aTnhuN7S&#10;sB+IJKKBXjSKxcrBPTk7eUPl9NcnQaYW3fUGTknlScO8XOsJTpTev2G6wwKLVgVfPaUJuCdeCfTy&#10;4TMbTU336lPlLDTH9m9ecvTeLVc8zExMOo9oA6sbekyAFqRnDrPKricH6cJptoh7zXER0NC22I3H&#10;WJfNKW5sW86jucmqLPtHDNWMe3WHKmyww7e9UT1YWw8UPR9y8yRc7s3GiWOekqgJktr1ixmdA0Cq&#10;KmPbJTg3uN2X7lwCWDZoj8dFcBL/AMd0AjdK8xKROVZfePT1YesT0vaRtZMN5/cFIi7as3rExPF1&#10;qiYfjIqsgci6EXMaLzAAtxgELXaD9aZmEzws6QlzRoYYahqbXvEVlBHlesB9DUG34PKBjc9rtcWL&#10;XiZuBdAB1KzLZvxfgQfrwYRlxHRlC7q+iUFp+76hLlq06YxiZfWj3mJCwquVTU6wGdIWgxuko2Pa&#10;MAlAs73FN6btZvLYsU4H3i5iv44TB9++EyojOaln6e09i9fmI4Th9UyQUq1dTEDqIvzKUWaFUEtE&#10;ifpmqfX/AElekBnM8ohahsu/aZmXbSiNx79olnue0FhRL0bzsl1kyDyqWaFj3YhXHB80tmVAG9Mv&#10;PeLXIhAVDqV5e0tFq7TU17unFVwM40q54yup2w5sIMcGt5W74FZ0zEePV21hTrOmdJRY5U80Su7v&#10;ymYRjQspL2n433PxPufifcq0/XrFv195/Z/ct/T3gzb+9ZZ/fzBDPl/3K3r/AHrP1/cRWv8AesX+&#10;fuW/P3KNv71g9/33lvz9zkv3rOQ/esv+fufn+5zP51lv6e8/c+5Xj/OsR0X85xq3kbComb24oROj&#10;0Jf9b6QA9Cv1KtPI/UyXm6fqcM+36mfB9n1H/ZPqUPwJqbmuCIfgJX5fFy9tc3oivP5Eor6ViLw5&#10;av8AcSF5Fn3FUNt6VXgeNn/rUpmf+7ly5cvnNfDMzK/9q8BDWU/Mp+ZZ+ScyUZY/2U/Mry84f4yf&#10;xEw6nknJeTwFXF/NSmb+WgujcScod5/Un9Scj5ymDkPOYtHnP6kumtmE2+cq+6YpP6U5fzmTT5z+&#10;lEjW7zmEc085z/NLfsn9Cf2JZt85/SnI+cwfNP60/rS/iOs//9oADAMBAAIAAwAAABCLEIDBB93t&#10;bVor50Rm6yWgbWUX3N9hfVEontjlyooMaxzOjkHfORjr4hja+9yITUwo8SwjfvDvR5iBJ+GjBmx6&#10;4Li6s8TKwvGushJY3dge8D4H421gSnGQWGueTXc6Fidsn0q9717BD3fdMwA5PCH6klOEv2kII2cn&#10;mgUseDpzWIgKRkR6hlLPnCICfNVd9FalDVwFZtSR0zUpp+fqShX08EkRx2C6n2Mv65z9vmcjEIgd&#10;AkSCuksZ5cFAz9+8mAeBHqUQ1cBMN9KT4RShV6J5t5Iq6JCwu0wABewGQAn6oktA0zU+1Hiy+5wE&#10;WRrQWcRDH5KXyt5kgoAY2pnIqKcSVLlqQ6kw6dbkQHn+JMBzln96NNfMANyncsw3oFoxLphMNbS+&#10;jDfWMFZnoaqPblPMPiut9/vNUWJ14Uj36HVc+uFgH09sbkXyUA81KHA6ZszbXYU7Vz0Ir5C7Kj/N&#10;kFcwSJbk2YSFA0FlVSHlXiszsgKriAOky3gYlhCWW1yQF0r3RRRVWj070fCHfAVQ0uj2r5FzWjNg&#10;2lN26iHREMMefreiGYmyzwn3jLqj61oLHwROlkyqo13rb+dQRVQAbeKPCfcw3XaeGdG87Y7r7LAi&#10;xdO88d/v/8QAJxEBAAICAQEJAQEBAQAAAAAAAQARITFBURBhcYGRobHB8NHx4SD/2gAIAQMBAT8Q&#10;qPUbg15PEAtBO7kKeplfOXVGekJsVEqFxB7ptolALmtRuarrBgUMpBVKgwoD3RADSwRmM7/KluNE&#10;SVEAmXPmz8h4ZWhxX1Bc0jCDqfTHDeUQba/5CQ9H+wA7H5Ztfojjo7Btz9EXkS/UzCv1j4h9v4ng&#10;MQEiMbMCT9PGZeT8sa11AEWhhkNTHp2m6u74lluhFR6L8H8hCv7MNeV8we5M13Sz70H2PifFmwi/&#10;LNfgfM959QAHkPiWAdYYfR+pQPeg9Y+Zd0WewPllsZVvx7Pvl9it3Jj+MRxbx9/8lXtQQJsgVPNf&#10;JPaMY/8Aqgm1V+2ZuWTHpqI63VfcLIyfWo0tyf6Spllv1ZXfD8IR16IBRnrDZ5zDAcIhsPD5h9L7&#10;YnRX/JU+/sPeO7UZky34zZqnWq6ZjfIrpmFKFXnBCjCCFGHjMCamS93vnAp5yxdD4x3d3ixSU4eM&#10;0dOsxbbl1uKsZdbh4W1C1hIDzCKFK9ZdzBCpc4T9+xFRuWFXEnMFgrgY8qGAvIfvOZ6ynp7RQKrP&#10;7umCNF3LJhjcF6d+cxYxLXbCn/IqId1zDqbE1Jwi4zHUJdiDCuZViHEwMUDIfvOfh1l5Dwy7o1MC&#10;mo0bm5EjFUMBkcRFd0V2mwljmGpuErSMIsrtHuiE8olqfqKRsrcdBolLviiK4YQZxLKsGgWJeuZb&#10;kjYVNY4gGbjINS5dyzqJkVFHIz2096NFp3xLqsFhEgxu5oagq3rGtkC3xEBxqcUzBTqXbcFpFyQv&#10;4wI3BvUFiQBQ6xrB6w6cblCBEpqAstRrmzEF3zK7NRDdrJkeH+xFkgaywDZLHEAFGayQhxmUG424&#10;lCh9RvlDg8P3E09ZRuOFxAM0qbsXMvTDyZWJYMtSKsYKAQCd0y2dgWpJdWkW8pcwirsRFCvn7mdP&#10;uMCa+vzAHemaphdyJ0/ekVs6iI/f5LSz5h+lgxGPAfvSDUVkvunJBTb/AJEBXWYswazBRuWMlQyV&#10;K75xufZ8zQicH1/5EdvuxTiveI7vSDS79iUP8OyV4jCsej+9YVMSgxAc/v1yvSYAziI8Y2RqBr93&#10;Smsyis/v2Z737ln5g/sYlFn7vgSjHOIW9WWNATHkQVUGT0mUAHPTy52zKxde9/LMvRvkfSvQy4j0&#10;HO/UpL6/yKHCin4a4eYt4imq5sfseUbaKF4y7O7r6BB8Ln8ygsu79cfRLm3olmiN8QFZIkHqwVWw&#10;VvEdiEIWivD2AQs7K0U3FLfYyxUC9Ssp7QDrOwrMEbagDqL7AtY7AjAJnpshgFEeUIxw1K5ntCty&#10;hBuEyEsUfnWBGoZWNR1YyYQAGaJpKmOwL1DSYhsiMOIAKb7NM2QhLiwzLAVhuF0MLFmiZFmGW3cf&#10;Am8osFG1MBU6gCz9/wBhwscxLm5TuIHMSC5Z2arJEmiC6S4hgatEBbIlIMUKPPgQIr1MYDRipZ6R&#10;RvsyiV0zX71lFRySqXKlVSmJbCvCQPKdULwTBmiYl95EAHEBMzGyKu+wAq53kIXGNXM4nxwwvNx0&#10;8IcxBuVnMCorkIrK5ihdLBLmCiTfBv1lmXK/+BF5lW7BlEDtwXhLG/37pNPhCCcELVMKCY4ic1HN&#10;+JgoRBSPJNkzMsoxSD4yjrO4y0A6JuzxhK6p44oonfjdb6TNqG7Y0ajxHWSN8wLtM1SNJkZvgQjp&#10;BlE4l1rAlZwxxXMGEQs/veY8QC4RygpzhS7itIEe5mSggZl+ZWkBTco5gZrM1uMNs1TdAgq3T1r5&#10;iBAxv2PuNwOF8i/5Cy3lqWVj31DMv2ljBn94RrYxcBU0iMOJTNXrL1QY8ZhNUgo4iLvSLpG/8itj&#10;P836UyzR+Jc1b9+ItbD+z/2KG3WdVz3dJphUCbzZvft9xXu9Oe5L8bblkLoVvG71/wBhwYePf/Me&#10;cTtLXJs8v3WAZJd/sBKPqKb+YFqHJmV+VGQpjAd754a7u7cHTZfTnxHijygVHXnhEr3uWPHm+FV4&#10;76gCzl09aHjodYcoCxz0b+vRHtxtxfFV6/yIGDQUZ71+/aNcIzfHVHz7QIB3L7bly5cvtKSyWTEs&#10;l9hpMpcuXLly5//EACcRAQACAgEDAwQDAQAAAAAAAAEAESExQRBR8GFxsYGRocEg0eHx/9oACAEC&#10;AQE/EIg3KVcG0yl1cpdT1JQLgmoG0xXcC6g7QdJRaIB1K6vpTvAOSUS7nqdBGurphUk0R1eZKJJE&#10;KkcVEgBKKpoStUKX9ZviysoKlBfSb5ugWMVFwu89dscGIDPqr1BVJtnGC9E1x2xZWBkzjN0VSM2x&#10;8fxNr4eKKYsq2eahqvRyBATGN2yoMXN04c8NhHQwcDZYBD0mybYAH8A2sVw1OKog7nNULbr4nPUe&#10;UjNlipfXwinEU7II0SxxL9peqqWCqhTRChVTAqpSKYhX02Y+eXAHHn7lDdQDmoDtEDKQ4WkVWF8+&#10;kxyYjv8An/YCtjjzsylhF1qAMpCh4RrZqe8gDRiNn/YDxgvrMm5bNTZOcDOPPzDcZRmJHGmXIAzM&#10;sICtW+fSKsJWCc4gZO5abblhUurBbnUAKMRkZgN+soqx4MozaHCy8YV1FN9U9Zd895d5IM4zAVDZ&#10;c6lqTm2AZYwOoQD1iRMg19JRkQy2zfvFcVL+GbNzTqAFsmDgBh9ertOIAWa5hCTETAKIBnzljbuK&#10;6K15/kIUsWnzBUzuVTZDYbiYqI2gUHEYQp6iG4NNxQB7QtCdotlusy67g0GMLRcMRY94RqpfQuBx&#10;SmYt9/P3AbBgltEVBKDPMWAk3RxEt4lkqAHvLNn9wn1iy3385mx7Ev1BmpZT0m11BpBiiVsjpTB9&#10;YBglJBSRBLFD6zHTH3i1sZQ0PPnjBrNPPPzKvjtLpD594AKvx+pZs/ENMzc9iIRiuHeA5fPvBROx&#10;g88Ym0/Eo/4RbkOR+P76GmpXrnzz7S2MS+P+wTnt57zsxzKKolDDc1TL9JupNj2PibvaByPt/sE0&#10;fEDlf4IP1+8dNflj2PyxyinmIBuHn/yMWW4XxLTOuMwPGIeG0pYSxcbit4nF284J4y/1CLbT56RC&#10;49PiHcxo7Eo7T7Q32lix2lFhAsV5n/Jj1x8+EWzrUOcag9PmAF9/7P0QVAmQO0JzMV58ypge6UmW&#10;AXkicMupWiJuuYmjMGfRFRAuTokGnpmwmnxguTplTyRBswazo3i/5CLegDlF1hRhipYxV76IWRmK&#10;uaIqrbDhWVC0Hg19Y3EAeI3EyhcFC4lclwSRRa3MaFsjepsOjSO8QHTE8mYqg9fVEpg4Y4m8katS&#10;Uwdvn0iDzk7Smgge1NWCAJcbLh0TMSgQESCypUs1ETECGrSQyqXe4PHSVFlQE3EYIJAxFZYQTY49&#10;2MQcx3TlFEhTT94LrpjsvBeB8+0tGcRZ7RZd2DmUxRkYv1nZ557xrEcjoG6e8BFYIExjhgDXRVtJ&#10;3CJK43/cAFE56bkNVD8kdkC4INGItwsFgq0HBKEiAxFlmqLI7SgZoP4PZwS6NCRiWHXVK889J+V0&#10;IMsazDazJuDirlCnMVgqKhhqk1R0owEgATiW9p6iUgufntNTzxiovs8+0M6qDkneef3CrV3/AKmD&#10;f7mNQsXDn2meGFRdRhQwo8xDTmiIAx2EeZVsWv2g4oS+cRRLiDHn4ZnhfPtEgiTCXVnONQw2sJqh&#10;gefuBXEpx5+YO0LMVLmISmcTbiElE2TRLjbUMBb0mwsyYMvoJVRL+sQcuPPeFrDz2lOTcdhCWLYp&#10;qv7Si2ufaplCe/B87mmsELuI7yitkpq4MsZY/wBTdECsevshlfw87S04Pp6Rq9vaAo8L4eYtuHkR&#10;Rt/cB18RffxHaS3t+YPi5TYvnnz6wQI+feIol/1HNVE2H8QHC48/37wTX6c3cXbvN9vSIm+PX0/q&#10;EqfzqVKlSv5VK/lXT//EACcQAQEAAgEDBAIDAQEBAAAAAAERACExQVFhcYGRobHwEMHR4fEg/9oA&#10;CAEBAAE/EDsX6M9n8AyZP5uXLl/+BH8U/bnDpjJhjwXA/eMPUxf05cPkx7Mc9Wek4Z+GL9f4L/Dk&#10;wy5ccn8OL/Aauvi1HZ2H6w/8ZccSAGnUH14wMQYogDPfNgzAFVz/AM3/ALnVWqBEcnBMgYcdUw5t&#10;4AU9nHAhiB17pnDbIhXrrefpn94ZY3iaADz0chDYQnj3/iBwjShGO8oKAOfGPJ3T9RpuOJuCAM12&#10;vXERaynJPfLAbu0+sLcBEo57PnHwGoqPZ3zUBflHs8/OGJLQ64iNgF28++bIjAImVSxsoKXvlYob&#10;CYU7YU1+mJHWS9P3/BAgBtVkzfueUJ89cnMaoEnOnNUeU1r75rxcksDOdKlR0uWXSIKtx7lg4uvz&#10;0Pv+DnBko5/6P4zbJ87ejzh/Hm/hOaqHJ2e+AErgfusHGJCF2+meuX4H/cufuST/AJh/X3ZuJ+od&#10;f99s/Z8uc4pEcayYzzanXqY0AnQvH/ucehYgamesL8r/ADBylvH1M/rEUCNL7D3/AKwQdmqsB3cS&#10;FXDTanc8Y+XufeTUeuievjEw5qtC8Pzl0xZex1/z3yWV+XodVyCeiBN9kypdGXZOfr8Y/wBXZlZO&#10;vnGz6ufIfgxfAwU7PoP953HJvJneXN8Hk/rD84sJ/OwPXtlRhdB4z9J3/gY/I/LPqH0xVCpWAPfI&#10;lEu2MMVCGp7BlNd9HY6Hxn6PswMnrg44S3sHsf7jC0AfBt+36yZ6D+Qn+YK3Wh1ah+M2hz8Bf9x7&#10;L1e2/wCDee4egx+8/Qds+j/LPu/q/id/8i/3lQokUU09P+ZAf+9f7zrRAexMUPCnwH+rkwfodXOX&#10;O16TNh2D952AZ8Vf+YgDZh7V/wCZ2UJ8z+8bsQXo6fzn3PwYvJx06zLKpT3HL6LPWv8ADX9ZryUA&#10;8JT6csPBP2xdzSr3XIChO+rv/nt/Ad9Tiw32X5ZYOw/v+s2H70/iY8jdgdZufWEC/WBr8/jH+n0Y&#10;Zf4OL2Nh/gPCJ81zrg/OH+88Rz7HDt8z7y4o2l+RcX63TP2fLHp+/H8frcNf1lLOX83HqiztR/mL&#10;l/Vz5q/w/ad8IRsZdza9s54P6Ib/ADD3zg8fmcO3yfzh9ifsxeAT7xfL+DLgpVQPgQ+ssGOtC3yc&#10;iXQvgn9Z7L8BH8GB2J6fxIE8NgdmMj1EYfvF8v5M9x/A4SiruMw0mbLaPtf4cHSAQBxtj/X6MMv8&#10;Lgl8n53nglfIOXITs/I/vPKPcQf5njFHyz9h3MGenuA38n3lx/rdHP0vLHiOf+1A5xX/AIH+Z+5d&#10;8kPL95MfoX+8XF+h1y4yPZOwHB+98Pkj+cL5HzjwCPsyQ7n958x+DH6V6Qn79YGeSP4DnWr8xntk&#10;+F/uQvZfeHNRKLxjwjXkFGnBkSQAmu8xfL+TBhEQxQDG/Oa5rI19YY4/g/l/N0wxzsQI9eH8feSV&#10;BG+I6fH4/i9/YJ/WV5jzIHPQv9lmfUy8ds9nh95NCRNJ2xfK/nP0/LF+l0zfPJ9MMYxhwNBnrA/A&#10;/wByaIHlan5HFzBfJzqJ9D844vUJ+8IWDsORr8TLG7oV56P9ZwvSK+eT+8giInlNn1ctjrg6s254&#10;VuHbf9Z9j8GSLDPtD9XDJXcflH94FPHYkTLoRwtHzgo9fbI/3FJoTSdRwx0h3xNf99/5NZbPee+f&#10;c/Ji9w4fpe7/AC59D+Wft+zDPnAxPOcAPlO/66hiOGqiOkc17XoDrtc8tr3xtAgAqlyh03ekxsO5&#10;kMCYCfFPP3c+5l+n5Y/1umeCS+SYANJD1OX6yCIUgeH9ZGf+Zf6wANoh1HU9cF6yvRHC2IFpq+c+&#10;y50wBHKuf6fbGVqoGJkBgNj0T9nviSyb6KM6Q1tJjaEaBt7/ANPnP2nZmlFg7ijOYOL2wl/Qr/WA&#10;maSetA4wUKaix1evpnjEfI/5jAd+xwdR/fzi56IaR9nWKCYFE6/wH/ZeTPs/lx/B/LGgNBQbOOfX&#10;ExDBGxZlxz6L8s/R9n8fvGH8TPGuap6pzhbTcgj0riIyqAV9nAAgGgnGPjtR5OebkunxnDq9Lueu&#10;LhtFyMPB1Yc5tQcG0c0hRIKmFjSg05wwcDjC0tEKJgAe4IJ/BA/8xF9zeX7uinL7uNhRt83JhqNz&#10;gc98malvXP5DeDLJsWz8v8HCly9nAmoAEDOUBhs5WChNY+PXKjJBbHy5HAnSpH23gRwbtbPVwpJI&#10;hpyiI7Ah8lx8zJR2XnFWFCD6MtuFS95bDcGGydDzhxYwkR9s8HhoYlOo3gY44pAag6T+8PHMLsG9&#10;smXBzqySWxnKHTICB6hvwn6yOXlVTrw+evTaZOLAuEeMXDF5GZ2xgAGX0xk8oho9wTNi3NPbg/5z&#10;/MbujzQJ9Z/bf+WdWHov95rvf/No7ew/hc/eUeBwBxxOEeuGApDR3ReNOWQHSUfDvLU0M2Q+8/Uv&#10;7z94/vHum5psP+Yf3h/zj+8P1H950/N+rnZ/Z85+9/3j/WU/Dn7p/ePwDguc6dzi3kC0eP8A1yqK&#10;c3n+8nzvbDXu4cRP175+t/3mwE9F/vPK1wv95PNdk384RRrQm/7yG9sjf3hxl9G5yCHq5/62G6In&#10;cbjlxWDRA1XuInXt2wMxCVA77IvpmxWFog7X9d4LYdTgOxU+3jAVdoaM7dvaZaAeC7OvI3/mHFho&#10;MHr/ALxUh4h8g/oYQZHCw9pM4Hr8v/eVGrRXHyJhQxZ2vz7yzNqspvc5Yw16/eNBeo030f5wt2BD&#10;r0R7xFJAd6FT8axgqkIEOUDdX/mBjhBwZGf2wvbn5M5Jvh/TiwG3VXzg4HcFE9gzbLNgnoJt8YHN&#10;1NVdTSzxz85ObCLtvgfeHhzYhJ8OWXIILtU2GuuNxtQBgewUgnX13leeEAJECPPDibOm8LTEpZaN&#10;SMFke2UgTqTdWdawOb56ePVn3mpyycgqrZKFNmxC0UmDRmgG6qzXTni0tAXsOCVK9CJ2wFYYFChx&#10;ah9ecoR3YSfBzWHVn9AytM6aD0KHjRgD1pOD0aYedzXcxAU9BF0Wmu+WFTon3jnvhoZgV19P7kxP&#10;X823CiEAUtWHAcdKSRW4Xdbyr06KnFSc1qpWqdLvjodYfZjmR+RIpEim+XfLlwxJ5xof3ZBabkSv&#10;ERPnI09ps4/R+s1KUR88de5iqkUQU8jf7zcvVK/GS1uhFWKqGwlXsCL6+c/JgQSsUJ9Aa+cKrFYP&#10;7ODYNgSjsKX5YOTt83ZLTl2556YkOOWJXo8F7ew40VVEI6bXphUKqVXFITk7dMZK26dMTm098dTS&#10;jml7Jx7Z0JhpxcOxz0z3yE/Bj6zpr7H5OI3nQ0Pgr74c6w6k09QnCAbzQmiNh4Pa4oNc6IkfMX6m&#10;CpkJtZJzwDXro3l1hghChq/lBk88dGNsm3QbreGmQ1hlKsYQRYrlLdoBoNGuEBAUazLIfAm+lqQf&#10;c5xsmLKFERsNu3nfphC8UTVBzVRlv3x9rUfmd0D1OHTTCIlGgaDWaVsc8bArLMkzNXwM2Tj2zort&#10;V0x4b2k5lpkUQZd51dOMaDRmPwHD/QcTCO5GBKTZ406colkTAlRptZXZl4ADWFIQpNpuCkOMCWuw&#10;AAEIIQHcV2qZBSDcWkkUOzxoGdcmAEsbRpBITZ0wc9SF8WkQF1qrQBF2aNJk/gYZLEHwTpnk4bXv&#10;kL+82RCA+ciwPY6Zo4EsQwvAtfIdOuKiq9AZbpabX/mBNx3k+HmlTgn4Acgb6kj0Vr7C4TUk0Bwz&#10;FyqDCL9OTebI7Kl78HExIMSsW/hztyYSTZu36SfXtgx/AatjQJvLpHEzA0CU775HNMY5dxwdazzm&#10;WtbkHwJlkcdcJ3Y7Ox4wRWYpb7J7ZuzR0EP2wU8dH3qazcd2mnOxe+XFYBgXWzg7zn0yFIjEVrJd&#10;c4tEpk4AsiRbXN2ZWU6SpAVSgAAa5j0yERJFzLhekZsXNRrvcTKaeC6OfGQHpUtRqqZJrvhqmsWo&#10;VVOtngXnm6x4AkZG9iDJ4fdOEFDLcjgbVRB7E9DLBt8bBXZHbq9zeKB8inIFVARvDBAMZZiKWLFA&#10;CQ8O3bCAIVK+mch0Th30xOOEBfkPPl58ZzJCL5pt8iphpmSnoxUdJS8jOiLDqT10qFFKXg8Ztu9E&#10;qqCAFam3poy7TF1EpQuh7ZunZqQukbJrlrems0FkNKICG0UNdblZ4U1AmlI3oCUMQVJAOYYJDtfz&#10;mqZbobdUE7erDVKymRRpwbMhh0yAJKUvV419Zs5vLZhpFMyeaA/OzOHIXdDpsUeg+2GsqG9RWO+T&#10;AjiEoHfg+VPGGvB3BB6bTCQh4aBX7T9mfvth/wA7ZGgAPCj5DDBfW/3NTKd9pfolSzKrFrNKcbb8&#10;51H0AL4Sj6S4EdSgO1BAeDzkjZh2TgU73yXLQZj7tMyFPSZLy2Mdc1SRwE+OvfGiIjgU5ozlMIfX&#10;7Q9/QOcjC3jo5qc7pY6yOTrk3B+EPbIxTBgVBdyrXgyA4FWMB0vlkDnfLDJh1Fgm1lKolvfsahvO&#10;ucDODkJs4uHkhrYj0WSA4k6OceNHAP0dQUGNZrePjZMLGgNDd9HpLmuHqMvSNO16x7XFyLVAzYTl&#10;ILrZ2YsZG+fGCAPQFdLy8qWM5GmvVD3xpjZoOtTlCfIbcANRQhVzHSdfTCEAuKHNREKM9u7ip0F1&#10;G9xEeYPjHGzS/KFFE2LVLjzYgINE6q10SdcXUWJeGp1IU3ypvCMJclwKxo2PKvl5wR03GxB2TqTX&#10;zhLpKzrkbl1jTYA+F6OiAsIm8vFBcByKIvtjrVPXB/TJ6ZxXu5dssJD4A+EzJZBrfvBRxvx1mOxw&#10;x1NVQ11aO5lgtYi/pbeLcDFFlTXoIbDOdAaZh9T/ADjK+G1x3ZGb7Z6vbP1vJh+l1m/8gX5ge1yc&#10;U2hY+yfbmwRz95TeCgyL1DTbgdNFTm5MfksegHyOemQuhRAHxKub0g+xENa3x4mAGrMbCqgQc85s&#10;ywgyOwgLz0zq8Zesog61+ge+UvuY1MKHZqr0JMKUVDo1fU/scqhKkDBVobEOGjWJNwgE6UPKpNIr&#10;54y2LwPJoUCGgLrQOMXMGrVCpU235BxkAgrTYXaOJrpcrDRt0hQAtQxNgqct85ggGK7GuOCe6pwg&#10;gfXoN6Lvnpy+LtiCajagNjrBzw5YDhpADTcjjqhd0AdyKPtizlCwUgUqir1vBtQiKdHBKgrqupOM&#10;hlGG6GEpAaIBZdM41oDbukL2eN5cOZyBdwihsTCaAWCCyGsOqtdG5AX+wE83jn2zm2gYFsnW3HoC&#10;QFFNemzB9nGXYUgvd4ldF43uOGmGdEfTA9DuYHVRJh4qwDe917Mx1bYy2dHZ9+t/h/50iy2LQYAT&#10;Crt+DN5B7ZE1Tq7+cNQY6xgNhvn6Y2u0CK4bYf8ApsZngeCI30Gnm+cLWtDXu9jtkxroMV71Vc/Z&#10;2z7y/wASa82AD6ZKbEdaehybm8ZmQSuxtBfbBggTwOp6e/e5TAhqIq2vRDW+MjeUoz6rJDc95BlS&#10;s4x9qgZmCbasOzsBhYTxwTkJwrvCXRtAJRxFAeOs0YS7ViSOC5BSXndxJn1+XqjooXnrg5pGRuU3&#10;F2r0+LghUVJFjZBs7Nk53gZa0SqQ7RWttTxIbOkqdVwCcBOdunJ3Ush6lZ6tIc9OTmSbFNza4Dyi&#10;BVwakHcNVDeycm5bo4wUKgfFaUt9Y78DMgBN7DeCOx3w8YpO3qJobB5XdDXOcEYCgoR0W6eoSdcL&#10;cU0KEszkiaZ3RwMiYssUVeVL760mVikIA7QWGz3GHCQBCzONK5dJTKDxFy16gEopzpM0yEWKBEoB&#10;8jnlLawg/ttr2MTr0COh8Fp6jtgTdUbCcI+HhNj2y7ttE4Ngk1aad0yFakBOeiRglRcCiisXM2lN&#10;dnbhBpNAThFTXDo33yuX7fB5ND2/gpkDjaqAxAomsBFDqZvJAeREgvNqa9dYmiBgnMNfdgRbgUQN&#10;vo+IbuaMsfQwefH1jbNhgqOjuHLgrkwWwbGQy/pyd75z97/xP3jOBGCiG4vXz0xh0VJS1qlyccss&#10;3Ee83HpxkNINiyoooywes24O202krycbPvcBc0MT6nml17c4cBJEPbIgHnVegBRneXTgIPRSC0L0&#10;H8uub8p4gYAiF0a6he2VgUd0qUa4kEe0xZyUPFdB21x0DBhdhZLZSa0eXAZusOnSIAw9jtjSYHeR&#10;YbCJBQkj0xZqJ5C6iReCuo8d0UBtgaUBJoRV8awoApDQBTqDtA3d4omV3YIHrBKWcNtJZK6dUvVr&#10;5h5NtFaXa0Fu21+NzrAvmpRzYHIfhhLuA4hOPlSso2y0aFCt7CjwHIbqYKhyy38K7ded9dAYbCJc&#10;rGjYbCcHNQdRCA7EunENa8sxdlwRdSM2sU0c1RGBhX2PfyzplB5gMzOXeVtTyGNA+8WGoFadddMF&#10;IkisjRRLPc1ltBxof0h+clC0dN6JRhMwu0UKa9E/hR2IZPGDDQV6So5BI5s3brzAi8GqnXywAk0l&#10;BQ141jKQUComI+EwsCJoAh0ergiVtSodexv4xNEzWDnbDEmuufWfvOPXPbNU1WCQCd+DP83AkoIZ&#10;sv8A4YwS3lWCHTrth5yI4Lsr1I2+MFR84dEd3s9RZJBTQ3wJX8GOBOSDlXUCp1g9eTIIUDVkNA6F&#10;Kv8Axi4Rkr8AyweHk55UIE2yox6oyRszXGirSLHc7TeFkxREMgXjoT0yUJvFeegvBPw04QU8ek2g&#10;6qZolCY6C0yC0mbDlWC4xOkDoPRPnfbClSXNtNAq8B0rsyqNO9SkvA74ZU26JWqAWx6Y0vfXb15h&#10;ElngIpytBhubzdhUAeLmubR6Iph7WG0aePJCHTjUwFBkghhGwadJu6rmy+zzlSyACsEHRJnOuBg0&#10;onaKq4XCAQJNebA7NcyU9lwpRgrqMCov+AO8bNioMDa6xU6k840joeMr1Tx+XzkagFo1h0JZzV8Y&#10;eYWVFYasoXfMxsXI63hERaeRM3pXThHtmmcwAAO7pe+LgRRxgIAXk0N3gjQhOpKO5Nnxk/T/AAOD&#10;7RUDpT2XNO9kkAWrwch74OyA9+8NmPdzkbo6P4+8OEWkYI4nlgHdhltDElhvbci76zrgAiQFHUOm&#10;l9ZmxMBe6eOPXWX/AHjF/wCd8FF2hUsnrgJegoCda36dcXCCReXQ5CDbemSzGLD8jS+msaTQMKOt&#10;Qb4xI0pmu5Sbi9Cc5uG8iWS1EEP9y4q/HQLw8EJ6YCv9FUANLuX5cHG8sBCNnXVjceEFFCodGOA3&#10;gp0CNjcSWzU7YCiIWgfVtPe11hsaB4weXQYr3EMJPOaiC8ADk0WFZc1xYoGh5N+rjy5t3CyOu+vr&#10;iyBcFJjwlaOnfF0JUQV0ByoBNO6aZD6AMeLIu0RpLaTKGPWU7sikHoAeMcE4bO4KEpqGjVLiitFV&#10;boNFniGmeE02FSMCp0Edx8wyhoTiAal6LvSemUFSgHXax21i2+/RCuQzbRaFBoQOzCyoliKHIKNd&#10;zimLKSaNhoo0a5BK0htFB1w98DV15ecTb/P+HX7oa1t0zOIRCDaO9BqqMid8DQWs+tg84IZ8k0An&#10;B3njpcIJa+MhDEaPnjJEOycmyQQ2ywOPXAGwa6gx8++e+GIJisVIly4xUpGIIaqd8nmNyTyWb6dM&#10;kky9Bo86nxjJIYJM04dc/nIQGIBRo00ro5YMpM40lNB09jWQgQHcqjEkA0f+ZrO6y82MIefRAyWr&#10;xj2D3/fGcckqB2Z17nre2CtFpN0NfLxDIAijyvlnPjtgZatSW07tFOwJzgBQQjQa1+s1tIRxOy8z&#10;+KyRQiQ8A3Sb8ZPGhUKSKIvT4yxxQqtQKKlnWiRM0HrpuqFd7T4xEaJ1K1f64uDOKTSN6AiogKVT&#10;ZhSbsx7QoQRrab2xNQvqeg6jnYSN5rwVU8mWdtKd3nI5MnsACDhhKW61y4m5EQCRKNboTtXRirS2&#10;qUI6dfHArAuHNqV0flQ92aJwsbfdF324iv6le7MKzTno64aZ2gMT0cWcNAjFSabCPc3dTDHJm6my&#10;LpQnGzcGpTVFOj0VPcc5zFUdwcVG6LcutF6Zx18kZ2dtOxzh4jCVp2glQFo6MOMLJl8JSpdOV24A&#10;QMtQgg0CnHTGgFTr3zbGJVCDojtEdcMNYs1ISsvqcn6uaPwAhvJo6euTM/4YfvOLHE6YGGcLSk29&#10;CjN48zKo9Xq6wNdlfh9TEROTc0FDc05GBjYCq+hvG6V7YsdGrr7ZrENRAbA76zSRYSOhs9sjOghJ&#10;5mJsBx08LXi30N4MmsKivktsJ1e1ySUagDN9QO9BvXXjIwIo0XD1Oe/OUVpyzmx/eXh6nBTnSnXW&#10;agXmjPTC0ZX1Zi2HTtMeTGSBm9675JILaxQPXsy0aUJB4BdMD0Vo5wNr70TB9HXsvbKTnjWwgdIq&#10;N19hBIYaiFrRmwA6swpQ0m0aoC0dATm6OLjGkjsWLWgzmPSu75GsmjUN6auFwgqAm9QoWztymanz&#10;wQa21s5fwuhpf5VrjCguoFMFj8eGLTZVexlcPD3CgLXUWzZrjVuEGe5EOi8nD5HAGiIBXhkgB4sn&#10;XAwuAFJ2pUprh578fmxoLtyU4eHtm0MaiK6AEC9Hdx9RbQpvlw41qYcGrjZBbSvrmoXtrMbDaE54&#10;XnAB1Smvpgh0GtWoA9WHOJqAZNnQND1+sslqMS6mJyvCfGAi0pC1aihx04wljMJLQUN4j1XxmwNa&#10;5zuM92DCmFhKN2aBWU784aIkiBDuwnZLxbkgZp1vRvXtMlPPCCU0s5plgktPDb6D5wUJsvEB07GJ&#10;H3sG8qJwiFLUVOpbTf1gIu/YflTAgrKqfcU5fnIC+YWPwjkNuzgvvRiKOvxFthyvnKyGgqs5gDp7&#10;5rGoRirhBTutuagChLb0RJhJpHlC5Xd5Hm8YAAAEAIGRSgyjrpDvv7ZKLdcj8DH1KWE6eBLWjnfp&#10;jSCSYUabngRp1vmZeaQHVKNequGEJUhSY4m1+MiuwMi09ZvR6b6YweanESiGwXo/JVC7YLl6DOVO&#10;m+uVGiDSQhMQgareMTHx6fpFSgUTVUDhxlIfk+sQ5kCnjm2FQ2SxM0YA5UcGDsnCn7eweaKfKggT&#10;QHU30HnYT0KsGKXy1wRJTqTSWR017ZbUwTOigPDABCFd4YoNbfb2vO1OusbV0ilappWlzuOb9dbt&#10;E3pebp5MJIu9Y400UOPziph0bphQLpVXvMbevGK0h0tb2NsfLaFB7GrKTs6r4xwqpVGb8LJi3aMP&#10;Opm3RwbUol54ywsdlB1XRvei++OCIgrpgj+sTAzsrA1Lj2eHw5ZIq3TZ4EvqU64wZJsfRDDwNgG1&#10;FHrJhb6qwwG112eeudSHiBPxYKR+OV+1nQu7BA9Rv5xE5uNV/RjL6ZM65ZL8uRkF2oT4dYDduNN7&#10;ZJlTY0H2XEiAabH6Wcijt/nsgqpsIfoYGBnVKfoYO8koqKafHD5HDQ3gd5WkOvfOM56EfL/XO/Ex&#10;UiBFU9exjQqggLdvP4+scVj7SdT3Ke+IqZ4Cm7aaJdurPZXBKlqiN4Q3MIf6cQ7rBCjw6dkyjitN&#10;EDgEqNedYYNBpURGyCkfyx1x6KzRCo+p18LTnEKOJoqn2cZwREBhorAYB14xFyUC84qtdU0evJ19&#10;ggRKdPFqclbN4Q2c9Nib9u2FolykqDRisxvEwMvRVzclR2iPPe4Ub6181TAS6eWXDRdywqbRDkHG&#10;rOcBcMoK9ooPgYW8jERs0eOd+RycHaF2sN78+u7sBqjsmlvJNIvArycXiqBYaNc3x4zVrO8J7gmL&#10;h4CiuBZA2SjEEKzgyyLQhp1jKGj13mx7B5/XTGdZ/BdbB4B0gzjecWc9oaEYtekExxEoTSOwmnOt&#10;b4zYKxAY6AjaeIXNgObEl9XEIe8MfWIJQqkj3H6wUp6015SD8ZstPrMwQQCVe9kNHt2wk/WSU86S&#10;e9zVBeE/3yRTq0nzSSeBxcdWdodUWNOm+eMJafqkXvy/rNrLbFHsd4U6NFq1Ni/WVB+ggK1+8TZx&#10;xPTR8jfOT1HRZnugwhAkfQSK1UX0/kIDPOpEw80PuY+MjkgCXAFo8HWB1BFNLnDk8OIG8RLncbyq&#10;vAmEg6hcqE1YF0D1AS3Y8Jg3NgJbdVGbnrgtS+9jRdK6100YiAECCOSzQOe9JmkNxUzlBCPYrRkh&#10;BjbELBBE6Hlh73eIFAtWGE63eNsv2A1p2m/S8eNaDJ2InRaLrjZNyvJz6ZShO5A+WahYr1JZoWcE&#10;UI6tc5pOqtcU4VtQSbwYaB7mxNpdLqvTnDDvVFTBXlY/YKLEgENIdAPg7HjKCqijaOUYnXLYd1Jf&#10;EfWPpQ3A39nOSjwbsKqdHR75zvExU07LMfIsh+M/W8mVyuBe/Km8iE6kXfRUfjG1BONQ+4bq++Pe&#10;FAKvzwD+8SS2qTB7NY843Yri9fgxibbEI45pPne8G74TPpgpS50T5/zLVwwKE9hv5ywAXQIHnpnc&#10;h9J+shqvWw7S0e2RhxBsHAMnTCBRlFkL2rjhAooOgdwzm1R0ZAnIVr3AYe6HpjkxkVgwcgZox84M&#10;wQYqqnTb/WEGzfnIPQx+0kxw0wAtRAFXnGJ1yOmqjpDrYMGMCRBLQF7l75ScWTiUnYafGNjMPo5L&#10;DGiN1uPXJCGAjnjbpM2WvLrL4l7w9Kgypsjxhggotnihz/73w0kTCBt2tOyA0wmTHkcAQgaCMkAp&#10;5xgilUF2ojx6mWxKvIdZqRYW3mbtynShADfQRpoOnORTmWQHhqhDDy5xM8Ak75yE2O3ennL53mKL&#10;QVAbepy8uBp4iiqKGHKa5LpNYSmMHULjFdwSq6m8cf8APXbGwKp6BlYtzs9Ua9855zjgflkIl4QT&#10;2j+cJY3lNKAxBnV1rBNULNI02URdE8cKnt+j7ZPOGIF8vGw5CK+RfRlo95M/KmGplIQe6H3nYTTo&#10;9xjq84nRqGnhwAd534xgPuuR2Bc0I1pQ+oIe2MDNYgDfgfG1wRTQRcJ2dvlccD66t67MppdYD5Y2&#10;FJRup7yzHZ3Jw/qce2ddTmVfzm1W7LJ96zubD1T3d7w98FrCQXrzhA7bJNQdAO2++PGV6CxzNvUD&#10;8DI60eY/nOS13VP7wcGNCh7xZk4h10g+HWdtYSdEo5WaNzxd4azoDTpASBvyTtrNIaBAABwQut63&#10;jprJITfl8YQxAJER8JkAbQSV9IrjASZID3BeI9L0xAgFgV4uJpgAbdXbAJqildBcxtht3kgGgQAn&#10;kJ+cdJrgVZiG48O11gqIardEpAoh0MkXP8bTdGmnhoZ3kIzqcdCCOtrBfXNmcmbp1FVF81U2ORqk&#10;9FZTeoD6h6THX9wU3dgPgzkE54b9Zynh8T3eLkx2Wn4Y4M3Q7IJC4DBaCNBu4+2VknZSed8A9smG&#10;Ak9Uy8xnICaRwfIhjqnBAaSK7vHph7ocAB5VX4xZyXwDr6f1iMMJQUPfQ/nGDKkWI02r25ztHFJd&#10;ZCGGDoaZpGNZDjQ8ez75sC0kUArv0Md6XOHBo7c/WBIjFeFnVh66BpRXfObC0cgQPYpcdkYEKh2a&#10;7Z0F7Xqtn054RXsp/eOHWh8uR0a11yWUa4FYt/eMZhnJUAgPM2mb6kySgSJvnBFrZS6Qg8TDDggy&#10;xLJ8YYoIkR67wwdMO7q+jhPV7YI+jL5feXtjQ75Mtj9Q0PRa/wAM8ICi+4JtAbaN5sjBHpvG0745&#10;qAWBsDVtThPIRR5Dba4mzKv7wQ4Kx1LnCDMQksEAE5qcOAQN2r8IAbBfRzpXzcRAROADHc6mMGqs&#10;2vhl9OOecjFRUB1oK+rHsclaYiulgtICx7DvyBgJwi7YOStFCDTknS5QJCGMihjkT2chSuWd8QE9&#10;86M9sb7NfWLZqcNKLr1w/kzajdCp6nRejTKBioggy80+sGBpshXqC1/zAw5UDOnKrvCoRWyc8QM2&#10;3S7E9RMbBtEDmK0E+7jGowdx3hw0rCA3e/fFiwAynfg9PjHw46Gg3q+M76Uko9vDRgUecIK76tzZ&#10;DAzniHnj/MuOtRb3D2b8uLVlxOg5H1TO/YjhKn1nhI+X/GdZHhg+B6YSqg9hKyMiWUqdXww9AeUW&#10;jx75pRSgjiH4uFyHQY0UhvjV+chECB5KuUVggb7MGltD2g7p14xYCLDoabnjHwDx0w7v9zcCFm9A&#10;OWi7DA6NUJs6MrlhwgoAT1QSUatnXsTYgun4BQ9m3JzJUhejpQR5XgYrKDYgcEO/E9OE4XdBJTCo&#10;7IRlE1gNRHQFC2CHVgm950qJRjqEeUunseN4kGsSHa7vY68jtctFrWrVfy5zme1GfzvD04gBpfR1&#10;cgBVNvlfA7npgNKYRa2PXnxcP5P4iI6IQ7VOLjRE7oe8uOFzUqnu5zEegAT7z7bAH9YgXO1VVwWV&#10;Tt/5w6+Ce8zpiNmH6Avfx3m79XBmp0cJwXosHBZ6+FLpxZ4OegZvEvQDUDa7Y8bt9v8Agv8ALZXV&#10;r+/D0/lMdEPqP+s9E/XphsvxZdsMHpK6w2bI5un6zRVFDCfWW9Xto18YiYNbc8MGf8yOBRWgr5FH&#10;3PfGxEEQ2my8bDfNwhwVYE7dtb/zKYkQXSbfHW+9yuIpd0IdN6MIED0azxM0YS2A6MdE6PJdZYM1&#10;am6Q6cazZGtr6WJFOS6uV14SVdtZziRNYWS/GTFngFfbdxsx0CqA6E6GbOr4Lnnvx/A8YSK1DyHC&#10;d5lLqdIsc/r5Hle2OOYHfQPwYSgqKND1JiAOIgO63P2f8Z/4H+MOKOloB9Y8yrsSE77DWad3uWf3&#10;j0t9dT8MRKikqBzNZr2zW6/OCn+LD8go/wBZ2vhf5kcq8AJ/GVjbqgfKDNqO9m+hfrHEeYGEmmne&#10;/wA4Zk6b8Ng/3Jhk86Pqnxw7r64jOBKBokXKh4cEDFvbGLm0t6ovTTilWMGa3UlPJJnlSYFNe2Ff&#10;I+lSGaj1++T6BhrNgAbDaoDopfhnTBjROj31HK2V7iuQFx4DqMAMVOsdE6K6M0jwaTe17Y8i9bS9&#10;bbavh1cmkE364wHV0O/OlKzeQVxnvtMdo6mEDl2RXfEa1XtHKaUCPJI30t7OknMjwiR6oEnWnW3A&#10;FqCRT+m9JwGBEtSqvXqd6Tbq3Gy5A16tBDuHbnJN4NLTm+NV2HR8ZXXDOL56vOBx95gA6ljswwxF&#10;PHI2p/jnKIBiXImyeCdOaYsa1nXsKS5tinXgesmnWOBtKQOpb3E876XFU/xIJ3svxmlU7FU+8mrs&#10;BHnrkIC7maKvAAf7jIOKi3BsQbA6R65ABRDuwdovbDwdY1hE0dHrenbD2ssoTrAdPJc26JsjXOz6&#10;9MUc5deIAJ5485IHKbjovPPOCsDykT2MLbYIw721ZDfHTOTJNI6BRQOZWcLc64/vDHmZMIhRCo56&#10;71kxYrKHqpp9ciunEXAOxNAzp2zgOnhHTk9PH8QymgmlOFFb2tmrYZK4OYRJbqDo2NHKw0Q/UC24&#10;MPzuaTdAHLcjRBtUWy8tLjxgKVXzg4+mvrDvboNNzgaa/oVGHuFj8MtBNmtBipBHIbKtqV1NXUwU&#10;IUM7POSaKbkTjFSB+gcTS54bS4GEHlkKYnLljokMiCKcStd8TsHTqObc0eEKMIBWa7R04gVVVVWq&#10;/wC4aDvzgAtCdac52H8NC6U95/rA0xwLUamwS7N9sHU5TmVXBeLwbDdHjBegnjAKP5AhqnXWj6vb&#10;ORM6rToeNv1kpCDqEr07PgMXVtX2VLz143rzkwYCgwE3VDXr1ZJJ56fUDRR5mn4YRNIVxqFoWHSj&#10;nC4UmoCCg+Ds1ApnGxFNy8F048MYD0QM9LtCTZOnJyQAsxDGzobyL3t8SJYMoABK4NAgdkg5iHAs&#10;JAwHWt9etIT8QbbTQPPy5ULak3hWENpG4A6kcZ4qPo7y80i9QxEeERxu9CIMI7DNdXfCD4VAOyTh&#10;mzH65AgB6c8m/TEQ1S+CIkjeAnEDNKDJjKVt2H4zwQi0dD537MDr+M9gjnO2YplsiniILyAeDAgE&#10;wULozSOm48ICy+Mi9MdSsJU6Jh5Wy2rjXdkueGBl5HTIvnqE5p7iUxJwWoEbdqCNneE5y2YFiB19&#10;V46jVyQ1TFGaB44brme2KozyTb4eG9O9Jiu9NQSPPD7mbwC2kXrwcKb5dYWonIrZou8rOqd85tIa&#10;0J0jihLSV7vYS3TEnGCFgzjnBS795vNxrodHP2yZ5jX9++bgoQAGcPLwTe8JYRpYa8PMPVnXD4sE&#10;YmcHw1iYaCpYRmup/HAY4aEddwk4IvrgzUJDETSnHR9M1moVOh0RDq+NYMIpD0nIz5x03PyXY8HI&#10;Kanlk1K00lqDmcQXV6dQRhlEioRvZps48YiJOSKyJaAb+HauSWQABRJWkqPom+NqevdOE0iSrzCF&#10;lGkp1y8y1Prrk8oUmwg8hRW2demb1BdR0QcQiSah0uUlsHFthEBsFocRrhy8jQbsFKUpsGGBnAdJ&#10;4BOjfDh6UkoqOqDp7nUd9Q35i7CxElAnFrnQY+mx0FAONVANopDnGySQ8QgOjhtvT3y4DKsgNLeq&#10;78TzjjHWdJwOY1DyM7sfJ0rjLyzp6hg8mKsAhCdN5INbllUMuGv2xsG+Im3CXZl73ePftgfPpi71&#10;DoI+M4wqKAUjabvY2eag++iCBFBoaHTptJGG9x4STlLdq3HioagdBCs4KGtVhh0mrbzY6BOK6a7Z&#10;caaOiSaG6L0eG+jlDd5+t82cy6eyl5wo1Xbk6YOzNd99RMJAIKCUHoZ0nfjH2WQ8rg+E+NnI455G&#10;u/W8nDFovUyyOnlLM2qQAOhahrBx8VgYHobs5XQG8DYbFQtJp59MDVnqw9g94XziQswgqtfNxUuh&#10;Ux1Su+tWz34xi/o0BRj1QnlwsejEABu5Br1y5gL2UwCa6mDnRUKtXWpCgXvMLhyh7AgY6NE74KSb&#10;iGSDp1ybMFVk/RoDBVaSHDWCpkM04BdN0Jo6wysRgRWFZZsgv1nOuqIHicufnIarNNe7rULKzjpk&#10;xyG8q1pFrdUbuOBziiPN2Avb12JJrODZKgL2EZ4yO3oAq2i166pjqNEcr23OBrfBnDegSh3EnjlN&#10;ZQFBVpLOMIoGjSy4DJtaO0doVIXl0YM9GosiZwNQ5DV3s8gjFx0PZp7GFybv9YUDxzNYCNNToVlx&#10;0XYhanAewGXg/nH1jFjll2NXXxhxfAEX3EuPbDGYC2CbEOqp7F7FrTgtVyYtA0iXzegyGxNwAhpt&#10;2S8uIFnADeQsHfcVcac2yPgmohIHeldRVwhcwIZGQuxlpXdcGfYIEWOlBI8RSDiwhxIjwOtPu52H&#10;HRiers4jqhZpFMBTFRGn6n29FBpcvAg+Q0nznYmA4zcHIBKirA3kBJUepdi4dN712OXuDDkqdA3X&#10;Q8uTEUJfA8Ij9ZdP2ZsKahdKDp1d/nNEgB08gztXTNBLmCN3bs6+uCQIArahKNsDWqYCSD4h4VL1&#10;m+NTgkES0FmxFY+ieblUvlHNpW/PR23gpgqQz4xZbqZLOA4scLQR7eXD1qFhd3cV07EclPALiomu&#10;lTiA9Lr1KzSuidkxB/2kpyFNDqxWcmagVpKD34z4/hf3gz/r3xWBKbE9z2HXqeedCJcjNFd2UdDy&#10;YsJ+Vb6XhK5iFYu8cOz7YoRzaPZBuD3eHWotTgo+mGrobWXphlVKGT4UPMnnHTQIUHX1xNtTlnu9&#10;uMPZQiXQWfnIQz6giIUTyHCXThR2l9CgrY9NcljuMtab2znhucB34xPBjQ7ZKlpbkNGmkOjJjiTr&#10;vMES3PLimMLjn6lFSQa0cPI4w2B3KrDpEVI31SZGLWsiArR6mxuo5tzQgWzyAPLryzC8yhI2QONy&#10;NoixTKwWlgUBHtGc+oOAs3kU+id1nKk0I4bJYGHmRzRPWrq4Nv8Aw/gZquGS8MH6LI4cFEWSkKvq&#10;XmZQM9TR8N58OCIOzJI0OHUfTjHheTYvDjxi1UAPjvrJxRDQXy/rn1zfOgkocdDa685VAUgc0PPl&#10;xNZyLATJ1K83p1x8+tlD0imLhD5EC8l2ul3g6AShdBCpvdthG6YhDNyno9f2RbwOLFLRLknk1ep5&#10;4qfMcA9UdR6mPKSTMIR0Wx26zYlFNAbXN0kWXffIkAm2PVoavT9mPNvAR3Vj2aF1rC1Hh7vZVn7M&#10;dIzVeag+U9Bz91k4MG5A0fnByTa5AaZ7jjSIQAA0GxWdnXLLVgaI7jpGKctMiU6zENkTTd+/TjNU&#10;lDl55yhkEPcw8EIsBli8B2sluLhGAVV1M4oB3l4t+nAdN2KmMtY1WhDZgxE3Z0ywiOPlcJJ6I5fR&#10;sVzRpRtvgdcbbaEU5PuypmhHcmjIi6ARQn5EcQJgZBiIGtAkSO5k26CJPcOEa2TdIE0FjgaJHiUV&#10;TmuOAyMMd6eeVT012OG0AKCpsUoNgUYicYQJijgtF6Aa+uQl1g00CQQXiTe3EjUkBbwo2JFHkRxM&#10;ZvKJBSDpvYOxnFVaqozT1NXLhjRU0fF3PvHY4dXhjZXfYBpTufknXAS15ASt3z3uNChG1W7mz3DP&#10;Qx93jECTh1jajyvEvEy/vGDi9shGT5aPPi+7kl27E7vIUyZ7Za+w9l4xIB2Cq/I6Zww/7MGEkgE8&#10;eolkeMDMX4QLBEbq7VxQiwN7ja33a8ZsC1B9RS6dQHA69rmsJeSQafYb7YK8dDsmn+AQ9M3xw/3l&#10;joqb6s5WK5EN4+QhxLTjBWDeBKHs27vW3NxhqXqft/Oe7Q+mIS88XoBfhxBMIaaKPIgdlHpm2dJJ&#10;57EO0SMFuOpoJKKl1RrucYgYmC3qBpZJDfBnJmga9YsZO3YYSrTpPOvI6jE7YcIcaJ7bNrp7uAHU&#10;qDETr65a26Y6RdCPJeUm8pqlwCnqc+KNOiBjZu9NTtekdeU5SaDT75IgFdzKdbgJoDTqIPOo+0M4&#10;0zTCGL3iySLdJoF3rD3AKxfQ5zUSQXvyyYZ4CF30F/twQVAHMd/QPfDN4ZClAvbtPYyA0V3oOhtk&#10;lvtl1RUAjmDX5ec0shVgHVOTXOp5yYmJ/J+vOHxg++asEKI+A5zjkckfTre2GhpArgm8ReznOERs&#10;Hqgp63DyQkRuvrjQdt9v4HzNYuAY9Esp/wC5LJAlDejnXOBvTdQRALKQhNPTGlNtIeA01TRVrhaC&#10;SLp1q3tgOTu00vbnF6ZtUARC7EfoYAgnwNgp6G07G3TNy1clDCKSDY916LkJt8rS0K2COOomjGoC&#10;fY7dixakdZaBnU1iRTV0p6tHBSZtT0crgGFfQXoGGEoKJyQNkOOz9LpLe5RF8gXXGLHfAMdwLXTZ&#10;7mJiqKyKFcx0273ERosUL1NSCR5G3eV3oiCqravFEXcyqfMg16Z3AffGnIA7EfnC9zJJuuwNwd4A&#10;J1a8ZvAWSLYrtJIr43ruarIAoav8GKIiM+biJ+x4dX94n+Z1AiPIQ/Se+QVaoRPoGd2O4NgXTJ21&#10;fJXsgYwrIeqH9sfXE0va57PTLz2zz+mH2SecaFKOBnhjwZZe+RNiYStMAHLVNa3vjChKvofYK29O&#10;uJiesRTU5lJvtNONEi5kPxv53lNAUfB9a7wvfR3l5xm2uJ+98T3yiSgXWRB9BnqMUCkOA1te2siC&#10;yxDnoAlEU584eWE7EOW22bUFk57lUPrr+8ALqCuGr/Wanpl4onmgNPh5q9svakdE933iJ6Dnaf8A&#10;bCBo302poO5Zw9Ntm4PaeVFuQH4Ht7k++85YoiPWdCSDD9WQc6lmkHTmodGAPMGDeBegUM3k5AhS&#10;QC9nQkZfUsIdeLojXHkR5zUZgD5Sgk4t/wAFJlnFe2UCq+hvJALNnUZyJzOjnBhTEdUgXewk7pqi&#10;i6cKBVLU89VQ5JytTJbI2cAjcdJykT3bWAQWsDkAj5xlUpEFgNIaNdnnnP3nDP2LrncCdTVQR8U9&#10;8/6MHoUwZEFlAAC68TegjzhCNi4G0O26HrV6k55hM7D+U/hesNY+jpl6Z2/zWIOh2IxHw4kgIdHi&#10;DvtweBxE9EA8tAI7XmpK6AdTba/B3pOmWhmgmPmCGjUyKf8AF/xkMM4FIZPTXTH4xNufxrD99cmK&#10;gnzrLbOusNbrmqnRitqcERrXYyu08E7WwJeS85WGdtXhcKgKws2mdT0PGaJzdu3S/PEzkTKq6fj7&#10;yYl8BhPMdqPa5UZtHMHrR04decPAy07QK2G0SkWQ9WKyuhRwkZCNsV2jVAyVLWJIpRLpyUkgKEO4&#10;g3pS63lZc+BfGlT5Zx2ZlI/PURCnoLVerzhuHnijse4EYVrZgaKaFjR4G30JmgfkDRtQRB3ThHhw&#10;YmpcKrTRtQXkkDyoYTSRqJtdAHMfORgg5ho6OQ0cXwx6BtJUWniprm2HGV21GjFi4vrhhwMK9lE5&#10;n+DAFPanr+iZpvcSaNT+81wbAIW67Lw80DEkCjR9JWbvg4PbEgeRGDkJYPnF4ejzi9v8y+vrhgcH&#10;r658H6zqShlaQvDHmQK74xEt1HvwAFQVcVvgtf8A1PDFQdnic8TCTTZUR3t1vNzqzdwi3VvXFmq0&#10;xD5M6zcdHSZ2J698HwennAybcTl75PO1dm9110OJjQIiUVHqKlrtMPJcpEFi8AYvCzphgCPZQVno&#10;9d4AUGY0uusTRskpdWBD2bOcVDroJs4dU6lt5ySqmTSCqezDmKzUISqIpLW8cIwZsGgaYBxOQQ75&#10;FO6UL1RHd2Sku0hYJDcdiDrBpN5miDUiEJiSDCunl27eJNyXWGpZJUqC5IeHRbUB10OcqKFCK0dF&#10;QnRi5SNBzhwW7aD9845kthQCg46c3UwGCza2AL8/SZo0DaCjfcryDgSbHEXeRLq+5AXh41lV5yxs&#10;hQad+F6YMtllUQFeYb5giszaKMh3vydBb7BlwziXFXr/AM4E6uBiwENrInfC5HwqA9RoffJLVU5V&#10;V0QNZHQ1py93p0fjHhcMiGnyF52e+MCNwEdB4IFyIXTo77lfvHT8ql/B9Yrey78f24fDeXz/AE5q&#10;quln8z7wK0oLT4EZv3vtUARaRGsXgJbgRAIiaQ8Ub7tc3FxUbvwFVSX7vTDQhhwBxt5wYtBBOQ/f&#10;2ZqEPmaGke7kcQb3NPY4tBL3z8gxoqlQXsyPEHrMaRQO0GsEeKSj29GagQBEt6hB5QPOJMTsr1gk&#10;DQTaxZcZGzEjmo9gneWVmNrBjIrke7A+M3AIsbw69t5ohOxs4oD3XAQGwsbQ9TjZrOdAYqNVvTbN&#10;8BLGZlFjdDd364aEUp9VQRQ6hdNc0rGeyMm+pBPIYSNsksBEralFJZ2okMqCUdABQWBtZcPKfQEZ&#10;7FO2AR8HYTdpGk56B0qWKIKJKCOkCrTpkEBVCMsUowpdgY8sgaMfSoUDZHnI69T4sUimz0XRMnGQ&#10;dOZ6gkd4nOIuumNBkLNgHYZE+IlQ1EVoqpDhzXdhN7dV6vJc8Aq/iZrItSeof6yAaC1eUfTj6Yv3&#10;vgqbwGhTs9iYYIoMZ2Lzvffy7xZQiaE674+8/wDefD+sEP3AnwmLhSAYmhY3z65qEfqBHdde579s&#10;T1jn6K44+VGiBdm0H1vpggJ1ZSJUsTYOyTGDiqByK6iA06175IheFQcceNe2KOBFylsPWLs3gpIG&#10;vlQ/Ex5S1KHCZunR0jSm3XZx99M2hNt8qIOBK13w7Cz6yFml3OP7pnBsHJ0lvbp65qu6QCcIBHrb&#10;iYvGIE8m20e1maUY2dQ2aNO+uaw2a4Ooed4ODcHvoE9ZredXDzKsFDqImu+tzo0awyYFpbNOnFR5&#10;giMs9g8EHkYiKIo5evp7uAAmoIPCPo3hpKJhREcDnheuaN7zgR1IcPLb3hcHbYIFt09hHinTCGAI&#10;ZewDq9jtseBTDlYKIvgkF6qPG7ty3FV2Or8AcvF4fM5gesB+T1xwTXmqdU76r0Ohkq3rBE1I6SXp&#10;eK4wgJ039xKMuzpyGJDLSJRuO92vV+g8gdNdc1BGozo3Pzhm40gc+M6BoCO9D8GLkIaUcdU65DOx&#10;A0RKR6k/vNcsRiIVduG+cFSz8mgscVdojH1T8DiKgVSu5gxMrvKwPXXJAkdXJ0rXW8MZeC4dCaEd&#10;7TATdKbF7ncTZ6maNzwbACvxg5lEuvNZfPly8ALHba6ADeNimkBPut+s3gvQ/kYagY2/dJxRqcxw&#10;2j8OLhyRYFoLR5N5vHIittG0V4eMHo2YU/UajQPtmjPDYj52wUqkDRXpT2DjEXi0khWm0dak1xho&#10;9M2ALwSPTenrnNhdw8A0NOJudO+yDBq7JRES8LONuLLiWUVDkX4ywOa0ESIFMoGgLrrjZBtq+0gG&#10;bFhCZHIpoxq20VV6Aa1reHF14wqqLY6Jp1u82YiPIu6lJrenqSY2kAj7giwKnaPDIQ8RU2qk8Pcs&#10;LERQlHJP6MW4cuSzHCwQKKAZHRTQpcno0IQYDQgpiNOOuhxzxbPBHi6DGyc401qMHchUNiMI6bcr&#10;BqDrL5HnS6O0C7IeBjYHSrbptOmDgiq0hpH8Y0kTaLQnfgfP8Dj9T23TIbSOoFtIMOd9MSLAPASK&#10;lWIdvTIpmJAhs03y5eQFH25lUQeehmpCKQvgdfLc0z2Ih8jBQT0CF6pH0Hpm6EeNg+5/TN2MAhQC&#10;cDSvtmoA6xfoj+sIEmjoiD0h8PTEUzXwiAE9W+2DDiCoTugfg/jcgdpbwkHJYZVWkhErG/5rIzMg&#10;Nu5dfl5xQA1SmogIfX85BreAPwZvncikgRrdOiYNQCSNVAyxdh15yEbsNpO5CmPF/BQqpOIfeMgw&#10;SNPQ/vICbsaOI6Hs7uUjq/ImHQ8bwAYtWi9bBSnoSz3i94QeXGV2UFmGDUgPyxEAPJsd2mkh5083&#10;Ol/e8XhO2RDBIKHjhfPTpHePFDWkfKtcSLpHZM1PVB7rmqDlGwRLFc+MDNKAGnIDiG10G5mifpWc&#10;bXNKFS6BgZxSu4CIQW7OCb1ClyEE2v8AWjVph1MADiFDbobB3dcymAVRik+mupREYXQtLEAgdDY9&#10;3Np9xwEPpowMaatEl2TYzNQ6+5CNFGPWOjZ1MVmyatCKfo+MuDCp412zox8RoOFqaw0hJNrD/emQ&#10;AAZdnUYoUaLyrkvqI5siCkltZgLY0cBHn/cKN93Aof3gwISNzFETps+TDE5qowZsePObBXBCncdc&#10;FIIABpGEi4GzDHmXEZlkSsJzirD0jrKBTqKvQRxtSCNSXYqlh75TSOHPUtTibDB4P0svqQuQwvQH&#10;4xgh2JbrU1vzc2AgTHI0ax1nUiLsHvaT2wEryIxiWidFwh0SJCqkJeDGmnI59BOMJOdQRfYM2FhS&#10;h1PVCemMJqMkSeWSBpGK6NmQm6dYcYSazRZ6e4m8KQs4qu1924WeEHuPHfD2xDbcepl8tjgKQuu+&#10;IvVBlW8Txi4iB21xMKoDVwE1QH0XjNJ7rXlTI63FsPO9cnN5MJJetharO22uJCilrGgTgG79cRa6&#10;tI6aob/qdspWqFRDh53y+lccILWAlvdavXGSalAkdC9ccBiE+s/h+t5sO05GjUH0yf8AfbADKApw&#10;z/S5YOpHElL8JlgzDCDZpvjAArEs+WFhRMFOCrdAuOAtYIUidOuJgoqBwUJ4TJbvcUCOL+3E0EfV&#10;vmy6xfDxMaMZyg9Amb9jwDiiB9D2GUwCUQ7QVFZwY8YO1biv6wpPw+sRVPEye8P3gydcl8i8Pnzj&#10;xHALZ88DFUea622TatOXpgwQ0NK+ldBz1uc0U4Tvypzrjtw4O9UEp8GFFbG0+pE+cmA4yGpo9sQE&#10;4MOXVhBN2LfLNEmpzAXTxgsWg928HuGWkxDR1e2SHG3KVx94CFas2As97h60mFbsxcoekte7ghjm&#10;ZoC9M2TJImndP31zcatho4B3Kc+cRZv5lbvtjEayA5ozXWYiedTaoubrFjRD079cANcVcnl4uFIb&#10;sKj4eubxvJQTo+/xi5qqV77/AN5PDBgDyGVKJyd87nyOcH/ZYf8AtHBxlaMZcf6VwdVfgwcj5rjk&#10;PuZ7T/XO+S+gYewsXsfnOBCTvRjyOb2OZmven4mL0j75/wBHtk6/t4nU/wCOTz4nV9mMdZ8Aw9Af&#10;UOHonrqXePtGZm+M6JR6b9M8OQMehYZq/Th/I50YnqZlFiJAAYJ0aRoLcPGHcA/OHv1ymzLuNern&#10;oy81wDIo0ZR9Z0Joi5Dre+KlVnVnNV4Eq7O/bKC/JvOUjtGoIe+XD3bHT575egoXZDXQZUZCbA84&#10;eUHpIhJtrziev8J/BgP/AMT+J/ExwyfwckwOXDLg5f8A4dY4Xs/hMX+CYZMmTJkyf/Dk/hPGWwvf&#10;PT+Gei+zPH9n9505fRuH/umfsGen8M7qPaZ/SP8At/AHefuZ4H2M631s9FeH8cPRXsz/AMazlbyN&#10;5ETu5v4zl/b8Y/8ArM82d+H4x/wI/rP+TWcg/tY9YPHL8YcBPZ/mH+A/5myr6V/WPID4/wBZztHe&#10;HP1/+Z433H9Z+F7T8Z3CvF5fWGvgV/WeL+34x6D/AL8Z+1/zCzR6x/WH/kf6z9D/AJn2nV/1n6D/&#10;ADP2U/Gc5+r/AFnVt6f84fvX8ZyY7x15/9lQSwECLQAUAAYACAAAACEAKxDbwAoBAAAUAgAAEwAA&#10;AAAAAAAAAAAAAAAAAAAAW0NvbnRlbnRfVHlwZXNdLnhtbFBLAQItABQABgAIAAAAIQA4/SH/1gAA&#10;AJQBAAALAAAAAAAAAAAAAAAAADsBAABfcmVscy8ucmVsc1BLAQItABQABgAIAAAAIQDX+kOJxwMA&#10;AL0IAAAOAAAAAAAAAAAAAAAAADoCAABkcnMvZTJvRG9jLnhtbFBLAQItABQABgAIAAAAIQA3ncEY&#10;ugAAACEBAAAZAAAAAAAAAAAAAAAAAC0GAABkcnMvX3JlbHMvZTJvRG9jLnhtbC5yZWxzUEsBAi0A&#10;FAAGAAgAAAAhACSkmXvhAAAACQEAAA8AAAAAAAAAAAAAAAAAHgcAAGRycy9kb3ducmV2LnhtbFBL&#10;AQItAAoAAAAAAAAAIQDkvMn/l8oAAJfKAAAUAAAAAAAAAAAAAAAAACwIAABkcnMvbWVkaWEvaW1h&#10;Z2UxLmpwZ1BLBQYAAAAABgAGAHwBAAD10gAAAAA=&#10;">
                <v:shape id="Immagine 10" o:spid="_x0000_s1036" type="#_x0000_t75" style="position:absolute;width:32110;height:3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dETEAAAA2wAAAA8AAABkcnMvZG93bnJldi54bWxEj8FuwkAMRO9I/YeVK/UGm/ZAaWAToaJU&#10;lbhA6AeYrEkist4ou4WUr8eHStxszXjmeZWPrlMXGkLr2cDrLAFFXHnbcm3g51BMF6BCRLbYeSYD&#10;fxQgz54mK0ytv/KeLmWslYRwSNFAE2Ofah2qhhyGme+JRTv5wWGUdai1HfAq4a7Tb0ky1w5bloYG&#10;e/psqDqXv85AUW54G5Lbbl3Piy/etLeP9+PBmJfncb0EFWmMD/P/9bcVfKGXX2Q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LdETEAAAA2wAAAA8AAAAAAAAAAAAAAAAA&#10;nwIAAGRycy9kb3ducmV2LnhtbFBLBQYAAAAABAAEAPcAAACQAwAAAAA=&#10;">
                  <v:imagedata r:id="rId19" o:title=""/>
                  <v:path arrowok="t"/>
                </v:shape>
                <v:shape id="Casella di testo 11" o:spid="_x0000_s1037" type="#_x0000_t202" style="position:absolute;top:32956;width:32092;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7A09F5" w:rsidRPr="00640773" w:rsidRDefault="007A09F5" w:rsidP="00376034">
                        <w:pPr>
                          <w:pStyle w:val="Didascalia"/>
                          <w:rPr>
                            <w:rFonts w:ascii="Times New Roman" w:hAnsi="Times New Roman" w:cs="Times New Roman"/>
                            <w:b w:val="0"/>
                            <w:color w:val="auto"/>
                            <w:sz w:val="24"/>
                          </w:rPr>
                        </w:pPr>
                        <w:r w:rsidRPr="00640773">
                          <w:rPr>
                            <w:rFonts w:ascii="Times New Roman" w:hAnsi="Times New Roman" w:cs="Times New Roman"/>
                            <w:b w:val="0"/>
                            <w:color w:val="auto"/>
                            <w:sz w:val="24"/>
                          </w:rPr>
                          <w:t>Figura 3: Cantacronache 1.</w:t>
                        </w:r>
                      </w:p>
                    </w:txbxContent>
                  </v:textbox>
                </v:shape>
                <w10:wrap type="square"/>
              </v:group>
            </w:pict>
          </mc:Fallback>
        </mc:AlternateContent>
      </w:r>
    </w:p>
    <w:p w:rsidR="001E6403" w:rsidRDefault="001E6403" w:rsidP="008C4B5E">
      <w:pPr>
        <w:spacing w:line="360" w:lineRule="auto"/>
        <w:jc w:val="both"/>
        <w:rPr>
          <w:b/>
          <w:sz w:val="28"/>
        </w:rPr>
      </w:pPr>
      <w:r>
        <w:rPr>
          <w:noProof/>
        </w:rPr>
        <mc:AlternateContent>
          <mc:Choice Requires="wpg">
            <w:drawing>
              <wp:anchor distT="0" distB="0" distL="114300" distR="114300" simplePos="0" relativeHeight="251684864" behindDoc="0" locked="0" layoutInCell="1" allowOverlap="1" wp14:anchorId="3F8B5410" wp14:editId="5F24C227">
                <wp:simplePos x="0" y="0"/>
                <wp:positionH relativeFrom="column">
                  <wp:posOffset>3168650</wp:posOffset>
                </wp:positionH>
                <wp:positionV relativeFrom="paragraph">
                  <wp:posOffset>410210</wp:posOffset>
                </wp:positionV>
                <wp:extent cx="3491230" cy="3704590"/>
                <wp:effectExtent l="0" t="0" r="0" b="0"/>
                <wp:wrapSquare wrapText="bothSides"/>
                <wp:docPr id="18" name="Gruppo 18"/>
                <wp:cNvGraphicFramePr/>
                <a:graphic xmlns:a="http://schemas.openxmlformats.org/drawingml/2006/main">
                  <a:graphicData uri="http://schemas.microsoft.com/office/word/2010/wordprocessingGroup">
                    <wpg:wgp>
                      <wpg:cNvGrpSpPr/>
                      <wpg:grpSpPr>
                        <a:xfrm>
                          <a:off x="0" y="0"/>
                          <a:ext cx="3491230" cy="3704590"/>
                          <a:chOff x="0" y="0"/>
                          <a:chExt cx="3356544" cy="3523615"/>
                        </a:xfrm>
                      </wpg:grpSpPr>
                      <pic:pic xmlns:pic="http://schemas.openxmlformats.org/drawingml/2006/picture">
                        <pic:nvPicPr>
                          <pic:cNvPr id="9" name="Immagin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32298" cy="3125972"/>
                          </a:xfrm>
                          <a:prstGeom prst="rect">
                            <a:avLst/>
                          </a:prstGeom>
                        </pic:spPr>
                      </pic:pic>
                      <wps:wsp>
                        <wps:cNvPr id="14" name="Casella di testo 14"/>
                        <wps:cNvSpPr txBox="1"/>
                        <wps:spPr>
                          <a:xfrm>
                            <a:off x="127569" y="3221355"/>
                            <a:ext cx="3228975" cy="302260"/>
                          </a:xfrm>
                          <a:prstGeom prst="rect">
                            <a:avLst/>
                          </a:prstGeom>
                          <a:solidFill>
                            <a:prstClr val="white"/>
                          </a:solidFill>
                          <a:ln>
                            <a:noFill/>
                          </a:ln>
                          <a:effectLst/>
                        </wps:spPr>
                        <wps:txbx>
                          <w:txbxContent>
                            <w:p w:rsidR="007A09F5" w:rsidRPr="00640773" w:rsidRDefault="007A09F5" w:rsidP="00376034">
                              <w:pPr>
                                <w:pStyle w:val="Didascalia"/>
                                <w:rPr>
                                  <w:rFonts w:ascii="Times New Roman" w:hAnsi="Times New Roman" w:cs="Times New Roman"/>
                                  <w:b w:val="0"/>
                                  <w:noProof/>
                                  <w:color w:val="auto"/>
                                  <w:sz w:val="36"/>
                                  <w:szCs w:val="24"/>
                                </w:rPr>
                              </w:pPr>
                              <w:r w:rsidRPr="00640773">
                                <w:rPr>
                                  <w:rFonts w:ascii="Times New Roman" w:hAnsi="Times New Roman" w:cs="Times New Roman"/>
                                  <w:b w:val="0"/>
                                  <w:color w:val="auto"/>
                                  <w:sz w:val="24"/>
                                </w:rPr>
                                <w:t>Figura 6: Cantacronache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18" o:spid="_x0000_s1038" style="position:absolute;left:0;text-align:left;margin-left:249.5pt;margin-top:32.3pt;width:274.9pt;height:291.7pt;z-index:251684864;mso-width-relative:margin;mso-height-relative:margin" coordsize="33565,352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Z7A3wMAAMAIAAAOAAAAZHJzL2Uyb0RvYy54bWycVttu2zgQfV9g/4HQ&#10;u6OLJTsW4hSuc0GAoDU2LfpMU5RFVCK5JBU7Xey/7wwp2c1lsdk+RBlehpw5c87QFx8OXUseubFC&#10;yWWUniUR4ZKpSsjdMvr65WZyHhHrqKxoqyRfRk/cRh8uf//tYq9LnqlGtRU3BA6RttzrZdQ4p8s4&#10;tqzhHbVnSnMJi7UyHXUwNLu4MnQPp3dtnCXJLN4rU2mjGLcWZq/CYnTpz69rztznurbckXYZQWzO&#10;f43/bvEbX17QcmeobgQbwqC/EEVHhYRLj0ddUUdJb8SrozrBjLKqdmdMdbGqa8G4zwGySZMX2dwa&#10;1Wufy67c7/QRJoD2BU6/fCz79LgxRFRQO6iUpB3U6Nb0WisCE4DOXu9K2HRr9IPemGFiF0aY8KE2&#10;Hf6HVMjB4/p0xJUfHGEwOc0XaTYF+BmsTedJXiwG5FkD5Xnlx5rr0XNazIo8HzyLbDpLC4wqHi+O&#10;Mb5jOFqwEv4GoMB6BdR/Ewq8XG94NBzSveuMjprvvZ5ATTV1Yita4Z48P6F6GJR83Ai2MWFwwnwx&#10;Qn7XdXQnJCcLzA49cFNwoZjSvWLfLZFq3VC54yurgdlQM4/F8+0xDp/dt22FvhFti2VCe8gMVPCC&#10;RW+AExh6pVjfcemC5AxvIUklbSO0jYgpebflwCBzV6VeBFD3e+vwOmSAl8Ff2fkqSRbZx8m6SNaT&#10;PJlfT1aLfD6ZJ9fzPMnP03W6/hu907zsLYd8aXulxRArzL6K9k3OD90hqMmrkjxSr/3AGgjIs2cM&#10;EYiEkGCs1hnuWINmDWj9AQgHn+OCh/aEJgJtQRTo8S4ZZNMsW4DMvAzSrFjMs2dkhkob62656gga&#10;gCjE4BGljwBoiGbcAmmcAvAmDFGv0EjtWGMYvQ83bKNvtaCHhmoOIeCxJ96moMjQK9bU8ralpBLE&#10;ceuga+SY0rAdWwZxh48KmoDnKs7/C2RpNi9mIAhsEVmWTgsv9EAh30Sy7HwxLwb0kiyb+R5y7AT/&#10;Ezyot2pFNeoCUV23JpBl3wjHh8o829VKrLVU6BWqEWa4f2mGEp1yRMsdtgffX4+4bFX1BLAYBQWG&#10;nmg1uxFw+z21bkMNvD4wCS+q+wyfulX7ZaQGKyKNMj/emsf9UGhYjcgeXrNlZP/sKXax9k4CBfDp&#10;Gw0zGtvRkH23ViCS1EfjTXAwrh3N2qjuGzBkhbfAEpUM7lpGbjTXLryp8FAzvlr5TaEZ3ssHDS00&#10;NAZE+cvhGzV6ILgDHX5SI8lo+YLnYW/AfNU7VQsvAsQ1oAgiwAEQ3lv+mfT6Hp50fId/Hvtdpx8e&#10;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KlaS4eEAAAALAQAADwAAAGRycy9k&#10;b3ducmV2LnhtbEyPwU7DMAyG70i8Q2QkbiwplKrrmk7TBJwmJDYktFvWeG21xqmarO3envQER9u/&#10;fn9fvp5MywbsXWNJQrQQwJBKqxuqJHwf3p9SYM4r0qq1hBJu6GBd3N/lKtN2pC8c9r5ioYRcpiTU&#10;3ncZ566s0Si3sB1SuJ1tb5QPY19x3asxlJuWPwuRcKMaCh9q1eG2xvKyvxoJH6MaNy/R27C7nLe3&#10;4+H182cXoZSPD9NmBczj5P/CMOMHdCgC08leSTvWSoiXy+DiJSRxAmwOiDgNMqd5kwrgRc7/OxS/&#10;AAAA//8DAFBLAwQKAAAAAAAAACEAwoU8sZWOAACVjgAAFAAAAGRycy9tZWRpYS9pbWFnZTEuanBn&#10;/9j/4AAQSkZJRgABAQEAYABgAAD/4RIGRXhpZgAASUkqAAgAAAAGAA8BAgAWAAAAVgAAABABAgAf&#10;AAAAbAAAADEBAgAQAAAAjAAAADIBAgAUAAAAnAAAABMCAwABAAAAAQAAAGmHBAABAAAAsAAAAAAA&#10;AABFQVNUTUFOIEtPREFLIENPTVBBTlkAS09EQUsgQzMzMCBaT09NIERJR0lUQUwgQ0FNRVJBAABW&#10;ZXJzaW9uIDEuMDcwMCAAMjAwNzowMjowMSAyMToyMDo1OQAlAJqCBQABAAAAcgIAAJ2CBQABAAAA&#10;egIAACKIAwABAAAAAgCEOSeIAwABAAAAUAAAAACQBwAEAAAAMDIyMAOQAgAUAAAAggIAAASQAgAU&#10;AAAAlgIAAAGRBwAEAAAAAQIDAAKRBQABAAAAqgIAAAGSCgABAAAAsgIAAAKSBQABAAAAugIAAASS&#10;CgABAAAAwgIAAAWSBQABAAAAygIAAAeSAwABAAAAAgAAAAmSAwABAAAAGQAAAAqSBQABAAAA0gIA&#10;AHySBwAUDwAA2gIAAIaSBwABAAAAAP6FOQCgBwAEAAAAMDEwMAGgAwABAAAAAQAIAAKgBAABAAAA&#10;AAkAAAOgBAABAAAAwAYAABWiBQABAAAA7hEAABeiAwABAAAAAgAPAACjBwABAAAAAwALAAGjBwAB&#10;AAAAAQAnAAGkAwABAAAAAAA0AAKkAwABAAAAAAAsAAOkAwABAAAAAAAuAASkBQABAAAA9hEAAAWk&#10;AwABAAAANQAJAAakAwABAAAAAAAyAAekAwABAAAAAAAyAAikAwABAAAAAAAyAAmkAwABAAAAAAAh&#10;AAqkAwABAAAAAAAyAAykAwABAAAAAAAyAAAAAAB5k98AAAAAQKCZmRkAAAAIMjAwNTowMTowMSAx&#10;MjowMDoxNwAyMDA1OjAxOjAxIDEyOjAwOjE3AKCZmRkAAAAIwB6FMQAAAAjAzMwaAAAACAAAAAAB&#10;AAAAwMzMGgAAAAiAmZlFAAAACDAwMDAwMDAwMDAwMDAAAAAAAAAAAAAAAAAAAAAAAAAAAAAAADis&#10;AQAAAAEAnT8BAAAAAQAAAAEAAAABAAAAAAAAAAAA7BYAAOwWAABONQAAZAAAAEYBUAABAQAAAAAA&#10;AQAAAACbAGQAAAB8DwIALQAeAAAAAABJSQAAAAAFAAAAQgAAAOwAAABaAQAAcwEAAEkBAABfAAAA&#10;bgAAABYCAADTAgAA1AIAADICAAC0AAAASAAAACkCAAA+AwAAIwMAALQCAAAVAQAAEQAAAFsBAAAD&#10;AgAADgIAANoBAADCAAAAdAAAAMABAAB3AgAAlQIAAFMCAAAUAQAAfAAAADEDAABMBAAARwQAAIAD&#10;AACzAQAAWQAAAPgCAACQBAAAVwQAANYDAAC7AQAAGgAAABcCAAAnAwAANgMAANMCAAADAQAAfQAA&#10;AHgBAADdAQAA7gEAAL4BAACCAQAASAAAAN8BAABBAgAARAIAAOkBAAASAgAAOAAAAJABAABjAgAA&#10;UAIAABACAABtAQAAEwAAACQBAAC1AQAAxgEAAJQBAACZAAAAgAAAAIAAAACAAAAAgAAAAIAAAACA&#10;AAAAgAAAAIAAAACAAAAAgAAAAIAAAACAAAAAgAAAAIAAAACAAAAAgAAAAIAAAACAAAAAgAAAAIAA&#10;AACAAAAAgAAAAIAAAACAAAAAXAAAABgBAABUAQAAHAEAAHQDAABMAAAAmAAAAMQBAACgAgAAEAIA&#10;AOADAABwAAAAaAAAADQBAAAQAgAA/AIAAGABAAC4AAAABAAAAGAAAAC0AAAArAAAAGwAAAAEAAAA&#10;7AAAACACAACsAgAAaAIAALwEAAD4AAAAqAAAAPQAAABIBAAAHAEAALQFAABoAQAAlAAAAEgCAAAg&#10;AwAAqAQAAIQCAADkAAAABAAAAHgAAAD4AAAAtAAAAJQAAAAIAAAAYAEAAJABAACAAQAAXAEAANQC&#10;AACMAQAAZAAAAIQAAAAwAgAAmAAAABQDAADsAQAAcAAAAFQBAACwAQAAOAIAAGABAACQAAAACAAA&#10;AFQAAACsAAAAlAAAAHAAAAAMAAAAq74BAAAAAQC5eQEAKQMFAAAABwERAD4AVQBZAFEAJgATAGcA&#10;eQB5AGsAOwAOAGIAfwB8AHMAQQADAEoAZABlAF4AJwD+/wYACQAJAAkA+////w0AEQAQABEA/f8A&#10;AA0ADwANAA4AAQAAAA0AEAAQAA4AAwAEAAYA///9//7/IQD1/+b/3v/f/+T/IgD6/9v/2v/a/9z/&#10;/P8AAOf/4//k/+T/8P+AAIAAgACAAIAAgACAAIAAgACAAIAAgACAAIAAgACAAIAAgACAAIAAgACA&#10;AIAAgAD/AEEA/wD/AP8AKQARAP8ACgD/AB0AUQABAP8AMgBVAP8AlAABAP8A/wD/AP8A/wAAkGwA&#10;AJB1AAAAAAAA4G8AAGASAAAMDwAAWAEAAAAAAEDQDQAAAAAAALDo/wB6DgAAAAAAwOni/wBA+v8A&#10;5gAAAAABAP8WAAAA5gAAAAAAAIAFAADACAAAAAAAAEAFAAAABQAAGrNxAMQ3CAD9Kfn/AAABAOmb&#10;AAA4tAAAuK4BAAAAAQBePgEAq74BAAAAAQC5eQEAQQAAAP8AAAD/AAAA/wAAACkAAAARAAAA/wAA&#10;AAoAAAD/AAAAHQAAAFEAAAABAAAA/wAAADIAAABVAAAA/wAAAJQAAAABAAAA/wAAAP8AAAD/AAAA&#10;/wAAAP8AAAAAkGwAAJB1AAAAAAAA4G8AAGASAAAMDwAAWAEAAAAAAEDQDQAAAAAAALDo/wB6DgAA&#10;AAAAwOni/wBA+v8A5gAAAAABAP8WAAAA5gAAAAAAAIAFAADACAAAAAAAAEAF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UlJSQUAjAUAADwAIAACAE41AAAyMDA1LzAxLzAxIDEyOjAwOjE3AAIAAAnABgAAAAAAAFAAAAAE&#10;AAEAAAACAAAAAAAEAEoBAQAMAAMAZAAAAXdVqqpVVQIAKAKqqlVVqqpVVRoAAAAIAFVVAAAAAAAA&#10;AAAAAAAAAAAAALwMCgBONQAAUAAAAGZeAAAbAaMAxwAoAkoBnAEIAQAAAAAAAAQA0gAAAAAAAACx&#10;/wX0AADj/vf0gACAAIAAZAO8DAoATjUAAFAAAAABAAAAAAAAABQA0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wMAAAAgCAAIAEAABUAGwGjAKMAxwAEBAQEKAJKAUoBnAEAAAAAkAkDAOgC&#10;AQBVVVDDAABkAwAAUwIAAGsAAAA5AEEASQBOAFYAXgBlAG0AdQB1AAAAAAAAAAAAAAAAAAAAAAAA&#10;AFVVnesBAEmkAgBQywMA3u4EAKt5BgB7BgkAE3cLAFetDAB4xAkAAAAAAAAAAAAAAAAAAAAAAAAA&#10;AAAAAAAAV60MAANXCAABAAAAawAAACqTAQC2JAIA0QwDAKIUBAAhdAUAUe8HAK5JCgCHCwwATWkJ&#10;AAAAAAAAAAAAAAAAAAAAAAAAAAAAAAAAAIcLDAAYwQAAAQAAAGsAAAAYQQIAsw4DAG89BAAcUQUA&#10;5KMGALkeCQDf3wsAtWQNAEBPCgAAAAAAAAAAAAAAAAAAAAAAAAAAAAAAAAC1ZA0AAAAAAAEAAABr&#10;AAAA8U0AAH55AADuvAAAkBgBAJbHAQDwTAMAxa0EADXMBQBpzAMAAAAAAAAAAAAAAAAAAAAAAAAA&#10;AAAAAAAANcwFAFMCAAAAAAAAAAAAAH83AQDgnAEALmMCAMEoAwDXAAQA9MoFALf6BwD7xwgAts4G&#10;AAAAAAAAAAAAAAAAAAAAAAAAAAAAAAAAAPvHCAAAAAAAAAAAAAAAAAA5AQAAPAEAADwBAAA+AQAA&#10;PgEAAD4BAAD///////////////////////////////////////////////////////////////8A&#10;AAAAAAAAAAAAAAAAAAAAAAAAAP////8AwgAAAMIAAADCAAAAwgAAAMIAAADCAAAAwgAAAMIAAADC&#10;AAD/////////////////////AAAAAOC/BQCy1wcAkhULAJ1UDgD/////ABAAABgQAAAYSAAAGJgA&#10;ABgIAAAYSAAAAJgAAAAQAAAAEAAA/////////////////////wAAAAAAAAAAAAAAAAAAAAAAAAAA&#10;/////wAEAAAABAAAwAIAAMAGAACgAgAAoAIAACAEAAAABwAAAAcAAP////////////////////8A&#10;AAAAAAAAUAAAAAEAAAAAAQAAAP/bAEMACAYGBwYFCAcHBwkJCAoMFA0MCwsMGRITDxQdGh8eHRoc&#10;HCAkLicgIiwjHBwoNyksMDE0NDQfJzk9ODI8LjM0Mv/bAEMBCQkJDAsMGA0NGDIhHCEyMjIyMjIy&#10;MjIyMjIyMjIyMjIyMjIyMjIyMjIyMjIyMjIyMjIyMjIyMjIyMjIyMjIyMv/AABEIASwB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RdyD7&#10;wB5rMHjnwwx41q1/M1cr5YihXygcVxulFk1qnJY+nh418Nt01m1/76pw8YeHT01e2/76rwy08LWU&#10;/moL2WSWJWLLFCMbguduSa5tI0dclBU+yRjLESjuj6bHirQT01W2/wC+qcfFGiDrqduPq1fNAjTj&#10;CD8qeYkCZ2gU/Yon64+x9IN4u8PL11e1H/A6Z/wmnhv/AKDNp/33Xzh5SYpu1AafsF3F9bfY+kx4&#10;v8OnprFr/wB90o8W6Aemq23/AH3Xzb5AkAAjyfYdasLpd2xwthcE9OIT/hR7BdxrFSeyPoweKtBP&#10;TVbb/vukPirQVODqtqP+B14NJ4W1m0aMNpsxaQZHlru/PFOHhnWT/wAwi59P9XR7GPcr29T+U93/&#10;AOEp0IttGpwE4zgHPFMm8ZeH4MebqkCZ6Zz/AIV4iPC+t4yNKuc/7tOPhTWxx/Zdx+VP2MO4vb1f&#10;5T2U+PPDA/5jNv8Ahn/Ck/4T7wt/0GIf++W/wrw+70u9sLgwTWkscgAONuRz71D9mnfpby/XyzR7&#10;GPcn6xU7HvA8eeGG6azB+OR/SpB418NP01m1/wC+q8BNtNj/AFMo+sZp8se23VTFJn1xR7FdyvrM&#10;+x78PF3h9jgavbH/AIHQfF3h8ddWtv8Avqvng9fSptiDlOg74pfV13F9afY+gP8AhMfDv/QXt/zN&#10;MXxp4cdtkeqws3ooY/yFeTLYix09oJ2dJb6HkfZ2wDgFRnvVXT7GOPS7iUzSLNaOpIj4B3EDB/Cj&#10;2UTX2sr7HuR1rTwpJuOAMn5D/hWJ/wALE8NFctfYHutV2i822dQBloyB+Vec2GmLoBu5r+9sVl8i&#10;RY0EgkkDdqmNNM0qzcWrHqA+IXh5iAlzIxPTEROaaPiL4ZP/ADEVB9CK8r8Pa+ljP9pv76+kkH/L&#10;FcNGwx3zVWSfRZbzFlos00kjZHnznHJ9Fp+xRj9Yuro9ePxG8M/8/wCPypjfEvwwvW9c/SM15h40&#10;0y30/ULWCysPJUQ7pDGpILfWuVdeuTVKjFoieInF2aPeB8SfC5/5fj/3waevxH8Mu2Bfcn/YNeC7&#10;cDORmuh8OxtZ2Oo64QB9mi8uEnoztx+lDoxCOJlJnrg+IfhjvqcQ+vFNf4jeGV/5iCn/AHRmvI4f&#10;GGrJGI547K5X/ptbrUv/AAk9jMw+2eG9Pk90G00exRX1lPqent8UfC6/8vUp+kRpn/C1fC3/AD8T&#10;/wDfk15bIPCuoStIGvtMZv4dgdBR/wAItb3P/IP8QWE57RyEof1p+xiL28+lmep/8LU8LYz9pn/7&#10;8mkPxW8Kj/l4nP8A2xNeP33hjWNPG6WzaSIf8tYf3i/mKyHjYMI9hDHgAjBpqhFkvEVE9Ue/WvxH&#10;0G7hM0RufLBIDNDjOBk457V0tneR3sPmxKwXOPmH+fWvAJVe0tr6eX5beCEWNsP9skeZ9e+TXufh&#10;/wD5Bv8AwP8AoKyq01FaHVSqc25qPKkYBd1XtljiiszxB/yD0/66j+RopQp3V7mgV82aPbC7v7KB&#10;8bZZVU/TNfSO4byO45r590SyivUnPktL5FlNI0anGf3ZAGe3JrZuxhXjzSijotAbdFe3Q+609wRj&#10;/cauNhhjLQqScEjJra+G9hMdNvCVkBL/ADLuDYHlv+XJrLjQeUKRhiqfI1E76H4bWu1/NvZWyw8s&#10;qMYXvn3q9D8O9JH33upeT1bHHYfhVaH4h26QRL/Zs7FVAJ3j0qX/AIWJFtBTS5ffMw4/Sp941UsO&#10;PvNE8H6RJGl8kUTNmRRIzE/pUY1nwNZ8pBExY7uLUnn8a5vVr248W63CYbcRFY9oBbhQOSxb0rT8&#10;PaWstzLBYzwE7W3XjLkt7RKf4Qe560+mpmqjcrRSsaX/AAnnh+BFNtZTEDpthVahk+JVqG/dabOf&#10;rKBWZullDQ3lpAZYm2TiS2X7wPYjHBGce4p8uh2EiFjYiJhnLW1x0wf7rfUHr0NNRT3BzqdGMPxA&#10;1rzCwitVjzwpj5A+uakHxE1UE5trNvwI/rUEum2NnEsUaG5uZWJ/0mJl8sewUnPOfyp3iLTrOwsI&#10;oo4YluftG0eWpBICjdn8TxVWiRzVUr3LS/EvUF25062Pr+8anH4m3Q+9pcRH+zKf8K5N7aSEDzop&#10;I88jcuM1GIRnvT9mmZ+3q9ztE+JSt9/S5PwmH+FTx/Eu2T/W6bcD6SA1zNp4evLy2FxDEghbo8kq&#10;qD+dPk8L3Cj5riwUe94ppOES1WrHWxfEjR2H7y3uo/bywf61FdfEbStxWHTppl/vNhf0rn9O8P2l&#10;temS9ns7iNYWfyRIeTjjjAzW0vhyzhlazu0iW8+9FGlru85fVefzz0qLRRqp1WitN4+tpAQNEtyC&#10;MHcw/wAK4yRjlsDCsc139p4ZEGo/Y72O0heaPzIWjtlYN6rz3FQTaLANVSys2tJBKCPPa3Xy1Ycl&#10;ffjsKaklsTKnOS95mVoLyz2ltZs7NFcXvlEFjjG2tXVrVLPSbixihaJo54QzlcCXqcqMnjik1l4t&#10;MbTYrMw3eGlkUiERrnAB6Y3VDHqAu9OYywmIiaKFYli+6NrbcDNDfUuGnus9De38y2aLpujK59K8&#10;/vvh/aabpc9zLqUjSLGSoIChj2FeioTgc9q8r8R6vLD4hv4h5sqrN0lmO1eOwqKTd9DXEcqV5IJP&#10;D1lZ6Zpc7yxy3EkqtcRKdx8s8gbe3FdhDrei2NytvaWZjUkAzJCFQZ9+/wCFeWm9uGmlmEmJJOuK&#10;hKvO2ZZGbHqc1s433OONdR+FHoV9rt5e6oRbzy29uJPLjC4+YfL8x/M1zPifT9TluRqc9pKbcwRZ&#10;n2gA8D0+tdm3hZns1vLe7HmGIyLGVwOV459sj8q5vWZEOlfZUneW4ujCsYJPzgdW2/wr0A9hUxa6&#10;G9SLcXzGVpuhWcugz6xqVxNDbq+2NIlBMp9BmrEuq6JJoC6VDFqMEHneaZMqxY+9dFd6dYzWa6dL&#10;f2sEFiogjWT5t05xubb+OK5T/R9I1K5spDHKsEjKsrR8k9P8/Smncwa5NENisNEvJI4La+vYrhjt&#10;UTQqQT26HisVwwJBHzDg10MV3ZTzxbIh9oAAh2rzu42j880WmnxX/jT7FFhoTckkjn5QcmmnYiUb&#10;2sdJoPgWKG0F3dtHPLPb8RSx/LEx71w97pE9nqdzp6/6U1ucM0SkivdMAD0rl7uxs/Cen6rqsDyt&#10;Pcc5lbPzHoB+JrOM+521cPHlVuh5XBPe2Z3211PDj/nm5Fb2j+JNVa9X7RJDcRJG0kjTQqzBVGfv&#10;VjFAcAlmJ5PvWz4d0sXc/k45nlWH/gI+Zv0AH41s2jhp35lZmZ4laQSW9tJgNHDvkAP/AC0k+Zv5&#10;ive/Cx3aHEfUKf8Ax0V4r4uSC736lFH5UouZLaZemdv3T+VezeDju8OWp9UU/wDjq1lW+E7KCtNl&#10;nxB/x4J/11H8jRR4g/48E/66j+RoqYP3TrGD/Xv9B/WvEbrxBqk+lahJb2tp5M1vIJAIlVsbcsMj&#10;Fey6uofRb6MnAa3kBPp8prxXVdJuLXTtU3T48pWWUkcc5XJx+NU7GVS7nFIi8F6nfeHIbu3j0xXT&#10;zVdkdw7KcbeGX8OtXP8AiU3bHGmalbmRv+WLiQc+gIqp4QsLu4gup1Nkq3MJjRbZQpWVfnAYY6/K&#10;R+FdFawzQxwS5z5GHwOpCzBh+j0tDPExk6jTZQj8MSalCJNGmlnGcFZofK2n3PSn6h4M1XT9Nku5&#10;pbdlTllWTn8K7nRNUsbbSLeC4u41nUZeMAkgkk88e9SxyprOsHa3mWloFkj/AHX3pDuBzkelTzsn&#10;6vTa8zy20d08O6tIBgN5KZ7/AHs4/Sum+HYle6defLA5znA/Lv8AX8Kj8W2kOnwXdtDbyxx3M8c+&#10;ZOhPzA49q0fh/DAJGcwbZWBG9lJ3fQ9vpzVvWNzKnHlqpdjb1LRIr/xDmK4ktn+ygzGNQd/zfLnP&#10;pioJPBt15jGHVwqsQSDbjsCPX0OK05oluNb1CCWTy4msVVmBxtBLZNbEESw20aRklVUKCTnNY87R&#10;2ckWed6roDaVfWJuL0XO/dy6quPu+p5qPV4zL4ptY8ZUX5/9kre8ZS3EN5p5t7aWYgMWKSFdoyvU&#10;1QGn6xqMzanHYaehDNLFNJP5hj49uO1aJ6JswkldpHPeIJJrnT7Ke4m3kTSqGY9iFOP1rAHP3cn2&#10;r0DT9H8Q3Vonl32nNCApUTQCQx5UcDI9MVZn07xDYxCSfWtJt1JwCYVjH8q0VS2hlKi5anLyai1l&#10;oFhEIgzzRTwsJY/ugsOasadNcgC4i8qJpIvKkkMe4uPrnj04rTuPDOqa4yyz67p92YgQpQ9B+ArL&#10;0zyPltMhp/mKoM4Jx9KWg1dPU0NX0+4tfCMD+fAV85Cu2H94xzxlt1UftWsy6n9ou55YWRsiUw4K&#10;9sfKG49qk1Nr2+bT13XM9sF8s+bbKqg8D5VHU8jn3ps9vaaVYebpr3DyMwB86Nojt5P3lb2qUhy3&#10;0Ll8kmoaePtGr3E85nEdvbxAfM+PUqCPetDTvCVvfaLb+fqN88ZJkMYYLHuyckD86TwlFBeJdau8&#10;ytLEhWOHezeQMcn5v71dJpn+i+Gredh8sdsJCP8AgOazm2tEbU4qWrOY1XSP7Nv9MngkmnNusrRr&#10;K2eik4/lWLrd3OniGeFF2mZoZzIp5U+Xjj/vqtr4gxyzQ6aINxMm4nB/hIFcxp0Miagscu4yqAox&#10;8xY5AGDz0rSMdLmVSXv8qPW40/dr64rxjVbee88RaiEiJYzs30G7Fe1uPLiJA5CdK860PxTdS3Go&#10;XmpvEYLeAt5awqCx3AAZqaV1do0xHK7JnKw6DdhyZjDbqDhjPIFA6/4Vsy+DZLPSptSvriIQRRiR&#10;PJO7zM9KiddX8danJLHHCvkr0Jwsa9vqalvNV1UaBqejagsQ+y+VCu0dOeme/ArVtnKlBXdtDTl1&#10;tPsklnZ6xOUMISDzYV/e9FwOM9+vsayIYVfxnfXCR5jsTiMY6sMKg/PFZehxbtfsVJ3KJlJ9gOa1&#10;tAvohqMshnhW4nvfMEUyttbrt5Hu1S1bYpVOe1y54h8P6LpMSDbdTalPgkiU4Bzyx/Gttvh9ob5J&#10;+15PU+dWpZRvrKmbUbSyaFWaOMxlyThsZ57cVskZrJ1GdkaUXrY861Pwvo2ltbyWM8jXK3MQMZmD&#10;YBPpWH4R1Wx0vXJZ7xZcy/u4ioztJPOa6rVLLZryTm0NrDJcRRKdoG7AkZm4rkLbT7a3vkurHWbC&#10;eSKTcsdwGi/PNaLVanLVXLJOKsd14x1yCz0O7gtrmI3jfufLEnzLnqcfSvK8yugjaWQr6FjitLUN&#10;M1eSaS+ngMpnkLGWFlkBPtg1mvujbaysrZ5DDBrSEUkYV6k5u7GsDGcE4wK6eGFLfQ51a5ht5xb7&#10;IzNJtzJJhmx9F2isbTbZb/UoIX4jLZkJ7KOW/QU/W5/tUkIAxu3XBX+7uPA/75C1W+hNP3U5Gtrp&#10;jm8PKY5FYfaV/eKfvHyVzXqvgk58KWX+4v8A6CK8nu4l/wCEITpuW5iP5p/9avVfAZz4Psf9wD9B&#10;WNb4Ttou8/kaWuf8eSf9dB/I0Ua5/wAeSf8AXQfyNFZw+E7DP1jH9i3+RkfZ5Mj/AICa57X9L0mH&#10;QdQnuZ5bSKWEq8qlnxkYHy/xfSuh1XH9jahnp5Emf++aqat9iGlPNfMy21vtnZlByNpz2+lVUYQX&#10;vqxwvgDRtOvoby9tbi9aMXCbWBWLLgcnYpO0fNwDXUHQtLns5JYLm48naw3LNkdMHr9P0qTw5rOn&#10;65b3V/p1p5URm8syFVUzEDqQPr3p+rIumeF7uODgLEVjye7HH9azTZWK+Ntqxwdnf3s0QnnWwnE7&#10;SGIyg+YxB5B28j8auQ3N/Pbi4XTbMpjdiO5l4/8AHv8AORUllHiSKbypo7IqFhKr0Vfu/MMc9ec5&#10;9akZIZdQl2PtSFFgVju3c5Y8rz3rc85J23MrW457qxmuJI0iNvKsJiWRpRzu5DMeOnSup+H9v5th&#10;9o8yLMbGPHlZb2+Y/wAhWVfQo1lqFuWU7o8Qkzby2OeABx06mtn4dGM6XOqyZk35YY6fjSn8IU1a&#10;oakkcEuu6vHd4W3NnFG7FsDBLVvxxiONI04RBgCufkFm2ra2b7/UbbdGzn8P1IronBKNs+/2+tc7&#10;OuJ5T491X7drhs4WJhtF2tjozd/yrQ8O293o+jPdyRsIL6KQbfTCkqwH4HP1rD0/w9e6nqU8G6KS&#10;VZW3nzPvc8muyvZhA91a31v5AkthHbH7wjOCMD3I/lW7slZHHTTc3Nl8Xl7a6BFHFBHFeNtitwU3&#10;eZ8o+bH5/lXP3vhia9vpLrV7+/niEW4SLb8L1yNv8IAFdJr9xHZaLHcX0vkzQy5gEf8Ae5C+vbmu&#10;Ruta8QS26BNVFwspIIjg8v5cZzkjuAfyqYp7o1qNbPUntdKsNKnt7/SL6W7Sa3uMkjGFWM8/nirs&#10;V7DYaLfTRabbwXNnFCvn7QSzMozWNpN7KlpqS3DGTzbIqkjjlc84Hsc10PiiaG88ITLBGY9s4hbj&#10;qVH/ANaqe5MfhujIivrz+y/DTvOxNxdsJeB8w3DA+nFTaXqEqGW4uWjIguJ1XcBggRthcVWJ/wCJ&#10;V4RToTOx/wDIgpbWIBb6Pr/pdyRj2Q0yE3cab2xdbu8iU2d4sbR+ZbqVhnG08Mvb/wCtXRXnirRr&#10;LTn0yWdvOW1EYAQsDmPj+def3MN1C0ojl/0dpQSqtxk5x+mateIdNnHiaeCJRO0xBjWH5iBjpgdK&#10;t00yVVkk7I6u7vUuLmJbmdoY4LMAtE2Cd3lELn3PFctbahE2p3FxlgQvyqYdwZuTzkjHNaOr6NNp&#10;2mWc858szSBGBX5lwBj2x8tU30OSa4mcxSzRxWylDDHnLds7c0lZIqTk2erRuZLeMv3QV41pVvDc&#10;3mp2M1xHb+akqrLKwVVYNkZP4V7LCD9ni4xhR/KvFr/TElh1K5ubqCGIzTJscElz6YH1rKk9zWtG&#10;7iQ6LqOoafb3t9pM8TRp+5nlQhwPT/6xpzl/+EelnlcyS3d58xbqdq5/9mqr4a1XTYdA1LTxbzS3&#10;lxFEpme4VgoHRcL0A5q/dRMvh6wQIxVppW3Y6/dH9K2i76syxFNU5uMXokQ6NLHBqIkmO0COTbxn&#10;5ipA/Wlt4INNlju5bsM8XMcawt/rMccn0NU4WaGeOYNtdTlSRwDWhdbp9IglPklRMQ20bWzjj68V&#10;TWpzweh2ukeIPDWmxYt7ydVYKpVkbbuA5IGOp71o/wDCZ6AZFjW6kZm+6FhbmvNLSaS0gknjh3eV&#10;JnzCM+XlSPz/AMKdeyW0dssP2Yi9Mca+Y3ZcZyB6nP6Vl7JHQsRJROu1fxNpepX1itq084haRpFS&#10;LDfcIGM/WuWGleH2IBvNTTd6wK38j71XihazgNwkqs0kYwFBO1Twcn9KT7c5BVreFs9PvDqfr9Kt&#10;QtsZyq83xDr23Ft4eNusm5odSZQy/wC6Oaz11K+jH+vZl6bZf3g/I1uatHzqaY2hbyOTAHTMZrnZ&#10;otrLgHmqRjUunobGmTNcRzKtrbrLPi1jeJNp+Y/N7fdBrLv5hNqE8ycR79sf+6OB+la6RSaVBJJn&#10;5obfd06STDA/ELWKwUKqrj8aqIT2SZuX0gPhW3U5yxi/k9eqeAM/8IdZbhg4I/pXmDqG8IBv7rRY&#10;P4vXp/gJ8+FLPpgrnj1JNY1vhOyh8fyNXXP+PJP+ug/kaKNc/wCPJP8AroP5GisofCdy2M7WDt0T&#10;USe1vIf/AB01na+2qjRJP7ECG/k2rGX6Lk8t+Aq34jfy/DOpvjObeRfzGKrardmx8OPMt9b2cgjV&#10;UnuF3IrHAGR3oqDhrNJFLwrpd9psF4L9EVpp/MTEgdsbQPmYKuTnPaotYt9Sv/CkUE6SG7mmBljV&#10;MbV3E4OPajwJe3V9o9zLeX3224F0ymcPlSMDG0bVwMEdvfvV3xbDKfD8k0CmSaCRXUbd2eemO/Ws&#10;4/EisWnzS5jJspfs0EssZVRu2YG4Nx64Az9azRBJKISZVlllYzTjEudx/wCAkHjuKvadeW58uOeK&#10;VW4MlvINoX/awABz0Cjk9zUxsFmdreEmZFYTQwpdlR5ZJ+Xb0OCD+db7M4LXRSuLPOzcsq4PXMp6&#10;+xP8xW54CKnQABCy7TgyMqjd9O5/GsjVRcWdzDK+jSQWqMGeQ4O72zg810HgqHbo3m+QItzNyFxu&#10;wTznvSqfCOHxj4ha/wBq6yb3aYGnt4wD/e2jH64rcujILSYw/wCtEbbc+uOKo6dbI8+oySIDuvMj&#10;I/uhQP5VfuZ0tLSa4lz5cUZZvoKxb1N1sch4OhhVYp1ib/V5aZhtye/8XrWRf6u0wuI55pJ5IJ1a&#10;EFcsVzlhn04qvp+tWCwRILdmk8wt5ZUBcdgWyK3IbsyXkuqTxpHJJEV+Xy22iNSwA5OK3tZ3Oe90&#10;kjN1Wy1fxYTqbxLb2kK/uYpGwApXduz6nioh5axC2tlWbesgDB+iqoTd/wCjPzqfVNQmFho2pfvG&#10;a5LMYZ282NVHcLjGaqwRC3YyidfMayVm5HDPLnAq1sZO1yw8NqPEVpZ8iKaZhJzwFDbVH5R/rXT+&#10;LRbNowj3JtaQ/wCqIyT5bVxtnMTp2satKIXmiWOOISKGwxbrg/jV/TLsXnhy4vryCCc2c3mSrEqx&#10;HyyvHQetQ11LjJWa7kqWtiJ/DtnLfRo1mzM3mDbkbmORn3XH41b0nT0/tGaBriMyT3F3sI6cqB+P&#10;WubhvINTu4ZWsmlmQbVUbmHfngepzVqO51aPX1j0u0driJWUZiJ27jyfmAx+PpT5WSpLc2dV8Mab&#10;oWgTSNJLLPPJHGZDxyWHQduM05obPQ02JayW8Mp+WEHdd3reh/urWTcSX0+pwW8876lqsTZEETHy&#10;kb1Y9OPQfnXU22mLoitqF/L9t1m4+VWIz8391R2HvSd1uaLV6IwPF8tw2ladFqLQi8lufN8hekUe&#10;OB/9enarczx6DYm3kEUyXwVSpXHC/wCzxViC1tr1by51eFL6ZQZTJBcBlXaOvByPTpxRqNhc3ltZ&#10;W1vaLGBMtyFe4XLhlHC7jk4NGmiCzu2dnb5e3iJ5JQE15LqFqz6ZrkkQyba+L/gdw/wr161iaO2h&#10;jb7yRgH8q8zjmsYdY8RWF/d/ZoJ2ZBL5e7B3Z6VFLqaVPs3PL/Drlri5UoxGA7l3ViW+oroo7u7t&#10;4tsF3OkfXarECrHgfTPDV54nudOiur6+hk5SYxC3Xd/u59vQVo6HbQ/8JbLZ3VvHNGplQRy8jcAd&#10;ufyrojJWMcbT/e3XUl8J38t3r9vaXpW4glyu2VQ3OOKh1ye3bVdRs4IYoYY5cQmMcKwGD+B/wrZ8&#10;Mazd3F3dzJZWMMFpbySsILcKc9hnrXNfY1uFLreq00kbT+W0TAt3PP50Lcwd+RJakFnEZYrmJgCv&#10;l+Zt9dvaq4827uP7zyNita3jRVt7+3ixCP3NxH1wxXr+Iz+tQ+TJZW/70YuJ/lhA7L3b8eg/GquR&#10;bQjkmVjJDCN0McflqfXnk/iaZfWM9qkTMYzz8wU/6s+h/wDrU/y2hhmLGL0wGzzkcVJNe/bnSN4s&#10;YkGAWzx/n04pD06jrm9Q32q293DLLHNcBsxOAVK59frUmlW+h3+pxQS2l8o5JkM4+XAycjFMvNNn&#10;vNV1SeEwRxwzkM0sojGSTjrWhY6ZLa2NxJI0H2i8aO0g8qZZMeYfmOR7Ck7WKim2VNQvIIrKKW5t&#10;BOb+aS5CmQriMfLH0/GjSrL+01EsVjplvEZfJjM6u3mNjOBzVnxNomqXGs7bTTZ5bSCJYYTGNwKg&#10;VsaZpEyaJorT/wChS21xJLJHN8pI5PT14oukilFubTRkaqyz+H5Wjhii/d28hjiG1c5cV6F4CBHh&#10;Syycnyh/M155dr5nhm+kGAPItj/481d78OpfN8J23P3AU/JjUVfgN6X8T5G1rn/Hkn/XQfyNFLrY&#10;zZJ/10H8jRWMF7p2GH4oIHhXUc9PKP8AOuY8b3sN/wCGY4dPkFyyXEPmqihhtzjALDbnnAz3rqvE&#10;j+V4Z1CTAOIWOCM15ZcXN/reh395ql4n9mWiqzQlzBE5zwo2jg//AFq0cbq5mqlqsUdp4Vvp7W0u&#10;rV7DUJHjuWCo4VpUXauBKw43f021VudUkAuzdX2qxFXMPlCRVCttyM47dqw/BM1u+nXskoIUyyyp&#10;5c0oUr5eVILYZuVYbj6VehmfUP8AQZ7szwSRCFZ5QOJdu4jPfnv1+WphCwsVUbqNHRnSnvdIghj0&#10;67MixgxXU10qyL8uOOpx7U60s9StNPk07+y7Se6AysskynjopIx2xj8K1vDGprq2g29wMeYg8twO&#10;zDisK41wWXxCk818Wi24imPZeN24/nU66ozfKkn3DW9GMWgvcaxqLT3CQ+XEIowMt2A4ya5PUr7U&#10;NL1ItZXNzbwSxrLH5bER/MoJx2rqry9nv5vt00coXyGljhH3orfoW/3m/QZpmkEy+H7RrCRvtEaK&#10;TBK3mRT8t8uD0OF6itIO25jNcz0MWz8YTwWxEv2qadmLSMLkKpP0C1PDrn9tR3dtNZgA20rCQzyM&#10;wIXPc4qn4ut7Z5rXV7GHy7e8T5lAxslHUH3o8HxifVJ0IyTZzAD8KuytcyUpc3K2RaQfJMHkOrMc&#10;GRUmlB+jYFdVqS7recgR7orOeTgy8cKv8X1NcpYM+23hgtbLdjJkIUt+OWxXR3c9hDBew3l2FeaC&#10;OFTbxRqTklj93I7DmlLc0h8JmXyRyWPheGRA6+QxKnvzWj4g0bSNF0eGaC033EqYUyMSMn29R2qP&#10;Vnii1bw75SARizGwHnAOcdQf5VY11xe+K7GxjPyxbTMOgyBwfwFLsGlmV4bOxi0q/huI8QbrdR5U&#10;m3dJtLHLHPrVJdXeOIWNnZQGGUgrbxc7v97PLfj+VWryO4vfC6XEPmSSz6o0mR7AgZP4UumafBZx&#10;+ZlZ5JTtMsikxZ/uxr1lP/jtWvMWt9CdodRm0+N9R1hLKxU5YwKIlP8AsptwWP6VeW+1TxIsdro8&#10;MljpWPLe9f8A1jKPerk3h6yvbu2u9Y8xGQYigkk3PL/vAcf8BWm+KbqU6algsZtY5bjyQsB3OV2k&#10;42jpnjiovdmnK0izpWnW1iDb6DEMtxNfzfNn/d/vfyqHxIf7CtIboXWoSzO/lKxuMAHH0x2rA0xL&#10;yDUltrltyJCfJS/kaFB90HB6/hWtc7GUzNpWlTGMbg0Wo8rj0ptalJ3Wg3W4p47WC1m1CYR3kQMw&#10;aOMFRleNwA9apRaiTpmkykxSzNugXzIAXjUZG7zOx6VUvr+7mgtbK6ktLhVjVs3AyykgHls57/pR&#10;bXE9w3k+VCY94Pmwjag2xMwQD8yaaWhDlqei6cS+lWjEkkwxnJ6nivFtQlF1ql7Nj5pJ5Dj8a9o0&#10;jnRdPP8A0wj/APQRXimpxeXqt8P7s7/zpUd2FfZGX4Ka5t/GNq11OWmDLgSLg7dwzz3rrWHkfExh&#10;nGb3H5//AK64nwvMItehIiwuVbjb8p3DhsKOa7/XQLT4lxyAcGaGQ/pVLRl4v4vuK9hA8fh25t7b&#10;d9ovr7ySV4KxqeT+tVryO5sY73KeTBJEVRcDnc3+Ap+qzrBYRQi1iWYFjIZU+YM0hPf2X9axfthH&#10;LW1sw94/8KpLqc0ppaFoNJFo6RozAvKZTgdAoxn9TUV8v2fUxEesIjU+2AKiF/yX8hPu7RGCwA7+&#10;tQtdebI8rWsTO3LEljz+dXYwc1Y0b5SI70m3ACysFYR4/iH/ANeohpd1ayWMs0YxPIvAOSvPG4dq&#10;uaFKJ763jkKwt5oYXJyTHj2PGOK6e8sY7U3VxHqsU080yecghUFiJB78fhWblZ2N4w5lzHLalIv9&#10;lar6z6pj8Fz/AI1BYn7FYmfuiPMv+8fkX/2Y1DcCSe1SMc+bdykD3+UVfnijiSyt8hvPvFXH+xH8&#10;v6ktT6E9bnPzC4sbiSEzSLKnB2SGt/w5PPM8nnzyyxrFK2JZCf8Alm1XvHs1m+rGzhg8u5UqZZez&#10;DbxWZoimLTb6XIytvMc/go/rRvG4JctS1y5cH/ik7kqcg2tuPydhXY/C8n/hGpUP8M5rjrTA8F3L&#10;MoOLZD/5Gauy+Gciy6LdunQ3B/kKzq/w2dNL+In5HS63/wAeSf8AXQfyNFWry1+1xKm7bhs9M0Vj&#10;CaSsdlzk/Gczw+DtSZcZKhefQsB/WvNY7uO28DTB2UK+oReZuiWQbQM8qxCnp3r0bxrg+CdQyf4V&#10;/wDQhXnFlYHUfB96yTSRS2l3Dc7o8blC/wAQ+lbWvE5pSUcRFsoaTqTR2s6RJbgO7LGYyAFB3ZBA&#10;JA+90FdHawW66I5+220IRCySzPmVm64ijH3enU81VtfDdjb2zv58z/ax9oSWXrhn27mx68GtSyt/&#10;7O0e6ha8SFpUYp5sCsjsOGT1Vh/hT6WIqvmqyl0Zs+Gb220zUYoDPCsF9ZrMR5gxFMowwPpmsLU7&#10;mCS61O/jj3r9pw0gOVlP/LNf935cn16Va/sa8fw3AstrErWJ3ESW6j5uu1m3c9R2qJ/DN/DZvYiG&#10;FruYKGjTOBzuyWPy57AD1pJK97kNytaxr318g1HUbh/KHmWUBU+cqsuUP3QfvDnpXJ6NfzrPBbfa&#10;IYouhMzbVxz1I+prUOqxW2orFK//AC5rbTrGgaQOvG1T2z61NB4de1vY4rcYvIiFBPIE3liQL+jC&#10;qVktSXeTui6kumldfs7oxz2BmRw0cojjViOdvfr6ZpmmaroGl3vlafBLPK48sSRoSef9pv6CsbxM&#10;DKPtuMLPeS4Hb5Qo/wAam8KWlzbalFqDhbaAxyLHcT/LHuKnGM9aXKuW5PO+eyOi1O7+zapYwWMM&#10;USvADJtiXpjcf6VheM5GbWf3cY2sWKhB6Hb/AOy1pmKS+1u2aLHkxQsNkrAEYjA3NjoDjvVq3vvt&#10;d9OkEtooRSIp964gYnJ2yMMn6YqVobS1VileEf8ACUWf2gtF9k05GLY+7hc80TWk1nqGmajdAtPd&#10;pLPMW+nyj8iKZcaMhuWk/tJ76cjdLHbzGUv/ALzBcAfWtVPCDa6ftt29xAGG1YjcecfqWI6ewqrp&#10;biUW76DbeOceCtMto7SGVZmaSWWc4ihAbO5vX6d6XT71BOTYN5s+CJdVvQFVQO0a/wBBWnawWWiw&#10;QRapepczWwxHGBhIR649fdvwqh9utYbZ5v7HSawjYi3aRx++yc4RXXJ/Cpvcu1rFM+JksJpoLi1m&#10;LTHH2yCbMzL2+90z6VpyQRQaloR2ShGkluBCYsOv7vgEdS3uaj26db6mktpY2w1Rl3pC6hFtQf4p&#10;f9r9a1LjzD4z0iOVgzpaTMxAwCeBT0Gr9TntfvZF8YadJc+VbyJDkKW6ZJxk9Ae9JdXQtbCXztTk&#10;vDMrQqoaBwWYYHC8/jW5eWMd54nkkkSJ1hkt1O/HTbIe/XqKi8RabaSNpSadaWwllvVYyQoo+Vcl&#10;uaSa0QnF6s15UWDRbk4x5CFYz0+6uB+tck7Fr67bOXVrtzj/AGYVX+Zrsi/naZCowGnYEjOOCcn9&#10;K8+vdVisNL3LaGW9v47lvM3kCNGcjp+FTBDqtI9D0Qf8SPT/APr2j/8AQRXjuvDy/EWpD/p4b+de&#10;x6GP+JDp3X/j1j/9BFeReK02+LNSHPM2f0q6HxMjEfAjnbXUUkvRHHCRt5JJHbFdp42bZ4qtpx/H&#10;BFJn8a5ZYl5KxgH1xXU+KoJ72TRZbaJ5TLYKAI13E4rWS1VzFtTXursWfHOlTC8N3GCyznzVPqQu&#10;Cv4AZ/OuLj+ZSDj8a9elnS70oQalbyQwfZ0YTPhcNtzkEnrmvI5GgaV2zMFYkjgUqLurMWIgk7gt&#10;tJJBJcLEfJiYKzdsnoP0qBlBYAHFdtbx2Y07TvDrHy7fU4fONzj5vNLfL/LFc7Jaafb3M0ErX2YZ&#10;GjPyrzirUrmUqVjS0TS47jTdRleIyNBarJHtJyGJJ7e1WLuyuIbO01DMsguiZWXyseV82eT/AI1b&#10;vrKOPw0Bod21xPNLE03lSDeoVcYwK4mZp2lZJpJmYHBWRj/Ws0ubU3bUFaxp6fBOsFrqBtpDa26S&#10;zebj5TJk7Rn64qvqpnttTgQRyqbOONQdpHzdSfzJrobHy4vDuj2T/wCqubmS7mBPSJOSP0rCbVtc&#10;1K+l+yXN4fNkZo4Y5Dx7AVS3IkkkkU7+6n1K+lvpdzNK2enT0Famnjb4c1V/7tpjPuz/AP1qpzy+&#10;JLSLzpZL+KMc5OQK1dfvnbSrpmkxNcLbRnC/exHub+YquyCOl2wgGPBt2D305Wx/21auj+Ejf8SS&#10;/X0uB/KubLn/AIRIqBjOlj9Jq6D4SZFnqykY/exn9DWNX4Gb0/4kfQ9HoooriO48++Ihb/hEHCgn&#10;dNGDj61wnhK+u9N1hXS1mmglHlzxiItlTXsjgNGMjijzI7eJpGkWJB1YnaBXS6ltDCWHdSopJnBa&#10;nZ2cTt9hi1GASxlFiuIv3RXOflB+Yc+lZh1GU3iT3EV9essglMUMHlxNION3I549q9OtdQs7zJtL&#10;uCfHXypQ2Pyp11qdnYlRd3tvAW5AmkVc/mahVbFPCzbsjzbVIbzXT9s02O8jnkkzLZzqQSf7ytjB&#10;6U7W9J8Q3MNjqF1bXL3UZEckUZ3ZA5D8dK9Fstb0u/nMFpqVrcSgZ2Rzhmx9AadqGs6dpEayajf2&#10;9ojnCmV9u76U/bdgeDbdne558ui2t5qFxdT2euQtLIZFVbPO3PvmtBNO1Fd8MUWqXUbMZXFxCIQW&#10;xgbmB3HjsK7TTtX0/VY2k0++t7pFOHMThsH3rNXxx4Za/FkusWxuS/lhAT97OMdKPalRwcrtJPTy&#10;MdfDupTMt5dRpGYI9sQEKyMo/uxRfdH1OTV5PCzsXup0lZgvyx+aGnf2Mh4X6L+dWb7x54Z0u7kt&#10;LvVYo54zh0CMSp/AVVPxQ8ID/mKk/SGT/Cl7VmkcDVeqg38jD1LRPEt+RaxaULLT8/8AHvBKvPux&#10;z8x+tMHgec3C/wDEruVgA/imjYsfoCMfnXo1jqNrqdhFfWU4lt5V3I47iufn+JHhOCZ4m1iIspwd&#10;iMw/MCq9s0YxwUpyaUW2R2uh/ZrZYH0W6lhDbvK+0IkefXap5/HNLqR8Y30oSCzgtbTPKx3A8xh7&#10;t2/Cug0nWNP1yzF3p1wtxASRvXPUduauXE8VrA880qxRRjLOxwAPU0ucbpNPlehyE3hO4tLJp4RF&#10;f34I8qKb5YI/U7e59zVOPSfGASaRobNr2TgXTzZkQei9l/CrcvxU8Jx3Bi+3u4HG9IXK/nitXUfG&#10;fh/R/JF9qKRmdBJGNpOVPQ8CqVQ0lgqqa916mBpPhbW9Lt7hXtrC7e5YNIzXDLIpHT5sfjXQRW2t&#10;CRJzY6Ws8aeWrtNIx2+mcVBZfEHwtfyiKHWIFdjgCUGPP/fQFdKrq6bgwYHoRS9pciWGlS0kmvU5&#10;y6tdZuGDx2FjHJvEjv8AaG+dgMD+Hpio7XTNZs4LeKK00n/RyxizLJlSep6e9aeveItN8OWP2rUr&#10;jykJwqgZZz6Ad64+1+Mfh+a4EctvfW6E4ErxggfXBzS5raGtPB1aq5oRbR1Tp4g37xa6SWxjdvfP&#10;8q5a/wDBGtai0J8yytUhh8lUSRzxkn096721u4Lu2juLeVZIZBuR1OQRXIP8VPDa3ptfMueJPLL+&#10;V8oOcflVKdtSFhJ1bqKbsdXp1s1npltbSENJDCsZI6ZArhfEPg3UtT1y7vbaOIxylSu5wOw6103i&#10;bxZp/ha0huL8Ssk7bEES7iTjNTeG/Edj4n037fYCQRK5QiRcEMP/ANdKM3GVwnhpOnzNe73OBHgD&#10;XB/yxtif+u1b2maX4ss7VrK4MDWnkmKPypgkkXoQ2Kn1b4l+H9G1OfT7iW4a4hOHCQkgH61d8M+N&#10;9I8VTTwac0okgAZlkj25B7im6zejF/Z84R9pytIwZvBVxNhpLOS5f1uL/r+S1APAUhffJpoHHKR3&#10;2F/D5c16OxAGWwAK5W8+InhWwufs02rwmQHBMYLgfioxQqzJhhPaP3Y3MK68Ia1LJZNbQWsEdmu2&#10;JTclj97dnOKkn8F3VxezXM0BXzZDI0cdyuMn0ytbesePtB0ews72a5aaC8z5DQJv3AdTVzw/4k0/&#10;xRp73unNJ5SOYz5q7SGH/wCuj2shvBNR53F2ORm8GakzkxaZpka7vl/0iXIFV7zwNrd7fzXcgso2&#10;lbcRHKePYZFbKfFDw3Jq400PdCYzfZwTD8u7OOv1rT8ReLtI8MCAanO6tPnYEjLk469PrS9rIcsB&#10;K6i4u7MA+EtR/suK38i2+0xwtCtx9oOApbJ+XFVdK8HazpmoxXZFnKIw3y+cQTkY9KuH4t+FD/y2&#10;uv8AwHauh0DxHp3iWwe90x5HiRyh8xdpDfT8aXtpbF1MBKmuacWjnrrw7rNzAImjthiBoQftB/iz&#10;1+XtmqV54M1e8so7djZR7WVtwkbJ2rt9PavQjUFzcR2ttJPOwjjiUyOx6ADrTVVoy9gpuxwr+E9b&#10;/swWAbTRH5Pk+blt/l7t2PTrXQeBfDdz4djvkuZYnE7KyeWScYz1z9RXlY+J+vXvie2KTpDpzXSr&#10;9nWNctGWxyx5zivdrdt23no1EpuSsdFfAPDuLluXaKKK5zMxJpUgtTLK2EjTczHoABkmvnnxR4lv&#10;/GOs5Uym13+XaWi/XAOO7GvY/iDdtZ+AdTdThnhWL/vohf615f8ACiyW78ZrLIMi0t3kXP8AeOFH&#10;/oRrWeruezl0YU6Uq8le2x0Pw38H65onih7zUbD7PAbVlD71b5iV44NYHxWlFx45kTr5NvGn8z/W&#10;veQMAV87fEKQyeP9W74dVH/fC1nc2wFX6xiHOS6C/D6X7L470hxgbpCh/wCBKRXc/Gxf9H0f/rpL&#10;/IV5zpCS6b4s09J1CTW99GrjPQhxmvSPjUP9C0d/SVx/46KDrxEF9dptbNHP/CTVPsPi2SzZ8R3k&#10;JGP9peR+m6uatVx44h9P7SHP/bSqelXzaXq9pfpuzbyq5A7gHkfiM1b0qVbjxhZTLkLJqCOAeuDI&#10;DR2OydHlnOp3X5XOw8f+A9StbrVPEZuLZrMuJPLyd4BwPTFcn4X8M3PinVGsLSeOF1jMhaTOMZA7&#10;fWvcPiYf+LfaovX5U/8ARgrzj4NMB4xmH/Tm/wD6EtHU87C4uo8FOfWOx6jaaefC3w+ktJJVd7Oz&#10;kLOBgE4Jr5vj4FfSvjyYQeBtYfOM27L+fH9a+a0BxxSZWR3kp1JbtntnwWuA/h+/g6+XdZ/NR/hW&#10;D8XfEktxq6aFBIVt4FDzgfxOeQD9B/OrPwUmIudYt88FY3H/AI8K4TxbMbrxhrEhOSbp1/I4/pVf&#10;ZJpYeLzGcpdNTd8O/DHVPEOjDUBdQ2iSjMKupJYepx0FO+KFs1jr2m2jNuaHT4kLDvgkV7lpVrHY&#10;6RZ2qDCRQogA9hXjPxiUHxdbc8/ZB2/2jTkrIywmMqYjGe9sr2MWbwFqq+FE8Qo8MkLR+a0QzuVP&#10;X0Ndd8IPE9zJNPoN1I0kaR+bbFuSoB5X6cg/nXSWlzDafB2OWbaFGmEYPqVIA/M1598JopG8XPMo&#10;+WG0fcfyAoSszSpVeJw9X2v2XoUPiFrUuu+MLpcloLVvs8CDpx1P1LVp698MrnRfCqasLoyXEahr&#10;mEjhQf7p9q5fSSbrxdZO53ma+jJ/F6+ifE1sLvwrqUPZ7Vx/46aEua5WKxEsG6VKnoup5r8HtedX&#10;u9Dncldvn24Pb+8P5H868wuy3225zgHzX6fWui+HM/2fxxpxB/1m9D+KGufvDm+uTj/lq3/oRqW9&#10;Dvw9BQxU2uqT/M73xlqX9tfDbw7eM26VZDHIc/xBSD/Kuq+Dg/4pK6P/AE9t/wCgrXj51GZ9FGlF&#10;Q0KXBuFbuDtwR/WvX/g+23wlfZGALpuf+ACqTuzgzDDujhHD+9+p5L4pm+0eLtXmPe6cfkcf0rq/&#10;g7P5fjCeI8eZaHHvhgf61xVwJb/Vrh4Y2kknmd1RRknkmui+Gk5t/H2ng/8ALQOnPupNRfU78TSX&#10;1KUOyO2+L/iaaztoNCtJCklyvmXDA4IToB+J/lXAeGfAOr+KLSS5tTBBbqxUSTE/O3oAP51c+Klw&#10;ZvHl2D0hjjQfln+texeBLOOy8EaTGgxugWQ/VvmP86rdnlOo8FgoOn8Ujyjx/os+g+FPDOn3TI00&#10;ImVyhyM8Hius+DJ/4pa+H/T23/oK1V+Nqj7DpB7+bJ/IVyngj4gR+EdLurGXT5bjzpfNV0cDHAGD&#10;n6U+pShUxGAXKrtv9Tn0Hk+PVH9zVP8A2rXd/Gxf9J0Y+qy/+yV59bXIu/FMN4V2edfLLt64y+cV&#10;6J8a1/e6M3tKP/QaS6nXUTWKpJ9mYXhP4ZSeJtDXUzqi2yyMwVPJ38A455Fep+DPCi+EdJlsfthu&#10;vNmMxcx7ccAYx+FeZ+EfiXD4Z0CPTZdNkuDGzEOkgAIJzyCK9e0HV49f0O11SKJokuF3BHOSvOMU&#10;I8vM5YlNqfwX02L7CvNfi34j+xaRHotu+J7z5pcdVjH+J4/A16TLKsMUkkjBUUFmJ7CvmvWb658Y&#10;+L5JoQWa6mEVsp/hTOF/Tn86rYyyygqlTnltHUwEYpPDIP4XVv1r6ytDlFPq2a+YPFGmRaL4hvdP&#10;hLGOBlALHk/KDn86+m9Kk8ywtZM53Ip/MCkdGctSjGS6mnRRRUHhnmvxVDf8IBdhRwJIs/TcK4f4&#10;OAf8JPejubM/+hLXpPj2ybUfBWqW6DLCEyKB3KkN/SvH/htqyaX4ytGlYLHcq1uSTwCfu/qBWs9z&#10;3MIufCTitz6Hr5w1n/iYfEW8Q8iXUzF/4+Fr6Ozxn0r5elvZI9cm1GE/vRdNMhYZ53ZFZdQyim+a&#10;bXY3fHqCw8f37INuJEmGP91TXb/GSRZdE0aQc7piR+K15drOrXmu37X186tOyhSyLtGB7V6B8RJx&#10;deA/C05+9Iob/wAhinfQ9CpTlCpR5t1p+B5oD2xWhoA/4qDS/wDr7i/9CFbVrpX2z4YXl+i5ks9R&#10;3ZxzsKqp/mKw9FP/ABPdO9rqL/0IUW1O/wBqqkJpdLo9++JPPw+1X/cX/wBCFebfBwf8VlMRx/oj&#10;f+hLXpXxGAPw/wBVB5/dL/6EK80+DZx40lH/AE5v/wChLQtzwMJ/uNU9G+Kc/k+AL1c8yvEn5sP8&#10;K8o8L2P2rwn4ql2gmK2iZT9GLf0r0T4zT+X4XtYQcebdLn3wCa8csdXv7CxurW1uTHBdrtnQAfOO&#10;nf6mmdWV0pPCe7u3f7mjuPg9P5Xiu6hzxLan9GH+Ncl4iTZ4o1UHqL2TP/fZrc+GFyLfxxZKR/r0&#10;eLP4Z/pVb4h2Daf441JWXCzsJ0PqGH+OaXQ61aOOkv5on0VbkPbREdCgP6V4f8YSB4yg9rNP/Qmr&#10;1DwXr1trPhWzuPPj82KIJONwyjAYOfTpmvLPjAc+MIWB4NouCP8AearnseNlkJQxrjLpc5u+8Ran&#10;f6LaaVLOBY2wAWNRjdjoT61698MfDcel+GTfMQ1xqKByR/CuPlX9c15d4h0aKy8N+HtShhCNdwES&#10;kfxMDnP5H9K9U+FesJf+EIbMuPPs2MbL325yD+R/SlHfU7szmnhr0VZX1/r1PHdBUJ4v01WONt9G&#10;P/H6+kdW50e9HYQP/wCgmvnLXYJdB8bXuBh7e885Ppu3D9K9t8S+IbP/AIQC61GK4XZcWpWJgeSz&#10;DAA9+acNEzDM4Sqzozj1PFfAalvGmk47Sf8AsprNuLaa41ua1gXfLJcsiL3JLEAV0vwxtHufG9q2&#10;AVgjkkJ/4Dj+tZdj/wAj5bkf9BIZ/wC/tRbQ9dVOWtO26iv1MWSN4pnikUrIhKsvcEdRXr3wumFv&#10;4G1iUn/Vyu3/AJDBrifiJpQ0nxpdqvEdyBcLx69f1Brf8FzeT8MPFDbsY8z9YwKcdHYwx01iMJGa&#10;6tHOfDmL7R45sAeQvmP/AOOGq+it/ZXxCtIxwItQ8r8N+2smxvbzT7kXFhNLDOARvj6470kF1INV&#10;iu5nZpROsrs3Undkmpudc6MnKbvo42/M3/iahXx7qRI+8sZ/8cFe3eDW8zwZoxyObSP/ANBryr4v&#10;ae0HiO1vwP3dzbhc/wC0p/wIrsPhRr0N94bXTJJALqyJXYTyUJyCP5fhV/aPDxkXUwFOcehn/GwA&#10;6RpTelww/wDHa5PwH4EsfF2n3dzdXVzE0MojVYdo4xnJyK6/40bX0DTnBzi6IyD/ALJqH4Lf8gbV&#10;f+vhf/QaT3KpVZ0st5oOzv8AqeVvbjTPE/2QNuFreiMM3cK+M16N8bM7dFbt++/9lrgNdwvjXUCP&#10;+gg//odeg/Gkf6Poze8g/RaS6nbUk5YmjJ9n+RneBfh3pXiXw8NRvp7kO8jKFjcKFA/CvWdH0m20&#10;PSbfTbTf5EC7V3nJ655rkfhLNF/whSxl13JcSBhnkc13e7cMjp7U0zwswqVZVpRk9Ezzj4s+JG03&#10;SF0e3bFxfAiQj+GIdfz6fnXMfCPQjea3Nq8i5is12RnHWRh/QfzrL+JUWozeOL17i2m8tVVYW2Eq&#10;Ux2P1zXP2c+t2kZSyk1KGPriEuoz+FN7ns0MOvqnJCSTluzV+JSr/wAJ3quPWM/+Q1r3XwnP9p8O&#10;aTKOQ9rCT/3yK+Zbiae4leW5kkkmJ+dpSSxPvmvSfg5Bqi+IJriWO7GnGzcRs4PlFt6Y2546A/rT&#10;6mWZYdfVo3fwr7z3SiqH2ib+/wDoKKfsmfNFaUA8EZBBBB718++M/B134b1OWSGB30yRt8UqDIj/&#10;ANlvTFfQb9qbtUjBGQeoPeiejO7CYqWHlfdM8T+H+vave+Jo0udQvLmCK0lwjSFlUBeKxfAmm2+t&#10;+L7KzuoPPtjveRGzg4U9fxxX0TDBFCD5UUaZ67VAzUiJGjfLHGv0XFZ3Op5mk5ckbXVjxL4neGrX&#10;Rr/T20jTjDDLEwdYkYgsD/8AXpPEqXU3wx8LhreZWR3RgUORjIFe5gZHNPAJGCOaLmcMzkowTV+V&#10;9zyz4YaW2oeBtZsbiJkS5mdMOpGcoBmvONM0nU7bXrON9Out8d0gP7luzCvp1VA4FPC85p3HDNJw&#10;nOXL8RzPxAtri68D6nDbQtNK0QwiLuJ5HQV5v8KNK1O08YGW50+5gj+yuC8sLKOq4617gPpTlUDO&#10;OKOpzUsbKnRlRS3PLPjNBeXNtpMdvazTRh3ZjGhbBwMdPxq18N/C1pJ4RZ9S0qPz5pXz9oh+bb0H&#10;XkCvSiOO1KMAU+o/r0lh1QirW6nz34a0LWdN8dWH/EtvAkN3tMhhYKF5BOfTFenfEDwS3imxiuLQ&#10;ouo2wOzd0kH90124X1xS45pqJVXMKk6saqVmj5in8I+IreZoH0a9Dt8pCREg/iOK6vx34b1y7vtL&#10;aHS7mcJp0cTGJNwVhnIPvXuJwBk0tHKtjeWcVJTjPlV1+p57N4RuNc+GGnaZJGYb+CJXjWQY2uM8&#10;H0yDXM/D3wr4h0bxlFPe6dNDbojq8pI28j9ea9dbU7BbWe5+1RNFb5Mro27bj1xUNjrul6kENreR&#10;SFsYXdhufb8K09n1OVZlUUJU9LSv+JxXxH8Cz6+6arpahr6Ndjxk481e2PcV5ZF4P8STSiAaNe7g&#10;Tw8ZCr+J4r6SlvrS3TdNcwxru2ZZwPm9PrVjFKULm2FzarQhyJJ2OG+H3gp/DdpNc3xVr+4ADBTk&#10;Io7VwEHgXxHH41juf7Mb7Ouoeb5nmLjZ5mc9fSvbV1Owa8Not5AblTgxeYN35VaBVs7SODg4pqCs&#10;ZwzKrGc5vVyPOPih4Uv9eg0+5021M9zAWjkVSAdp57+4/WsTSPDGv6f8OdfsZtNkS6uZFMcQIZnH&#10;Gehr1yW5t7Zh508cZb7u9gM0txc29pCZriVIox1ZjgUuW7uKGY1IUlSsrJ3/ABueWfCrw3qWl6lf&#10;3OqadJbjy1WMzKOeTnH6Vj/EPwZrV74vubvTNLlngmjRt0QGN2MH8eK9fttd0u8tEuIryHy3PG5w&#10;D1x0+tS6hqthpMayX1xHArHClu9P2XQazSoqzr6aqxz+u+Fx4p8JQWN2BBdrErRueTFIB/Lsa8Pv&#10;/CniHR7sxS6ZeB14EtujMrfRlr6CXxRoraYNQF/EICM4J+f6beuaqt420BWVXvdm6NXyVOOe3Hek&#10;6bfQWFzaWHTWjT6HmeraJq8nwk0a3Gn3T3EN0ztD5RLgEvyR17it/wCEOn39hpuqLeWc9sXlUqJo&#10;ymePeu0s/FmiXuoCxtr1XmYfLhThvoa2ce/XpUyg1uEsydSlKlZWbv8AifOPiTw1rjeMtQeLSL2R&#10;HvGdZEgYqQTnOa9C+Knh7Vda0/TDp1o9y8DsZEjxkZA5/Suu13xZpWgyrFdyOZ2XcsUa5JH9KWx8&#10;U6NqSfuL6IN02yHaemaPZytccs0bnB6XifP58D+KQP8AkB3o+i//AF69S+FWj6vo+lX8eqW01uZJ&#10;g0aSnnGOTXZyeINMTVf7Na6jFz5fmAdiPr6+1TWupWV7kWl3BOV+8I2BI/ClytF4nNJ4iHJJIskD&#10;pioj6VlHxbov2wWwvAWIOWwdqkdifWsv/hPtKmvrO0tY55nujt4AXyzno2ar2b7Hne1iup5v8S/D&#10;GqS+MZrux026uYbmJGLQxFhuA2np9BXqXg61l07wrpcFzEyTpbKro3BU+hrTv7sWVnLO0byLGMlU&#10;IyRjnGSM02zvLfULOK7tJRLBKMqw7/4fSrjC+p21sbKrSjSa2LJxuO3pRSUVqcZU1K7+xWUtxs80&#10;xrkRhgpb2yeK50+L7lf+YNj630I/rWt4ihFxpc0JaEBgB++YKvX3BFcLrNr/AGDo/wDaCWkd1HkA&#10;La3Cc57/AHOn0rJpXdyJczkoxOpXxVenkaVBj/sJRVbtdd1K6OItIgkP91b9T/SuZ8P2V3qmlW2o&#10;QqUedCcRzjI9uccj6Vfl8Oaqyuz20Up/hzezFmHuAcVHLEmSnFtM6GDWrsSj7bYw2kXctdqT+VXG&#10;13TFX/j+tfM7L5oOfyrioPB12LwXQ063gkHQpIT+PLV0tp4enIBuL+4ikHTymoah3CDk+gkvie7D&#10;4hsYSv8Az0eRyPyCUDWNenGbeCyYenkzn9dorUt9KhWXe93dTlOMSTEisG/1mR9XuLLT49OjigCx&#10;me9lYBnOflUDr0pqz2QnpuzQS98UeYFMNjs/veTL/jWlFq9vHHsuL21+0jqpkCj+ZxXKPrOtJ56J&#10;q+nEwRCZorW0aVjGTjK561axrKbi95dRqEZy0emxdjjHXqe1NwEpl+48WCCXy/JhkH95JdwqF/GU&#10;wXKWcf8AwKQD+tQaFvHiVo55ZZwRMubi3RCWjK/MuB05/Sr+peG4ruSQQBYEb5n23LqWz39qpKK3&#10;FeTV0Vj40u0Te1hbsvTCXGTn6AGoh401CaTEdpbx+zLMx/RaQ+CEjG4SQmU84lmlbd/48KZa+FPt&#10;G4odPePpmM7sfzrT3BXmaFj4lla7CX91axI33QsEqn8d1dXXM23gvTAP9KtI5T0+9/gBXRQwx28K&#10;RRLtRBtUegrN26GkObqea69oFzN4heaFDZ6fcpvmdk8uNMf3sHk1i3mg3VjNLd29xFdW8JB+0Wzg&#10;lc9CQOVrs77xA99fz2drcWnlhvINvfW5wzem7Pf3rjUHiFPFCQwwxWMrysqCK3wrH+JTgYKj1NbK&#10;bS1MY4b2jfL6l+68GTy6VDf6ddPqDSfO4QjCnvznk5rS8JeMfs0d1aa3cv8AuvmWSXJb0K1X1vUt&#10;c0+Y2wuvsk8LReTDYxDyXDfeLd85zxWNceJtetdQYTyCCYEeZC0CqD35GO9VFuomgrU/q7i+52K6&#10;pY6ldNPFq0dv5x+V5rcQyqo/uvjmnzaBqsEL32ia+010TzvC7Jfrjgn3NVtC8b215OLe+htLO3UA&#10;IACct6DjArRj8HeGrh7pLcsXEhMiw3B/dk9sDpU25dxp8y0KFpcT3d/DZeLNGQ3Dq0cF1tDIc9vQ&#10;H3pB9p8KPDpuq3P23RboNGJCh3RH+7x2rrdN0qz0exFtbKwiU7v3jlufXmlvrK21Wxe2mO6Nv4lP&#10;KnsQfUVnzK/kVyO3mef+IfDek2t1I0EBhS5tgbV9+IhIDyPb5fWmz6RdCyl00+JYp3uiojj+8HVV&#10;z1/hHH0rZ1y3n/smKz1rElvG+Fvt3BP8JkHoeh/OuIu9GtbG5inkmmOmSnaJYGDGE55U+v8AWtYt&#10;tbmFRKL0Rch8JW0Wpizv9SigLLuhkIOyXuGU9D7jIpb/AEW3BOLNVgHW8tLrzY05+80Z5Aq7LH9h&#10;a3t4r5r/AELyfPLk7TF820lT6g84qPX2S8mXfiS8skYXDINplRWHJA7Mpp8zvuTyxtsc7JaX2ja3&#10;JaG7jtLgDCtuwJfQZHTNaOq+KvFMNqdPvzJbE8M/lbWYf73+FaWpt9tuLTVYYYLiOJPK80sAt5Hj&#10;7p/uy4zwfwrT0y+1G8jm0+ymt5ZLRd0EV6mRPCfunPYjpTcurQlC10mcwdD1TVdKs3hmsrlWzFE2&#10;7ErYydu5uuKjh8KSNbTyyzpDHGuPOlbaIpARlZB2PNdDocwvbP7LLELRW1MRvbDI8h9pJKN25HFZ&#10;mp3mueHvEZN8RLb3LCJmePMdxH/tf7WKlSbukN04pKTMp9UvNLt4tNaCIz2NwJopgckd+voc1Q1X&#10;WpL68ivo8296AwlliO3d83y9OvHFdKNOt9S1DVNJHyn7ZFDbs3JiUbuntjPH0qjf6VpsN3efY5Ge&#10;HTYczyy/NHO54Vfbv+VWnG5nOM7aPQXwpZWd800F7N5cksYWHAyWbOTj3wP1pdKin0TxOIrgrapd&#10;xlhP5QlGzrkflzWdo9xeQfYVt9xmWZpo4z93GPm+uQD+VdBatcNcX1obA6lDaN/oURyGA3Y+U+nP&#10;P0pPqaU0nFdzNN7c3mm36LctPFbRSnzXJ2+UThRH781t/D7QYYoX1oiUSyr5QWRRtx/eX60sF7NY&#10;6DPpt7opjRjMu2KUMFH3mH4A9al8L+JreZNI0qBLofu2BaUqfujge9Rd2aRtFLmTkzs6KOtFQdpj&#10;+I4YZ9KmWbTTqS4BFsOrHP6V5Fr2kSaHYJf6npQmsxceWttczuu3jKjKda9a8Ux30uj3KaaZReMo&#10;EXlHBBz6155EfGOi20UB8uU3EywwQ3rK4LsCeC3TAB5rNPfUxdnVjo2VvCVsmuWsNva6ldWV7BK5&#10;gh80siKWPKN1IGAK2LnUfEvhu7k0+C/nvYQPMlla3LGLnnGadC8/ibS7X/iURnUV3f6RBdKhiKtt&#10;ONuO4rRv38X6HZCb7ZHe2sX3owu5sdwT1x700zGsnzN6oZZajr/kxazbax/aln5n+kWxUKyj0A9f&#10;pXR3fjrSbSRQWb5lB/eArj26V5pp+p20W8x6SZGGWaAZdGX1OeQfcVfsNbt0mngsSq2sq/8AHlqZ&#10;+RW/2ZOx9KbgnujKNay0Z6PP4v8AD9pbGRtTt8t2iO45/Cue0iEz3cRMUEsazWzSNKcFQIi24e+T&#10;+tcpqWlWVxYvJaabLZ3sQXbHDJ50Mo7nd2Nb1ndxRQ/bJdKmu1jjLh5D5cSjygrZ656frRyKK0LU&#10;3J6kniebVptYltdPuLfTrGKKIRtuWLzd33QGHuOBWPPput+G7mK7GoK95BGJZrdJCxij6AnsR2rS&#10;ubi+vGS4Fvb26soRVktmaNQozG0eRy2MinanNbWtrp1vb24gE0flXLSxt5silud2eduefetIu1kZ&#10;yje7uT3upXssGgarY3a20s4nld7iTcqDgsPpx0rFj1TSZ7jzJzqMt3gH7SjFgzg/88j29q7SPwdH&#10;CkUAsrG4hhyInuJZDwTn7o461ZvGl8NWsV35Nn5XmrF5NnaYY5981KqR2RbhLdnH3sWp+Ih9p+z6&#10;rPdiEJFKsIhiA7g+v1pdO8G+IYXDw3MFntYMf9I+630HepNRk1i9RoJ5b+SNjlpRbSKF9uW/pUtg&#10;2kQWd3p97o2oC3MgdZBuMkxHAJHbqa05nbQz5U3dl6HSruxWe4uvGghJwZjG2847d69EjIdFIO4E&#10;dfWvKdUl0S10Oa20vTr61lu3Qb7iM4bBz1Jr1SEbIUXphQKyqbJs6KXY5bUL7wrY3FyJYIJroSfP&#10;EEyS3XPPHesBb62vfFratawyFhPHCEVZTJLHgZbIOAFP8OO3vUyRXUmpz2q2cMcGGaW3hiLFssep&#10;/vd+orInsnh8TPp1gH0+SaSKXY93uAwQFyo7555ocVY6sLNpyt2N/Usf8J9DcSGJjGYtkbJHlN2B&#10;n7wYt+Bx2rt57K0uJN09vBI+MZdATivIvEcN7pOuPLeXkdzKZExLFKVlD4Hbt8uQPqKfCDJHJeK+&#10;uNFtIO0Z4J5Hmen4U4wutwxdSygmuh6TfeFtF1F1e4sIywGAU+Xj8Kyp/BVlawNLpk17bTq3mL5c&#10;mcsO+D1rHuLDXrPT4ZNKuLi7to23JbzRlJIsdDj+ICtjTPFs8mnL9q0+dr5esKYzt/vt0CD60Wkl&#10;ozlvFvVEmr3iXXg+6F5FeKY1jFwJI9jkbhkjt+Veetdi4kAlvYlsQwH7tQk7KO+B3rrPEXiG+utL&#10;vLOawW1BtvOOZBIWQkBcY965E3NqZtLhsreG2chQ9zuLndnkkdq0prTUxrT10PRdM0211Twj5MSk&#10;QTu0sIk6gbuM1xOiJZ/2Pf8AnQGSKCVWe2Y/eXO1sH2O016i0lvpenxiRtsEQVNx7dsmvN5rG+S7&#10;1WG1gNzZWc0sZt42xKquM8eozg/hWcHe5dVWsyOwu9lpFo0yASWuqBCp7q24foar61ewQWem3sDL&#10;Jd7TFKyN/wAs8naDnuAOvtT9MuINRklv54fs+p2gRjNN/qpGXOQ3oWH8qzfEcGnTaRYaxp6CzE4K&#10;taM2S2CfmFaL4tTBt8pq6bEdO8TjTdQhRtM1mNMBB8jEj5WHoc1X1Wa+0PVo9GE4Etu/mWN10bDf&#10;wse4rpb+xk1nwTapD5cd9ZwRXEDZ6YX1/A1ga3dr4w0OC5itymrWa75odvzSxf3l9RnmkpXd2XJW&#10;VkZd1rOpwX91b6lbrFPLIss3y+Udy/dYY7+9dLrN2msW39i6lPGt4syS2M8oIS6U9OnfnFN8QvpX&#10;iXwxbtb6hbvqVvGCqsRG7HHKnNYep64RY6VFzJttwskcqA+VIOMqeoPT9KLX1sHw3u7o0dQSHTfi&#10;XZBT5UbmMyFuVLYxWCun6q+uappUc0iQyzsLkxj5TjLDijxHdxDUor+yuzNeSt5pmjUjHyrgfXOe&#10;O1JZ30E0VvHf30sHmtNcXEuTmYYAC5Hrg00mlczbTk0dH4ft7crdXksyi20eNooGHHmFhyxJ9+lJ&#10;btZvPqlsLxFsorGGGa5QlRuU84b8TUmsGe40OWzsbMebdtbxeTGPujyt2KyNB0q+n1WOPULdRpdv&#10;IY547j92ucfqandXOjVNRSJbHXrS8uZrSO/FpBvfddXTbiVbA2xr6kAcmn6BZR2niDSmhW28lpZ1&#10;VoZixbAPLVt3niLw/NA0FrZRXIEgjwtuDxxk468CsnRYtD/t+0uIobrTroTMIY8FopuCOCRxxQno&#10;9BuEk1fU9E60UUVmdhi+JMHSrsEXB/cni2OJT7CvIvGOu3aaENDmxOyMqvcSRDCnaW2g4PPTnrxX&#10;rfiTVYdFsJb6YMViQcL1JzxXkes32rXmgXd1FYx26Xl15oIZi7tt/gHO75c9sVFveZMZJVYmn4Cs&#10;Znh054LaBDazb57tpQuF5G0Y4YHtXoly1uFnE/iTytzEgK0Q2j0x3ryqwt7NPDRgguZZpJlhlWQo&#10;qxnjuDwMZNaulz3ETbtB0dLm4C7WlOZgvr2C03G5zzqpSasdda3yxyNs1iKeYrs32Wm7pHA6bj0q&#10;nfeG9N1BZrxbO/s7vbujkuiFEsuf7uepqmbvXYoGl1zxIulK3/LvEoMp+gHSpLTV4b6eOPw/poku&#10;N2Ptt8TLJ9dvaizWqJvGWjQDQ0t9A1W+vbgzXc0Mnk5OQvf5ffHbrXRxXhv/AIZSS4cH7CykbMcg&#10;Yqzd6JdXOlPD9uC3ssJjmlEf7uUn1X+vWqtxcT/2LcWEyRW8qWTI0J/iwvDRt3H61PNc05eX7jO8&#10;VXcs1jpdjOu6NYI7ifB255C8ccdTWOLa3KzzwGa8txE0cBljACyeXuGSOrA7hWjqB/tS00aeZgRf&#10;ac1ux/6aDDD+VUVfPgiG3OYYGIWVlHzLtJcn6kVrB2VjCWrZ0Phm+v7C5tLC/GZLhQ0U2flnXbn/&#10;AL6GfxrodeSSb+zYopRFI14pR9u7GFY9K84sryay0m6iu2M97ZfZ7yzOfurx0/A16LdTR3V9okgP&#10;EkrSrj/rkf8AGs5q0rmtN3jY4iE6Zp19Js8aknztzRywsyls/wAXatCK7vdX1XyrHxRpyyAHZHFb&#10;bdw/GtDWdK1S81WZLKXRnj27hbywDzB/tNx61n3+gLfQlJPDUtvcxrtWeymXbn1AOM1pzpkODWiD&#10;VPCurRWMt/daqLprb98tvHFhSR/KvRIWZ4Y2fhmUE49a8bmh0uCV7NdWv7O7RSJlvFP709l47V6/&#10;byZt4z2KCpqPRXLo7uxxkWp4a8ttOA0+BLlvPuZnyzyZ5x/hWHJp0ja5FeWeoBYluIlmMkO2VJGx&#10;ycjBySO4q9qVqbO/m1HUr4KPPJjji2ySYzxhegPuaoah4g0DzobpLaWbUWwWlknZvm/h+X+Jhx2w&#10;Ktq/wmuHqKEnzGvqkU9rr8Iu/s88srw5zcbftDg/eMI9Bj8uai8UWV3YvbahbWUumxq3+kSW02Qo&#10;z1IH41yEOopDOZnkK6mDmG53nzc++eoxn869c0nVrXU9LjKS/aW2hZgVGc453Chpwdx1akasUlfY&#10;q6BLp6Mf7Ma51CScj7ReuTj8Sf5CuYSS31az8WyNJmZn3qv+yvTn0rpPEGo23hTQ5rixtFSWeTCh&#10;EwN5/iNecPLbWeiyxQ34lup+Zojbcfgx5pwV9Tlqu1kb08yXviy0iu7cJZ/ZTaeYmSGHlk8e4yKj&#10;s9SGiafJpixma4gu1mD43BoPvZHoOP1psthd2+kxX3lhbrTrhbjMR3BopMHOO2MVYmtdRTwlPNdC&#10;EzTxC3gKgiXY0v8AF6+31qm0Qk9y1c+K9SFvDBb2MV9HNuJUgn5dqtt98BsVkWUzanfanaaRJNB9&#10;tt42g844PmxYyu7866/wfHC1ncTRlZVS4McUuOcKqqSPTOKwvFmiXD3k1rpsJZrgfbIQp2mKVSA+&#10;36gg/hWcZRvymkoSa5jF8Q22pTa0ZJvKkjWWG0lD/wATlQfmx1781uW+m3NraQ2esaDbziZ3RZIg&#10;NttGBx0/HvXPCz1QXcx1G4lWe0uLRp4Cc7x0D59v616Prc91FLbi38zymSYSgLkH92dufxp1G9EK&#10;lG92YOi6XOUGomZTatpgWFA3KttwciqfhrwzDf6Da3T6hIrIGaKa3kKyQseqn1HHStLTLtLXTrKE&#10;/em0gsp916/+hVmeHpNQs/ArLZ2hUtDNL9oE2NrZ9Km7sXaN0ULHwjrzXz32+wu8Y8qWcBlnX1Pv&#10;WL4kF2LGCa5vJXkaeWMwkcREdR/ntita+0TVDp8F7e+IJhpjRrJ80h8zlcnjvR44sZzpcerWbE2U&#10;qxrdRsOSy8LJ/wDXrWMveV2Yyh7rsi5F4UuINAstS0eaSd9qzyWUuGRiVw230PNU9O0Q3E1ha6pp&#10;k1lpmnJJLNNc7V8xicjJ9PatW/vL6Hw14fsdMjH26dVMW7oNq5NWNDnudV0a50/xLG88007QyQOo&#10;+7tz27Vk5ysbU6cHJJnlGo63rd54kiNtq0lx9puVkiWxl2rGAWULt4yduK7DQrWx1f4ZT3XiC+ug&#10;IjcIZp5TIYsN1C+tcxo1xpc/idVtl062K3y/Z4YLF5GkCng+YfujjJrU8M6Ndal4M1PUI3W6niuJ&#10;2t7SSDzFZ88jnrmoue3WpqOq3ujnrqbQYYrhrRpJXeLGTpOEHun7zKnuT9K7fQ/F819daHplm5Eb&#10;eUJp5G3STYX36ZxXnk+g3Lx3V0dGnScp8lsmlSbAe+Du4xXWaPZapf6voUh0WWxtrXyo3Aj2AEcs&#10;T+NaR5TlzF1UoqT6nso6UUD7gooWxkcj8Q7C41HQJoLcqGG2Q7jxgHJrxrxHq2ozpBbyM81zYv5U&#10;UlsfK2rjB6c+34175r0zW9tLNGoYpFnB6Y714JZ6beakWuIIWnVXDOAjMWzk4+Xn8amMlrc5qnMq&#10;seTdl/T763XT4ZYdFuYYLdNm/wA3cVG7PJIxnn9a6yyvdc11fL0aVltOjRDEEUH+zxya1Bpkt94C&#10;i024eG0nlX5Q0RiCkNkDaeemKw/AeoDRbjUo9Rf7PD5QkzJwOGxmmpJq5nUg41eWTOjsPAVoJBNq&#10;87Xkmc+Wvyxj+prp5bvSdAsh5jW9lAo4H3c/h3ridQ8fz3Zkh0O2+VfvXdxwq+//AOuuetLK+8Qa&#10;kXg36ndj793PkQRfT1/zxUcresmN1Ix0gjr5vH02p3a2WhxRxeZIF+1XfT8F712klkl5YLa6gI7n&#10;5cSOVxk45I9K5zw74Ss9Bc3Uh+0XzctMVwF9do7VR1/x/wD2bfPZWdqs2AY/tBb5RL/XHeptd2ia&#10;JuKvUH+KrS503w0VRt0Niyy20/Qxj7vlkd+D1rn9akkFjDKjYinsiSo7yBvLz+TV12qzxQ+GX0zU&#10;r0XV7NZyNnbgy4GSfauDQNLHaW7akP8AVho4plDbV3Bj8w9x3rWmYVt7I6DSIYLjUNPiMv79tHmi&#10;DHpkErz+Ga3vDc7S2XhoOfMKwzjP+6NtcFd3y22szanb3NvG0UZWKGPcRk5yvT/aJrsvCCSwR6LB&#10;MrK62k8hDDBGXFFTYdF62Oq+x6ampS6tJF5FwPkkmZ9ocds84IqLW9cl0byLg2huLJjiVoj80Z7H&#10;HpVVr/Q/E0V9pEsolETbJom+U8dxXHWmoX3gzWLqzYS3lkx5ilP7zb2K+oxWahfc2lO22x0+oR+H&#10;PFsLtFLE195JjhYkq0Z6jj6109kHis4I58GVY1STHTOOa4uTSNG8VQC90a9NncrzmHjB9GWuvsxN&#10;FaQxzyCSVYwJGHQn1pT7FU97nnV2PD+jazcTX0xv7rzzJ5MZ/drluB74HWo7zxDoN7r1tdWGmS2t&#10;1G8RF0ZFiTaOuR3wpNPksfDsWsXFprMEtnKzSzLc+duWbPv2I9Kk8P6t4ZghudumRRLaRGZZ7twz&#10;ynPAHFbNJrqY0qkqc7qxL4mttKl1a4mhSW7N4EeRILPzWcDtFL0X3p/gu58PRaxO8cd3aXNvGTuv&#10;Jh93vx61xt34ostT137bcolnLuhbKA7l2HpG2eN2ec13+vaZok2q2mo+ZHaT3HzGaWHzIJQR0Y9A&#10;alaXizqxFnGEonReI7NNZ0OUwN5jRq0kPl/MGO0jH61wll4U1LV/DsS2uq27KwDG3lX5o27jPUc1&#10;ahWXQLuL+xdQivYPNCzWSy7vKBIyy56Dp1qXxJ4aW1e/1GKRVN5Oh35IkiJIB74x/jVRbhpc45pS&#10;1aK4sPE+mLfPe6a9xDcW4t2+ySjICjG7HrjisW61K7i020M73cblFhxMhWP5WBXafWoY73W2laDR&#10;by+kNmjGdhIegPUgkj8q3YdZv7/R5bfXtNt9UEO1kCzYkO5chuO2O9aPTcyVnojsfDE0clpemMYU&#10;3kjDHTnB/rVnWNQOmxJdi1WYKGy5yCo9M4OM155pWm+LPD9gmpaaYrizlAl+xht3ynnp/hXV6B41&#10;03Xv3BP2a86PBKev09a55U9brU6YT0s9Gcl4msLm+uT4o0u5+02sqrJLHG3zQgY4I9K177xnLqVj&#10;fXdlP9isbeEgTPjdPMRwoB7Vpap4ViVptR0b/Rb4g7ov+WU47qy+9cfrejzxeF4LOx0a8jkmuTPL&#10;ERvMOBjAPcGtE1KxnJSjdo3lhu5vD3hy+hj3RQ2kqzsDyAyY/nUnhG3n1DwjbvHc/uWL5hkj4HJH&#10;DDnvXMWOvaj4Uik0rV1kkt57XMcYOTAWzx/9arHhDUNKh0eO3nN7cXHly74Y3Plxrn6gDNDTsTGa&#10;bVzPuLu3vltmvb6ZJrOIWxsoIizMV4z6DPrXYwzT+IfDF9by2s1pE0LBElj/ACO7+mKyU8daZpEU&#10;nkaJCjFsRCFlzt/2j61csPEGpeKdMvZoNRs9OMSn935ZYqPVmPb6UO/YuDje17lS6u50uvCJgMXn&#10;fZiFWSQLhioANS3mgeJpdQEs+owQW5TZPdQNtaUe4PeuO8ieLy5DA91dKwC3UoIijUdNu7Ga35LD&#10;TtVk/wCJlrWo3UneTzAQPoq5ptW2Ji+a5zDadqWmwJq8WoG50qC+w8Nvdbfs5Ei8H+8SOOO9bFhP&#10;rUnhXX4dDUYfU7kPIJFVlQ4+7nvz61h6ja+CdB1CFrbW9R+1QzB3iW2DqD67TgA1X0vxDp9nY61b&#10;Ge/89rySSGSJU28jglSOtSo6ntSr3pW22MG80bXrVWnvbW8gRefOeKXA985xXaaB4g0mCHSLawF1&#10;Nqfmok1zcOWCZYbio965pje6vpUNnca9DtM2W+03k5O71K7eBW/pnhO4tLrTJ7eaPUoYZoxcy20w&#10;bac9fXFaJx6nHilU5b3vqe5x8xiikt+YRRUIDnvGVwttol5KwBj8nDgtt+UnBwfWvI9OsdD1C7aG&#10;0uL22l25i86UDefQYHWvUPiBdRWmg3DTQmZCir5QON3zdD7V5dqWoW2mSwLFY276hbNvkm58tW/u&#10;gd8UJXvY5MQ0pK41rG7utPsbg3Mt5bSStGYpJj+7ZfvHnoMU66bR7fV4oYDJNp88SbgJfnznkMT0&#10;/Ct6x0jxTcRSwtNZWVtN+9bZCGEhYelVZ/hzqBVplv7eWfOdvllQf8KnnXVmTpyavFEXn7Y7mOzn&#10;hM9tIVjjaPCxjOMqDxn3OTXp+hq0Wi2gZQshQMw9++fevJ7Gxa11qLTzayw3zSL5lvMQyTR5z8p/&#10;DNematqn9n6cRaGD7RwkaySqoX3OT0FTPWyNcPom2VvFPiP7DDJZW8pWbbmaUdYlPQD/AGm7fnWN&#10;4X8PC/vo9Sv0xBbDEcJ+6G9PfHc+prMGnPd6iC2pWaqHyrtcqWLH70xH97+6O3Fdtf3lpo3h0+QR&#10;5Ma7E2nPb1/OjZWQ7cz5pbIwLu5j1TVfE2pNLi2tLL7JCT6nrWNq93JewG4ayispLeKBYFOG3fNy&#10;2en1qS1jaP4WapdyA+beSlj7/MB/jV7Ure0kn0y0hQCBtPTdEB8oBkXn+dWtGZO7RTvnh/4RnUZv&#10;Jlu5W8tTfscKzbvm8sdgDge9dLp08OjXlldz3qSajfQKJrWVjwTzlf7ucdDXMGzjXwdouqLlorW4&#10;xcqDwYy/f6Gt/wAVaI01wuqWMfnRXAWO7jBxlf4ZAe22htbDjde96FzXdGg8Qwf2lpDFbuEnzoR8&#10;rMff0b+dRafr9lr8Uel+IIVWfO2G4+7lvr/C3tWFN4ssbKK3Zbqe41OH93Jd2ihRMo6Bt3X61Rvv&#10;E1hq14Hl0mYvIu2QRTDM3uRjr7inyu1mN1I30ZpXmiXuja5IVnmtgGHk38S5BznAkA+nNel6bLPJ&#10;p1vJdNG05jHmMh4Y+orj9I1jyNFkh1Kw1V7QLnddxBhGvuw5/HFdbp81vLp8ElnJutzGDE/tWU7v&#10;c1ppLY82vIbO4128sVMt5PJcu0hitjJ5RJ+6uSAPc1t6dd6VoYi0XUYortdxzOQreTk/dk/u1m3e&#10;u3kcLQWOmXlvYSyymW4t8NLKdxyQe1Z19rOhQ+D5rHTRcwXk8n75JP8AWH/ePpWtm9GY3Ubsi1K5&#10;sfEmvJY29hE128Cx2iI+yKBgxLFsfeyAK6zw3d2kOmy+G/EIihuBLgWsxyrK3KhTXCyaLoUds97b&#10;6yv2u1VZJoC+GK552kdTXV60LXxJ4Uj/ALNS9nnWY7DNEWlBUfdJHT8aVlt0OidRyinbZfeLr3w/&#10;jhgubvQ5ZTOOfsgYfd7gd6boeqG+8B63b3xkllt42VhK3IG35R+GKzPDN14g0SDUtTa0+0xr8tzF&#10;NLtlUr3x9K07ptL1jwxqviLToWt5nt2huIuzHIOTVO+z1OVW3jp5GfpOlTzXNjZ3KwJBHApkuLeX&#10;aWjkBABx947j1qOz1ODTotdgNx9nu47NbaFJQRuK/e/GtaH7PZ6Do8UenfYZr2dGk/eZzHHhi30O&#10;OlZWgXmmywa3qeqQj/SLgQ+bL2EhPQe3Wqve4rWskdppmv2OkeFtFOo3Ih86BVViOMgUmoeGNC1+&#10;T7QIzDdY3ebD+7bnoxFYTadoE/hnRoNbvfKaJWWI+ZjcATmsm50u709JNV0fxDNcQRMIYjhmJ4+7&#10;6Gs+XXR2NnJ2s1dHoGgrrVvFNBrEsE6RkCCeP70if7QqaXUdLOqRwyXMIvYsiNWbBGev9K5HSPiI&#10;s1oYtRjihvIsBhI3liT6eh+tWrzxB4U1jyl1WOIMM+X54yB9GU1Di76o1jONtGb9xoGmXa3omtFb&#10;7Zjzie5HRh6GuD1LwlofhqzY6nf3c0lw3lwCFcN78d6tyaqukNKLHWfItAD5Pmt9ohk+h+8re1Q6&#10;Z4wsNShiXU7WS81K2k3W22PLSt7Y4q4qSM5+ylvuZsGiaGh06eWS9Z5f3psRDvZl/hBI4FdrZ6Lb&#10;X2mG3ksLjTrNySIBNtLf7wHaqH/CZvazn+0YLWHA4trdjNP+O3gUsvjpY3WM6LqJLR7wAATt9cdq&#10;HzMIRhEfPoGg6ZIBLYXWpXDZMcbbpeP5CqV14h1q8iaztfCLJA3ykXB2j8cVBrXjXV1mto9K0+SI&#10;ywNM0dxHlto78HpVW+8V+JJ7RYUsYbQysYXmVixiYdeO3GKEn1Kco3svyODkNvehpJrXw5CWfzGx&#10;dShie44Y8e1d74S0u2jm8V2k9tZgpOCML+7UFD0Ldq88vNRv0llistWtpEeRVj8q3jQnI/iYj5SD&#10;j866Hwf4iutJ8R6xa+IFJ+0sv2iWX+EhTjPYgik1I9eU4ciuuhFfWUU1tG2p6ro4htLQRxpY3oUy&#10;Sf3m2rnn9K3tG0qfStL06ePWLx1Lr59xZzedA/z4246+24VmRL4O1e7WCGK50WO5TzQxmjEUqqQc&#10;YJO0/lXaS6jcwiGXSxpbaUzBVkjmC855A/h9aSbuLGKCppJHcW//AB7JRS2Jzbp/wL+dFWjhOa8Z&#10;xRy2UglGY44xKeem05/pXjWhz2s2vQS6i0XkvIWlMwyvNet/EObyNBv2HX7IR+ZxXjOlXGmwzFtS&#10;tJbmHbwIpNpBoj1OLEfGj13VPNn0O5/sybE3lEwvC3cdK4HTPHWs6a6x6pGbhCM4kXbJj1zVdJvC&#10;+V+yajq2mNnoDuUVHrt7oN2yzxSXV7dtHtZt3lKMdDg/yFTGNtGipVG/eTsb+sCfxPe219ocAZCq&#10;wy3J4aHPP4Y7mmaZ8O53knl1WbdsJ8qONv8AW+5btWx4OEel+C4rmXgbWuHPt/kVj2fxEu7zUbeB&#10;LKJFmuFQc8hDxj60K+qiNxho57suLoHiJdONla2Oj20PPBPmyc99xHWuel0/VfC+Gv8Ab9kmk8l4&#10;BLu81cc4Fetq4I965P4hWS3Xhs3IXMts4YEdh0NTGepVWkkuZdCa/wBMsT4Q062lmP2KJ1YuO6tn&#10;n9Qfwqjp08cj6TE3zyofsfmx8iQLlo2z6dKZpNyb/wAArOJ2S503cyMPVQcZB9jTfA0s11dx3U4j&#10;/exNOVjiCgNu2huOvGaa0TuRo2rdTP0S4vm8I6zpsO1ssQB3U7gCPx/oa1PEmryRfDzS7dHw1yqx&#10;SFT2Uciq0E1lpnizVNOZVtvNZpEllz85PIUdl+tZXilhBo+jWw+6RNP+bcVS1Zm3ywf3FTw1bWN/&#10;rcFpqTFYJQVBBx82Plr0jTtS8I6BqEumwyQ291Cdskso+8f96seGDSvCulWF3/ZE17eShX3KNxU4&#10;656CofDWp6bq+rXtnf6MI/tkxni85d3OORk96cnzDpR5LLS52usiLXvD17aWt1FK00WFKyjGevWm&#10;+FGb/hFNNV/viECuU1PUoNKvruw8N+Hd0/l+XLcxRnauR0FdN4TY/wDCLabuyCIQp/Cs2rRN4tOZ&#10;5u02qeHNZum86W2DTtiReQy57Doa6GXVvCl5LbalObi81KLkiK32mU9gy9K5yDVnGsazb3Ni1/Yz&#10;zSGWKIcx8/eX0rpbDXNHstNiXw9AJmXMj2xyJjgZznvitWc0N99Di9eudH1jxFvitZNLjVAbhCq5&#10;XGcsoyOeRx7V33hOK+WTUtMu47iXSsbkuplMch/x4rjNQ8SWmr6/LPeWUYsZ0ETrtBkXHRgfUVf0&#10;/wAX3ugag0M093qVlt/c+b+7OPXBFHIzeWIhJRXY6XTLjWtPWRbWD+39KuCdkvmfvQvTa2ahfTNO&#10;n0K+1WwtZNNEcM8NxZl+GIH6HNLpmr6Pf3i6tp6mG/iGbiENtWUN1AB4Ld/wpfGWpWDeHb2WzkH2&#10;h3iWZRlT1/iHrgGp1uLTluZ/2r+2YreCxkknPlx2i5XAt1Y/MB/eO0dfSo762uR4kvrBpVTTLK4W&#10;/dpOQq46Be9XRq+m6Dd2vk2ctvBa2TSNCVwdzbcHPcnpVTUryK/bU7y5byY2kgWW3kP3gsZO0Hv8&#10;3FUr3IaVt9TdbSbfxN4Xhu57Pzp1802m1thKljj9Kx9P8OeLtL/c2d/DZ25bcsRm3c/lXSaUupad&#10;pGlQWUNvdWnkrvJk8srnksPXrXN/Ey+u7SbSZYGZFjkaQSDtIMYqU23ZFShFR53uVNZ8OXtpew6h&#10;rbS6lHK6q5sxg/iPSt3VLjwtZ25t77R5YIGXiX7GQP8Avod6g1HxZrEOl2GpW2m7ojF5l1GcFSPU&#10;EHNV4PG+o6rpt3NDo0K2cMRLzTSExjjpjHP0qrS6guRXS6nEXNtp1xe+Voz3BU85udqhR9a67R/C&#10;mmaci3uq6oksgXPk283Az7jk9arRWMulQ20MGmxXdzPZNPL5uPKjLMMk57AYFZtjodxrNhLqVvFa&#10;Wh+YGODJkZeh+TPSqcr9TJQs72uzag8X6bbarZRaXDFZWglZbgFRhl7Nu65rB0vxJ/ZmpXE24szS&#10;sUlIPc/eYd8DoPepbDRfDmcT6rJcblKkoPL+zt2LKeay00y3stXaz1mVordlPl3UXKn+6w9RTXKT&#10;KVTRnYaZqr6n/amvfZ/OlikEMMjcGCLacmq5lk03Thd3Bml1nMRhAk5Z2UZ3L3GAAawbC+gl0xbO&#10;JpY7K3Uz3oj4e5bPyr9K6PR7k3+otrT2Zub1seWBkQ20eP7x6nHpUtWNoSvbuefw6PcXlxcR2drp&#10;bF4DclDu/d46qOetbuiW7iWW9vWjf7UlujrtP+qdDEc5/wBrH5UzS5bVdR1K9yIIJy8UMrZIQMeT&#10;gc9P51u2WmCbQLmeHV7a4tIoI1ikA8vaYySN2aGkmdDxVWcbM8xtrZrW9KXemJKqB0YCQL83Zs+x&#10;r17wXqFqfBVsmpPbCZSzNCQq8bjtIUVm3fh2z1qGbUkSdYMRsTFDulmO35sD34qpqzaDrPlRWVjc&#10;/aIFWJTEQrxbexjY80aSBVp2aaR7Xpx3WkZ+v86Kj0jJ02DPXDfzoqDQ5P4g350u3hvSu5ImTev9&#10;5SxBH6157qF14bumjxZ28UzcsASuDyMAr7j9a7D4vvt0Ij+8Yh/48a8XVhtFVCN9Tkrz961jprrQ&#10;7RSZILfUHhPRosMMDGeo7EkfhTLbRdPnRsSX3nhciPC+pA/UVX0fxHcaW8XzM0cMcuxc/wATdz+I&#10;rbs79p9k0UeZFuIwYThGaJV+8M9SxpS5kZxUXqQavqtzcaXaaLayxQwwxKrhi0Tuccj5sDFY1vZ6&#10;rp1zBepZsTE4dTwy5H0rrdf1a0vYIncsPs0pcxrz50RHB57A8EdqybPVPDLxxW91pm8k/NOzeWec&#10;c8cd/wAhRFu2w5pOW52T+PNHt7KGZ5JGmlj3GFFyVPofSsPUvE0uvafOkt5a6VYOhwjt5k83oMDo&#10;KqonhIW7TnTZRDlihaY8gcKf+BEH8qvz2OhLFFBZ2scF0yqxZVDEblZsc57CpslsjRylJatGX4V1&#10;JIfDGvQ3BYRNGuCozy3y8V0Pw9jkP2rzUdPsyrbAE+5Y/wA6z9UntvEA023sb62tY4WVnWbADHOB&#10;wOpyOnvXbaVbwWVhFFbMGXGTIP8Aloe7GiT0ClC7XZHH+O0iuPEVnHLC0oWylkwGxyMkZ/Ktafwv&#10;pt94XsWvBKJrSzyrxtjtnFc7rF+Nc1q9Fk8szB4oIoQnyyBW+Yevc816SWRYj5m1UA5z0ApNtJFR&#10;jGTkzyiyuri38My6pp+tXkHkyrE1sWyOe4rpdLTxXqlhBd22uAwynG94fmX3rnRDpu6+t5P3cUtz&#10;JN9mVvmVVyFz+JJxUeq+Jt+mW1hYvtiiUKjQyEFcevA61pqznTUdWzo77Rrr7O02q+MDJFydsJ64&#10;68Zrt9Fggs9Fs7e2n8+BYh5cv94eteBk5ySSTnP417f4XHleGtNXdu/cLzUzVkaUJqUnZHPaJq2m&#10;Q6vrd1aaZNBJbQsZRG+RLhuTj1zVltAuL4W+t2DWVjfhfPjihjyGBHRvWuC1K2v18SahZwQziWaV&#10;m2DjzF659xUcF3qmoX8OJ5mmlxBGS+0HH8P0quXqmZ+06NGvL4ktrieSPWfDUMl7t2ZiBibP0rcs&#10;vG8F8oE1gft8MRWEiLzN3rGR+Val1qV1pk9vLfaXFdrDEuJbaLdIsnv/AHcCqGl+JvDn+mWDNHBt&#10;ZnimlUxlsnPXqCDSvfoaKLT3MpdH03U9OTVfs8tukV2y3MK/eTJ/pn8qvazFeaJZTTaldxanarJC&#10;9uxwJHYH7px1G3NVYNVaxu7jVdKklvrW7H+k2dwpDMem5TjDVB9n0TW9LtNM0iae0ubibzszqWUM&#10;M/KW/liqFZW03J9Ja0sF1FdciluI7h1jbGZPIi27lP05H0ovw1prUh3QalpsQGoqPMwdgJ4z35Na&#10;EMl5pF0f7UktvtLKVIljxFcIBgbW/hbHBBrJvdOvvtEOpaHLaG1u7URC2fg7ccrt9O9JbjcbI9E0&#10;cSw6HbBnR5PKyvlnI9hn9K4K6+IRllkstZ8PxMIyQ0RbkH15qrp+rapoU8EUNuyQmQCW384SRBe5&#10;XPzKa6+/t/D+t2zXU8EN2ANpmh+ZkH4UlZPUu7nG0dDhrc+HJJ2m8nUbVgp8qxi3SFs9Dnpj2qeT&#10;V9VvNGn0WdYYkkb90ZF8qQAMPlKr3ORTj4isvC0kEOgeVeRy584XG7zVPYZ7fStq31a01C6Oqaro&#10;l1YvbMAtwFLD33Yqm2Zxjra+pDcWHiOeKHUL6eH5Dtjsvs7OAP4TtHX8aINF1LUL+PW57+3sXgB3&#10;SW1u0chHoymu481dofcNpGc1jarc6feRIrSyzhWzi1nAOfQ4NQmzodNJbnnkp0NfETL5mq3bMSWu&#10;I8LJu9QuOatX9jpdvYwXltJc3sctwYzFcfL5Tehj7Z5q1Ottq19LZ2lxukX5o7fU4CDu9FfOatW0&#10;E9lEz3+m+fbSN5c0UWJj9dvJx9DV3OdQ3MK6ttN0yQjVtNExuMGOa0cr5Q6fMvY+1MxpVwqx/wBt&#10;XNtLt+WKaRmgY+meCteg6UNGlsXi0YW0ZByV2cq3+0p5rK1l9btbZBHaWGpLK23cIRHt+ueDRzF+&#10;ysrmLB/ZtoVkSyvUvpP3McFlOvly/TH8Pua14vD1t5CNqVzGsKN5psrYjaW9W7sf0qjDc6t4bRZf&#10;+EVs1V2HmyWZ3N+VU7vXPCOsHZe2c1hPnJlWPaQfQkUalLlRv6h4k0GG9hkuobldo2rMYZFRfanX&#10;ul6J4jihureW2leJuJd2dw7q3euXjstQsIJp9DvrW+sZUMxSYbmCjPG01jTeIbSRiZ9KFrN1aayf&#10;yyfZlPB+lCj2B1F1R9C6SFTSYFH3VBA+bPc0VX8J3S33hjTrmHO2WIsu/rjPtRQbFHxh4U/4SvTj&#10;aC6FocqfN2eZnBzjGR/PvXEf8KRP/Qwj/wAAv/tldimuXsBfc6zbmz+8Xp9MYqX/AISG72/6qD/v&#10;k/40lNkunGT1Ry1h8HYbSRpZdYE7gfIWtMBT6/6ym3XwiubreH8TsEJ+4LPj2/5aV1o8QXfH7uH8&#10;j/jQPEF3/wA84fyP+ND7i9lDscQfgmzdfEZPrmz/APtlJ/wpE4x/wkP4/Yv/ALZXcHxBd/8APOH8&#10;j/jR/wAJBd4/1cP5H/GnzB7GBxQ+Cr7dv/CRnb6fYuP/AEZT/wDhTU3miT/hJn3gY3fZOemP+enp&#10;XaDXrr/nnD+R/wAad/bdz/zzi/I/40uYXsIHC/8AClOc/wDCQ/8Akl/9sroNE8BX+iWpgj8Qecpl&#10;DfPaZ+Ufwj95xmtsa3cn/lnF+R/xpf7auP8AnnF+R/xobvuWqKiV7XwrLaAgXlvkj7y2m059eG9a&#10;xNT+H2saqpS48VkQsoVoo7LCt+HmV0f9tXH/ADzi/I/40DW7n/nnF+R/xoSsV7NNWZwv/Clm/wCh&#10;g+v+h9f/ACJTh8GGH/MwD/wC/wDtldz/AGzcf884vyP+NB1m4/55xfkf8aOYy9hT7HEN8Gs/d14g&#10;e9pn/wBqV22leGzpmlW1k155xgjEe/y9u7Htnij+27n+5F+R/wAaX+2bj/nnF+R/xo+LcuNKNPYz&#10;B4KuxrT37atFMvmFoYprPcYfYN5gOKjuPBF5eRXEM+sQeTIcxLFYhTCcgjB3e1bH9s3H/POL8j/j&#10;R/bNxj/Vxfkf8aLB7JHKzfDG+n1KS/bxNIty2CWitNvI7/6ypZvh3qs5BfxOCQMbv7OXJ+p3c10v&#10;9tXGf9XF+R/xp0mp3BTgqv0H+NFyfYxMG28DanZw2kFvr8UUNuxk8tbHAkJ65/eU+LwJdW95cS2+&#10;qW0cFwwka3NiTGGH8Q/ecGtX+07vP+sH/fIoGp3f/PQf98ii5SpIZq3hu51PTWtk1KOCQ7SJRb5K&#10;kdeC3euct/hhd2lz9th8Syi9B4mNrkYxjGN1dR/ad3j/AFg/75FNOp3f/PQf98iknYbpKWrKFn4P&#10;1CED7XrFtekMWDTWGWGeoB8ymr4HmstWe90rVEso5mDTW4tNyyHGP7wxWh/al3j/AFo/75FL/ad3&#10;/wA9B/3yKY/ZK1ylF4Ihl84apNb34aQyRmS0CsuexIPNV38F6wNVlvLbxP5MLYAtzZblCjoPv/rW&#10;p/al3t/1o/75FNOqXmP9aP8AvkUw9krBe+HLu8CxHULb7P8A8tYpLMt5g9M+ZxXJ6h8HLS4u2msd&#10;VNkGbPl+RuC/T5hXUnV73/nr/wCOipf7SvM/6/8A8dX/AAovbYJUlLc5e1+GOo2yGP8A4SZZ4icm&#10;O4sPMH6vSXvwihlmSaw1h7B8fOIoSVJ9QPMyPzNdO2pXn/Pb/wAcX/Cj+0rz/nt/46v+FO5PsYmP&#10;/wAK7knsEhvdaaW8i/1N7DB5Uq/U7ju/Gq7/AAxmm0+W2l19wzY+eG32gj/aXcQT7jFdB/ad5n/X&#10;/wDji/4UHVL3H+v/APHF/wAKVyvZIxIfh9rVuFEXjO6wowA1qH4/76q8fBMtwhS/1GC5Rl2yA2Kq&#10;W/ENxVj+1r7H/Hwf++V/wph1i/H/AC8H/vhf8KdgVNHOD4M2UU5lt9bvYDn5diDI/HNOuPg9aX1y&#10;1xe63eTzNjcxjUZroP7Y1Dcf9I/8hr/hTP7a1H/n5/8AIa/4UXYvZQ2Oi0fTItG0m30+3YmKBdqZ&#10;9KKbpVxJd6ZFNMdznOTj3NFIo//ZUEsBAi0AFAAGAAgAAAAhACsQ28AKAQAAFAIAABMAAAAAAAAA&#10;AAAAAAAAAAAAAFtDb250ZW50X1R5cGVzXS54bWxQSwECLQAUAAYACAAAACEAOP0h/9YAAACUAQAA&#10;CwAAAAAAAAAAAAAAAAA7AQAAX3JlbHMvLnJlbHNQSwECLQAUAAYACAAAACEAfcWewN8DAADACAAA&#10;DgAAAAAAAAAAAAAAAAA6AgAAZHJzL2Uyb0RvYy54bWxQSwECLQAUAAYACAAAACEAN53BGLoAAAAh&#10;AQAAGQAAAAAAAAAAAAAAAABFBgAAZHJzL19yZWxzL2Uyb0RvYy54bWwucmVsc1BLAQItABQABgAI&#10;AAAAIQAqVpLh4QAAAAsBAAAPAAAAAAAAAAAAAAAAADYHAABkcnMvZG93bnJldi54bWxQSwECLQAK&#10;AAAAAAAAACEAwoU8sZWOAACVjgAAFAAAAAAAAAAAAAAAAABECAAAZHJzL21lZGlhL2ltYWdlMS5q&#10;cGdQSwUGAAAAAAYABgB8AQAAC5cAAAAA&#10;">
                <v:shape id="Immagine 9" o:spid="_x0000_s1039" type="#_x0000_t75" style="position:absolute;width:32322;height:3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K3HDAAAA2gAAAA8AAABkcnMvZG93bnJldi54bWxEj09rwkAUxO9Cv8PyCt50UwWxqatI0dBS&#10;D5r+OT+yr0lo9m3cXU389l1B8DjMzG+Yxao3jTiT87VlBU/jBARxYXXNpYKvz+1oDsIHZI2NZVJw&#10;IQ+r5cNggam2HR/onIdSRAj7FBVUIbSplL6oyKAf25Y4er/WGQxRulJqh12Em0ZOkmQmDdYcFyps&#10;6bWi4i8/GQW79ce7y76njMe8m/Y/NjvsN5lSw8d+/QIiUB/u4Vv7TSt4huuVe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ArccMAAADaAAAADwAAAAAAAAAAAAAAAACf&#10;AgAAZHJzL2Rvd25yZXYueG1sUEsFBgAAAAAEAAQA9wAAAI8DAAAAAA==&#10;">
                  <v:imagedata r:id="rId21" o:title=""/>
                  <v:path arrowok="t"/>
                </v:shape>
                <v:shape id="Casella di testo 14" o:spid="_x0000_s1040" type="#_x0000_t202" style="position:absolute;left:1275;top:32213;width:3229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7A09F5" w:rsidRPr="00640773" w:rsidRDefault="007A09F5" w:rsidP="00376034">
                        <w:pPr>
                          <w:pStyle w:val="Didascalia"/>
                          <w:rPr>
                            <w:rFonts w:ascii="Times New Roman" w:hAnsi="Times New Roman" w:cs="Times New Roman"/>
                            <w:b w:val="0"/>
                            <w:noProof/>
                            <w:color w:val="auto"/>
                            <w:sz w:val="36"/>
                            <w:szCs w:val="24"/>
                          </w:rPr>
                        </w:pPr>
                        <w:r w:rsidRPr="00640773">
                          <w:rPr>
                            <w:rFonts w:ascii="Times New Roman" w:hAnsi="Times New Roman" w:cs="Times New Roman"/>
                            <w:b w:val="0"/>
                            <w:color w:val="auto"/>
                            <w:sz w:val="24"/>
                          </w:rPr>
                          <w:t>Figura 6: Cantacronache 4.</w:t>
                        </w:r>
                      </w:p>
                    </w:txbxContent>
                  </v:textbox>
                </v:shape>
                <w10:wrap type="square"/>
              </v:group>
            </w:pict>
          </mc:Fallback>
        </mc:AlternateContent>
      </w:r>
    </w:p>
    <w:p w:rsidR="001E6403" w:rsidRDefault="001E6403" w:rsidP="008C4B5E">
      <w:pPr>
        <w:spacing w:line="360" w:lineRule="auto"/>
        <w:jc w:val="both"/>
        <w:rPr>
          <w:b/>
          <w:sz w:val="28"/>
        </w:rPr>
      </w:pPr>
      <w:r>
        <w:rPr>
          <w:noProof/>
        </w:rPr>
        <mc:AlternateContent>
          <mc:Choice Requires="wpg">
            <w:drawing>
              <wp:anchor distT="0" distB="0" distL="114300" distR="114300" simplePos="0" relativeHeight="251683840" behindDoc="0" locked="0" layoutInCell="1" allowOverlap="1" wp14:anchorId="203931EE" wp14:editId="4D3D302E">
                <wp:simplePos x="0" y="0"/>
                <wp:positionH relativeFrom="column">
                  <wp:posOffset>-375920</wp:posOffset>
                </wp:positionH>
                <wp:positionV relativeFrom="paragraph">
                  <wp:posOffset>151130</wp:posOffset>
                </wp:positionV>
                <wp:extent cx="3383915" cy="3633470"/>
                <wp:effectExtent l="0" t="0" r="6985" b="5080"/>
                <wp:wrapSquare wrapText="bothSides"/>
                <wp:docPr id="17" name="Gruppo 17"/>
                <wp:cNvGraphicFramePr/>
                <a:graphic xmlns:a="http://schemas.openxmlformats.org/drawingml/2006/main">
                  <a:graphicData uri="http://schemas.microsoft.com/office/word/2010/wordprocessingGroup">
                    <wpg:wgp>
                      <wpg:cNvGrpSpPr/>
                      <wpg:grpSpPr>
                        <a:xfrm>
                          <a:off x="0" y="0"/>
                          <a:ext cx="3383915" cy="3633470"/>
                          <a:chOff x="0" y="0"/>
                          <a:chExt cx="3208588" cy="3491865"/>
                        </a:xfrm>
                      </wpg:grpSpPr>
                      <pic:pic xmlns:pic="http://schemas.openxmlformats.org/drawingml/2006/picture">
                        <pic:nvPicPr>
                          <pic:cNvPr id="7" name="Immagin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83442" cy="3136605"/>
                          </a:xfrm>
                          <a:prstGeom prst="rect">
                            <a:avLst/>
                          </a:prstGeom>
                        </pic:spPr>
                      </pic:pic>
                      <wps:wsp>
                        <wps:cNvPr id="13" name="Casella di testo 13"/>
                        <wps:cNvSpPr txBox="1"/>
                        <wps:spPr>
                          <a:xfrm>
                            <a:off x="127568" y="3189605"/>
                            <a:ext cx="3081020" cy="302260"/>
                          </a:xfrm>
                          <a:prstGeom prst="rect">
                            <a:avLst/>
                          </a:prstGeom>
                          <a:solidFill>
                            <a:prstClr val="white"/>
                          </a:solidFill>
                          <a:ln>
                            <a:noFill/>
                          </a:ln>
                          <a:effectLst/>
                        </wps:spPr>
                        <wps:txbx>
                          <w:txbxContent>
                            <w:p w:rsidR="007A09F5" w:rsidRPr="00640773" w:rsidRDefault="007A09F5" w:rsidP="00376034">
                              <w:pPr>
                                <w:pStyle w:val="Didascalia"/>
                                <w:rPr>
                                  <w:rFonts w:ascii="Times New Roman" w:hAnsi="Times New Roman" w:cs="Times New Roman"/>
                                  <w:b w:val="0"/>
                                  <w:color w:val="auto"/>
                                  <w:sz w:val="24"/>
                                </w:rPr>
                              </w:pPr>
                              <w:r w:rsidRPr="00640773">
                                <w:rPr>
                                  <w:rFonts w:ascii="Times New Roman" w:hAnsi="Times New Roman" w:cs="Times New Roman"/>
                                  <w:b w:val="0"/>
                                  <w:color w:val="auto"/>
                                  <w:sz w:val="24"/>
                                </w:rPr>
                                <w:t>Figura 5: Cantacronache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17" o:spid="_x0000_s1041" style="position:absolute;left:0;text-align:left;margin-left:-29.6pt;margin-top:11.9pt;width:266.45pt;height:286.1pt;z-index:251683840;mso-width-relative:margin;mso-height-relative:margin" coordsize="32085,349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A9A3AMAAMAIAAAOAAAAZHJzL2Uyb0RvYy54bWycVllv2zgQfl9g/wOh&#10;d0eXD1mIU7jOgQBBa2xa9JmmKIuoRHJJ+kgX+993hpTs5lhstg9RhseQM99889GXH45dS/bcWKHk&#10;IkovkohwyVQl5HYRff1yOyoiYh2VFW2V5Ivoidvow9Xvv10edMkz1ai24obAIdKWB72IGud0GceW&#10;Nbyj9kJpLmGxVqajDoZmG1eGHuD0ro2zJJnGB2UqbRTj1sLsdViMrvz5dc2Z+1zXljvSLiKIzfmv&#10;8d8NfuOrS1puDdWNYH0Y9Bei6KiQcOnpqGvqKNkZ8eqoTjCjrKrdBVNdrOpaMO5zgGzS5EU2d0bt&#10;tM9lWx62+gQTQPsCp18+ln3arw0RFdRuFhFJO6jRndlprQhMADoHvS1h053Rj3pt+oltGGHCx9p0&#10;+B9SIUeP69MJV350hMFknhf5PJ1EhMFaPs3z8axHnjVQnld+rLkZPLOkmBTAIe85nqfFdIJRxcPF&#10;McZ3CkcLVsJfDxRYr4D6b0KBl9sZHvWHdO86o6Pm+06PoKaaOrERrXBPnp9QPQxK7teCrU0YnDE/&#10;QX7fdXQrJCcec/TATcGFYkoPin23RKpVQ+WWL60GZkPNPBbPt8c4fHbfphX6VrQtlgntPjPoghcs&#10;egOcwNBrxXYdly60nOEtJKmkbYS2ETEl7zYcGGTuq9Q3AdT9wTq8Dhng2+CvrFgmyTz7OFpNktVo&#10;nMxuRsv5eDaaJTezcTIu0lW6+hu903G5sxzype21Fn2sMPsq2jc536tD6CbflWRPfe8H1kBAnj1D&#10;iEAkhARjtc5wxxo0a0DrD0A4+JwWPLRnNBFoC02BHu9qg6TIx+OsJ3OaT6fJczJDpY11d1x1BA1A&#10;FGLwiNI9ABqiGbZAGucAvAlD7FcQUjvUGEbvww1l9C0Jemyo5hACHnvmbZoPWrGilrctJZUgjlsH&#10;qpEH1fDbUTKIO35UIAKeq3jMv0CWZrPJFDodJSIt5j02gUJeRJIiTTLQcC8FSZZNvYaclOB/ggf1&#10;Vq2ohr5AVFetCWQ5NMLxXmae7Wol1loq9ArVCDPcvzR9ic45ouWOm6PXV19qnNmo6glgMQoKDOlY&#10;zW4F3P5ArVtTA68PTMKL6j7Dp27VYRGp3opIo8yPt+ZxPxQaViNygNdsEdk/dxRVrL2XQAF8+gbD&#10;DMZmMOSuWyloktRH401wMK4dzNqo7hswZIm3wBKVDO5aRG4wVy68qfBQM75c+k1BDB/kowYJDcKA&#10;KH85fqNG9wR30Ief1EAyWr7gedgbMF/unKqFb4IzitAEOADCe8s/k76/+ycd3+Gfx37X+YfH1T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7KiyGOIAAAAKAQAADwAAAGRycy9kb3du&#10;cmV2LnhtbEyPTUvDQBCG74L/YRnBW7v5MK2N2ZRS1FMp2AribZpMk9Dsbshuk/TfO570OMzD+z5v&#10;tp50KwbqXWONgnAegCBT2LIxlYLP49vsGYTzaEpsrSEFN3Kwzu/vMkxLO5oPGg6+EhxiXIoKau+7&#10;VEpX1KTRzW1Hhn9n22v0fPaVLHscOVy3MgqChdTYGG6osaNtTcXlcNUK3kccN3H4Ouwu5+3t+5js&#10;v3YhKfX4MG1eQHia/B8Mv/qsDjk7nezVlE60CmbJKmJUQRTzBAaelvESxElBsloEIPNM/p+Q/wAA&#10;AP//AwBQSwMECgAAAAAAAAAhABAp6xk2TgAANk4AABQAAABkcnMvbWVkaWEvaW1hZ2UxLmpwZ//Y&#10;/+AAEEpGSUYAAQIAAGQAZAAA/+wAEUR1Y2t5AAEABAAAAAoAAP/uAA5BZG9iZQBkwAAAAAH/2wCE&#10;ABQQEBkSGScXFycyJh8mMi4mJiYmLj41NTU1NT5EQUFBQUFBRERERERERERERERERERERERERERE&#10;REREREREREQBFRkZIBwgJhgYJjYmICY2RDYrKzZERERCNUJERERERERERERERERERERERERERERE&#10;RERERERERERERERERERERP/AABEIAZcBkAMBIgACEQEDEQH/xAClAAACAwEBAQAAAAAAAAAAAAAA&#10;BQEEBgMCBwEBAAMBAQAAAAAAAAAAAAAAAAECAwQFEAABAwIEBAMECAQFAwMFAQABAAIDEQQhMRIF&#10;QVFhE3EiMoFCFAaRobHBUmIjM9HhchXwgpIkNPFDU6KyY8Lig1QWJREAAgECBAUEAQMEAgMAAAAA&#10;AAECEQMhMRIEQVFhExRxIjIzgcFSI/CRoULRYrHhJP/aAAwDAQACEQMRAD8A5ELzRXLNgfKA4VFE&#10;0+Hj/CFncvq29LVTjtbd3VqToZ6iii0Pw0X4QvErLeEapA1o6rNbuLyizTwpfuESlXXXsIeGthJb&#10;xdpV+JkEzdTACFd7miq4Mjwm/wDZCIoonNzFGx0ZoANWPgq9tk/TpJ1+9+FbW7inHUkc9yw4S0Ni&#10;+ihNqR+6G9ih1HjVDow4kEM0moj55LSpTtdRQhNxbxGMRvo140knwzXuWOItJjaMTyCaiey+aEqE&#10;3dHC12toaavawg8OarytY5zDQCry005ApqKu1TiL815KeNtmEkvYA4aqNArUc6Ku601OjIZ5S468&#10;KcU1FnaaFaEygshV/eGmvlZqwxXm0to5GkPwfrDQfuSpXtsXoTY2UZloRSPTn1qvItWS+VzO24ks&#10;Z16pqRbtMVITN9nGYnub6gasx91uB+lc2W4MTaML3PBOoHI8kqR23WhQQm526IYk4Bp1EHJ6h1lH&#10;CDrYTQAB1feP3BNSJ7UhSoTeOyie9zC0tDD6q+pSNuiYzW/H24Y+CakO1IUIUuzNMlCsYghClCCE&#10;IQhIIQpQEIQhAShCEIBQpUISCKKUICEIQRUUQHjvMyqp7jeYXP4Yc0C2bx5UUYmtIczp3G8wvdK5&#10;Kv8ACjDFX4rp0TQ1tKDomJDUeDK9CoVn4t44DOq5SyGU6jgeiEYcGMbH94eBTKWdsIq6p6NFUtsv&#10;3h7VeumTPLe0aAepeZuUncVcqHrbT636i6XcLqd3bt4y2vvOCs221hp7lwTJJ1yCgwXRccaNJrnw&#10;XKWOaHF0gDerln/1hRHT6k7w18AF1EaOaaFJXXxjmEtsaF3qZwqm7t0t225ZIdbqYtzr7VnIgXSt&#10;0DHUKALa0nSk1l/kpN44Gr3FxMLC7PilVU03B4kiBHA0SpdG1+v8s8vefZ+EShChdRxVAlAJRTgh&#10;BUKoqhFEAFxzrio1u5lBCiiE1ZJcTmSVFTzQhBUkvdTTU05KS9zqEk4ZYryhKCrJ1HmvQkc0aQ4g&#10;HhVeEIKsnWaEVNDmuguJQKazTxXJCgnU+Z0M8hABcaDLFDbmVmDXEBc1CDU+ZJNTU5qEIUkApUUQ&#10;gJQoohACEIQAhCEAIUoQEIUqEAIQhACEIQApUIQEqEIUgEIQoJGVljMK9Vbn21kuLXOafylUIXUk&#10;GNOquNke7HuUHBcG4jJy1RdMD1NrNKGlriLptougf05NQ6mi8DYZ5MZHj7Uzhme9pLpKEEhSHy8Z&#10;BVZ/yLCqquh0KcWq0ePoLv8A+c/+T6kw2/amWVX11PPvclEc73VDn0INApMsgw7gqqyVx1i5BXI/&#10;JI97n+2PFJ1fu3uMY1O1Yqguzbx0woeZu5arlegIQhdJxkIUoUgFCEICCoUoUEkKUIQEIUqEAIUq&#10;EAIUoQEIQhAQpQhACEIQAhCEAKFKEBClCEBKhShAQhSoUgEKVCgEKUIUkgoUoQEIUqEAIQhQSd3L&#10;yV6K8oSQoUlCEVIUqFKEAoUoQgEIQhAKFKhSCVClCAhQpKFAIQhShJCEIQAoUoQEKVClAChSoQAh&#10;CEAKVCEAIQhASoQhACEKVIIUqFKAEKEICUKFNUAKFNUICEIQgIQpQhJ5UoKFBJ3cvJK9OXMoSwXp&#10;rXOrpFaYrwmFnNG1nnoD6euPPoqTk4qqVS9uCnLTJ0XMogr2yNz/AEglMba1bO90rqaQaANyKZNa&#10;GigwXLc3ShhFVZ1W9nqxlLDh1M8+3kjbqc0gLjVPNyNIT4hJoma3tbzK2s3XOLnLAxv2VbmoRxqW&#10;G2EzhqAVZwLTQ5haalMEj3BmmY04iqxsbh3JOMjXcbaNuGuP5OLLaSQamtJC5uaWmhFCnW2n9EeJ&#10;XDc4MBKOGastx/L2peiIltV2ldg8aVYvjhfLXQK0zXgtLTQiiY7UfM4dFeuWNdG4kVoKpPcOFzQ1&#10;gLe1Vy2rilRif4GaldK5OtpQQC04rRNcCASeClc/lzTxidPhQeUmZ82UwzaVwLSDQ4FafJJ5HD4y&#10;ueIW1rcSm3VZKpje2sYKLi82kUC0jMFQtQQOKR7izTMeRGCtZ3PclppQpe2vajr1VKa6x20suLGk&#10;hWtutmykvdiG8Oqc04Kt7c9t6YqrJsbTuR1zdFwM38PJrMdDqHBS62kZi5pHsTalLvxYrqzlu5R0&#10;+3NVNo7KMtXueDoZZC0M1nHP6hQ8wk8loWziEccj0XRa3EbnRo5ru1nb6orIWhitI4m6QAeZK53F&#10;hHKPKNLuizW8g3SjpzNHsZ6a1VeQiU0NK0wXWOIiZsbhjqAWhLWkUoKcle7fVvTRVqZ2ds7mqr06&#10;cDMIVy0gD5yxwq1tartuUDI2tLAASeCv3oqcbfGRRbeWiVzhEWoTHa4WuLnuANMqphcQMfG4UFaY&#10;LOe5UJ9un5Nbe0dyHc1U6GeUgVwCGtLyGjMp9a2bYBzdxK1u3o2lV4t5Iys2JXXySzYkfC9lNTSK&#10;5L260mbiWGiZ7iPQeTldXLLdSUYy051OuOzi5SjV4UM0Gk4AVKCwjMEK9YOrcOPPUmkzA9hHRa3N&#10;xokouOZlb2qnFyUsmzPshfJ6Wkr0baUZtKb2H7LfarSynu5Rk46VgbQ2UXFScniZkgtwOCAK4BXt&#10;0/cHgrdhbiNgcfU7FbvcKNtXWsXwOaO2crsrSeEc2Lm2UzhUNPtXmS1ljxc00T+orTipXJ5k64pU&#10;O3wYUwbqZhCtX8IilwyOKqL0oS1RUlxPKnBwk4PgCKqEKxUsOXMqSVCAhAQhAaK0j0Qtac6KtfXr&#10;onaI8xmVdg/bb4BILokyuPUrzLMVO7Jyxoetfm7dqKjxOb3ucauJKs7ezVMOmKqEpptMfqf7F23n&#10;ptypyPPsJzuxrjiNEq3VlHNdzFE0LgCAcyqm5sLoajgary7D03IvmevuI6rUkedr/a9quPYHtLTk&#10;VR2o/pu8UwS/hdl6jb42oegq29pincw8AUwucYneBQYR3BIMwKFTP+27wKTua5xlxwqTbt6IShwx&#10;oZzUcqp9YYwNSAp9t/7DV27unb/J5+ybdx15FLdSQ9oB4LltzNcwP4RVdN3Hnaei7bTHRrn8zRQm&#10;o7evShZxct1Tgsf8DEpZuzMGvHDBX5Jgx7WH3qrlfs1wu6YrhtNwnCT4nfeSnbnHocdrFIieZXe6&#10;uRbs1HFxyC8bdTsNp1VLdnfqNHILbSrm4allUx1u1t1JZ0RNjM+afU81OlXb6Z0MepmdQl21n9b2&#10;FXtz/Z9oV7sV34Rp7cMClmcnYnKvuxxOlpc/EN1HAjAryWVutXJq5bXGWRlzveOCssxnf0DQsZ0j&#10;cnoyobwbnbg7meB4vbgwR6h6jgEWNybhtXDEYKvu3pb4rztGT/EKytx8dzp7ijuS8hW6+2mRN4yl&#10;zG4cUyVa5De5FXOpVpY3JVhb6J/+TeEaSm+bRVt7ftyyP/Fkqm7OxY3xTVJt1ce4PBbWJOd2LfBf&#10;oYbhKFmSjx/Vlra2UirzKvUqKLhbt7cLegqvdvJ3I2v5hY3fdOU+FTa0tMIQ6C6wgpM8n3MAmE8w&#10;gYXnguEDNNxIfBcd1J0N8VtL+W7BSyaRkv4rU3FZNi+e6fMauOWQ4J8Hao9XSqzS0dt5oW+C33cV&#10;GMKKiTOfZzcpT1OraFFgf1x7U7f6T4JfDYPhmDwatTF2R8Fz7icZyjKLrgdO2hKEJRlhiVNuNYR4&#10;lUNwe5s5oSMFf279r2leLrbzO8vDqK8JRjek55FLkZTsRVvMTueXYuJPirzd0eAAGjBUXN0kjku1&#10;nG2WUNcKjkvQnGDjqkqqOJ5ludxS0wlSUsCXXT5ZQ851wAT7NcmWsTDVrRVdXEgEgVPJeVeuRuaV&#10;CNEj2LNudvU7kqtijdT+oPBL12unvfITIKHkuK9azHTbjE8e/LVclLqeUKULQxOihSgoQQhCEBpL&#10;V2qJp6JPfx6JndcUw2yTVDp4tK6XVm24pU0I4ry4SVq9LVkexOHesR054MQJ9YM0Qt64pVNZSREB&#10;2TjRPY26GhvILXdXE4RUXWrMdpalGcnJUaRUnc/4hhAJaOPirUzNbC3mF7JpiTRHVcLl8cKaT0FH&#10;GWNdQv2oUa4HmmCp2re3JIzrVWJpO2A45VoVe97rmHGhSytNtLlU6LncGkbj0K6BcLw0hf4LKPyS&#10;6msn7W+hnin1gP0GpCn9if0G+C9LefX+Tytj9kvQo7v6m+Cu7ezTA3riqe7Nq5lOOCaRt0tDeQou&#10;acv4IR5s64R/+i5LkkUrtkjpmOY3UGq48a2lvMFQZWNNCQDyXuq55SdIYU05HQopOTr8sypt/wCw&#10;B1Kobr+8P6QmNr5dbPwuP1rhuNs6aj2YkDELotySv6pZP9TnvQcrGmOa/QqbXjN7CnRaHDHFKNra&#10;WyuBFCBxTcmmajdOtzDkTtFS1jzZxuLhtuzUc+AVTbZHSmR7syQuu4wd2PU31NVbaHeseCmEY9ic&#10;l8uJE5S78IvCHAN3dixvtU7QT5x4Kdzge9we0VFKYLttsDomEuFC45LTVFbbTXF8PyZ6ZPdaqYL/&#10;AIPc9DPG3iNRVtLmO7l67k0UVySURloOTjRcs4v2QWek64ST1y4aqHVJ79uu5aznROEvc3Xeg/hb&#10;VW270ycuSZXcR1RUeckWLt3bhcelFz241gaOStOaHYEVHJeWRtjFGiiz1rQ48W61NNL1qdcEqUPL&#10;QBK7mQCqu6trGDyK93D+3PG7gRpKtvaHghwqCrp6JQuf1gVktcZ2zLrQ2X7LPBUbnbQ0F0XDEgq9&#10;ZD9FvgurcXI3LaceZx7a1K1ckp8jvVQ/0nwKV23lu3NBNMU0d6T4Ljnb7bjxqqnbCetSwpRtFXbh&#10;SH2lRLuMcbywg4L3Yfsj2pde28hlc8NJaV0QjCd2SuGFyU7dqLtZlN51EnmvUZew62VrzXlzHNzF&#10;PFP7T9pvgu29dVuNUq8Dz7Fp3Zur0tYiqO+mDxU1xxCd5pXLYyOnqB5Ca1TQLg3Dg1FwosMaHo7Z&#10;Ti5qbbo8GxPurQJAeYS8plux87R0S0r0Nu/4o1PN3VO7IhCELc5jqgqaIUlTyEUXoBCgHW1uTbv1&#10;DLiE7iu4pRg7HkVn1Kwu2I3McnzOqzuZWlpzjyH8uh9KuGBBXR0zQ0mowCzihY+IsFqyN/O/6Zkl&#10;5dmSap5ZTa4mknEYJEprRbXbKuR0ZHPa3DtycnjXgPqNE2oEYt+xReEOhcKjJISVNVitrjGWr4nQ&#10;97VNaMx5ZTd2MVOIwKL5w7LkjBIyKgklT4q160+NaFVvHo0ONXSlSCn9oKQM8EgKC9xFKmi2v2u7&#10;HTWmJht73abk1XAcXemSaJtRgalX6jmsuDRTrdTM08VhLa1UY6vj0OmO8ScpaPkdbqTuSud1wTu1&#10;k7kTXVxos8pqRktbllThGCdNORja3DtzlNqurgPDM2GYteaagCCrIIdkQVmSSczVS17m5EjwWD2i&#10;aXux4nQt9Rv24cB7j8T/AJEXzi2FxGeCRdx1a6jVS57nYEkqVtXqi3L4h7xaZJRzqaGF/dYHjiEt&#10;k/2E+sDyO4Kg2RzPSSPBeXvc81cSfFWhtnGTx9ks0UnulKK9vvjkzRxytlbqYahEszYm6nmizrXu&#10;Zi0kHooe9z8XEk9Vn4a1V1e00872/H3f4Ge2VkkklPFe91dRrKZ1qlTJHsFGkivJDpHP9RJ8Vt2K&#10;3FcrguBj5K7TtU9z4miglErA8cQvDI6SveeIACQNe5mRI8CpErxk4454rJ7R1lplRM3W9VFqjihx&#10;uUpji8po4ledsmdI1wcakFJ3Pc41cST1Ute5npJHgrrbUtdvj+4y8ut1XP8AXKg33RtYg7iCulnd&#10;tmaATR4zBSV0r3DSXEjkvCLa1t9uTyyaD3dLncisGqNGmeKtI5heLcBsbR0We1u5n6UB7m5EhZ+G&#10;6U1GvnKtdH+S9AaXhrzKayGjT4FZuprWuPNdDcylukuJBWlzbObi0/iqGdrdKCkms22OLA/ot9qs&#10;6hwKzYe4CgJooqcwqS2eqTlqzLR3umKjpyG26Yxg9V626VpiDK4jgk5cTgSaKASDUFaeN/H2m+NT&#10;Pyv5e6o8KUNNVeXSNYKuIAWeMjzmT9K8Ek5rFbLnI3e/XCJ3vJ+/IXDIYBV0FC9CMVFKK4Hmzk5y&#10;cnmzyhSoUlTshQhSVJUIUqACEIQAhCFJAKVCEAIQhACEKFAAqFJUIATVkbWwsc2MPcc0qV+W4028&#10;bY3UcMwFheTelR5nXt3Fa3L9p4khdO+gYI9IxqvBsX6mtBBDsncF1tZGv1GRw7h9OvJWTcMaYquB&#10;oTq05LNznB6YrL/g3jbtzWuTxfVcxc22c4PIp5M10+AkpmNVK6a4qye3EyUawS7EALq1zX01lrmU&#10;zycod6eay9C0dvbyln69So+zAga8U18cfqXn+3yUzGrPTXFdWvZ2G4jyO1UPJdKME/xOsac+vgo7&#10;k1VPrw/sg7VuWl04Lj/diulM80ws7aN0dZB5nkhqovd3Hk5VKYS3UUTmMA1aAKOqtLrk4pRrVmNh&#10;QjKUpNaY4KpTjtXyOc1ubc10/t0tRlQ8a4K0XxtfK4OHmb9arukHw8TQcQ7EKquXHlhlw6Gjs2o1&#10;1YvHj1OQs5C8x5aczwRJZyMpSjg7AFqvyzRyukjDgNQFHcF4jmZatZGXBx1VNMgo7tzOmPLmS7Fr&#10;KuH7q5dDxBY6C7u0NBzyKrx2UkjQ6oFfTU5q2xrInyPLwdYNMV6bM2RrC0sFBQ68x4KncuVbWOWN&#10;MjTs2mlF4UrhXF/1mUuyWwvLm4g01clWTCWdr4ZPMCS7Dql66rTbq5Z/+jivxjHSoYqn6ghQhanM&#10;ShQhSCUVQoQE1RVQpQAhQhASoQhCQQhQgIQpUKCTrVFVFEKSpKiqEID0EKFKgAhChAA8zg0Zldbq&#10;3mtW65GO08xiq0l9NZ/tEaXeoOFQVbHzIPh3NYCySlGt9TP5Kjk0zttWIzipMoC9hPFBvIuf1Jtb&#10;RObSNgjjETGOkkezU+r8cF4n2B1zTtR9oep0srsXf5Rkq62aeNDqUDMAwS0JYTQGnHkpEmpjnhrq&#10;M9WGSp3EFxtknaflnza7qu796kaAIKtw84d5gfpTWyfFh1PPx0XVHxsfVd4rb45zZb1wgYRRhDA0&#10;OTk/Klvpqx7i7MVyKa2PGh1E7zoYJHeg+9mPqXoNe6ha0uB4txC93NoWyPFs3S4fu2rsiObeY+tL&#10;3W1Gia1LgSfMwepv0cPrTWx40OpZu3fBuDJmkEiowVf4+Pr9CtQNfJH2Zh34uBaf1Iz4Z+xUrzaZ&#10;berm+aMCuqlPYQeKa2T40Op6+Oj6/Qp+Oi5lUOw/t92nkXJNTJ8aHUam+j5n6ENvIjmfqSpQmpke&#10;NDqPq1FQuJuY25n6lNv+03wXvb7t3ZfHPF3rVp81PUyvEcVZypQ57VpSlKL/ANTn8THTVXDnRAuo&#10;60BxPCi1FvFa3UTX2oa9kY/TjOADubuq5bZbWwe98NJrgHzyuHlDjy8OmKrqN/GjzZnpZWwu7clW&#10;uHukYrx8ZFkD9S1Etnbxy9pp1XcwOp7sSBxNOHILr/Z44pDPG1pLGBsLTkDzPMprY8aHUyJu42mh&#10;qCOFEG7iGZP0LVM2iCzhdJNRzjV8shzPQclSdaiOQS6RJeSj9KP3Im8CfD7U1snxodRGbtjTpNa8&#10;qYrz8bF1+hP2baYtXbcDKame6fkzmG9fsXG322K6boiaW2gOLj653fc1NbI8aHUTfGx9ceikXkZB&#10;IBoM8MloZLZjie2GsDfI6UDBg/BHzceLl5ltoYI29xmmEH9K3Hrldzd/D6U1snxodRE65a1oe4OD&#10;XekkZq7BaSzlrWto5w1AOwNOfROYbMySCe4AdKPSz3IhyHNy7yX8Vq10pwaPU85uPIcz9QTWx40O&#10;okvNvls4zNMWho64lUpC6KJs8jS1rjRtcynDY33k7J74EB2owQ8AAK1cuMLTew2/fOruTvJryTWx&#10;48Ool+OZnQ08F3Y8PaHDJdJLTTYvYwVcbgtbToq1r+2ArRk2zG9ZjCNYndChC0OMlCEKQCEKFABC&#10;EISe6oJUIUEAhSoQE1UqApQgEIQgKd/6AOqoMNHDxCvX/pHirvy/tBvJBNJ+0w/6jy/isZ5nqbb6&#10;zSS7Ubi4bcl9G+QuZT1FuIqktzYF1xIL2V7S8uMOPkPKp4eC095OLSB0vBgqsTc/MNxdQmGVrCDx&#10;piqHQNZtiZdMbGJHiZjcGyYj2dPBII9tmbcCGZhwxcB+EZ0T7Y7mZto+R0uprToax3u1wqTyXeXU&#10;yRts7/dxuFfL62DnUcFIKlwLCUuhiYZCWjS9lXv/AICiv7Pd3FtCIr2NzWN9MnIdV1d8Ps8bQCWs&#10;dkxorI93j0XC63CaR4bbFoe31wkk1/KTlXogOF1u8F1cs+FH6zXae470lnFJ9/rBfvdGdJIa6rcM&#10;wr821Pm03+3NpqqTG4el3GlUl3O4dcTl7wQ4AMNc6twNUBL91uHsLHkEn39I1/6him222TJzHLuB&#10;kk1+gOrp9pXDazt+iNszNcj36X1Pp5HlRO5Gs7ptoqaQNMkBdhQ5PYeBCA4X+uJ74r6NptiKQlgp&#10;Q8BX+KRT7ey1j1Stc5jvRMz7HBau6v2bZbNiuP1JQ3BpFdXt6cUg26+F411nODpkcTUDAEjD60Bn&#10;jgoTSyvBDWINZqJ0+cVa7x5eKJvhmyFtzA6F3Htu+wHghJ0h/ab4Jh8vugfGWsd27kE4u9LwfdPT&#10;/AVHyBn6RJZTyl2dEy+W4nNtnyholY52l8fEU4j+CvLJHHY+U/U6S2BbLqt/9tdjJtf05P6f4Kxb&#10;bq57XWzw23u+GoeUnn4ldX/qDTCRPFXGF50yM/pJxw6qhdXjppPh7WMTyxZyygGnTkfE5qh1l/br&#10;GS3ec33DsZZ35CvBvP7FYu4jfyC3a4iGM1mcD6j+Gv1lJGDfpnZlnjpAXfbNynuHyWFy0B4BOHlr&#10;TMHx5oBo6H+4SDV/xWHyt/8AI4cT+UfWuk7mySOZB5X6dMsw9xo4eP2Km66kuHOhhPbYzCacjSB+&#10;VgXdrWRhsTWYZxw8Xfmf/NAeXCOWF3xDdNs2nabXF9OY6nhxVlz9buxQg6NRAwo3LSPvXGJvclLy&#10;RLM3Cv8A24+g6/X4LndRPdL2dVIQA6Z49bycm9K8uSEHe3IleO2Bojw1e4OjeZ5uVC63awtJ3TOJ&#10;lmOA046RyH3rpu4k7TbOAhglcI2ge60CtD4qptuwWs0AcWFzveL6jHohJ5/vNncHT3HxN/Dp+nEc&#10;+JzXaC170rLiVzZGV0wNjPkZgTWnNezsNnE7tFjaEVLnPOv2KvtNo6w3B1ux2qJzC8fcUBbtdXai&#10;keau0TPJKr7Z+3Yt5mR/2qy79Oxc4DKJ/wBZXOwZpdaA+5C9/wBKAm0aD2m/inld9FUjdCYHOjOY&#10;c5PNv8zrX/8ANIld/KJbiRwNRqIqFeGZzbn4fkrIQhbHmkoQoQEqEIQEIUqEJPaEUQoIBCEICQpU&#10;BShAKFJUICpf+geK2myW/wAPZRtIoSNR9qxd/wCkeK19jcPksY3AeYhjB1WU8z09t9f5LN23vxTs&#10;f6NJH0Cq+bL6Duk3YtXMr+rMdLG8au/ks3F8tXAeBMCIzm5mJHsVDpF+3blJYPLmgOa4Uew5EJ3F&#10;8y2sB/Rg0avUWkAqxZ/LcNu+t0e4CfJw+kL1vctptsfaihYZHgjL0jn/AAQFXe2Pd2tyY/VFRoaD&#10;6h/NetunnlcNLQbbU1zSCKs0njx8Vatdtkis2M1F2tvmjf6DXgPwuXh3ylGcWSuYDm3NAV4/mFkV&#10;tMwYSa39qnHUc/YqUe1CSLVI1zbho7ha84StzNDzVzdPlqK2i7sTnUbTXXHDifYne02Rt4wDL3Y8&#10;48MRXr9yASQMhtY2TwtMltOdL4nCrgengtBZw2ckTTbtaWHLDH+NVFzZl0tuYgBHG5znAYZhZl+8&#10;i0vZey2kLnUcG8XN4jxKAbd7uXs3clawx0bpdQt7Xt41zSi1niszPcMxttXkDhjI/gP6RmfYmc9h&#10;aOtDPcM1zRjXLQ0Op2NCspdXb7xzRpDWtGlkbBgP58ygK0jzI4vOZNVahvi1vanaJYzwPqb/AEng&#10;q0kT4jpkaWnk4UXhAOGhoj/Trpphqz9qc7K6OK3DA7zNxc+LNtfxDiOqSQ/sj+lFndmzEN5H7pMU&#10;o5jP7PsV5cDlsfK56mqka6SSOV0bJmhzdM0eDm+I5JZbwvZa6o9OszyF5e0uGHOgUbjvY2+atrE3&#10;U9ocZDk6vID7U12+7azuimLgLgNyweMfoKodRAupTA1zJIWvc4s1Na4jwA5+KXWjZLjcJaSh8jYi&#10;3uaNFHHorVoRdmkb4+5rbI/tO9OmuWGNRgV62q2DviLho1CWQ6eFQ3llxqgIG5FjhDuTO28HyS5x&#10;k8D/ANV7fbSj9MOOh9DJM3F8hPut/CPuVl51MLHN70fvRvH6jf4qpb2rogX7ZLqZ70Ehw9nFpQDA&#10;NcGi2tAGNb6njh0HN3VJLDcWullje0RmIl4LjU8i53MgJg6/Bj0f8dsf7wf6gPy8681n7+VguYr2&#10;MERTChDuI9J/igGQuPizDNC2jGSOcC7N4AFT7artd2kwfpM0zGn0aG1aOmC9TXYZG1zQ0yQeZ0Lf&#10;wHAphLcSi2Elv+o51DVv4TyHGiAW388sF02HuOaDGKFsYeScjXiueyyOlupNfqYxkY8tKtxxorXf&#10;+Iu4joe06XNeXt04ZjHxXOa9bZz3F4Rqa3REBzPH6EBZmGu2mbSg7X8Uvfci1LHEYNtcfavQ3+yn&#10;ZI0Exue3TR3p+pUPmKVobHFCdWtrMuQwCAvbFdi6a54ZpdCwsZjhTP6UitzVtTnU/atDttuLV0cL&#10;cR2XucfzVx/gs9B6SOpV4ZnNufh+TqhCFseaCEIQAhCEBCEIQk9KUIUEAoQhAeghAQhBKhCEBUv/&#10;AEt8VptomjmsoQZA3tO81TyWYv8A0t8UvKynmeptvr/Jv49uidcPvmHuuH7YLqgOV+e4dDF3CMfe&#10;6LJ7Z8zG1jbDKzUxuALcCnjfmKzkZVrw13J4WZ0BJe0d3g2pYNUjK1IafeZz6rxdWlvfvijLwQSZ&#10;aZFw/wAZpK+7iZdyGgDHAUe3LHMdA7ivcMU0lq58WEtq6sdMasONOqkD3ebowW0jWU1tDTiMKE0w&#10;8Fy2Xevj6Rvp3APN7OKy99vE9/GI3gAiuotFKjkfBUm3DmObJES14FKjBAfRpZgasc2g0EknLlRJ&#10;vlW7a+J9vXzMcSB+UrNybzdysdE99WvrqFOa6WcM9hPDNlrfpHUcfYgNvc7lBaP0TO0+XWCePQdV&#10;k7VwkgubmNmosk7sYPCvH2Z+KefM9kLi1MgHmj83s4pJtN3dXrRZMc2OJo87w3zEfxQHO3mk+H7U&#10;bqmX9S6lfiGg4AeK01ht0cGMTQxo9NBV56knKvJZ7d5o7GSOys6UjIe/CtX8K8yOSe2l0LSJjZGl&#10;skr/ACtcavcTm53LwQF6QRXEjreWPUAAaubgfasT8wbQNvkDo/2n5dDyX0Gqyfzk4aIRXGriiAoj&#10;/aH9KsWcD7ja5GtLCGlz6e+KfxVeE1iH9K77FbxhvenY/Tqo2VmIHAhwHBXlwOWx8p+ow+XJIZoA&#10;6doc6AloefdYfNVd5JW3F6x0Rc12irHuoKgn8J9TfrSrb4DC67idhGKAk5Eh2Df8wTLdLQx30V1k&#10;xzQz066GmRHJUOot3DZreBz3BrWkhpZE3QXasMXVNB4Yrjb3rYB8HdMMJb6QXYU/I7n0Vjd5GN25&#10;4NRWgGBBrXhXFG4QtuLLU86gI9bX8Q5uR9qArwbtC13buJCW+497Cx305KxP69bR3HDjH5ZQPDJw&#10;XqwjiubdhnIIkb6C8uB/1Y18FFtAyF0lq9peI6Oh/GGO4A54FAU7+GK8NvI4a69zUXjSTpGRC879&#10;CZ7PVQAxtY/DhqzVqdwe639dKyt/UHm9Ku9sOBacf02EjnpQCO3hbHI27lD3S9sdyJgyFMdZ650X&#10;myuBFA2K5ZI2OpdDLHj5XcME1tY+7YF4P6kgc93MkrnsVwf7eWuqHRFzThiPYgOVvNFbkm3fLLI4&#10;f92oYOpr/wBVXfDDdxGJxLmRNdK9zXUcX+9VpXCwuv1ZLyUl7Wu0QxtrRzzyC5bi25gpcHtsfWpi&#10;YPNQ/iPEc0B4d8uiVzWwSV1NEml4odJ65L1asbfboKftRkAeDcAmlrutvdgmI6Zu122xuwqehS/Y&#10;4HQSsEgLXvkdUHkwfxKAbWLdJYT/AOOb/wByzVv6faVpw3tyADIQyO+krL2uMftKvDM5dz8PydkI&#10;UrY84hShQgBCEICEIQoJPaAEIQgFClQgPQUqApQgKKEIQFS/9A8UuTC/9A8UvWU8z1Nt9f5BCEKh&#10;0jzZN3Za1t7hodC7pl/JOtuZG2aZloRoD2ObQ1Aq3/GCxK0PypciO5dCf+4MPEIQOH7XHPM+4oGE&#10;xua9vAO5/eskbFzJu36hTU2nvD+a213uEBMraB7Ym6pfHg1ZXbpnXF065kOl34uDS7AfRwCAZvto&#10;o5o4ZQGeZzmNpmNNG/WqNxHJLuccLjkWaR+EZpy611f7oed4IaJHj0tb7wHvE/aqe0Qd7dHzEABr&#10;S8AcK4Y9eaA1FzGJYnsOTmkLC7O6eWRtlB5AXEyyN9RaOvALVX28stxIGMdJ2x53N9LTyJVT5YsT&#10;DC65kFHymo/pQFyCwigm0wwgBoqZn4kk8uqkbQ11yLuaR0jmehrqABM1TurM3Esby8hjK+RuFTzr&#10;0UA83182zYZXmrfS1gze7osZ8x3Mk1w1soAc1jagcCcU0hllvN3cI6FsflBcK6GjOnU81n91mdNd&#10;yvc3SdRGk8KKQWLf9keCd/LTYn2x7T9E7SS/lThUcR1SWHCEeCm0cbbbZpm4OleIgfy5lXlkjls/&#10;K56jQ37Lq6MFrG1/mMpL6kSPH/tHJOonx7vA4kU1NLHsObXBKPld5bCdDeOJa0En2k/crjv9nujp&#10;BUROiMsg4Ajj4qh1Cv5fga6cuuNTns88Q1YUBofaFcuZHSQOsovM5s+gx19zP6OqpmGayhF/QBzZ&#10;S8Nrjok5phtzQZXyuoHzHXoZjJpP4vwhAe7myYLmFjISWRAEaHUa0k8a5pgxldwkdyiYPrWU3uc/&#10;3OgJDWOjbSvJauFxbdyl3vFjW+GmqAqSxkvika/utbM4l1fQ0jI+Cm2vItwdLYtcQGAASNNC4cVS&#10;3F8L2hsXlbNNplFDmzPLmrotWQ30AiaGsET6ABALLztWb2QxsjqTpAMh1+JIwCluqwke55cI5xQl&#10;2bJBlU8Qea5b062ge10TG90OFdAOrrgcE5fc2+42T443AuLD5Tg6vggFfy5ZmQm4f7znBg4D8Th4&#10;5BMt1hEzXRtGkOGmvOmZ/pb9ZUbU8iFjGENAjYdRyGOPtXHfZvJI3INb5vb6W+3MoDLQ2Ru7gx2v&#10;oHvu4DmtDY3LWXzLd5dIGNPblcKHLzeLV12K2+DdLCKF5bHJ5uRGKVb7cGO4ZNG46hX39Q8OngUA&#10;5ldR731wFsfrKzdp+0E9kuWztne0UaLdlPakNn+0FeGZzbn4fksIQpWx5oKFKEBCEKUBChShCT0E&#10;KEKCCUIUID0FKgIQgEIQgKd/6B4pemN/6B4pcsZZnqbb6wUIQqnSSrNgyaSdjbc0kJ8pHDqqy1/y&#10;nZNax12TVzvIByohAyNiyytHta4B1Nb5X41PEn7gkOwsNXMacX1LSWg6R+Px5K9813DzGII66fVJ&#10;T6gfajY7V1IJsaESB/syr0CAZT/qRANJBj8/mNA7lU/X0SLanvDriOJ7XTCLyyMyJ/kne7TRC2ki&#10;ldQU87qVoTkB1P1LIbFci2vGOPpPlPgUBqbKz1RRPc3W0U0tOVT6nu5nknipXW521qKveCTk1uJP&#10;gFndx3DdHFpaO02R2mOMev2oDXqtfXbLOF0zzQAYdSk7bC7iGq5vS1tMaU+9Kbq3Y55c6V93h5AM&#10;Gt6udkoAbJBcSETAhjS8yuNfNJpx0jokFxKZpHyuzc4kp/8AL8jIH9+QEhgcHyOPlaPwt5kpBPIJ&#10;ZHvAoHOLgFIGMP7A/pXojVs4p7s2PtC5w/8AH9hTOKEM2WR2gYgHU11a48RwIV5ZI5rPyuep3+XY&#10;RFauuHCoxdizlyd/JVzuH9we7UGsa8ivcforG3JoPji5HysW6zVza18rXaifZwV8xNhne0AACTSP&#10;0w/1DVTHJUOk6TsbJYTxs7VA2oEJrlzXn5caxkTS3yhw1uJ9T6cejRw5plcxgWkpwxY73NJWcbK7&#10;bdvNuxp+JkbqfTEtYefLDggEd/cd+5kmHF5IWrn3yOCeIPYSwNY58gzBIwWLDSTQDFbTZ4G3Vqba&#10;5aWyFmkaveaMj7EBxvgYn28sZJidK9/cYaerrwT2Qa5onflfiP4pLa7fLtjTG5wmhIJkY4eQcqdV&#10;yZcTOuW2rmytcTTWD5R4Ny0oD1vkz4x+7R7Tqa2SPzf5XJhtVyy5DTK+OR1MwzS6q8TWQvrUsld5&#10;6kU1ClW8q8Ev2eWS0f8ACyzhjmnyxluoexwQDOC4jsu9ayiug1jH4g7IfSqxtzd3TLRxroPfuDzd&#10;wb7FZ3RsUFzDdSZMrq9uX1r1tFInOc/96Z2p3209gQHmzrPPcXQGNey2hpRreSym8ymScguDqYV0&#10;6Xf5uq1WzscYZyOMr9OFVkt4jLLl1RSuNMPuQDiH/gzu/wDhjaldn+17U+t4x8JE38boWuSl1BJK&#10;G5a3farwzObc/D8koQhbHmghCEBClChACEIQE8FKEUUAEIQgJClQFKEAoUqEIKm4egeKXJjuHoHi&#10;lyxlmertvr/IIULpC1rntDzRpIqeiqdBEUZlcGNzJoFqbGYbC8QXMldeLmNHo61VnbG3JJdFDGLe&#10;pEYcKOI4FetzbFuX+1lb2roCserI+B4goDnuu42k8VdQeCcBpxHh16qlDvJkaLW1PZjHqefM81/C&#10;BxVjY7u4wjumgwg9mpAwfyTG6aIjIGVh0N7mtjW0IQFF1rFMOxIKNY0v0uPpJ9+Q/iPBqyMzBG8s&#10;B1AGmrmtbt8U8sQ7LhI4+qR3oaf/AK3dcglvzDtLbLTK1znF587nU9SAX7PNHDdxvlGptfo6+xav&#10;cns/ulr5sRqBHjl9KV2tsdwt4ra1DWt01nkp5q1y+9dW7fbuv44rdznvj880hdXLh4oB/uVoycBz&#10;oRMW8CaFZ+4bJcyss5RofJlCz0xM5mmbitVOJHMcIiGvIwccaKjYbdFtwdNK7VK7F8r0Bi96uRJM&#10;YIhphh8jGjpmUsVvcY9E73NqWOc5zH0wcOipoBpD/wAf2FOtkiZd2EkLWgPILTR2fIkJLD/x/YU9&#10;2CwaYWyNI1cJIzR7ejhxCvLgc1n5XPUq7M9lnCWvlLZXu09uMDWaYYlPX7bAHOLnyFxLdXn97gql&#10;3sUrZxeWrm97iHjAn8XilkUF/buo+SMOa4vOt+OoilT9yodI7/tlqyoD5DR4aRrNC7kuPw7bm4i1&#10;YF/cmc5uBoMGjwVC2gltZWRTTNc4a5tDa1JLTiT9ia2gpPGTmLYEfSgKT4e1bC5DsRLpJDWglmqn&#10;JdY7SJsj6V7jZO2XkknS8L1cCuz1/wA3/rXd8Y7kzvxOhQHa8jd8JJ3WirWkNocCFXZtxY0NbcPD&#10;dIIj1DllXOiLp7uxM2RwaSwhkQOTRxPVVb8gXETqsbVmg6wSHHlhlTmgCxt/iogxrm4M9LhWpLjn&#10;xVe3cLKZ0dvA/vOxcyoIFOIJ4Jja2cLntc1sZ0cY3uqFWv8Ac4La7kdUVENBT3nEoD3Ob26aBNDG&#10;1rSDWR/0ZL222vmEua6EObn5Thq/ik9z8wNeHtbU6mRAHq3Nep/mFrjPor59BjPVudUA9s7N3YcJ&#10;W0eHOdpY4taa9VkN3ae/p0sbyEbtX0nmr1x8wuJJhqK0ePyu94dWlV9tt3bnd96QAMDg55GArwA8&#10;UA5c/TFbMypO1v8ApAS+8hMFzKw/i1fSrk1TLaxZkzSPP+peN3h7d291QdVCrwzObcfBlFCELY80&#10;EIQgBQpQgIQhBQHoIQhQAQhCAkKVAUoQChSVCEFPcPS3xS5Nbxoc0B3NLHNLSQcwsZZnq7b4fk8p&#10;98v7U25d8RP+006QPxOSSNjpHBjRVxNAF9LsbZttAyFo9Ap7eKqdBYaQQNOXCizXzSXOMLoiNTC4&#10;kjMUFUXs7hPJZRS6cNTOHncQdP8Ajmqt825uC9kbQ1jyGGuGLB5neHVAe5dzZGNbhSK4j14cJW4V&#10;+xWd23Mz2ccbAC65AbgcQcKrPWsbr4ttXOAjh1vL/wAvH+StW4t4u9cWhc8wtHb151OBfTkEAyub&#10;y4jI27bG17Yo94HHik79tuJJmtu3+Zzgw+cOcK9E/tblzLOJ8NS8tq7S0VdQ+8TkAkVta/Eym9vJ&#10;BGwvOI9RcOAQDu1sm7aXWU5JimoWyDy4j3SeCnabB+2zTSSANDy1kQBqDUqvd3ZkkEUNxXuFre1I&#10;04g/mK6uk3S3n+Hiax4I1jk2vUoDRzTMgYZJDRozKUyxuuGfF3EZeM44Tk1v4nDieK9wbfcTSCa/&#10;cHacWRN9IPM8yut9dzOrDZN1y18zj6W+PXogKt/bN3K0MQDe40ao6UGI4ALAuaWmjhQjMLc222/A&#10;vddSkSXA1PpGef5VlN2nZcXT5Y/S6h9tMfrQHaDGD2FM/l2zZcMqY3tIP7zX0+pK7f8AY9hTX5Xj&#10;Enplka4GrmNHk+lXlwOaz8rnqahkE0eDZC4fnFfrWb3RkO3XEl3JR87zWKPgMPUfuTjeN5ZtrKDz&#10;Sn0t+8pJBtLJ4v7juchAd5tOWHD/AKKh0nv5biddfEXEvme4adR65q/ZTB7raT8UT4j4t/6JtaRR&#10;RwtbAA1hFQB1WZisZLR36sjonNeZBVmqMnxHMIC1PJXaY2cXuawf6lfe4Omawe9KPojb/FKfgwYm&#10;RG7ZoY7uNIGIKs7fYmO7bLE98raP1veKNFfw9aoC9fW8dtazOaMX6iT4qLnbmSBkzHlkuAa4Y58C&#10;OSs7pDJPbuZEAXHgVQfu0BxcXBzQB29J1ah9SAi0t7i+irLKAwlzXCNgaTpNM+q7Q7TYTsLu0KAk&#10;VPGiq2O5CxhjiuY3tqCddKjE1V+2u7N8fYjeHAD08aIBXebZYMjc+1ZG97M2l381X2u6s7tnaLI4&#10;puAc0aXKwza9tvQ58Ac1zD5mjOgzw6qlPsMN60zbY7AGhY7n0QgaSWFq4mPsMZN7ocPK7wK8ujad&#10;DrdugwHXJbZE9evRLYN0n29wtdyYXM4HiPApzKyN0TZWvLmf9uZuLmePNvNALw/Vd2sxFI9Lzq64&#10;kg8iEojndcOfK81JccU63C4cbZ1vcUjkPmZKPQ/wPAlILL9v2q8Mzn3HwLKEIWx5oIQhACEIQAoU&#10;qEB6QhCqGCEIUkEhSoClACEIQgqX5owU5rzd2TxELvU1zXGhLeBpx5L1f/tjxTm0A7elo7kb2gPF&#10;KEctQ4/1BZTzPU231/k9fLmzOYW3sp4VY3x4n7lpZ5mQMMsho1oqSs9td/WtnI8Mmj8kcgxaei6O&#10;2i7vpNV/J5WnysZ6XKh0leERBkm83LTr1ExNP0NVWXezcRarkUjPphZhqp+I56ftU3U7txLpJ2lt&#10;vA4METM3O+7xSzc7OVju8GnsupoIyA5YckAT71PKHtbpYx406WtAoOVVQimfC7VGSDlgvCv2ez3V&#10;6NUTDp/E7AICzt8l3fMbZW+AbUuPChxoenTinMkVxt8JLoGuxx7Xp9reB6hPLGwisYwyJoBp5jxJ&#10;VoEHEIDCuigudU1q5xmicJNMhxLOn9K01vdMuLsujINYGn6yqu+WjLcDcIqNkjIrwDxyKz8V23a7&#10;4TQ4wyAOp+R38EBt45nSwCUNo5wrQ8Evn3aytm9sSgUzEeJST5h3sSgW1q6rM3OHGvBPdo2mG1gb&#10;qYHSOAc4kVxQCZ3zHbQHVbwkn8bsyle6abuBl+1oY5zjHI0ZEjiPvWy3WCD4STuMGkNJwHHgvnDp&#10;XOaGEnSMggGVsP0PYU0sr12y2X6gHdkJcyOmI/M77gltmaRNPLFVtwumXkzpnEgu5LSWSOS06Tue&#10;p2ttvu93eZjkT5pHnBardILe+gbatmY17aaceSxIkaG6dbgOXBeaR19R+hUodGr1NM+O82GASmUO&#10;82ntHKnRMLf5ps5GDu1a6nmwwqsfM90oHce8huWoZLjpi4uP0JQnV0ZtB8xbf3gxrRpOchbkuF98&#10;2xxnTat1Uzc7AexZNsTX1LdRHRqgxNGeof5UoNXr/Y2VxvXejiu7Z9GtcGzRu5FNJrmzsWjuOa0O&#10;xHFfOKRj3j9Cl5a44vJ8UoNSPpNtuFtdHRFI15zoFxvNqt5nd0wh0nMHSvnkbhG4PY8tcMiFfO9X&#10;ekt75oUoNSL15C22u44YAIpnkeZshdprzTiTarxkYibctY0YkhtCTzKxYaXu1B5Lq1rQkr1IZCaS&#10;PNfzVSg1I2l1DHdwdm+kjLh6ZWux+hZmC9uNmmMbXBzOLa1a4JboHF4U9tp98JQjUjUfEtuIHfCt&#10;7sThjA71RuPFvRUPgZLECOWgcRqw6pbaym1lbLHJpIPBO77cI9wk7keQAGKvHMwvusCqhCFqecCE&#10;IQAhCEBCEKFBJ7KFHFCBkoUKUIJClQFKEAhCEIKl8aMHirdrvLRTu+UjJ7MD9GSp7h+2PFLFlLM9&#10;TbfWazbLeC9MmsHSyQPcPxVFK9E4s9wa90rQaBpBZX8Aw+5Z/wCU5v8AcSROxD2/Ym8O3sa8aTqc&#10;3XGD+V3H2FUOkWslNvussAwZMeHOlQU0uYTLSMjLiw6Hg+HpKRWrHz7rpkOpzKguHHSKAp08S6i0&#10;h2mvu0cP9Jx+gqALd0t2CNoleNQcKaotLnY5VyWtBbEwEkBrRnkFkNxtjcXNvbvd5XnhXD2HIrQS&#10;Qk27WSuLNNQMeWRJ6ZqQX+63TrJAbnUrPXfzJBZjtW36hBz91Id1klfI1nedJGaUe7AV/gmO2bRF&#10;F33TN7z4TQM4Uz1KAUbya+3Rr5Sw9n1ke6KBW9hs4Ly3ldK2sjRoa52QqMMFY3zdK23ZbG9odTzO&#10;Glo6Bc/l2VsFs9znadb9PLhzUgRX1i/b5WskocA6rcl9ItpGyxNkYatc0UWV3+zdNbNuGnUY8HYg&#10;+U+HJVvl/dJbOVltKD2pfTXhXiOiA1e7xmSzma3PSfqxXzJfR9/uPh7KQ8SNI9q+fPtpWgHSSDkR&#10;iiIGFt+wPArpslvayiR103VpoGjx/wAZrnAC2CjhQ0KNo1aJKDAlngenXwV5ZI5rPyuepoo9k224&#10;oGRuqcTRxw/xwXT/APm7GA906gGUdi7BXtrjdHCS6tScj/Hj/iiWQbm7cnugNGta5ri/hgfT4kqh&#10;1Du4s4rpnblbVh4ZJY75YsD7rh/mTaZ5NGsx8wDugS26nMdR2akmjdT8zwwQHSzsIdtc5sAIafM9&#10;zjh0p1XQTiUvbpbWhdHUVr4/wVOxvZSOxMCXNqZi/wB1vD+SuaGvJlhxLfMGZf4qgE74ot3sWPka&#10;GTFzmhzRQahw9qpRfLUABMtxkdJ0t97l4plNc24gGhvbYSSdPqLjnp614q7YFl5G5j20c3AluWOR&#10;rz680BRt9g29pILXPDfW57sGnkmUO12DMWRN8SP4rlcysa4W1S3IVp6nf4+tVJnSW85MTndjTWRr&#10;vxdOvRANCx8BbojY5hOJbhpb96yPzTA4XheGnSWtNaLV2l1G0EHy488FN5M+3/Xd5ocNTSPSOfVC&#10;BLt22WPwkBuY6yS8cfrXe+2C2khc22j0vaCQ7meS6zXRuXdgtowjyxjORnOvu0XqGV7d0NuHERNj&#10;BbGgMCQQaHMJlYeg+KsfMlh8LcmRg8knmHjxVbb/AEHxV45mG4+tlxCELY8sEIQhIKFKhABUKVCg&#10;k9FCDmjxUEsEIUqSpKlQFKEAhCEIKe4+lvilqYbj6W+KXLGWZ6m3+tF/Z7oWl3HKTRtaO8Ctjd3d&#10;raubMJB5BJRoOZIqsJbu0yNwBxpR2XtWwbZxtw0xOPKOIuNfbgqnSZ2OVwtprqvnkkDCRwHqP0p/&#10;tRbcwhrw/tnrqoeYPqCq323zW9tPJJpJeGO0tGkNx4dUp2q6jgcRJUVxBAB+1AOnMkg3K2ifIZI6&#10;lzNYxH8U63t7mQB7G6nNcHdBzJWP3C/aZopoXlxZji3TRbcy/F2zZIxqa8AkdOKAze+yxPs9NPP3&#10;PL1PE+HJe7JksW6NjcTR8QDuo0pXHB/cb9kId5W/UGp7A0t3ZrjXQWOawkUy9gQHS62VztEUtw4w&#10;av23DHwBSeyeLS9fauGmGbForl+HNa2/BfA8NpqGVeYWIkPxW4NZpq1pxpjhnVAPJg4wysDaksfX&#10;ygEU5UwcuFnZM3PboWtkHdiNfzUrkrzC1rtEbnFvTFvgR6gke4//AOZcRXFrp1eYP0Dy6uVEA632&#10;0ffSW9uHFrHE19gzSfbJ3wl1syjtDjn5f/UtRazOmZDcTANeRiOVVkt1t/gtxd5Q5knmAOWKA93T&#10;tZedOmtfLWv1qLNzLewZI/EFzzoyJ4Z8AvM7gWuLWhooaNBqAnm3bY2aC1L2gsa0uJ46uHsV5cDl&#10;s/K56lnZr/4uEgvBNDQUof4LHxX8zrmNr3eRsg8owGa29rbwGY3FuGlrgWmnBwzp48V88uR27h9M&#10;2vP2qh1H0YyCCeQn0lok+jNcrh8cryHAubTGnDVxSjbvmSG6b2b0BpI06+BHXku11u1vZ3JjcfLp&#10;aBRuoU6qAX32UcsTi8lzgKNkbn/6eS4bU0OLQ6R7nMFRXBp59T7VUn+ZrUNAjc8U4MaB9qt7e62v&#10;QLxzyX0LQHuAoPAKQWS5up72YCvqdlX8q4xP7VS9wq4jQxpxDvZ7q7w3oLtDwKAcxSv81l7qxltb&#10;101tIzTXU0ueOPBAafd3PYxp0gxf9xxNC0dFm73fmPaImVLG+lrcBhzOaZ3Uzt1YyKrS1h1ztidq&#10;JHADxXSf5ds3s1QtDXjGhNfYhBkn7rOXagaJlZ/NNzF5ZwJWca5pfudpHauDRUSHFzeAVR8YEbZG&#10;8ag+IUg+hxPh3aFssLqU4DAgjgei5yXTzEXvAbKzCV7RUgfk5/csp8uXzrW7a2vkkOlw+xa7crqG&#10;ylhLmEucSxpBpSvNQClulu68sHB7aPj87PDr1IzWY2/0HxW6ijMMpjZ5oz6m/h6nnVYmAaZJQMg8&#10;q8MzC/8AWywhCFseYTQqEIQAoUqEAIQoUEgpQhVJZKEIUkHpqlQFKkqBQhCEFHcvS3xVOC3kuXiK&#10;IannIBXNyyaE5+U5bdhcHUExyrxb0WMsz1dv9aKQ2F1tcRRXLmkSVqAcvFOjHcRO+HZA57R73dwV&#10;qfan3LJO88Nc94dqb7rW5BK92uopXtaLoM0CjnMBLnH2YKp0D5loH25t5GhoeCC3VqpXqvm88XZk&#10;dEcS0lv0LVW+52G3gu7j7iUj1H7OiQs2+4v3Omt4yWFxpj95zQC9a35f3iO3tjDNWrSdFGk4exK2&#10;fLV64gODWV/E5P7Pa/gWdkvJkI1VaHBv0hALNtfGzd6xnyPBpgRifFPt8ge6ATxH9WA62n7fqSLc&#10;7tjLmCo/VY4FxBdUDlitJe1ubSYR1FWu01QCkX7t0ttUNe4RRzBwcMnDxyVbbLWW03Avc0NLmPIj&#10;BqcOfiutjZGOxDo3NeaV0t9Q6BwxB6Yqvt5lZfRSSRdprw6POriTzrigG8z5pIzPPbNbpGo1fQ/U&#10;kEl5Hd2z5Y2CMRyxP0555lPN2spZiGwTiNhBDw92aRWm3vt33Fq6jmOjNHj01GIQD6MHc2XEYqwa&#10;2tDvDGqqfNVpqtGTn1xkN8QVd+XWvZE9kpq8OBrzBAouHzbMGWgi957hT2IDNQY2/sK0kG4fD7K2&#10;YeoN0DxyWcg/4/sKvgdzYcPcfX61eXA5bPyueofKe4GOY2zz5ZMR/V/NPL/Z7G9ca0ZKTp1Nz1eH&#10;FYjbXuZdRObnrat5c6refvOAfU0YOI6NHM8TwCodRjtz2K42+r3UdEPfH3hKiScTit381yaLEMyL&#10;nNFFg1JAKfAqEICdR5r1HE+Y0jaXHkBVP/l3bILwPfKwvLBgCaNqtLCx5YW24EbW4jQACSPc/wDu&#10;UVBmNqhm217pLjQxrmlpY53mPsXdnzJI6NtrZwhjz5RjX/HiU03GwgvbY3VyzRMwHX2zjhw6rJme&#10;G3YfhS7W7AufTBvTxUg439e87U/uEZu6/wAFEZ1QvZyIeFXXtj9NeoogO1iaXER/O37Vu95tPipI&#10;iHtaYXdxwdy6LB2P/Ij/AK2/avoN6BPN2ZB5ODT7xzwPRQDraTPneZC2jDiw8afm+5YuIfqS/wBZ&#10;W6gJbUHGvvc/FYSA1fL/AFn7VeGZhuPrZ3QhC2PLBBQhCQUFSiiAhCEKCQUrypVSzJQoUqSp6Cle&#10;QpQglCEKSCjuWTUurQ1CYblk32qnDF3joBo4+nxWMsz1Nv8AWjq/cLmRnbdI4s5VVVdZreSF2h7S&#10;CvDWVNDgeqqbnlaa3t330bHQSNEkYGhjXaR7QfrKz0FtJcO0RCp8aLQ2+1zNaB8GNQHr7hB+1APY&#10;p7+KIuuYmO0ivkd5j7EhvPmyZx027RGBnqxK7HbZnE91s7P6Hh/24rvZ7RoYWR0eT/8AsRH/AKID&#10;P2ly68v45bk1Jc2p8FsNyujDYyOjaWVq0V6nPwVU7C9wppha78bGuBb4YpnPaSuEbWFpY3CRr/fB&#10;QC2E2ttaelzGx+lwwc935eJqsfHePguRO2tWu1AOzWpNtDBuHwwqGhmuLXiAeIbVOH2MF6w9+LE8&#10;XNo76kBR7DLwNmht45I3jVqc6hrxCT3N+7v/AAkcHblGplNVfUKeCs2Z+Hg7WkvY2STJ1MuqVXM8&#10;Uu4Ruha0AFtccPaUBoNtcdraW3LnSTO0+WNuoADLFTfwHcI5e85xjaC5rdOnSRzPFWbi616Yonxk&#10;uOnSx+lVWi3jvTbl7g5zC0MINDUcygM1bn/bewp98uMZNtz4Hioe5zfqSKMBsLmj3S5qY7PeyQbX&#10;O6HB8btXsKvLJHPZ+Vz1E21RVvoozwfT6FudwiibJ3ZC5z3DTExvA/l6r58y7kjl+IYaSV1VHNb6&#10;OeaWKCUuZoc2sms0r4Kh0C75mtJZoYtLhoj9Rc6h1FZY7dcDJmoflx+xbrdGw3NlNFCQfKX4cwsF&#10;aEGQNdXzEDymmaA5vgkZ6muHiFzWxu9lngt3S2s73ObiWE18VmhuU3vaXf1MCkD/AGGCQWTpoySd&#10;ddGQfQZFNWvDxraa6hQvHvt4sb+Yc1wtHwy7fG1xax58/lOnGv8AiqmC1lkcTrbQ4x6WmkbuYUAa&#10;m3EtkYYqgOZRuvPHmsJdbHPbP7b3R6qV9VF9FjDwwB5q+mJ4VWR+cISHQynMgtKARHaboCoaHf0u&#10;afvVaS2liwexw/yq9tG1y7lIWsdoa3FzuPsVvdZptsk+DhcWsFHaved1KkCqzjeJmHSaam8DzX0C&#10;4e1tzpII1ho83pefwjkeqQ/K91Nc3LhK4uaGVoVpDbSSyF8lKekDEjT4c+qgHZpe3ClWnjxHisFb&#10;euX+s/atnLewWJMc0oApUNd6h/JY2AtMkpYatLyQeivDMwv/AFssKEIWx5gIQhACEIQEIUoUEkUQ&#10;hCoWYKaqApUkEhSoClSQClQhCChuXu+1cIrYyx6wRULvuI9PtXO0tviAWxuAfxa40qFlLM9Ox9aO&#10;7TLMQQSJ48Wj8X8/tVj++mYdu8iEkfIeUq1bba+ZgacSKZmj2kcufRK9wY8SjuM0O4vyDvzePNVN&#10;xvAzaLk1a4xEgAtdkmbdsumMDbO4qzm41oOlFjJbZ0Y1Zty1DKq8R3MsJrG9zT0KA0m5bfuEFJGE&#10;yaRi5pxHszVAfMl9EQCcuDm/xU2fzNd2+Dz3G8nfxTuD5isLrC4ZpP5mhwQCpvzfdcWsK9P+anTA&#10;CWPL8Dy1aJltt10P02xOr4JPudntNs8Rygscc+0a08QgOUm82O4xiK6a9mn0PBqR7VXl311ppZbT&#10;OmYB77aU9vFV57Ta2DU24e6vutZik79Oo6KlvCuaAtz7lNM8SA6CMAG9U4sNutrWJl3fAyPk/biH&#10;FWflzZIJoRczt1lxOlpyACbbhskd9MyV73NaxtA1uH0ckBlb/anNZ8Xb+hzqaRgWcv5pxtL7y1Fb&#10;5rjGCGtJANK/XRWXyWgIq505jOeTRT8RyKmb5jt42Pdra4geRjQc/FAZvSR3gaV1vyXb5e/Ujubf&#10;i+PyjmQqlq5z45HuzcSSljXlhq00PRXeSMLfzueppj8rOdasezC4NNTXuFE/toW2sEMU7NbmtLat&#10;GoBfPTPIc3H6VHef+I/Sq0Nz6JfNuHjRbzRRNPAjH/HsWefZXkb/AD2rJADg9jaf+1ZsvJzJVmHc&#10;7qEUjlcB4qAb5929kvaYwnAE+Vxz+pZHeNr7M+qrYxJ5g15pRc4/mW/Zh3K+IXQ/MJnNbyFk1Mq4&#10;UQDzb7R74GQsnDHNFHNa0O65pw217Tf1ZXeOqirQX0boh5o4hQU0vFQvLZYH6mxSCeWhLY3OqEB3&#10;dWMjstfNX3u5gPFLfmiF89tGAB3A6ukHgr23/EQNLJIWMBNfI/BeLu1217tdyW6ur0Bnvl2Ke2nf&#10;rjdRzD7qtfNFm+VkVwGmo8hFMUxtdot2y963uHAZ6Q4UFUybaW7gXH9Q8ydRQGW+V7RznyiUOaC0&#10;c28eac2srbh5i7UrfzSlxautpBFbOc+ETHUKUOQ8Krq2CR5/cnHjpQCf5qt2xWzC0AHV5iB0Wf27&#10;Jy1PzFbuFgQ55eWuDqupVZbbcneKvHMwv/Wy+hCFqeWQpQhAQhShCSEKVCAhCkFCoaMhSpQhUApQ&#10;pUkAhCFIKt5A6YDTwVSO2mYahuNKYpqpVXGptC9KC0o420twyMRyEloyHEe1XZZYbiPRcRvcfxa8&#10;fFcEKNKLeTPoc/hIsmOID868PEZHxzSw2EvCiboU6UPJn0E/wE3IfSvJsphw+tOihNKHkz5ISi1n&#10;BwBHtUm0ncakGvUpyhNKHlT5ISmxm5IFjNyTpQmhEeVPkipaz7haN0QvLW8qhPG7/cNi0mIOfzc7&#10;BLkJoQ8mfQrXhubyjXaWRt9LGYNCqf2x/wCIJohTpRHkz6FW3tnQsc0mtVQNhNXIfSnKhNJEb8k3&#10;LmJ/gJeQR/b5eQ+lOKIUaUX8mfQT/wBvm5D6V6/t0vT6U3Qp0ojyZ9BR/bpen0o/tsnMJspTSh5M&#10;+gn/ALbL0UtsJmmoIHgU2QmlDyZ9BYba5OBcT/mXj4CY50+lNkJoQ8mfQVNsp25GntXSKC6hOqN2&#10;kjk5MUJpQ8mfQrOm3F2czv8AUV41X/8A5Xf6yriE0oeTPoLZLa5lNXu1eLl2soHw11cVcQpUaFZX&#10;5SWl0BCEKTnBQpQhJCFKhACEIQkOihRVCzNWehjguzbdz8RQrguzJWNABbVSFTie/hX5YL18K7Oo&#10;XkTsr6cFIuGVrpUYlqQJ+EfxooNq8EDCrslBmjJHlpzUmWI+6aeKYkNRIFu80wzr9S9/CSf4K8ia&#10;KmLTXxQJWaq0NOVVOJFIno2kgxoKeKBaSEB2FD1UGaMmuk9cV67sOWk/SlWKQPJtJAK0GHVT8JJw&#10;oR4ryZI8dAIqefBejLCMmn6UxIpEruwKhd3SREijPHFHch/B9asV0rmcULv3YfwfWo7sValmFMqo&#10;RpXNHBSu/dhrUswwwqp70X/j+tKjSv3IroVjvQ5dv61z7kePkwOWOSDSuZyQu3djLaFnmpnVeu7D&#10;xj+tBRcyuhWRNB/4/rXnuQ1PkwOWKVGlfuRXUrv3IamrMOGKO7DUeQ4V4pUaV+4rqVZ7sFP2zXxU&#10;GSA0OkjHEJUaV+5FZCsiaAe4fpUPlhIIawg8DVKjSuZXQu8c0TQA5lSMzVDZYgMWfWpGlczghdzL&#10;EaeTLPFAkiqasrU4YqKjSuZwUruyaJooWVPijuxAnyVB6pUaVzK6F2kkicQWsoOIqjuR69Qb5fw1&#10;U1FFzOKF1jlYwmrQQcui9maEtI0ebxQaVzK9VFVYdNGQfJjTmpE8Qzj+tQNK5lZSuolYHE6Kt5KX&#10;yxEHQyh51U1GlczghBIUIQShQiqAAivJCFmjZkVRVCFJUlCEIQClCFJBKEIQAhCEIBCEICChCFJG&#10;AKUIQEIqhCAEIQgDFFUIQAhCEAVQhCkBVFUIQYBVCEICEIQgBFUIQE1UIQoAIQhSAQhCgBVQhCkk&#10;lCEKAQhCEAIQhAf/2VBLAQItABQABgAIAAAAIQArENvACgEAABQCAAATAAAAAAAAAAAAAAAAAAAA&#10;AABbQ29udGVudF9UeXBlc10ueG1sUEsBAi0AFAAGAAgAAAAhADj9If/WAAAAlAEAAAsAAAAAAAAA&#10;AAAAAAAAOwEAAF9yZWxzLy5yZWxzUEsBAi0AFAAGAAgAAAAhADGcD0DcAwAAwAgAAA4AAAAAAAAA&#10;AAAAAAAAOgIAAGRycy9lMm9Eb2MueG1sUEsBAi0AFAAGAAgAAAAhADedwRi6AAAAIQEAABkAAAAA&#10;AAAAAAAAAAAAQgYAAGRycy9fcmVscy9lMm9Eb2MueG1sLnJlbHNQSwECLQAUAAYACAAAACEA7Kiy&#10;GOIAAAAKAQAADwAAAAAAAAAAAAAAAAAzBwAAZHJzL2Rvd25yZXYueG1sUEsBAi0ACgAAAAAAAAAh&#10;ABAp6xk2TgAANk4AABQAAAAAAAAAAAAAAAAAQggAAGRycy9tZWRpYS9pbWFnZTEuanBnUEsFBgAA&#10;AAAGAAYAfAEAAKpWAAAAAA==&#10;">
                <v:shape id="Immagine 7" o:spid="_x0000_s1042" type="#_x0000_t75" style="position:absolute;width:30834;height:3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5WLDAAAA2gAAAA8AAABkcnMvZG93bnJldi54bWxEj0+LwjAUxO/CfofwFrxpuh5cqUYRwd11&#10;UYJ/wOujebbF5qU2UbvffiMIHoeZ+Q0zmbW2EjdqfOlYwUc/AUGcOVNyruCwX/ZGIHxANlg5JgV/&#10;5GE2fetMMDXuzlu67UIuIoR9igqKEOpUSp8VZNH3XU0cvZNrLIYom1yaBu8Rbis5SJKhtFhyXCiw&#10;pkVB2Xl3tQq+f49aar/Zh/XiS+crfbqMllqp7ns7H4MI1IZX+Nn+MQo+4XEl3gA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TlYsMAAADaAAAADwAAAAAAAAAAAAAAAACf&#10;AgAAZHJzL2Rvd25yZXYueG1sUEsFBgAAAAAEAAQA9wAAAI8DAAAAAA==&#10;">
                  <v:imagedata r:id="rId23" o:title=""/>
                  <v:path arrowok="t"/>
                </v:shape>
                <v:shape id="Casella di testo 13" o:spid="_x0000_s1043" type="#_x0000_t202" style="position:absolute;left:1275;top:31896;width:3081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7A09F5" w:rsidRPr="00640773" w:rsidRDefault="007A09F5" w:rsidP="00376034">
                        <w:pPr>
                          <w:pStyle w:val="Didascalia"/>
                          <w:rPr>
                            <w:rFonts w:ascii="Times New Roman" w:hAnsi="Times New Roman" w:cs="Times New Roman"/>
                            <w:b w:val="0"/>
                            <w:color w:val="auto"/>
                            <w:sz w:val="24"/>
                          </w:rPr>
                        </w:pPr>
                        <w:r w:rsidRPr="00640773">
                          <w:rPr>
                            <w:rFonts w:ascii="Times New Roman" w:hAnsi="Times New Roman" w:cs="Times New Roman"/>
                            <w:b w:val="0"/>
                            <w:color w:val="auto"/>
                            <w:sz w:val="24"/>
                          </w:rPr>
                          <w:t>Figura 5: Cantacronache 3.</w:t>
                        </w:r>
                      </w:p>
                    </w:txbxContent>
                  </v:textbox>
                </v:shape>
                <w10:wrap type="square"/>
              </v:group>
            </w:pict>
          </mc:Fallback>
        </mc:AlternateContent>
      </w: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r>
        <w:rPr>
          <w:noProof/>
        </w:rPr>
        <w:lastRenderedPageBreak/>
        <mc:AlternateContent>
          <mc:Choice Requires="wpg">
            <w:drawing>
              <wp:anchor distT="0" distB="0" distL="114300" distR="114300" simplePos="0" relativeHeight="251685888" behindDoc="0" locked="0" layoutInCell="1" allowOverlap="1" wp14:anchorId="3F6E41CF" wp14:editId="03DF67A9">
                <wp:simplePos x="0" y="0"/>
                <wp:positionH relativeFrom="column">
                  <wp:posOffset>-114935</wp:posOffset>
                </wp:positionH>
                <wp:positionV relativeFrom="paragraph">
                  <wp:posOffset>-343535</wp:posOffset>
                </wp:positionV>
                <wp:extent cx="3369945" cy="5932805"/>
                <wp:effectExtent l="0" t="0" r="1905" b="0"/>
                <wp:wrapTight wrapText="bothSides">
                  <wp:wrapPolygon edited="0">
                    <wp:start x="0" y="0"/>
                    <wp:lineTo x="0" y="21501"/>
                    <wp:lineTo x="21490" y="21501"/>
                    <wp:lineTo x="21490" y="0"/>
                    <wp:lineTo x="0" y="0"/>
                  </wp:wrapPolygon>
                </wp:wrapTight>
                <wp:docPr id="21" name="Gruppo 21"/>
                <wp:cNvGraphicFramePr/>
                <a:graphic xmlns:a="http://schemas.openxmlformats.org/drawingml/2006/main">
                  <a:graphicData uri="http://schemas.microsoft.com/office/word/2010/wordprocessingGroup">
                    <wpg:wgp>
                      <wpg:cNvGrpSpPr/>
                      <wpg:grpSpPr>
                        <a:xfrm>
                          <a:off x="0" y="0"/>
                          <a:ext cx="3369945" cy="5932805"/>
                          <a:chOff x="0" y="0"/>
                          <a:chExt cx="3593804" cy="6235065"/>
                        </a:xfrm>
                      </wpg:grpSpPr>
                      <pic:pic xmlns:pic="http://schemas.openxmlformats.org/drawingml/2006/picture">
                        <pic:nvPicPr>
                          <pic:cNvPr id="19" name="Immagine 19"/>
                          <pic:cNvPicPr>
                            <a:picLocks noChangeAspect="1"/>
                          </pic:cNvPicPr>
                        </pic:nvPicPr>
                        <pic:blipFill rotWithShape="1">
                          <a:blip r:embed="rId24" cstate="print">
                            <a:extLst>
                              <a:ext uri="{28A0092B-C50C-407E-A947-70E740481C1C}">
                                <a14:useLocalDpi xmlns:a14="http://schemas.microsoft.com/office/drawing/2010/main" val="0"/>
                              </a:ext>
                            </a:extLst>
                          </a:blip>
                          <a:srcRect l="13850" r="9984" b="6519"/>
                          <a:stretch/>
                        </pic:blipFill>
                        <pic:spPr bwMode="auto">
                          <a:xfrm>
                            <a:off x="0" y="0"/>
                            <a:ext cx="3593804" cy="5879805"/>
                          </a:xfrm>
                          <a:prstGeom prst="rect">
                            <a:avLst/>
                          </a:prstGeom>
                          <a:ln>
                            <a:noFill/>
                          </a:ln>
                          <a:extLst>
                            <a:ext uri="{53640926-AAD7-44D8-BBD7-CCE9431645EC}">
                              <a14:shadowObscured xmlns:a14="http://schemas.microsoft.com/office/drawing/2010/main"/>
                            </a:ext>
                          </a:extLst>
                        </pic:spPr>
                      </pic:pic>
                      <wps:wsp>
                        <wps:cNvPr id="20" name="Casella di testo 20"/>
                        <wps:cNvSpPr txBox="1"/>
                        <wps:spPr>
                          <a:xfrm>
                            <a:off x="0" y="5932805"/>
                            <a:ext cx="3589655" cy="302260"/>
                          </a:xfrm>
                          <a:prstGeom prst="rect">
                            <a:avLst/>
                          </a:prstGeom>
                          <a:solidFill>
                            <a:prstClr val="white"/>
                          </a:solidFill>
                          <a:ln>
                            <a:noFill/>
                          </a:ln>
                          <a:effectLst/>
                        </wps:spPr>
                        <wps:txbx>
                          <w:txbxContent>
                            <w:p w:rsidR="007A09F5" w:rsidRPr="00E2144A" w:rsidRDefault="007A09F5" w:rsidP="00376034">
                              <w:pPr>
                                <w:pStyle w:val="Didascalia"/>
                                <w:rPr>
                                  <w:rFonts w:ascii="Times New Roman" w:hAnsi="Times New Roman" w:cs="Times New Roman"/>
                                  <w:noProof/>
                                  <w:sz w:val="24"/>
                                  <w:szCs w:val="24"/>
                                </w:rPr>
                              </w:pPr>
                              <w:r w:rsidRPr="00875D74">
                                <w:rPr>
                                  <w:rFonts w:ascii="Times New Roman" w:hAnsi="Times New Roman" w:cs="Times New Roman"/>
                                  <w:b w:val="0"/>
                                  <w:color w:val="auto"/>
                                  <w:sz w:val="24"/>
                                </w:rPr>
                                <w:t>Figura 7: canzone autografa di Italo Calvino</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1" o:spid="_x0000_s1044" style="position:absolute;left:0;text-align:left;margin-left:-9.05pt;margin-top:-27.05pt;width:265.35pt;height:467.15pt;z-index:251685888;mso-width-relative:margin;mso-height-relative:margin" coordsize="35938,6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Vr785BAAAuwkAAA4AAABkcnMvZTJvRG9jLnhtbKRW227jNhB9L9B/&#10;IPTuWLYl2TLiLBw5CRZIN0GzRZ5pirKIlUiWpCOnRf+9M6TkXBcN0gfLw/vMmXOGPP1yaBvywI0V&#10;Sq6iyUkcES6ZKoXcraI/vl+OFhGxjsqSNkryVfTIbfTl7NdfTju95FNVq6bkhsAm0i47vYpq5/Ry&#10;PLas5i21J0pzCYOVMi110DS7cWloB7u3zXgax9m4U6bURjFuLfRuwmB05vevKs7cTVVZ7kizisA3&#10;57/Gf7f4HZ+d0uXOUF0L1rtBP+FFS4WEQ49bbaijZG/Em61awYyyqnInTLVjVVWCcR8DRDOJX0Vz&#10;ZdRe+1h2y26njzABtK9w+vS27NvDrSGiXEXTSUQkbSFHV2avtSLQAeh0ereESVdG3+lb03fsQgsD&#10;PlSmxX8IhRw8ro9HXPnBEQads1mW50kaEQZjaT6bLuI0IM9qSM+bday+GFbC7EWchJXZdJbGmV85&#10;Hg4eo39Hd7RgS/j1QIH1Bqj/JhSscnvDo36T9kN7tNT82OsR5FRTJ7aiEe7R8xOyh07Jh1vBbk1o&#10;PGE+yQfMv7Yt3QnJCXQByLgGp4VFFIO6VuyHJVIVNZU7vrYauA2Kw9njl9N988WJ20boS9E0xCh3&#10;L1x9V1MNiZ54yuJgHywI4xWx3sErkHaj2L7l0gUVGt5A3EraWmgbEbPk7ZYDqczXEmjFoAI4OE8b&#10;IZ0/E5hxbR3yBjnihfL3dLGO43x6PirSuBgl8fxitM6T+WgeX8yTOFlMiknxD66eJMu95YAHbTZa&#10;9K5D7xvn31VFXz+C3rxuyQP11QGR9A4N/95F6EKE0Fdr2O+AOtaSyWyRQj0BwPJ8AfyEYpKlIXcw&#10;zxnuWD1kZkA/pNWCjMi2+02VgAjdO+UB+ZCMnoshXczzXkZHMQBPjHVXXLUEDYAfvPXb0weIJcQ3&#10;TMGAGolfqZAbYTT0vJeedJYlkJ5stF5v5qMk2SxG5+dgFcVFnswmWZJeHNNja1qq7mZrGSip/P8Z&#10;+klmkPYIZ68AaGK9govEDoSG1sdYgdfIeyXYKwUgxG2fdDuF1IdaWVDLm4aSUhDHrYOq6e+UfjqW&#10;TOIO5wqKYF9Nbe/xUMBeVc4X1RG14etnusiztK+fs3g6zfwhn8+7VY0oMemYfiRE0Ziggq4Wjvua&#10;AjR+PuunVPGXbM8uDDskBC132B781ZLhhtizVeUjIAJVyN8UVrNLAadfU+tuqYGLF3CFx4S7gU/V&#10;qG4Vqd6KSK3MX+/143zIMYxGpIOLfBXZP/cUC3jzVUL28dYfDDMY28GQ+7ZQqGd4pmjmTZS1awaz&#10;Mqq9B3Ks8RQYopLBWavIDWbhoAUD8EZhfL32drgHruWdhtsjVFlE+fvhnhrda9NBdr+pgV90+Uqi&#10;YW6Q5xqqRCW8fp9QBNJjA7juLf9C8IWrf83gE+R52896enOd/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NFvOB4QAAAAsBAAAPAAAAZHJzL2Rvd25yZXYueG1sTI/BSsNAEIbvgu+w&#10;jOCt3Ww0JcRsSinqqQi2gnibJtMkNLsbstskfXvHk739w3z8802+nk0nRhp866wGtYxAkC1d1dpa&#10;w9fhbZGC8AFthZ2zpOFKHtbF/V2OWeUm+0njPtSCS6zPUEMTQp9J6cuGDPql68ny7uQGg4HHoZbV&#10;gBOXm07GUbSSBlvLFxrsadtQed5fjIb3CafNk3odd+fT9vpzSD6+d4q0fnyYNy8gAs3hH4Y/fVaH&#10;gp2O7mIrLzoNC5UqRjkkzxyYSFS8AnHUkKZRDLLI5e0PxS8AAAD//wMAUEsDBAoAAAAAAAAAIQAl&#10;e4uuTewBAE3sAQAVAAAAZHJzL21lZGlhL2ltYWdlMS5qcGVn/9j/4AAQSkZJRgABAQEA3ADcAAD/&#10;2wBDAAgGBgcGBQgHBwcJCQgKDBQNDAsLDBkSEw8UHRofHh0aHBwgJC4nICIsIxwcKDcpLDAxNDQ0&#10;Hyc5PTgyPC4zNDL/2wBDAQkJCQwLDBgNDRgyIRwhMjIyMjIyMjIyMjIyMjIyMjIyMjIyMjIyMjIy&#10;MjIyMjIyMjIyMjIyMjIyMjIyMjIyMjL/wAARCAWjBC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ILtvmUZ9a1VBKg/nWXPmO9x6itKMsF7n&#10;IqEcrRMAPSl780gyBxT+tMmw38O9L16UY5xRQgAHinA85po6078aAA47GmnrSqDn607qPpQAlGD+&#10;FLgUo5oBiUUUpzjpQIbg5zQVGKdRQOyKDj5jn1pKdOMSe3akpmbDAC8UgoPpRnrx1oQCkZGKaM9q&#10;dx1o4NA0gzjAxTe9O/hzijikAYPrxSDrilJJx7Ug61VgbAjApV60p7UJ1xSBBjBwKWkzjrSAd6La&#10;lXHUYNJzinDJXnqKZO4gYj3p280neloHawBiKcJCeh6Uyk5HOKGNIlErZzTvPaos80UATLPzyKf5&#10;wxyKrdqTtSsFyz5y0vnKaq0vGKB3LYkU96UOvqKo55pQT60ILl7cKMjNUsntQWYEcmiw7l7vRmqY&#10;mb1o81vWiwy5nikquJeOTSeeR1pAWaUVV88gU4XA9KB3JzSiq4nB7U9ZloFckxzRUfnLmjzVPNAD&#10;+9JTd6k9aUOvrQMdTDTgR601iB3poljDlaXJxmkZgacPu5psQ3cfSjcaBw1OwOtIaENKc4puPm4p&#10;c0BcQGkc9qTHzU4jnmiwJjd3rTs0x1x0pf4aY7i96KavWmk/Nj3pCdiQsBTSeaae1KV4yKLDF7Uc&#10;YpCOKB0pWAXvQaT1o70WHcKWkpM/MKADNL3pCOKY3HNAXHfxYpxNNFOqRiY9aBRRiiwCGlxxS0lL&#10;UBnQ8Cl6jNLgmjoMetOwxp6UlSAYpD1pCG0mMmlzxTaQC0YoPNFBQ0008U6kPP4UiWMI5zTWz2qT&#10;vTSOtUTcb70hp3XpTSOc0yhGOO1NyeKc1M7cilYLiHrQTxQ3TFM/hoBsdnimjnnGDSAnPtQMnkUA&#10;IxycU3pTiOOmKQ0ARn7xpV4HrTf4yaVs4zSQbCknHBIpo6Emm5o5IpNWBMXnIamhRSjP4UmOtFhp&#10;jCOaQjk0ueMmgnIouDY3knikIpRS54xSYyPk+tLS0VIDfUUwjaQQKkI4+tNNIQ39BS0p5FAHuKTK&#10;G0YwacR60mOKhjI5BkfjVhOVHoB1qs54+pq1HjAHYdKEN2ArjvSrgd81SgtryPVLuaW7ElnIF8mD&#10;bzGR159DV5Bxk1SWpLD+dFBBJoqmhGpfAJdqcdc1dt8mMGqmq/fjbgYPNWrXBj4ORXQQ9iyozk96&#10;UjnqDSDNHOaZAtIadmkIJoAOM9MU7im9qB1oAdn2pc9eKbzTsce9ACYyM0o4BzQBzS4NMENGDTqO&#10;9Jg0gFppFPxSYP40AVJhlqj45HNSXAIbjvUIPNOxDFPNJTvp1oOCKdhidRS0g96d/DmgQDgU1QD1&#10;pc07tSAbySfagDvTgMUo9aY0NPNIB6frS45pcHpigTALmkAxTx6UYoHYbQCaXHrQRRYBpznPFL1F&#10;FLQAACkbpxSgUH6UDQg+lL0p3TpQeaNgGnrxSU7tSEelILCGgCilHvTBCEetJzUhUk03GKLAAoIO&#10;OtAFB6c0DGgUdqcOlGCRxQAgpSB3oGQaCMigY2inL700/ewKAEPX60o6UYJowaQhM8kUuD3NIOGp&#10;2aLAN3HcaXcaQ0YosAu4gHmml27ml7U1hnpQDEMhxjNOEzAdajKkigLxg0xIeZWx1pVnbJFRgGkw&#10;d2aVgJfPdWoWZicmmFdwFJjFGw9SY3B3cUpuARioMUhGOgoJvYn8/qD0pROuKqsGP40gyFx3oKuW&#10;VnG6hpkznmqoyKTBJ60JgWhMNwNSeavrVFsjGKMmi47l7zR6ijzRjqKpdR1pVzjPrRcXUueYvrQH&#10;GetVDnFM3Hd17UXGXzIOxFJkFs5qiWbPWjzWpXC5fLD1prEVS8w+tNeVs9aBmiCMUuQe9UA5IGTS&#10;h2Pc0rjuXcj1oyMdao7z60hdjSuMv5pCQRVLzGx1oDtnkmmK5cVhu5NBPNUd7gnmgOfWpHcv5HrT&#10;SwzVMseeeabuPvQO5eyPUUm4AmqW5vU00ufWgC9kHuKMr6iqG4hev0pd7EYNAi5uHqKTeBVTd74p&#10;hZgBzQkDRd3DrnikLKeM/lVLee9NLE8Zpi2Lm5QeDS7lqiST3pCT6mkMu5XHWmlxjqKqknb1qEhi&#10;Op4piL/B4P50hAx1qlkjvRvb1oQ2W8UoUVT3sO9HmMOc0gRaZfSm4x3qn5z5o898jFJgWe+aY2fe&#10;ozO2ex96QXBxzQhkrDj6UnbFMEwOc0qTJuPtSdxWHe1NJ7gZpWmTNM3r600CTD8KbnNOyBwDRt9K&#10;HYNhMErmmjrTifSmjOaljQHg9sUEYp2OaTAzipBjetJjHSn9OaQ5pWAbt/OjBHOOKceab29KRQ3g&#10;880vB6fkaUD8qAOPSpYyrckgr0wTVqMnaOKrXAOV9zVuJcqCaSGxwpQP507ihcE1SQhexoox60VZ&#10;OpsamCYAxHANOsT+7wB3qS/GbZl9RUNiPkB6elb9TIvDv7UuKB1+tOxjjNMVhmKdS8UEUBYCvHFI&#10;PbtTge1LjtQA3kdaac9akxgUYyKAEx0OaDnPXijvS4/GgBADmlop/GKAG7c80n1pee9JigCpdA7u&#10;fSq3UcGrdyOarhe4NNGctwJ5FGTml28UhXkVQgJzigH5cUYoxQGoh4bpxTsmjBpMGgLsdmjcaSjt&#10;SHdig80ZO7NNBOad1NMLjicH3pM5pDnvSfjSHcUHmhic4pFBxTeRJn1pi1H+mKdzikGKU9OKB30D&#10;OKOaZkZwafkUAmOBpvagHml9qQ7gOlGeaUYFIetFh3DFLigUUAJkhuDQQabjDink0AAHvRiikz70&#10;DuKAO9NHBp3OMU3rigQ5hjmm9B9aU520lA7hSc8evelo6UAIetFKetJzjigLjcDNJu54pec00DOa&#10;ZOouaM0BcAk9aQZINIE2LzRQM+tI2cUFXFpvege1HNArjsehpvejJ6UmcUrDuOFIfehTmkY89KVg&#10;TF6c0vemknijIINOwxCDmm4/OnZ4xTTRYAxng0YwaAacelIBm32p2OcUmaCec+tAXEI7UvA6UEik&#10;yM0AhcGm7MnNOzxSZ4oDqNK96Qr7U7OaDUjG7Pak28dKfkbeetJkUwEAo6GjcPWkB4zQHUUjik5o&#10;PTNIWqUUKOKXIFM3Ag4pVApkoDyTigCgZAOaBmgYcAUlKaO1ADc+lNxTqMZ470AIRn8KMZ60uMGg&#10;kemKEMa3B4pppTSYoENpMU/HFAWge43FNINPOKacgZpBsNLccYNJjilwTSDpzQJDf4sUjdcYp/PW&#10;mnGfehNjYjDjIPNMPPFPOccU05IGOveiwEfrnpSYp+PbrSMADQwvoQk46ZpMkVIB8pyKbtznHSgB&#10;u89MUvbNJ04Ipfx49KQEZJzkHrQzcnk0pX3phUikMN7KeDTlmcfxGoyKXihgS/aCPvc1YibzBkcV&#10;nnpx+tXrTBWkHUlwQKTHfvUhpp9qQxvJ6jikIpwzmg1IhuABntSY4zT+mOKQ5PWkUMxSgdf0oAPe&#10;ndqkCncZ3qOnNXIvu9elVLjJkU1cjU4/CktxjnBzwetKvXJoIJ4pyrnP1qxO4EZPH4UVNBuEq7V3&#10;EZ4oqkTc2Ltd1sw9qr2h4UDsKvSjKEe1ZVk580qexxW7M0bEfB55Hejp1pB936UtMQY9KDwMGlxi&#10;k6mmMB1px54zRtPXjNJnPakAuTj1petIKd16UAhv8VLSBTmnUAJRS4oA5+lAgoI5o+lL2zTQMq3H&#10;aq44OO1W7heAeKrYpkNDTjNLS4NLTEhpHFIFp31oAoATnnFGD3pSwXr0pR0zQA3HFNNPGaQqSQQe&#10;lAAB8tApegxSgUmPYYelIFOak2ntS7O9MBvK03bzk08j1pSOKAsNA5xTWyTgVIB3oxQFhm0enNIa&#10;lxSbMmgdhmM0pOKdtxRigVrDeaOvWnECk70DFX0pcUYwKXtSAjYc03NPwaTaAaYmGfWkGc0uOadj&#10;FIY0nmkzSkUbaAAmkpO9LTC4uaQsKKSkO4ucHml703GTSigLinHWogcNTmJ6UxRzTFe7JD0pq96C&#10;eKB7UAD8Gm5JpW5owBQIQDApV6HNBNNU5PB4pAL35pmcmnEc0gU5pgKDigc0Y5oXikMUiojw3FTZ&#10;4qJlzyKEULkUdsijFL0pMLjTwaXsKRuWFGRkZzQA0Z70pHNKaXgdaGgQxhxijHHFKetGMikA0cnF&#10;OxSJ96ntjFAEfOeKYxI5zTzkGmn04NFhXEySBR0oIxinbc89KbDUQgGlC8U1jgU9TkVJaDHGKZjO&#10;eKeeRUaA55PFACADJBqQDim7fm5xTh0oEgI4zQOmKOopGOPoaSLFxzTTSsMAc0nX60yOYTGRmjoQ&#10;aX2pCD60DuGcmkIoBpc0h3GYNJT2OKTt2pgxKTNLSd6QDcZNIeARTx3OKjPXNMYmeKavI5pTTQM9&#10;KBXHYGM5pmMHrmlJPIprdOO9AxSOKQjgUL0+lL14pAxhB3cU05yKlJxkDrUfBpMCMnkZpTz0pSBn&#10;n8Kjz81Fhg/ApvQYpW5ApO3PNDEMJ7UhPFKcbqQrzntU21GMAAPJpKl24FMPNFrjEIzwKuWv3eKq&#10;e/pVy0GUP1pCJiDmjGADTiKTaD3NADcfrSEU/FNNTYEJigg0vNIT6UmirjQDimuGyuPWpAOKDj8a&#10;hhYqXAIkTFXYhgdcmqc+fOUY4q7EPlpLQYpBxTlXj3zQeDjFKmc1pYQ5XKyBhjIopcY5op3Jsb7c&#10;rWTbKEvJPdq2CMqayAuy8f610bmZrLS0i9KfgEZ5poTE5NAB7U7NAoYCqeOaYeDTsDOaUkd6QxOp&#10;4pegpB7U7tQAlFL7UA54oEHak6UuOaMUDADJNGOKOnSigCGb7lV6tSY2HNVKpEPcKM9qOppcUwEH&#10;NLjApOlL1oEMkTeuKIwVGCafilNIBppBS980qjimCQ0rzQOvWnsPlpvSgXUcCc4pR97FIOmaQkk0&#10;hjzTcHNBOOtJu460DuOoFICDTutA0J3opSOc0wHBoC9h+KMUgPb1pelML3EIwKTinE5FN6CgTF7U&#10;D3qpJqdrE4R5VDHsTVpXVhkc5pBcdgGk20o5pe9AxuKOKdTaADHNBWlzzS5FAEZX2pMdKkNN2nOa&#10;AsNKmkxUo5pKB2GAYpD96n4pCKBWG4zSYp+MLRgUBYjwM0u3HQU88UmcEGgLEZWjZUhFKRgUBYiZ&#10;c0iripMZGc0Y4zQFiNhSVIelJjigLEeKXFOxSUDG0YNPxkcUuO1AcpFikxzUmPajHNANEeKQqD1p&#10;5pQKQrERFHJqTFBUDpRqFiOgdTT9tIetIY0Dmg07GaXAoAjxzkik25JNSYpAOc0BYYwoqQgdqQ80&#10;h2ZERnigfLxT8UhFAw603GD7U/FBA70C3Gd6O2adigCmFho9qXg9adjjim85pWGhGOR9Kb2zTzTM&#10;dqBW1AjPIpDUhGABTcAjFBTWgzrTTz0pwGKcVAFFxWITnNLTyBSAUANwevam8k1Ljim7eaAGjIGK&#10;aRUhprAgZoAjYc00AipMZpdoxQBFgYz3ppGelTMBgY7UzrmgfQjwcUfNnPbFLtOM0uPegRH948ki&#10;kY4GacQd2BTSDnnuKAG8Ec1GRzUu3Apm0nmgaIz6UD0NOPXHtTQMUgvqNYfNx2oHHXmnmm4yTSGN&#10;znIpOMY7U7GfWmuMdKGNDep+lXbPhG+tUR9Kv2q4TnqagET96WkA5paVhtDSc803HtT24/Gmt0z6&#10;UgCmnilBoNADRSnpRS9fX8qmQyrN/rUzV2MfL0qpL/rlHvV1eg9qlDYuAOuKVRihjjtSjjvzWiEK&#10;cdCKKDk0UCudEelZMvF434Vq1mXQAu1b1GDXQZGigyoPrUgINQwn5V+lS/SgQ7H4UgPPNHPrR3ph&#10;YMcGlxkZHWil9u9IY3tzThyKGxigUAJj2o75pc80mKAF96XNHagCgQopyEdCM00cUEUDIZvuEe9V&#10;SO1W5B8pNVMc1SM2xuDThS9enWkxigLCHofegcilOSMUo4pgJjFLThtYHccY6UwUALwelHTFHQ0H&#10;1oC4HkUm00qjJpxHOOuKBjApCmlC96f0/wAKBwKQkhjelIFOKk60namFtRmPlpRxS4Pek6CgYtM7&#10;mpO1FILDD2NGeaeR+NGAe1MLDTWZq161tARGN0jcKB61oyOI1LHoKzrS3NxePdP06IDQDKFnoKyw&#10;NJefPO4yW9K3baMx2yI3VRjNSIuBinYpCSsIDhadmkxSDrQUOzTSaeRTMUAwB4FJ0NOxjtSHrQIV&#10;W55pc80wDnNOxQMMntRmkoNAXFyMU09aM8UHkfSgBO9L6U3vTqAuKTk0UlIpz7UDF47UGqd/dfZL&#10;dpv7tWYW8yFX/vDNADulLk4ppBzmjNKwwxxSfWjPFNY80xNjqTFJmnA0Atg6Uh9aG7UUDQ0nNOIp&#10;O9LQA0ilHAoNJmkAppDTuMelNJ5pMBPekxmnUlOwCgdqTsfelzxSZpMaYHkYpMUZpTQJjaMUE0Zo&#10;GmNYc0nalPNGKQBSfhTuMUmABTEwxQwAxijPGaaTmiwXFAoOaFPGO9BpDuHamCnjrTc0gCkpc80E&#10;iiwxMUYFFJup2FcUim4p3Wm47UDTEI4pp6VIRgZNMbmgGM6nNB4GaXoOtIfu4oENABPNOwPSkXkU&#10;5yMDvigCPOeKTHfNGKQnB4oAXqcU1hSk+1N6jPvQO40AZ5pG57GlBpCcnPFArjSD703dx0qRjgfh&#10;UOTnrSsFwpGGTQvAOe5oI7ikUMK9QRxRtxTsgH6ig8UARjI696a4JbFSHnpTeMdKBojCletXbbGz&#10;696qirdsoCdalICekpSOc0dqGO4lNwO9Oo61Ihh6UmcjGBTiMUcVNhidBR1paOvfFS0O5VkwJhxV&#10;6P7tU5OZhzV5Fwg9+opRARqVeD60HmnbT/jWiEHBPI6UU5h8vHNFMZvj1rL1L5ZoW9TitWs3VQNi&#10;t6MK3Mi3AQYhj0qYcCqtmf3Ix071apiYozSnrigcD60p65xQwQo6UhpfakpDEbp70DkU4Yzg0neg&#10;QmOaXtS0ooAb3zTqD0ooCwCjqKMUU0A1/uGqefcVdblSKoMOaZEkIDzmlJxigDg0g5PPamSOJGM0&#10;tNNL9aBobmlXrRgUAd6QDiaBgnBpvOKcB3pi3HLxS9ab0HNICd1IodQSBkUvuKacfjTAUUUUhyDm&#10;kAp5GKbj1oyc8U4jvQPcaM06jNIKCReMe9ApD97NKPemMpX6SShY48cn5vpVuJFSNQABijaCxYd6&#10;dSBB70uMik7VTvtQisQnmdWOAKCkXSBikxWbYak15dzIFPlpjBrTJGM9qAEo7UxZUckKwJHB9qdk&#10;DvQSKaYetPqCe4jgG52Cj1NAyUDilxUcE8dwgaNgwPQg1LjFA7CYoIFNllSJcsQKgS/t5H2rKu7P&#10;TNAFjHFGOKcOaCMUBYZt5oxT6TFAWG44qrd3kNlgzOF3dM1cqnfWEF6EM6btpyBQFjldf16CeKK1&#10;tyZHkkGQo7V0umXBnt1zGyBRjkVhafZQXPiaeRY1CWq7Bx/FXUK0atsBAPoKAS1HH2pD1p2KqXF7&#10;Hb3MMD8GU4WgbLHekI44GaUkLyT1oeVUjLEgACgVjK1rVF0u3RzglmCgfWrkd3G0SuWAyPWuV1QN&#10;rPiCCz/5Zp+8yDVq8jstDCtdSu5dhgE5pXA6hWV1yp4oNNtyskCMv3SOKkwKBpDMHrR6U40AUwsM&#10;OaAKkIpMCgLCVH7d6lC0wjnPekFhtKBzmnY4pVFMLDDSdqeVppGKAExSU7tRilYLDCCaMetPx70Y&#10;AoCxGfam87qlK5oC4pDGlcLmmnkVIelNxRcTQ3tQQKdinADGMdPWi4WGRjvSH71PAA6Cm7ec0hiE&#10;cZpnJqUikI5BA+tAWIyOaQ9eakZe9JjJ6UANIyO9JipMYpMUBYbSd6fxTSOaAEPIqPnGKkPpSbee&#10;lAEW3FKRlTUu3jmm4oBIipD9KmwuDTSBt96B2ITTTU232oKj0ouFiE/dpucDFTMBjFMK8dKoLEZG&#10;elNUc4qQg9qbg/SpFYjflsdqTHNSMOc00A45oBIjfjOKaxOzpmnsMnFIR2pDI85weOKQnnk0u3HA&#10;oA55FDBBkHt+VNBGcZpw4zimjrQVZ2FIGKtWnKZqmTzj0q7Z8R/jSBE5pMU/GabzUsY3gGkp1JUi&#10;GmgdKWk7cUhoMUvaj9aUUmgKrL+/H51ej5Gapv8A6/n8KuoCFye9SlqNg44HSlXOelBpw6fzrQQo&#10;xnmig9KKYzeqjqa5tse+aujOM5qtqIH2VjjoOK2MRliMQgVd6AZrOsHzkmtHtTCw7bxmg5/ClGMU&#10;dRQA3J/KnCkpaQB3pDTj1yKTFAAKD/KilFABnIoopcUDCkpRS0ANYDFUSOcVfPrVJxhjTREhoFGP&#10;SgetKDzTEJtpTg4pT1phyD0oC4pFIM04c0vFMTQ3HHv3pRxS5pRQNCH1ppGT71IeCMCjHegBB0xT&#10;DyakA5pSMdKQyMHnpSkZpRS8UCsRqKeOeKXbxn1oAphYYfajFPxQBQFhlNYnOB3qTFNKgmgNSKF8&#10;llP3hUxpoiUNuH3vWnEGkFhK5/XbWebULZooy4APfgGuhXkc0FAT0GRQBgaE4gt5Yp8LMHO4Vrx3&#10;STSeWh3DuR2qO60u3un3spD46qcVLbWsdum1FApi1MKxlNhrWoRzSAKzB0JPajUNVubsGPTAGdeS&#10;x6VqahpFtflTKmSO461La6fDaRbIVAFILPYxE8UBbRY5Y2F0PlKAd6ZDaXWpZmv/AJIscR5rdNjC&#10;0m8xLu9cVDrENzJprx2mBIRigdn1Mnw3MkEt5EsmYUk+TJrV1HXLSxtzK8qgY4HrXOaT4ZvYomS5&#10;uThzkgHmma54ckiAa3QzROpUq3JB9aAu0i9H9r8QASsxhts8AHlqj12yg0uC2eElZDIuCDya3dDt&#10;5LfSII5h+8VcGqXifSZdWtofIbbJG+6gHtcv2eqWtxJ5CSqZVGSuanvroWtrJN12jOK5oeG5bOKO&#10;5tH/ANMX7xY/eHcU+Gx1a9lBu5FjizyijrQF31NjRdTbU7BbhozGSSCprTBGK59V1G0uhFFCjW4P&#10;UHHFbabto3elA0ySkkPyU36UEAjmgaOf8L/vGv7k/ekuG/Til8Qwz2zxanbFy0TfPGOjDvWlpunr&#10;p6zIjZV5C49smrjKHQqRkGgOhz2keJ49QnMUsbwt1XcOtbU0MNxJGzqrMhyue1UdT0OG/jXb+6lQ&#10;5V04IpNN0uWzbdNcvK2MDJoC7JdeJTSJ2D7GVcg5rJ03UTrNvbxBg6FcykUnimO61GSLTIFKxyjM&#10;j+grX0TR4NIsVghUDA5NA7mLprQ2+u6hLMyqUwq57CsjVf8Aif8AiqCKNx9mjTJPvXWX/h60vroz&#10;vkMww2DgGiXQrUxxLGvlGP7rIOaBM04FEcKop4AxT+1RW8PkwrGGLY4yak5HFA0GBRRk/hR0IoaA&#10;WkxzQelAPFAC8UhWjOKXNIYmOKToaN1IetMBTzSYzSgg8UjcdKQCYFJSEml96QARiiigmiwXEpcU&#10;2l3YoGKRxTM0EnqKF6c0CYuKU9aBSkcZoGNHvQelKKTvSsK4nOeelHNFITQFxfrSDg0ZppoGKaMj&#10;6Um4gfWmmiwgPSl7cUmaTOOlAC96DjIpOlNbmgBx5701h3zSc03NDAcKQ0m6gdcUBcXmmtx1pepx&#10;TXyDgUDuRhsE5pc5NNOcmjPpTFcXrTKU8dKQtxzTSGJzim4JOBSls0m6k0IYQN3WkPoBSnFLwc+l&#10;SMjxxmkxTsjbQcYoYxjAUYxSnBpp4oC7GEetW7Q5GPSq/wDDVy1XCGkxk1JTqQjioAYRRxSn+VIf&#10;pQMQgUmOKWj6GkAoOB0oooz2qWMryYNwvPSrynK81RYA3HI7VejHy0IGKTz/APWpenWhvegLxVCF&#10;z360Up+lFFwNpeQPamXibrZh7UsZ4p0vMTA+lbmRm6cx3EGtTtWXYjbKQD3rWHamhgAaOlL2pcUC&#10;ExRzS0UgsFFKOeO9J36UDDAopab3oEOHSlpozS0AKOtFJTsHbkUDuJjiqUg+c1d6VSm/1hpomQzv&#10;Sj1oyMUmDVEj2x1pKbntRmkIUClxTc54FOPQHPtigBOlO7UlH8NMYvWlH1pmcinfw/WgVxT7Uuab&#10;0py9KQ0JikFKc0AimAvakzSikbjmgYUopAcilNABSYoHNGaAFFHegCg9aAEA5p5BFMzzTs5pAGOa&#10;Q0velIoAbxTR1p1LjmmOwnHpSEZNOpO9IBpTikKcYxmn0UAMCgDpTiox0paDQOwzbSbAOafQeaAs&#10;M255pdueKd2ooCw3b7U3bUh6U0CgA8sUm3B46VJuzSHB6UXGRlabt5qTpQaBWIjErHcQM04DAp44&#10;oNAWGkcZpmDUgNLgDpQMYR6U0g1LxnpTSM0gsR/WndcUEc0o4NNAIelMx6VLwaaRQFhmDS445pQO&#10;aU/epARYOaXkU9s4pduQOKYEY65obpmn4GKQD16VIWGYpDTmwW+goxQFhoFJipF5FBXFMdiMfSkx&#10;Um3g0BRQFiOgDipMc0Y4oJIx96nnOKMDPSgc0h9BtNwSakx7CjFAWI8UhHFSUhoFYjAoINSYHpRx&#10;6UFEPPpSgetSGmgUgsNwPSm7akxzRj1oEM28dKafSnkGmkcUCG00rzUnQUhFBViMoe1IARUlL17U&#10;ARY5prqSan7U08UBYrYY54pduBUxYDjFMzxyBQFiHt/KmkcVK444ppGOop3AixTSDU+2mlec8YpC&#10;sQnp0o6LUjKDzTMc4oAj6UHNP2dTSEcUh7kdBp2PWmt1oAaOlXLUgqap/hVyzBINSyrFjHNHan4G&#10;MGmtUgMIpCKfTaBiHFJinUlIAApDj0p2c0uKllFY/wCu4q9H92qB5ua0FGFpREIRmnL0pDSr1q0A&#10;EGinHgdaKLCua0PKg1JIMoahtW3RLVlhkZ4rcyMi3wtywGc5xmtZeQCfSsjhb1gPXNaqngCgaJOo&#10;wKO2KXoKSmgFpDSmkoYgFP8A4aYBS5pBcKDSd6WgLgF4zQBzRS9s0AJUoOFI9ajzmlpoBKpzj5zz&#10;V0jmqs336aBrQgFOxxRjNO4AoJI8UYpxFKKBDBkdqdg4ye1OpeRwaAsNApO9SAZoxQFiKnr92jHN&#10;ByB1phYQA96cvXNL2pcUAMPSm45qTrS7aAtcatIadjn+dGM0DGYoJpaXbQSN6UCnbfejpQOwopp+&#10;9TqAAaQxn8VPHSkxzS470CQnQ4pc0N60hFAxM0bhjigrkdRSBcHmgYuTmlpCD60dqADOTTu1N704&#10;dh60AhtLQQQaaetFguL3pcimmk60BccSKTrTSCKUUDuL7UtJ0OKWiwASAaKQjIpOlKwCnrRSDpSZ&#10;5pjuOpKXtmme1AC96XNNxnvQwwaEAZzRSDoaTmhoLju9JTaeBkc0AJSHNBpKBC03PzUucUUrDFp2&#10;KaDRz1zTAb7Uc0ueaQ9aVgE7UhBpcYpM0AGcUp6Zpgp3agLgMnilxSCg59aLBccKG6UzJxShqQxe&#10;1N5FONNHIIqhAOlL2pB0o60BcSkNHekxxUiuKPeg0nWkPSiwIM80hOKKQUrFC4Jo70oNIadhCDHQ&#10;03qaQ0CgLid6XNHejj1pCuBAWg9BTTlmoIC8ZoGLTD+XvRg4zmo2HfPWgAIwOTTetKefwoxQFxjc&#10;Cm5zTj3ppGKaGKuQDkUh5BPSnZ4NMNIfQTFJik9qUmkJCE8YpuKOrUhx2oGNOaTFO4PWhccgc4oA&#10;YetW7QcZqoR3zVu0bORSaBblvFNNO96aakbY2mkU89KbSY0MpaXFHWkMQCl4980vTiikwKyj/SD3&#10;q8voapD/AF5NXk/pSSAaakHTNNP0qTFUhDe/NFLgnpRVBY0LRv3S1bH3M1QsTmJfT0q/0H4VqZoy&#10;3XF4cVpJwoxWbPn7SPpWhASUH0oQ2TCg0hz6mlGScGmIOaOopelJgikFhOc0tOpF6UCsKKTvSjrR&#10;3oGFFLigmgBMUtIKWmAtVLj72at1WuAc0ITIA2KM5NMzzTucZpkXHUlNzninfjQK44UGkzxmimMV&#10;TigjvQBxinDkelIBB0peg6U0gilBpgmL1FKSe9AxSAjBHrSGHAPWnCmMPmFKG9qATHGkBpQRSYFM&#10;BOpp2KTvS9qADFGKO1L1pFbjdp604e1HakoAD1pe1JRQKwlApe9LQOwlAAozQKAExRinZpKAsNxS&#10;44pe1JmgLAVpuKfTaAsIQCaMAHilxQRxSHYCOKAKBS0XFYYRzRT6Q0XGNNNqT60g60XCw0ZoxzT6&#10;aaLgHbFNxTu1FFwGYIpcUppepouFhg6k0hFSEAU09KEwsNC0U4UGi4DdvOTSY4p4FBFFwI9ue9Jj&#10;FS44pGA9aLjsNHSm7cGpQOMCmlaLhYaQTTSMCpB/Kl4NFwsRYJo21J0NBGaLgRBevrTghxT8Uhp3&#10;EMIwKPanheM0oApDUSLZz1pgBz0qc0mKQWGgZpMGpKKYWI8cUmKeaMUgGFT1pMVIRxTcc5xzQKw1&#10;l96aFzUuAetNz6UDsM2kU3FS0houMYB70EU7FJQ2SMZehpO1ScYpuOKQxmDRtz1p9DHmgViIjFIV&#10;5zTzuJyaXjFO4yHac8HrRs9akxTe/SkIiZeMCkA4qY9OlM7/AFoCxCyHNN2mpmIHAFMzQNDMcVH3&#10;qY03GKB3ImGDSU9hzTdpzSAYQPT8aQ81IQKTGKBW1GHgfWox1JqY1CflUnGaYO4uKtWnIPtVUdKt&#10;WmealjRa7Uhpe9LzSKI8UdsU4im4pBYMUEUCggn8KlgGM02nUh6YxUjKw5uPrWgo4qgo/fHBzV8c&#10;AU0ISnAYWjFLTAO9FKaKoCxpsm6Ac/StLNZGmHK7ew6VrLwK0TIMy8ys68fjV62bManmquoKNyn3&#10;4qxaY8oDPSmJlpjk5oFIDzTugpgL/FzQ3PSkPrSUgHDnr3o6UlLQAd6KQ8UUAKKWkxS0AJTqbTqA&#10;EqGfIANT1DOPlppiepT2nPtTmBGMc04cnFBGOM0yLDNtGKfR0phZCDpijFLjml6UgsL0xSZ+XGO9&#10;KPSlIxnHegbGc005qQCl285pk2GjkUzkdM1NjHajaKCrDMUd6fijGeaAsM2/NkGl5zTsUYBoABS0&#10;mKOhoAWkpetFK5QdqSnUY5oASilxSUmAUmOadxTaEAtJS0YpgJ2paKXtQMaelJ3pxpCOKGISjFLj&#10;ijFTcYhoFLiimAh5pMU6ikA0jilpc8U0ZoGFIOtFKKBBSHk0uKMUAJijHNLQKBibQe9JThSUAJjN&#10;IadQeBQA3FJS0dqAAUhpcCggYpgJ6e1NPPWnCjGaQwpDnNL2pe9MQ3BoHA49adTV60gFIpM5pTSY&#10;5oAWmc5p2fWkHTigAxR0NLyKKBiGkpR1oIoASkNLnFIaLgL2pKKKAEJo7UGkoEBpPxpccUhoAQjm&#10;kp1B9KLAMxSEc0/FNPXmgGJ0FJTjTe9IQnSkzmnNSdKGAxulHalIxSgd6AuN6CmY5qRqYTQAHpTM&#10;evSlzRQAxx37UzA96kI5prcjvQBGaT2p9NPWgaIzR2p5HFM6DmkMb3oP50uKSgBpqMjjFS0wjv3o&#10;BDMVatOAarkZNWrVeDipY0WBxRn1FLRSGNIzTSPen0hAxSAYaUHijrRjBpALgY60hHFKKDSY0Vo1&#10;/wBI781fHQVTX/j4q7SQDaco9KQinrVCGminAUUCsM01gJHXphjWyDxxWLa5S9kX/arZX7tbIkqa&#10;hkRq3oeafZsCvHFF6uYCT0xUVgwx+FFxM0McZp4NJvJQIfujkUq4qhWClNJSUhi0tJS0AHUc0d6O&#10;9BFAC0uOM00dKUUCEp1HeigYVHN9ypKjlHyZNAirznijrSn2pKokBQaKKAFBp2RimDFO7cUDCgt0&#10;oxxSGgTFzShuKaBmlA+brQIdkmlDCmZwaTNA7klKPaow3NPFMEL0pM0p6U0dKQwyaDyaXFKAKAsJ&#10;RSmkNFhjlYDIPekPrTe9OzxQFwHWg9aTvS8ZpAJSU7igdaEgAiijOaKbHcSjtQaKQCcmil7YoOKQ&#10;BSUm7FKDmgLgaKDQOlAC0neikP60ALSYpaSgYp6U0UY5ooAWjPalxxScUAHFFFHagBOlIadSd6AE&#10;wRQeaU9aTIoATbRRzS0AJiignmg9KAuHSkFGfWigANJS/Wk70AAz3pcY5oxS5zQFhOtLikPFB5FA&#10;xpGRSDin0gIoEApo+8fanUnFAB3zSdTTiPWk4FAxMYpOD0p31po+97UAIM96U0vHakPWgBO9KaTv&#10;SZ5oELTSM07NNJ5oAb3p3FBpKYbBnimHGcU6kxSBiUUGkoEIaOaCR3ozSsIaeuPSl5owKQjNA2B+&#10;7TCOxp44FRsTv9sUMaEx+VGPQ0vGKQ8d6QDTTDUmec01uWzQBHxTT1pxpCKdguJnjFNPX2peKQ9a&#10;Q7iYpKdTT6UBcYcU006jAoBDKt2hGGqtVm1+lSxlnFNI4p3SikMZnApvUinkCm0CDgUh9aXmg81I&#10;0IOlBpaMUmMhH/HxV0VRDD7TV0dKVhARSj3o6mlFWhMM0UY96KBEajbqb4PGa2E5xWPOpj1PI79a&#10;1kPyitRCXIzE30qnYgB+O9XZhmMj2qlZkeZ9OM0AaYFOpoI6Zp3XpTEL+NJkYxS9OtHQ+3agAHSl&#10;pvvTu1AIKPrS0H2oGBGOlFFFAhaXrSUCgBeKZL/qzT6ZJ9w00DKmRmjik704YzTJQn0pVGTTZWEa&#10;liRgVgN4gdrl1tYGlC8MR0oE2kdBjk0oyKhtJhd26zKCARyD1FTYoAOppSMUKOeTTiDszQNDVFGO&#10;acBQR0oCw0880g64NSbfpSMuDQKwzGDTxSbTmlxQMGNIKXBxS446UCsMJpRTioxSAYFAXEJptKQc&#10;8U7bQGo3vSjrS7T7UuMUDGk4NGaUrk0u3nigQ3mm7iaeR2puMN9KBhzS7qKTFABmjPFKOlBFABmi&#10;kxzR7UAAo6UYODSGgY4GgnFAHemtmgNbC7uKOtMwcU4dKLCTHd6SkzSc1I7jqWmjijNBQhNKOaDj&#10;NGaBATigHNNPJxSgYoEO7U05paQ0xsM0h9qUjikwaYgoFBHFApMYYOaaTTj0ppHFCAKM0lBp2C44&#10;HikJ7ikoxSsFx2Rim5wcGlxz0oZQeaQXEJpQcU04ApRTsFxc0mQBmk+lKfu0WC4gbPFJnPWk7UoB&#10;HaiwXF3UFh1phODk0ZB6UaDAmnjGOaYB604ZxRYExM8nFABzzQetHahIA3DOBTT1pQvHajHODTEF&#10;NPDe1O6dqQ80AITk03Jo5owaGIUUGkHXFDUDG5zSe9Lj2oHSgQ3OaSnbfpRiloFxm6k3c8indaYR&#10;zikO4u7NRv8A6wHPFPpjAk0guOJGOKYWpcHHrTSOaAuISAuabuoZSRg5pOMUxXEpeMc0hznikPAo&#10;GB6e9NoJJpPakNB/F+FNIp/akIpDGEY60ntTjTcHrQAlWrQfeqrVq06GpYyzikNOpDSYDcetNxTz&#10;SYpANxSYp1JSGgxRg4pe9I3Q4oBFQHNwfrWgvT8KzgD55J9a0l6fhSQC9KUCkPSnAVQB9KKdRSCx&#10;HenF7GR3FaEPIzWfqK4miYVftz+7X6VsiCZhlCKzbbPmkf7VaZ5BrLjbbdv160wNRKkHHSmCn0AL&#10;nPWikPHWkPWgQ7JxyKXqM44pBzS0gAUtJSimAo6UlOGCOvSkzikAlLRQKYDgOKa33TTs8U3tQBT4&#10;GeKTtQeppe1NEmNrE5YJaITvlOOKt2GnxWUARFAzyfc1lalILPxDazT8QyAqD6NXQI6uAy80ybXY&#10;5ECAhRgHnFOHXFG7HNO64oGkAx0p4PGD0prDBHvSHmkMByaC46elIenFNxmmA/d60obNM64FLtxQ&#10;A8dKMcZpit8tO3e1A0GaTd2pc8U3OTjFArjhzRSDil60AKO5pOtL2zTaB6D+1JTQeKQmgGPpaavS&#10;q93draKrODtZgvHvQItdqaaQHIBHejrQMd2pCOaXNFIBKDRRRcYyeQQ27St0UZNR2txHdW6TRnKu&#10;Mg1U1e6AgFqvMk3yAVasbdbWzjhXoigUC6k9JgU4CigY2lqkl/E181p0kHOD3q9RcNBCO1NpxpO9&#10;FwsIRRilPSqL6iiXyWoVizenalcC9toxS0UANIqtd3kVpETI3J6D1q0TkVgwRf2nqrzScwwttQdi&#10;R3oEVP7Q1VLmKZ4gtvJJt2nrg10y8gH2qnd2v2qSFQRtjbcRV3gKO1MaFpMZpe1GKQwxRSkUnfFF&#10;wsNoxS96cBkUANxSU6kxRcLDMc9KKfSYouAmKdhQB0pO1NchFy3SgLDbieK3iaSRgqjqTSJKkkSy&#10;KQVIyDWHPnVxM8mRZRgjHTef8Kb9t+xaTBAo/fSjbGueg9aANaO8gnnkgjkDSJ95QelWVWuc8N2a&#10;x3l5cBtzEhGY9yP/ANddMKLhYimmSCMyOwCgZJpIZVuIlkjIZGHBFZOsW02oahb2YJFuPnkx39BW&#10;xBElvAsUahVUYAFO4uoYwaVjjFP9awNSvLu2tplZR5kr+XBj3ouNFbV7+6uvMi09wnl/fkIyM+gr&#10;ZjlFvpyS3DAbUyzfhWbaQRbI7ONgWQhpvc1ieLNSmvdQh8PWIG6TBlP91akDoNE1xNaEzwIfKR9q&#10;se9bWM1n6PpsOl2CW0KgBRz7mtIUwSG4ppFSEUlAWI6XHFOxzRigdhtNxjmpDTD1ouKwmKTFO70l&#10;ADT1oxTiBSYFMQ1hwKbipMUnUUgGYpMU7vikI7UgGbcUmBTsUnU0AJgelIQKdikxxmgBm3vTSAMn&#10;1qQ4AptAEZHvTSv0qQL196Q80CsR4pjCpTxTCOcUFIj24PakI5qSgigaIjTSeKex5pCKQDCaQHj0&#10;p1M9qAEOKtWmcH0qr0q3aHg0hlqm4pfag9KkBtFFIaQAegpOhpT0opAHfNIe9OppHNDGiovM7fWt&#10;Ffu1QUYnPuavrUxBoU04dKb3xTh0zViFopaKYxuoglIz71ZtD+7A61DejNsG9DUtpzEK06kFwDcC&#10;Ky3ULeMeua1YyVDY71l3B23gIHUUwNJDkCpB1qKE/LUtAARTuPWm5oxzSAWl460Uc0CDqM0oFJ2p&#10;aYwzg0tNpaBC4pe1JT8UANHvSEcUpBFGOKAKLfeNAJ9adIMOaaOaaJsZ2tR28+nSJccrj8jWb4US&#10;5jtpFlkZoS37ot1xTNVZrzWorJmKxj5m960ri9t9OtVRSATwoHrTE+5au5pUgbyF3SelQaXqE87y&#10;QXUflzp2zxioNLgvPMa4unIz0Sqi38cGsXks527AFHvQJM6aWZFhweD2rnoddlE155ybY4Od1WvM&#10;mktpLlgSu0lUrCSL+2tNmt7aQxzu2ZOOlANvodfaXKXNtHMn3XXIqHUNQgsoWkkcAAZ5rnbbUdR0&#10;21jsHs2eSMbQ6jg1PDpNxqpMupDCH7sYoHe5raTqaajai4A2qTjnvVxZ43YqrA46gVycekavYObW&#10;0kU2xY7SeoFS/wBjalps4uLWcys3Eit3oJu+x08kixKWY8Co4r63lcJHIpb0zXKa3eaoIFjktmVC&#10;w3svPHeo7XyZrm2axjkWRWG5j/WmO53BAJzTTwDTlBKjPXFJjikUZdxrUMGQQxIPQDNNttetbmJn&#10;RxlOCCeRVi/MNvA0jRjJ4HHWsnStARLh72ZfmlOdnYUE6pks+vShPNS2kaIHDGtlJ1eASA8EZrK1&#10;aVIUjtkUfvWx9KrSC51AG2tW8uNRguKBJu4658WWMNybcOXkBxheaeniaD+OORR7rXLjTpINRigN&#10;uTdxyg+YBw6+9dverBbWBkmjXAXkYoGrssW13DdRLLE4ZT71IypMu1gCp7GuK0jTb+8hmmt5zBA8&#10;hKLite1i1awvI1lPnwNwWHUUBd2OiHHSlBpAOKhuJlt4Wlf7q8mgosD1o71DBIs8KyKchhxUmCKQ&#10;0Pqpf3sVjA0srhQBnJqxk4rE1zRH1iSJGlKwL94DvQDv0F0qP7fJ/aEhJDf6segqfWNWXS41O0sz&#10;HgD0rOit7nw82EZ5rP06laydd16OS6hlhheVApVuPu570WJvZHbWs63FukqdGGakLANiuX0/WoLX&#10;TI4IyZZQOFXk1DPc60jJfGP9yOsQ64pFcx1nkxlxJtXeO/en1R0q9kvbUSyQtEfRutXhQMKie4jS&#10;ZY2YBm6Z71KTXO+I50IgiQE3BkGwr1HNANnQn7tVLW0EU0kz8yOevoKsRZ8hN33sc045xxQA2SdI&#10;V3OwUepNQxX0E1wYUkUuBnANcrNqS6leTmeTZaW7Fcd2YVieHbpbTxBf3t00ig8RBu60A3Y9JuG2&#10;20jA4IU4rnNF1IGFLeD55mYlz6Ur3N/rcey2jaG3bgu3U1W062vNFkktVtTLySJR3oJvc6eS4htl&#10;LOwBPJrmL/Xr0avZxQR4gkk2sG6ketPvIJbW1Opai5do+VjXpVTw8V1S8/tW7YBhxFHn7o/xoHvo&#10;dsDxmq89/b27hZJFUnoCaiv9QS00+WfOdgrgdYaG6tfMmlL3c0ij5TxGCaBt2PTFYSKGB4NMMyLI&#10;ELDcegzWOmp2+nadFDvDyBQAoOSTXMTXd/D4pt76+3LF5R2Rrmgdzv5HVeScVWXU7Vm8sTKWB2nn&#10;vWHLc3epW8k7q8FsiE4I5auLtYJpES5toZnCT+bIefWjoK563nIzRis3S9SS/jwiuMDncK0qBh1o&#10;PygknpRWJrmpeWRZxnbJIMlv7o9aANWK6ilJEbhiDjg1R126+y6VLJuwxwoP1rldImt7TxHMyTst&#10;usPzbjwzE9f0q3rVxc+IbGa00+PMfeRv6UiehqwGJ9PW1gdNqgeZ6e9Y13creeJo7W0YMY4sAjou&#10;aZp+marcWwsjD9liXhpM8t61q23hePT72O5tJNjAYkLc7xTHqbVlaJZ2yxJ26n1NWRxR2xRQMgur&#10;mK1haeUgBRyc1y994uayspLmW3ZQ52wAnlzTPE18YtZggmR2twu/YozuPYVg3E011rFvd6laSR2c&#10;QzDHtzk+4pCPSLWYyWccjjaWUEjPSuP8QajPc+JLGysGVtpLSHsvvV+3m1PWFVEjNrakYJYfMRTN&#10;R8HpNcRzWs7wPt2uy9WFA+gy71m10OzZYsz3TAk46k1mWYkt9IOtOqi+vHxuc8ID0ro7Xw3aWdnJ&#10;Gi75HQgu3JrBl0zV9QtDpDW6xWyjaZG5yPanYDS8P60ztcW95cRtLERgg9RV628SWt3rLadbku6L&#10;l2HQe1YOoeBYINFaOx3/AGsgDfuwTWb4f0fUvCM8he1a6MxyZF5IosGp6aDkUVnaVfy30ReS3eHH&#10;Z+9aOKA3Eoo6mjFAxpNIelOpCKBCYppFKBQRQMSiiigQmKQ49KU0lMBppCTg4p2KQCkA2kpxpKBB&#10;TSBmlNJQAh6Uw+lOPLUYpAMpvelNJQAhphAzT+tNNADfam57U4imYOcAUDTE+8aQ07HNNNAxvfFM&#10;pzcmmkUgQ0nBq5ZnIOaqfWrdr0PvSYFqmmndqQ9Kkq43FNpwpDzSENApaMgdaKBgKU96Wmt0NSwK&#10;y8z1eHBqkg/fVfXOB9KSG2HFKKQjnNFWSOopaKYx1z81iecU6wbMeOD70SKGsmHtUWnMfLx3HFaE&#10;mnnFZt4D56HHFaA6VSvhyhHXNMVy3aNhAMDmps1WtD+7x3qxQA7NA5pKVaQC0hOCKKXFAh1J3paT&#10;rQMXNFGKKAFFO6H1ptKKYDjTaXJzS9fwoEU5RlzjtUYPNTzjDcVAOtMkxta0eS9eO4tJPKuE/i9a&#10;h03QpY3E1/N5soOR6Cug7Upxt96AsmHBTGKoz6PaXNyLiSMGQfrV/gdKXNO4WGKgCbdox0xUMNlD&#10;bSM8UYTd1wOtWh1o2nvQBHsU9RTsY4FP20BRnk0DsM2+tOxxijpSmkBHIgcbWUEH1FMitYYjlI1X&#10;6CrB5H0pKYgwO1I3TilpKQxhiWRcOM0pAVTx0p1BBI6cUXHY4OW/kv8AWZkjyzK3lqPQ9zXZWNmL&#10;e2WMdupqra6Ha2l/LdxpiSQ5Nao4pkKOpGYE8wMVBb1xTLu0ivIfJm5U9qn5zS0FWIYYI7eNY41C&#10;qowAKkwDTsUcUrgJgUjxq67WGQe1OoouMjSNY1CoMKOgp5paCKLgIBxSd6dSEUgGsiuMMMiq7WFs&#10;yFTAmD7Vape1O4Gfb6VZ2zFooFU564q2VBGMDFS000XCwxFCjAGKfQKUUgEI4xWZBpKi9e7nO+Q/&#10;dHZRWpjmkoCwgoPSjvRQMwIfC9ol/LctuYOxYIegNah020Yhmt4yR0O2rYxiloERpGsaBUXAHQCl&#10;2jvTqSgCOa3juIjHKoZT1BFYr+FbDzQ6K0eDnCNgVvigjNAGd/ZVt9jktsNsk65OTVaLw7YRWb2w&#10;jyr9Sev51tAUmKB2Miw8PWVid6qXk7M5yRWi9tDKVMkasV6ZHSp8ZpD6UAlYheGN4jGVGwjBFR21&#10;jb2kXlQxBU9MVY704UDGpEifdUD6ClxTqSgQlZGo6HbajcrPIXyBghTjIrXpKAMubQLCcR77dTsG&#10;Bj0q9Dbx28YSKNVUdABU9IaAEApaUCk4xQMQ0AUuOKWgCtLbRSyq8iKzL0JFK1vE+N8YOORkVOQK&#10;MGgQwKF4AxS44xTttGKBke2lAp1KAKAGmo2j5XABGealNJQITaB04paU0dqADPFNPXiilBoGNopT&#10;QaAGnikNOpDigBoFGOKdQaBDKQ8c0tIeeKYCUYoPSloEMx60nanHrSYouMbSEH0p2KM0gsRn1pCe&#10;+OaceaaeKQhhyetNwaeTzSUDQz1pDTqaetAhhoHXNBpOaQAetRtTzTQAKBjc0w1KRUZ4NADOowat&#10;2nfNVff3q5a85pMZYpDS4prGpYDSaKacEdqTNIYpNKtNJFC9fagY/NB5FFGKkCtEf39aA6Cs+LiU&#10;n3q+OnFCAWlApKUVSFcdRSGimFyYc27Z6YqrpzDB571ZhP7ph2xVSwP711/2q0uJmsv0qpfLlAc4&#10;watqeKr3oDRdKLiFtT8tWqpWZG3FXR60DF7YpR0xSClHNMQ7igU0ZpaQC0o4pM0vagBc8UgpKdig&#10;Ape9J0pRQIWjPaijimMrzj56hqa4zuFQ5AoJYcUZFHvQo9aYhadj8aaBz7U4cGgBcgDkU7zAccU0&#10;8nJpD1pgSOcAU0Ub/lx2pM4pDFINFIGzS9qAFxxxRjnmgNxUVzMIYHkPG0UwJOM9eKdxtrF0LUpt&#10;QimMkZXa5CkjqK2R0pAndAaM8YpvOaKY7getO4pv1ooExe9LTc84pcigBaSilHWpGJ0pcmo3kRCA&#10;xAz0zT1ORmgBfrS/w1TuL+2tZVjllVWc4UE1YzlMjnigBaUE00fdprypEu5yAPegCTvS1GJFYjaw&#10;OafTAU02lHvSN0pAFAxnNHajHNACg0UlLQMQ0lLSUCFxS4GKTNHNAxKKKKACloxRQAlAopcUAIOD&#10;TCGMwPGzH6080lAXA9aBS0CgApDxS96Q80AJxS0mKXk0AFIRS0hzmgBeKbj1pagu7qO0t2llYKqj&#10;OTQBN7ClxXP6Trk19qUkEtuYoyu6Nj/EM10NIE7jDTx05prYpOtMBzH0puSaXjFAHNAXE6CilPvT&#10;c54FADvpSdKBWbq11JHEkMPM0rbV9vegLkOp+I7LTCVkfc46qvJFaNrcpd28c0ZyjjIIrm7uyg02&#10;xkjVRPfXA25IySTW9pduLHTbe2JGY0AoDqXDwKb1FOYjb9aQEAZzQMOMUhNUZtWtY79bNpAJm5Cn&#10;vVzgjOfrQIKWq8l3DC22SRQT0yamVgwyORQA6kzxzRQR6UAHGKbTscU3pQAUlBpDVAJnikzxSfyp&#10;QBmpEIPemmnUlA2N6mkanU0470hIQ8DmozntUjAmo+fw7UAJTCeacc4prf0oGhCeOKbSjO2lApAN&#10;PNIRSnINJQGhHk4pG6c1IR696YwyDQCI6tWn8WelVe1WrQ8HFJjLnAFRP1+tP6CmNzUsCOjFO6U3&#10;kUhiH0pR0FJ3pRxxikMkoPTNIDQc49qTBFeIfvj9av1Ri/1x471e70RBhmlFIaUc81ZIpooNFAx8&#10;DArx3HNU7Ylb6QdiatWbZjUn0qvkLqLjnnmqA1k6ZqK6GYG+lSJ0ps4LRnHpVWEVrMg8elXwcVl2&#10;R+Y1qChCuPGKBSA8UvSgBaKKWgAoo70UAFOpAcUo60AKaOlIcYp1MAo7UUCgCGYHvVc81am6Cq5w&#10;OaBMYc4pd6bwpIye1KOa57U9VitfEFtBK+1eue1Mh6HQk4PFDSIDjcMnoKzL7Wra1QkOrMRwoPJr&#10;m7p9Zklg1LY/kRNkxr1I+lIGzrNS1KHT7YzTNhVGaNL1CLU7NLmLO1vUVw+tXk2s3kELxyQ22Rlm&#10;GOa6eC8s9MskhhdWZRwFPU0wvqbjusY+YgfWlyCM1x+rR6ldwpe/MkSMCYx1Iq8viAFVhto3kkIH&#10;QUDudECM072rlre91Cy1hBfMPs04O3/ZNal3rVtbrneGY9AOSaATTNRmCAljgCsnW7kGyCxNnzG2&#10;8VhJq93rV3JZeW1uo+8zdcVUurZrC/Ahlklt4yHcE5xTE3odhE8OnWilyqqAATV2ORZEDocqRwa4&#10;TW9WS8v4LSNi8bpnap6k102nyjT9IjWdgCo9aAW5r55oPWuX0zxBLfa7JbLGyxKM5YVu3l/DbRF3&#10;YDFA00y39aUDNcsvib7Rb3bRjaYfulu9a2k6tHfWEUrModh8wz3oC9zTx3oxSjpR3pDCkHWlxSDr&#10;SGZesabJqCoYpmidDkEd6uZNvZjzGyUXk027vYrMoZW2hjwTUGrSN/Y1xLCNx8skAd6BbHJ6hbPq&#10;t7HM5O5nHlKD0APWu6gQpCoPYYrA8NaZi3S7uG3SOPlB/hro8Y4piS6jSOOK4HxDd6vPqSacqiKK&#10;VsBh1x616AK52/Rf+EotGkxtETbc+tAS1RPpWl3VnsMt20qhcYIrazWdqNzNBAv2eIySMcKBVXSd&#10;TuJrqS0vIfKmUBgM9RQNWWhtGjNVry7itIGklkCqoySTXHL42kGsQ2zW/wC6nbEbeopDZ3XFLVaW&#10;8igh8yRwo681kWPiKK+vriJAfLi/jPQ02M3884zRXJzeJ3l1y2s7eLETElpG4BA9K1G8Q2aX6Whk&#10;Bd+OO1IVzZpMUKwYZFLigYgpaSgUAGKKXeqDc3QVFDPHcKXjYMucZFAEuRSZx0rE1rX4tJZFZHdm&#10;6BRVZdX1ScK0enuqkZyxp3E2dHmjNZGn61HdW8jSfunjJV1bsapza/J9qt1SBjBJJs809KQHSHgV&#10;GJFZsA5IrL8Qaj9h00ujhXYhVJ7ZrC0a5MF29zLdu8BT5mc8FvYUDOzyOlFcvP4imTVLULEBZyMV&#10;MrcflVy515WYxWUbXEucYXoPqaBXRtl1HU1BBdRXDMIpA204ODXFX+qX9lrlst1cgK8ZLxIPyxUX&#10;haeTR7m5jvEnzcSl03L2NAXPQqUUi/MoPrRQMU1FNcxQRlpWCgdyakZgqlj0Arjbq8tbwzXN7L+5&#10;yVhiU8sfWgDestbs9QvZbe3lDtF97FVdXBvNSgsn/wBQB5j++O1cz4Jt7bTZdQv55gjSPjYx5UD/&#10;APXUuvancX88FxY+bHag7JZlXqKBHU2EUc93JcooCqPLXjsK1Ko6Nc209mq2zh1jGCRV9vagaM/U&#10;dSisYwW5dvuqOpqnB4htmtmklzE6nBRuuakktxby3WoXWX2/6sf3RWRouktqWpSaxeQlNx/dIfQd&#10;yKBX1NbSdcj1Lz/laMwttYNSJ4ht5dYWwhO5tpZmHQYqm3hmQ6lPMLt1gmbc0a8H86ku/DEbTRS2&#10;cht2UbWK9WFA9S5qeq/ZVSOACWeRsKgNZX9parZXkBvkTyZn2AJ1UnpmibwmUeOe1upBdIc75DnN&#10;XrLRZg6y6hcm4lU5XjCrQKxtLkqPpXHa7q72XiWFVTjyiAzcKD612VU7rTbS9GLiBZCOhNMGjj7j&#10;xJp+mK15cO1xcAYyq5A9hWVY+L7vxDrVou37JaxsXYk/eAru7nw1p15a/Z3gVY85woqOfwtpcsMU&#10;X2YKsQwpXg0rIepha34qH2m0jtSwt/OAlmx8uO4zUes+K53tG/s2JmjVgHmI4AzziurGkWX2VbY2&#10;6GIdFIqU6dam2+z+Qnlf3ccUWFqefam76w8epW6OfsIUmUD7xzziugm1+5ubRl0y3MsgTJYjAzXR&#10;Q2UMMXlRxosf90DipFgjjXbHGoHoBRYLHnEFxa3VjJNqcrtfOSPLUn5D2AFdvoiTLpNuJ8iTaM56&#10;1YGlWSzGYW0fmE53beauBeOAKBpWG96Q1Bd3QtfL/ds+9wvyjOKnGTQAmTSU+mkYpgIRTKkppoAZ&#10;ilHSndBTOaQWGk0maecZpuKQhvU0UpFJQOw08Uw0/HNNxjrQKwymsKkxSEcUDITnFHOKcRSUhDGz&#10;RwBzSsRimH6YoEKaZ6ijpR+FMqwmOKns8ZNQE1YsxwTz1qWMstTcU89KjJqRjWpuKe3amHIpAIMY&#10;5605eaQYpwxSYxQOKD0pR1oboaQ0Vov9ccetaAFZ8R/fEe9aAPy0RQgxSiilqxCYopaKLDINLO61&#10;iIOcqKZcfJqAPt2qHQZvM023fPVRU998t1GfWquI1IzlRSyfcNRw/cFStypqhGfbnbMR71qKM/lW&#10;VGcXbqfWtSNulILaDqdSUtMQq4705tvbmmnj8aTpSAcGwCPWgUlLmmIdRim06gYEYoFJSjigB1FL&#10;x1oHzNimBFN9zNViMn2q1OPlIqpnBxQJg3yLkniuRiii1jxLN5gDxQjH411V0WFtJtHIU1znhK2k&#10;jjuLiQcySH+dNEvsbMei2UTiQRAsOhbmtBY12bcDHpSg0u70ouFitPY29xCYpIlKnqMVXt9EsbR1&#10;eGIZHrzWjmkouOwmwMmwgY9KjS0hibKRqD7CpgecdKdxnORSuFine6fBfQeXMgK5yPaq1poVnbFW&#10;WIOw6M3JrVpVPencLIxNQ0d5roXVo4ilAweOGFSadpYgtmS5xJJJ98nvWsefpSdKaCyOYvvCkAkW&#10;4sD5U6dM9DU1joc3meZfTGTH8HYV0OQaKBWRg3+jzLei7sCqSMuxwfSlsdFkLGS/l81s8DsK3aXt&#10;RcdkcyPDAF/JIXPkO24oP89KtJ4ctYrpZoS6AHO0Hityk70NiUUKgwuPSijmkNIsXtSUoPFLgUCI&#10;JreK5TZKiuuc4Ip3kr5Ji2jYRjFPA5pc0gMO2s9QtJRFHIptw3GRyB6VtjOOaXrQetAkgrO1HTY9&#10;QVNxKSIcq69a0cUY4oHYhjj2xqpOcDGTXP6tJJZ67b3CxsyNGV+Ud66bPamMiseVBxQJo43VNJ1D&#10;WdNlaRyjdUjHeqQ8LajKLe6zGs0HCIRwBXfjinAU7hY5ew0O9uJQ+pz70XpGOlXH8N2pv/tKbo8/&#10;eReAa3Mc0Y4oHYyL3QbW8ijTbsMZyrJwRUbeGrE2xjWPa46SD72frW52ooCxUsrU2lskJdn2j7zH&#10;k1bFHeg/KvvSBEYkRnKAjcOozThWXpNvMpnubjIkmfOD2HatUUAjL8QNMmkzGHhsckelZtrq1vBZ&#10;x21mplk29FHeukkRZIyjDKnqDUFvY21sMQwqn0FAHITyXly0tneWxaZ2BiYDhfxrsbeNktY1fBYK&#10;Aal8tSwbaOO9OoGc2vhdG1CW4llZkd95jHStLUNLS7sRBERGyENGQOhFaPelxQJHK3fhifUrVor+&#10;7Zv7oUYFS6d4WithGbiRpygwoboPwrpM0tA7Gde6Ra38SRTRqVQ5UelTWmn21jF5cESovfA61b4p&#10;KBGdNo1nPfLeSRBplGAT2q4YIywJRTjpxUuKMUAJSUtJQMGXcCPWsWHwzp8Ny04iyc5AY8A1tHOe&#10;KQZpgZNx4c0+5uvtEkQ3H7wHQ1oC0gWHyVjURgY244qxikIpBYihgit02xIqD0UYqTrS0UAMZVdS&#10;rDIPWlUBVwBgUtL2oASlpOtHagBpGaWiigBD06UDHpS+lLigBO2abk08io5ZEjQszAAck0AKemaA&#10;Oc1Db3UV3HuhkV1zjKnNSs6oOWxigBTxRQG3DNIXAOCeaAQtITS0lAMaQD2oNB6Vz994ptbTU4bF&#10;cySSPtOBwp96Avbc3+1JTfNUBdxwT2pc5oAKSlpKYgNN4zSmkoAQ96bTjyM009KQwprUvakIpCuJ&#10;ikIzSmmk8UA2Mb72BRilIpPegSQz2pp4GaewwCaj7ZoGIeaQgY7U7PFNPNA0Nbk5pBQQaAcCp1GI&#10;SM9KtWnQjNVSeasWgwGNAy0RUZFSU01LAjzmk60403vikAlOxTT1p/bpUsaCjtR1FLSArxD/AElv&#10;rV8dKpRKftDVeqogN6nNPpuOadVAFFG0/hRSA5/wjJ5mhWzf7I4rX1BQDE2O9cx8PpzP4cgJPQV1&#10;Oo/6hWHY1TehNtC7bHMYqc9Kp2km5BzVwfdNUtgMxwReetacWcVnznFyM1fiPy0kDJqDRS0xBR2o&#10;FLQAg607FJTh0oEHWiigc0wFpwpopelAxaB0opRQFyOT7hqmeKvP0NVD0piaIyeORTY4UjBCAKDz&#10;gVIMHrQeKCbDgPegnFIhDDINPZDsyKB3EoAyetN5HFLk0AOI7UCkHWnbc0AJ3pQaKTOKBju1HakH&#10;WlxTuIaOtOxSY59qXtRcBKKTNLQADpRS03NIY49aDTF5PNScYoASiik70xBS9KTFBBpDHdRTc4NL&#10;60mKAF3cUUneloAMc4pKXvTJZkhXc7AD1NMB4FHWmxypNHuRgQe4pxoAOaKQdKiubhLaJpHOFHU0&#10;MCagdajikEsSuOjDNSUgDPNGaAaOtACEUAcUvSkoAXtRijNJmgYA47UUtJQAUlOpKAEoFLTJXEcT&#10;Of4RmgLD80CsHwzqU2qWs88v3RMyofYVtNMi8FhQBJSUinPIORTqYho60poo7UhjaiiuopppI0YF&#10;ozhh6U+Z9kTMewzWP4fjJt5btx807lvw7UCNvNJ3qjatefbp1nRRCOY3B6/Wr1AJiikY7VLHsM0w&#10;SoZNgYbh1FK8ijAJHNAypp2pQalGzRN904IPUGrveoIbSCGV5Yo1Vm6kDrVS01Az6pc2hXDQ4/EG&#10;gDSpDVe9vYbC2aaZ9qis2z1rzbOe9uYzBAh+UvxuHrQK5tClrH0LXrbXY5ZbXdsRtuSOta/ShAGa&#10;RmAPNRXNzFawtLMwVF6k15trfjO9udbtrLTgUTzByR98cUMdz00mucvA+t6s9iSRZwAGQg/eb0re&#10;jc/Z1Ln5tvNcjpGrKslzDBmW6lnYtjovPc/SgmxtaVax2NzcwQJsgQggZ6HHNc3q13ca3qqW1vO0&#10;UKS7QF6uR1/Ct3V9Yi03TpcfPclCQicnOKoeDNHFvZLeTuZLmbLknnbk5oDyOnZvstoWbpGuTWHp&#10;djfXd2NRvLiRQWzHCDwF7ZropEV42VxlSOc1y99rF5PLJDpMamOPIaZvugigdtTqc0hrk/B+t3ur&#10;x3ZuwB5MuxSBwcVvXep2tkheeVVA9T1oGil4gv5bWCO3txm4uW2Kf7vqaxvKtbLBZAUgO6SVh8zv&#10;6VWsnuPE+vyahHK0dlAfLX/ax1pniPVUN99ltIHnNqPMZUHGfegXmWLS1vNV1qG8uJynltuFupwF&#10;Xtn3rs1XGPQVx+i+IdHghBa5H2hzmRmGDmuoh1C2mkEaSqXK7sA9qVxJFnOD9KbSnrQaYxvWk6Up&#10;zRTAb/DTcU/oKaaQDSBikpxpppAMbrinZPekGaQZHagQnfNIaUjOTSdqBjD1qI9alIptAhhJIxSP&#10;w2aceKYc0hpsaWyMYo7UtIwA5FAxvardmPlNVByKt2mdp+tKwyz7Uh6UtIelSwRGajqU1HSBiZzT&#10;qTaKXFSMcOmKWkFB4BNIYyI5nbB5q2TVCD/WE+pq/mmgCnCmY708VYXCig0UWJuedfCyZm0PbkYV&#10;sV6BfYNic15d8JJs2c0RJ4evVZwGsnGB09KdiuozT8eXWh2rL04jYK1O1NEmfdcTqauWxOzBFVb4&#10;dGq1ancmaEBYxThx1ptKPenYTHYzSY7UZwcijPNADqKXcPSmmgB/HrSCkFOGaYBSgUmaXpQAUq9a&#10;OtLjFACOODVInGc1eJyvNU2xk0CYymTsFgck9utSYrO1e5W3sZCzAZGBmmHQg8OzyS2b723bZGAJ&#10;9M1th/lI45rK0a2W106Ne5GT+NX2kCKXY/KOTQTHYl+tJ3pkdxFIgZXBU9DmnFlGTngUFClgq7ic&#10;AU1JVkGUYHHWoBd290XgVwzAcgGm2dlHaFhGWwxycmmJl1Dg5xmgjJ70HjpSqaQxB1pTzSnA7VWu&#10;buK2UNIwXPAoAsD0pT0rO0/VbfUGlWJwWjODV1pVQfMwFADh1paTI25zWK/iCG31SSznOzau5WPQ&#10;0BsbDyon3jge9OXDLkHI7V5/rGq3uuXos9MYrED80g7100N6ujaOn2ybcyLyT1NBKkrm3S8ZrO0z&#10;WLfVLIXUbYQk1W1DXY7WNxEDLIoztWgd9DayAaXvXEv4murjQU1GFNrJJh0PcA10Gm67a31usglU&#10;MRyCeQaATRrZpOaAQRkHrR1oKDFHelpKAA9aztSN6jQtaKGG75wT2rRqmLxDfvaH7yqG/A0xMtJn&#10;YCeuOa5/Uc6reSWpYrbRf6xgep9K6HtxXJQNcXeoXtigKKJTvk9qEJl7wujxRXEIdngWUiMsecV0&#10;G3IxVeztktIFijGFUVapjSsjI1TV4dHCGcMRI2BgZrC1PW5L+SGyhtZcy/N8wxkCusubWG6UCaNX&#10;AOQCM81h3arH4osyQFTyiB6VItTYsGZ7ZN0ZQgY2kVaxWXqeprp/2fd0lkCCm2+u2lxqJs45A0ir&#10;uOOlA7mqaasiFioIJHYGsfUtVfzDbWa+ZMR26D61kRRXeka/atNdO6XKt5inoD7UDudiTimpIrjK&#10;sCPasW+1Yyq1vZfvJjx8v8P1rB0m/wBS0uOaxmt5ZrgyEgnocn1oE2dxvG8KDzUjKUXJ6Vxl3DrF&#10;ncQ6k7s6KfngTsKmvte1KezJtLGQ5B+Zu1AJnRG/t1l8oyrv9M1aHNeYyvbzWigJO+pMR8xByp/w&#10;r0XTxKLCHzv9ZsGaATLNNbgZp1Y3iaaaDSGaBtrMwUt6A96BmssgcZBBrnPFeuRWWntbRkm4nIjU&#10;DtnjNU9Pv5GT7FpqvKx5aZ+gPert54ZF1ZbfMJuSwfzW9RTC+hd0i1j0rRo4Iz8ypk56k1zNwZL2&#10;0a/udTMPJ8tIz09PxrXl8O37op/tGQN0OOlZP/CCzw3Uckd15m1txWT7uaBN+R0/h6WaXSIWuGJk&#10;K8kjrWpVLTbW4t4ttxIHbttGAKu96QCiik707rQUYviW/Fjo0zkgFhtH41z2najqVtFDeSoq6ccI&#10;qdx70eO4pNV1DS9HhJ/ey75MHoorq206J9L+xFcJs2j2oTItdlkSgw+YvIxniuTj8VXFy8lpbWzP&#10;dFyoA6KPUmuosoXgtEikYMyjBPrTLfTrW1d3hgVGc5YgdaB6nHyjVNE1ZrqSN7t7hAAF6KasXOna&#10;1cRx6nJJtmibetuhPT0+tdlsU8lQaXaPSiwWMaHUbhdFlvLi2eJ0U4jPJNVPCcTyW0uoTEme5fcx&#10;IxgdhXRsqsu0qCp7UIiooVVAUdgKAsc94qhkkFm32Z54kk3Mid/SsPWLfWtc0uW3S1+zW4IypPzM&#10;M84rvmAPXmk2r6UA0c74ZghtLPyLe1khRRgl1xk10XakCgcAUuKBnP8AinSrvVrSKC2YLh8tk9RX&#10;N/2HLoGqR6jNAb3Me3CDlG9hXomBTGQN1FO4mjlk/trWhjaLK1PqfnI/pVW38I39jcMtnfBIJGLO&#10;SvzZ+tdqFAGAKMCkFjIsvD9raq5YGSSQYd3OSafpujQaY7eTJIynorNkL9K1T0poXvQMhvUeWymS&#10;M4dkIU++K4qy0TXJLUWUjpbWwyGZPvNXdkcUigbTTEcRbeE9T09Gt9P1ARW7sWJI+bmte08MW0QD&#10;3MklzL3aQ5GfpXQ4pCBikVY4c6HriSz2ttNHb2TOW3qPmINQaJPZ6JYXAuX8y5aRlIPLOewrvD6V&#10;RbR7A3f2o26ednO7FBL02OWn0l18LyGOyVruYkhduSNxqppfhLVLOxjvvtR/tJRgKT8u30r0HaMY&#10;9KPagdkYmjX2oXOYr6yaF0HLZyD9K12YKOeKc2Aua5S5nute1lLa1LR2Vs4aSQcb2HQCgT0Oq603&#10;mgDAxS80AIc02nGmmgBp6UmRSmm8E0AFFBozSC5GaQjFP4xTCTSGNppHenU1iaYhh65ooPNA61PU&#10;obxTTSsRSDpQAhAHSrVr0qrVu0+4aGwJzSUppKkBhFMNSU1qQxtLRR3qRiig8A0opG6GgCGDl8Cr&#10;o6VTt+H71d6LREYU4CmCn9qtCCijOaKBcp458J5CtxMmfTivZT81q6j0rw74Zy+Xq7r2IFe4xDMT&#10;D1FUOWjKdgw+771rL0/CsazwszL71sqelESSper+5NLYuSm0+tPuxmIioLHgnNHUGaQ56UtNA9Kc&#10;KYBS96KKBDjjHFJ2opwAxzQAgp3ak4pM0AOxS4opc0wE5HFHejNHU0AKRxVRxhjVwdeTVSbhyBTE&#10;yPIH1rH1/TX1PT2jibbKp3Lnpmtf60pOO1BO5ytrfa3bbYrmzDqBgsprbt5W1GykV42iLArhqv4B&#10;XOM0oAwMDBpiSaOKk0jXYbdra2lCJGcq3dh6U+O41vUE+ytA0BA2s5rtB703YBmjQOU5N9ButMZL&#10;2ycyTgYkVj96uh06a4mtUe5j8uQ9Vq4BRgZpAlYU9KB0pOacCDQUgPSuN1uZ5ddjhJJVBuCL/Ea7&#10;I88VA1pC04mMamQDG7HNMHqcVZxajoN9NOLVpIbg7vl/hqxfJq2sQs8WbdE+ZRnk4rsigPBHFGwD&#10;jFAuXSxzEHiaP7GkJVjc42lCOc1LHoCairTX65kfpj+EVs/2da/aPPECCQ9WxzVsCgEn1OHttD1P&#10;RJ2hsgkkDNlWbqBW3Fof2j575/NYjAXsK3SAetGMUXBRRx6eF7y2nkitbox2bNkIO1b9npMFtFt2&#10;7mIwWPWtIAZ5pKBqKWxy9j4UaG4kWWYtaly6x9ua0/8AhHdPEvmLDtOcnB61rjgUCkNJDVXYgUdB&#10;Ts4oNIc0AGaU+1HFFAAayL7SZrjUI7uCYxsBtcf3hWuaB1pgNGQoBPIrCuf+JVqzXRU+RcY3kdmF&#10;b5FI0auu11BHoaQmQWt3HdIWjOQOM1ZpiRpGMKoA9BTxTGgxVO906C9ZGkU7kOVIOCKummE84pDM&#10;7U9Ih1S3jim3ARtuGDzWTdeFjHJDLp0ghkA2u3ciuoooBoz9M0qPT4iBl3blnY5JqLWNEj1YwsZG&#10;jaI5BWtakoCxR0/SrfTotkKck5LHqau+UhbcVGfWnUc0CBlVuCARSCNMYCjApecUoPFAyuLOBXMg&#10;iQP64qb29KdTaACmyxJMmx1DKeoNOxRQFyGG1hgXEUaoPYVLxmnUh9qYC47+lNbrS0nekADFBpQO&#10;aMUAJS9KOKOKAM3+zEOsf2gxy4TYo9K0aKKAExzR3pxFNxzQAtIfrS4prMFGSQB70ALSCmrIr/dI&#10;NOFAgPWil4x70lMYUpOaztX1WLSrNpnUu3RUHVjTtJ1FdTsY7pUKhx0bqKQF2ij60v0oAQUAetGc&#10;UucfjQAh9qTmguqsATjNKfWgBpFFFFAC02lJpDQA00hp2B1pMCgQ3NFLtz0pPrQAjLuGD0qGC2it&#10;02RqFX0FTmm0ANpDSmk5piEzSHGKXFNxzQMQ03GDTiKaelDEBFIRS59aTrSAac9qac08jimdaQDc&#10;8e9Hb3pvOTkcUo+tAEZz1xS5zQ3X2pO2aBjD1pO1KaQ0gGk1ctceWcetU/rVy0HyH60mNE56UlKa&#10;Q1IxDSHFOPSozmkO4UYopaTAQUHoacKR8bTUsZHbjnNWyTjiqlr3zV3HFOIEZOPxqUdKjGM09elW&#10;K4d6KRutFA7ngvgCXytejHY9a97tmDJ16ivnfwfN5WvQHOAWxX0JaH5Fx6Uxz3K0I2Xbe5rXTtWU&#10;2FvT/StSLJA5pogbcjMdVrNsNVqcfuzn0qlanE1LqDNRenNOzTBThxVALntSrSUtAhaWjNLQAlLR&#10;iigBaKQUopgKOaXgUmMGloAPeqs336tnpVWf71AiKjijoaUCmKwoxjFAxmkpT0oQxSeaTNN7UooA&#10;cD2oxSe9OznvmgBtL0pKcSMUgADjNHvSZ4pe1AC0cU3NKOlMApR1pQKTHNACsMHrSEc0YpxxgDFA&#10;DSKQU8kUxR81ADhQOtGKB1oAXim5pSaQCgBaM0E461RGqWv2r7OZV8wnAFAF6gcUDHrSOwVSx7UD&#10;HUtZ8WsWUs3lLcIXzjGa0KAEpelITg0poEJSYpwoOKBjaBRSkigBaKaDmloAKXd60Vm6vdPb2oSE&#10;ZmlOxPxoAuJcxSOyKyll6gHpU1cnHpp0i/tpUuHknnbbMCcg+9dWD8ooEgpKdWfqmqw6VGkkwbax&#10;x8q5oGX+1Jg1FaXKXduk0edrDIyMVOaAEpKq3d4LaWGIDc8r7QB/OpzMisFZgGPbNAD8cUUvak4o&#10;AKM0GmFhuAyM+lAC07j1pMUtAC8YpvFLWbquqRabAGc5djhFB5NAGiDmmswUgE4z0rF8O61/bEc7&#10;4AMUhTAq5fWD3dzbTJM0fkvuKjow9KBX0L+eKgu7dLu3aByQr8Eg4NV9V1S30iya5uGwqjgDqayf&#10;D3iT+2ru4O3ZCuDHuGCaAv0J9P0a+sLz/j9aW3zwrjkfjW9ikR1YZUginZFAWEHSkNOrN1fVYNKt&#10;HnlboOFHUmgdjB1W6W41l4Qd7xLsjjHPzHvXQ6VaizsI4T1A5Ncfp4lWCW/jQSapfEuin+Be1bWn&#10;a+kejpNfyqJgdrAdSR6CgR0PFMnnS2geWRgFQZJrkrrV9dkuIrm1sXNocgIR8ze/tVe/fxMYHFxb&#10;I0c+MRofuc96Aub9h4ksr+48lGYMfu7lxmtkuuASRWBq2mNJpUMltCouYCrqBweOoqjHaa7q5b7X&#10;J9igGcIh+Y07BqdFc2gu54ZklZGjboOjD0NXB93pWHoN1dENaXMb+ZCdrSMOG9K2mO0EngDrSBBR&#10;ioba6iu498LhkzjIqwVFAxtBFBooAToKSg0dqAE5o7Up6U3NAB0pCKWg0xEdFOpO1Axpphp2eaQ0&#10;hDT0pO1OOCMU3GKAsNxmil70jUhDefWmmpO2DTSKB2IiMikYY6U40meaAQwjJz2phPapMnue9RMO&#10;aQCUnvS7T2oPAoGRtyau2nCEe9VMc5q3a/cP1pMaJzRRRUgNppxTzTKTAKKKUdKTKAUjj5TTqR/u&#10;H6VLAitQQTmrh+7zVW35Jq5xjpTiBFjFSAYFNp456VaENNFKRzRTA+avD7FNXgOf4xX0Zprb7SFv&#10;avm7TDsv4X64YcV9EaFITpsLHuKC5bli4G2+X3rSg+6Kzr4YmRulXbU5Qc0X1ILEgyhrLhOJyPQ1&#10;qOCUNZn3Lk9aGBqIflqSoU+7U1UIWiiigQUZo60vagBc0vSm0vakAoIpaaKd0pjHZoHWm96WgQva&#10;oJxzVgdKgmPNO4ivj1FJkinE4qvdTCGFpD0AzQInzzS7uMVzVh4jee9WKa2ZI3OEkxwa6PNME7jj&#10;THkEanccD1p2aq36xyWjrKdq45OaBmfrGuQ2VqxjkBmIwq571d0m5kudNiklGJGGWri9H022v9cl&#10;JLPFFyNxzmu9iVUQKoAwKCE22S9eaUd6SmlgoyeKCx9HemqVcZU5FEjeWhfsBzQA8YpwxioIZ0mh&#10;WRT8rVUn1i2trtLZ5BvfoKAuaVLVO2v4rvzBG2SjbWHoatZoFcdSDrSZwKByaBjZ22RswBJAzgVD&#10;aXS3MO8Aqe4I5pby6SziM0n3QcE0jSxRQmY4CY3EigCzu4oDVial4gtrFEflw2D8vYeta0MqzQJI&#10;hyGGRQFyYEelLTe1HPegDO1aeQKtvEcSSnANZeoaZa2mnowXNwGBV+5arGr3KWurWckpwnzDJ9ap&#10;TztqUj3I/wCPe2yV/wBpqCWdJbyh41yRuwMipZAChDfdIwa4+wnla+t5lnZmfl4weAtbVzqD3Mpt&#10;bT5mzh27LQNSOP1vT9+sF9MVUazXzWI7mu/024+1afBMeroDXLLaNY3OrDlmkhDAn6Vd0vW7S102&#10;2ikkwViAJ/CmJbnSkjOO9OHSuJm1bU5Hk1C3eMWqE4jJ5YCuvtJvtFpHLjG9QcUik7k9NPFOApku&#10;RGxAyQM4oGYmv+JrPQYQ1w/zN91R1NZFt4tmmWO8a3K2TnbvPUVwfi5dQ1rxEIhA6yBsID6f4V2t&#10;j4WvLixtorydY4Iwp8pO+KLCd+h1VhqkV7MyRq2FAO4jg1pDmobeCOGNVjUKAMcCphQMSuY12/jt&#10;tcs9x3EISiDqSeK6g1y2r6VJDq8OrorTiPIZO4HtTJexdsLWZp2v744cj5E7IKz7DX7m/wDErW8S&#10;hrRQQWHY0SXep6uPIt4GtojwZJPT2FVbDStW0dXtbaGNwzZ84nk5pAdTfanbWMe+WQAnoPWs7StT&#10;i11LjfDhI5NoDjrUlloijbNet59wB94jgfQVENFuYtVaa2ufLt5G3ugHegepthVjXjgAdq5S48Vu&#10;NW8qCPdaxyeXNJ6E9K6m4V2tXCH59vFc3/YD2/h5reFQ1xI4d2992TQDv0N97aNp1u2BLquBXH3b&#10;rNnU5ZmEzziO3Td0AOOldhcvLFYfuY/MkC4C561x0fgq5vJ45ry5ZUDFxEp+7ntQJnRSa0uzybUG&#10;ecDkL0B96zNIv76PXL9NTnVURVKL2GRW/Y6ZbWEeyCMD1Pc1U1Lw9a6lciaXcGxg7Tjd9aBu5R1T&#10;xMEtrh7GMzGFcsw6CsBdfuv7UsLh2Zk8rFwF+6ua7b+ybT7C1osKrGy7SAKbZ6LZWdt5EUK7T97I&#10;607Cs7i2mrWt4QsUoZvQVfzVeGwtoG3RQop9QKs0ihK4PxZZXk2sJIWxbBQAR198V3uOK5662S+I&#10;s3DYigi3KG6ZPemJs5LSRqkOt3VtpsQt4zGshSTqT0z+OK7jR9S+3QlXG2eM7ZF9DVDRm+363fag&#10;g/cgLFG397Gcn9a3YreKF3eNFVnOWIHWkJGdrGgW+tSwm5dvLi6oDw1Q3PhqB2VrZ2tmVduY+Mj3&#10;re6iincdkVrO0WytkhQkhR1J5NT96dSd6Q0BrlPF8QtdNvdRJLN5YRF9CeK6ysvWNM/tSGGFseWs&#10;quwPcDtQJmZ4TsJV02O6u1HnyIABj7q9hV9PDunx3TXIgUuxyQ3Iz9K1kTYoUDAAwBS0BYiwEj6D&#10;AHaq9hdG8idzE0eHKgMKuYwKBj0AzQA3FG0Z6U7FJ3pjECANkCh8FSpHBp2KaaQWIbeCK3j8uJAi&#10;9cCpaMUuKAGmilpKAEpKCaQc0AITRQaBQAUhoY80YoEIeKaTmlNJigBtIaU9aDmgBpNJS4pOtAaj&#10;c0hPGadTT2oAZnNJRnnFFIBD/OmMOMCnHikzQIb0HNNPXIpxODTCaQ0JTTTtwxjFMJosO4meKt2o&#10;whqqeAat2v8AqqTBE1FLSGpYxKZ3p1NPWkAUvfikFLSKDmkf7hp3WmycI30pMEJbVaPSqlue+Kt8&#10;Y5oiA2nrTOtO6VYAetFLRQI+XrRts6n3r6A8KTebpEJJ7V88xMRIDXvHgWXzNEi9hTLmdRfj5Ubt&#10;Vi0/1fBqtqGTbDrxUlg26Ol1INA8rWbKMXOa0u1Z10dsqn3psC/EcoKlBzUFu2YxUwpgOopKcBQI&#10;BSmijqaAClpOlLkUAOzRTcU7FMBe1LTe9FADqim6ZqUGo5iPLx60CZX4Yc1n6rE0umzxpncUO3FX&#10;sUhpiOI0e5OoKjTqIlt+Cp7kVYuteuotShkRD9hB2u9adx4btprtplZ03HLKpwDWmunW4tfs5jBj&#10;xjBFMizOVvfFcsepW5hQmzJw744q0buTXrlYLfItR/rG9fats6PZ/Z/s/kr5Z7Yqe0soLJPLgjCL&#10;7UFWZgXWmXGkXiXWmwhkZdskY7+9STSalarFfSMBHn97GB0FdIeaZJGksTRuMqwwRTuDiZM+vW+1&#10;fJbzHYcKtYkGr3kl5eRXZEa42oo65rpbXSLO0kLxQqCe+Kik0K1k1H7YVO/07UhWZh6PqV5pcP2e&#10;9hmbLnY2M5BrrVIubbOCu5eh60vlqcZUcdOKeBjpQVY5iPUpLMNpyozXAchfx71R1jSbiC2iukVp&#10;roOCTXYGCIzeaUXf0zinlAeoyKLi5dDj9IWXQbsvdZMN785P91/SuwjlWZA6HKnoabNbRTx7JEDL&#10;6EUsMKQRhEGFHQUAlYkHNOAwDSAUvWgZn6vbveabNDHw5Xg1n6Ybu/02W1uofK+TYCe9b5FIFAOa&#10;BW1MPT/D8NpavFN++d12s7DORVnSrK408NC02+Af6vPUD0rUI9KBxQNKw7FJijdinUAYXiPQF1qz&#10;2bisifMnpmsm2stZeyawaKOCPbtLg5yK7M80zFAWOG07w9q1pMYFdUhz80o+8wrsNP0+GwgEcS8H&#10;qT1Jq2uKWncSjYiaCJ3LMgJIwTjtVdtNtHhMTQJsPbbVylouUYMHhm0huN4aRos5ERb5R+FbqoEU&#10;KowB0ApcUuKQrIMd6Q807tSUDOf1zQPt8sd3ayCG8j4V8dR6VQ+y+IpAsRmjjQHBZRya649aAATQ&#10;JoitIngto45HLsowWPepxQelIDQMD0pMZGD0p2KSgLDcAcgUuORSkZH0paAGkgcDrRS4ooAMUoFF&#10;FACCiilHWgBO1FKaTHNABjNGKcAMUhpgJik6CloxQAlZOq6Hbaq6mYuCvXacZHoa18UUBuVrW2it&#10;LdYYUCoowAKnFLiikAhGRS0UUxCAYopaTpSGKaTHOaXNGe1ACUnalP1ozQAnainA5FJ1OaAG98Ud&#10;RQevPWjFABzxSUuDQeBQMSkNGaM0AJSHrTjSUAJmkNKaTtQIaaKXNJjjrQAnFJSkUY4oAbjIpCc0&#10;p6U2gBO9GeaUikHFAgJqMgU9vWm+vvQMTNMp2OKaTSENPUHHSoyMmpGJGMDNIeeaAYw0mKdTSRSC&#10;w0jmmAcmntTCKBjTSYpxpvOCKQWG55+lXLY/uz9ap89O1XLb/V4oAnzSGikqRsSjJHQ0U0nmkAUt&#10;JmlFJjQoNMkPytT6Y/3DUsq4W5ypq1/CKr24xmp8cU4iYlPFMpwqxBmilooFY+WRGcjBr2j4duW0&#10;sLn7vFeNjivW/htKDalf0odzaSPQrnLWjZHQUywPy46VO+GtH47VV04npR1MzWUnFUbz+E45q+o+&#10;Wql6Pl/GhhYktj8g4q1VO1Hy1dxmmhWAUtJilpgAPNPpuOKXnFAgINKBSUo6UAKOKWk60UxAaO9F&#10;BoGHeo5emKkpHxsNAMqUhNBNHamSJnHNP3etR0tAhQc0vekFLQApopKXFBQClJptLQIXtT3G3AHI&#10;PemUbjjBpgGaO9B6UlIY/tRTaM0xC76UHPSmjk807PTFAC0nejNFAC0Ed6OooPagBKd0pBRQAE0m&#10;aUikI5oAUdadTcUdKAHUtN7UA80DFJpc0nWigBaKbzTqAGmlUUvFHegBT7UlLmopZ0hQvIwVR1Jo&#10;AkorHttdW6uSkUEhizgSbeDWz2oFcM0UlVL/AFCCwi3StjPQDqaALtN71DZXcd7brNGcq1TkgdTQ&#10;MSil47UUAFGKKWgBDSY4paKYCg4pCaYZEDhSwBPanUALwRQelFI7KgyxwKAF7Ug60A5GRRSATvS4&#10;o70oOCD1xzTAbS0p5OaTvTEhKKWg8UhiUlRXNxHaw+ZKwVc4zUisGAI6GgBTSdqWkoYB0pc01jxS&#10;KwIyDmkAppB1zVe7vFtBGXBIdgowO9WAQRn1p2AU9KSlpDnNIBvegjByaCaz5bm6XU0hEBaBh/rB&#10;2PvRYVy/nNFJS4IoGJTS4BCkjJ6U7vWJqj41jTgGIJZs4PbFAM2jjFJSY44ochVyTgdzQAUmaRWD&#10;jIOR6iuX8TXuoaPFJfwzI0AGDE3HPtQK5uJqVtLfSWaSBpowCwB6Ul1qNvZPEs8gUysFUeprivCE&#10;eo291eahqFswNz+8MhPQela2jrJrOqTancAiGM7LdD0x/eoE2dSG3DNITzSDAGM0Y55oGKaj3c4p&#10;2TjFN6UABphpxpM+tIQhpp60p4pvWgBDgGmZ708gUwilYYbhTOvelYcU1sqtIaYjdeKbS80056Hp&#10;QAh6Vcth+7qlir1t/qhSYJEtJTj1ptIbA1H1p/tTSOelIaDFKKKBSYxabJ9w06myfcqGAsPrVg9K&#10;r2/XmrOacRjKeOlNNOrQQUUuKKBWPlwda9L+GsuHZM9TXmY6133w7mCX+M8ZxTNpbHsyfNbMMdqo&#10;6fxKy+9W4nUIQWABFYLa1a2F1IJJRgHjFQ5JbkqLZ1q9Kr3igofpXOnxrZIfl3EeuKJPGFlKpG1u&#10;fapdWPcv2cjfsz8oHY1fFczpuvWcjBfNA+tdJFKki7kcMPY1UZJozcWiQUcUoxRj2qhWEpeKMUtM&#10;VhKKKUUxAKMGilpgJQKXtSDpQAd6a/3TTqaehoJKh60EUpHJqM5z7UxCjg+1L1paT8KBCil5po60&#10;6gYZooNFABk0vakpeaBgDSmiigQ2lFGOaUcUDEpcUe9FMBQKDwaUUHrQISlFHFFACjrikPWlHWg9&#10;aBhikpe1Lg0CEzQOTRQMg0AKeKTGaXqeaWgY08daOaU4IpO1AhyjigigdKXrzQA2nAUnGaX6UAJj&#10;mlo7UZoARvu1gNG+sai8bki0gbBA/jaugIyMetYFtcrpV9Nb3Q2pJIXSTHBz2oBm3HbxxKFRAAOg&#10;AqSmiVCuQwIPSqJ1m0W/+xmZRL/dNMC+x2qSe1Y1rCt9ePeTgEKSsSk9PerV9qMcMbJH+8mKnai9&#10;TWV4ZSR7L7Rdy5k3theyc9KAe5t20cdnExJCKWJ9q5jXfFNumsWljDKdgkDyunPAHStPV5/7Rgm0&#10;61+aRl+Zx0Ws3wVodpBphlmjSS48xgWYZIwaBeRv2esW95KqRK/I6lTitOoG8q3iLYVFHJ7VlQ+J&#10;LabUUtQGxISI3xwxHXFIfqbdAqC6vYLOEyzyLGg6kmmtfW8dt9oeVRHt3A56imMtcVHM/lQtJ/dB&#10;JqjDrdjPZfa1nQRepNZV1c3+v28sOnnyLUgjziOX+lCFc5e2u9e17X2vLSMpDA5C7jhWHpXfWB1B&#10;iftcca8fwnNcudd/sTRRbJEq3kOAUYYDepzXU6Lqa6rpcN2Iym9eVPY96ZMTQpjIsi7XGR70+jFS&#10;WN4A9qKy/EN++n6buiIEsjiNM+pNVLvxHDbQiGHNzdlP9XHyc0xXN8g46UgIzjNcrp3iwnS1NyN1&#10;8zFRBGOc5qnNea3YarHf3cTyQyptEMXIQ+9FhXO4GM0hrAt9cuftFsLy1+zx3AO0k8gjoD6cVuLI&#10;si7lYMPUUh3HUE0DNLgYpjOX8YajHaWkET7j5kqkhRk4Bq1Y+JtLudkUdyu4jgNxWX4gu4bTXt9z&#10;EZVW3xEgXOWJqaLw+tz4aw9ui3bIWVgMMp6jmgm+pvLqNu14bQSDzlUMV9qt8YrjLfwvqMQXUTcl&#10;tSA5yflI9K3tMOrO3+nRwogH8JySaY0UtbuLi61KLS4JvIVk3ySDrj0FXLBbbSrUW73vmHJOZGGa&#10;TVtAt9TlSVpJI5VBAdDg4qvD4Q0xBmVZJm7s7kmkGtzYBhuUBBDrng1z2peJjaa5b6dFFvRnCSPn&#10;7pNaWlaW+ltNCrA25bdGM8j2preHLFtVGolD5wOcZyM+uKQa2NVWG0etO7UgFLwOhpjGtgAt6CqO&#10;n36XkLSqMAMV59jitBhkYrDt9AMF8032qUwlywiB4oYhB4lsTqLWjMyFTtDMMAn61rxypKMq4Ye1&#10;V7vS7W8jMcsKMpOemDSWGlwaajJBv2nszE4pArlo9a5y7uIhrsk0zbYbSIZJHQmuikYIpYngDJrh&#10;dLUeI9WvHdD9lSU789JCOg+goBnVaXrFpq9sZ7WQMgJHoazfF18ttpYWSbyY3ba7g9BUV7o2oWdw&#10;8+iGGNZQA0TL8oI7iiPwu1/DnW7hrlzyEXhV+lAtdiKx8RWtnptpa+Y1xdNGAEUZY8d6q61oV5qd&#10;hNc3cjM64eOBegx/OuisNC0/TB/otuqn+8eTWhg4welA7dzFvI5ZvDjpDGVdouFI56dKxF125s9K&#10;K2umSqIE+YuMAYrtee9VbuzhvLZ7eUExuMMB3oCx5rZeMtWnvheLbtLZhQswQZ2nPUV3ml6za6pE&#10;Gt5Ax7r3FT2mlWlhb+RbwIkfcY606HT7W1laSCBEZupUYzSsCViwelRXEgigeQ9FGTUxrnPFGomG&#10;D7NFIBJJgYHX2oGVNA8VjV72a2eIxlGO1jwGAPapG8ZWEWoTWlyxgeNsAv0NNl0aa3062mtlD3UA&#10;ye2/1FU4dCuNcvo7zV7aOOKL7kPUt9aBeR0VnrVhqH/HvcI5A5CmrYljY4Vgfoa4K501rzxMlvpE&#10;L2UMQPnTIMZ9hTlvm8P6vJZ2/wBovyU3kDkoe9K4HdM4HXj3oznmuG1PUJr60W+i1B4SPuQAclvQ&#10;11n2tbXTBc3DbVVASTTCxZkmRXWMuAzDIFOzkVwWneJV1/xaXgTFpawtlj3Oa6HStfi1S6uYoUIW&#10;A7dx70h2NmmkisfVteisbFriLMoztGB3q3pd6L6xScLjcOQe1JiLX1q9bf6oVR5zV6D/AFQqSkSm&#10;ko5ooGJTc0p70nNIApR0pozThSYDqZJjbj3p1MkqGMfD3NTcYqGCpiKaGxDmncU2l6VoSKaKKKYa&#10;ny4D6V0fhfUv7NvlkYcA1z8MDyEYGea6Ow0lpArMOAaiUrHXGNzp73xdd352QsYkPHHU1RUTSjOS&#10;T3zU1vpyrtAA4rTitgoGFrkknJmqSWxRjgYAE+nSpxCRzV5YhjHNSrF7DpUOBXMZwjK8qcGtCz1W&#10;9snDRzNgdietPNpkcAZqGW3K9c8e1R70XdCdpbnY6V4rinKx3Q2Oe/Y100ciyKGUgqfSvISpz0rY&#10;0jxDc6cyxSHfD6eldMK/SRjOj1R6TRiqtjfQ31uJYnDA+9Wu9da1RzNWExRS0UCG07IpKKYhe31p&#10;KXtSUxAaQ9KdSEcUWApvw5pu72p0g+c0w0yRc+lGccUgp3BosAg60vOc0gpaAFo7UhoBpgLRR3op&#10;DHUlLSGgBe9KBTR1p1MBT92k6CjI70p6UCEzRSHigUALS0hoAoGLR70o9KQ0CHDFL0pgNLmgB3FN&#10;wc0UZ5oGKeKSkNO7UBcKMUdqOcUCFHT3pc0mOKBQMMg0d+aAKXvQIKKO9KcUAIM9aztUktBGUuFV&#10;93RcZrRb7hxwccVycWh6rJqDvc3K+SWOSOWI9PamDI9Fgur+5ux50sdlHJtiAPJ/Gsu98PT3euJb&#10;/vw6ybjNnjb/AI16Bb26QQrHGgVVGAAKkCgNuwM+tFxWKNhpcNmucF5McuxyTVK+8PGe5Z4bmSGO&#10;Q5kRDgE1u8UYOc0h2RUsdPgsIPKhXr1J6mqtjpDWN/PKkx8mQ7hH2BPWtUUuOKdwsY3iOyur/SJL&#10;e0YLI3r3rGh8K3KW0M5uMX0PKf3V9sV2NGKAsrnLQ+H7zUlP9tXHmKPuxpwPrT7bwkqTA3F1JPAg&#10;xHEx4ArpsYopBZHP/wDCIaf9v+0Yby858nPy5+lbscSQxiNFCqvAA7U/oaDTC1ivLZW077pYEY+p&#10;WpY4Y4UCRqFUdABT6KBiUtFLQBnavpcGr2ot7jcFDBgVOCMUzT9EsdMH7iEbu7nkn8a0v4sHrQaA&#10;Kkem2cVw06W6CRurY5q0UU9VH5UtHegCpfadb6jEI7iPcqnIqS2tYrSAQwrtQdBU9IaQgApTjtSU&#10;tMCCS1gmlWSSJGdfukjpUuMClPWkzzSGFFFFMBCKTFONIaAAjmjHHNRPKseN7YycDNPosAUneimv&#10;KkeAzAEnAyetFgHmkpM5FLmgBKKDSck0hFTU0lk0+dIBmVkIX61V0LSk0nTY4FA3H5nPqT1rUPNJ&#10;TCwfSm0403vSAac0U6m0ABppxS4NIaAEpuKd2pvOc54oGMfoa42HR7q+8ZXV7d7vs0JHlD1OOtdo&#10;3rUeADxSENxxjtRtGOlP96bkUAMVEUkqoBPUgVSg0m1tZpZ0jHmyHLMeprQIHpTWNAGSNA08Xf2n&#10;yE8zO7p0NLrOmR6pZfZHYrGeu2tPtTD97NIaOIk8Kyaf9oj0pViEyKu4/XmobK1vPC8zgwSXST4L&#10;Mg6HvXdFc+lRlQ3BHSgGzi4buKfSmEq+VG1wQ28YxzmumspkcKsKjyQvDjoaW70qzvLWSCWFdjHc&#10;ccc+tN0uwXTrJbYPnb0PtQwLuKu2/wDqhVLp3q9DgxrU2GiTvTT0p3rTTSGNpKCD60AVLEHWlAo6&#10;dKOaBti0yXpmn1HLwBUMaJIOlT5qCHhampoYlLSU6tESHSiloouM8I0jTUZxuAGOvvXTpEiDbGB6&#10;Vh2khC4XjNdJpsef3knaue56Hs2iSGHAyy44qWie5UkgdBUayg0m0HKydU3YqwkQP5VDD8x46VoQ&#10;pxjNLcljUjJPPAomhDrgCrarxjNMkGDik43FexiSxFTgjGeM1VljOcYxW5MgcYxWa8ZwVPUVjOJr&#10;CVxdF1ibSrsHkxE/Mtem2l3FeW6yxsGBFeRuhBOTW14b1l9PuhBISYpD3PStqFS2jMq1Lqj0mg01&#10;HDoGHQinAZrsOQSikpaZItJRRTEFGaXtSGgTKcvEhqPOalm/1hqMjimSLSUZooAORS0Ue1ABSikF&#10;LQAUZoNOxQA3OelKM96MYozQA4CnDpTAe9PpgNPIozS8UUhhmikxjvSKd2cdqYD/AGoORSDPWlNA&#10;Cj1ooBxSkZ70hDaU9qQ9KXsKYDsU2il6UDExS0DrzTsdx0oEN6UnOaeRSYoAUdOlN708HFJQAlKK&#10;KO9AC0daO9LwBQAw53Y7U7HpS4y2PWoWZxdhUYFVBzTGTYNFY1/4gis9SS0KMSSA7DouelarToig&#10;uwUHuaQiUUuOKarBlyDkGonu4YpVieRVdvuqTyaAJqM0Z4ooGFHSgUEUCDk0nSndqMUDG55owetL&#10;0oBwCPWmAUVn6rqiafEuFMk0h2xxr1Y1JYXMs9v5lxCYH/uMeaYr62LmCelJyBQrhh8pB+hqO4nS&#10;CCSaRgqqCSTQMxDcvdeKxDFIwjtocyAHgknitJdQifU3sufMVA59MGs7QY1NrNqZGZLo78/7PYVX&#10;t7uGC81PVJ8rHHhefYUWJVzW/ta0W/azeQJMOzcZq8WAxz1rHW007X7WC8aPOQGRgcEVqlAFAHQU&#10;D1JKhupltreSaQ4VFLGpxWLr0LX0cenKxUTk7yOyigHoiza6lDLapLJIqFxnBbpV1GDKGByDXM22&#10;naFp95FYEh7kjgMxJNdMiKiBVGAOgoEn3FPWl701nVWAJ5PQVka3rElgojt41e4YbsMcBQO5pWKu&#10;bFGKzdJ1Jr7SoryZBEzLlgT0pbLV7e+jllib93E5QseASOtFhGhnilqKCeK5j8yFw6HoR0rN1XxB&#10;Y6SypPJlz/CoyQPWgL2INWk8/VbCzU/xGVh7CtscAD0rnLO6hn8QzXDMNvkr5ZPp61a1DxJZWKK4&#10;YzAttby+dv1piT6mzjmsC/LXfiS1tlI2QKZWHueBV+eW4vNOWbTpEDMMgsOMVyNpJrp1K+1BYYZd&#10;reWwDdlHY0Azs7+drSxknSMu0a5CjvUlvI01ukjAqWAOD2qtpV6NS0+O4K4LDlfQ1e6cCkNAaaem&#10;aq6jfJYWxncE/MFAHucVX1nUxp2jT3eQGVcjJxSGaOaXFcX4d8UONHa41SQeYznyQB80g7cVdtdb&#10;1GTVUS7tPs9tMD5RY8k02K6Olo70q4K5HesrWtSbTUh2KGklkCgE9u9IGaRzSEVzmqeLrLS7m2t3&#10;kUyzMARn7v1pLLxhY6hrQ0+2JfCFzJ/DwaAOjPSmk9Ko6tqsenWvmAF5H4jRerGsLQNZvbzWbuzu&#10;8ZQBwF/hz2oDY6ukNZt9q8NnfW9ofmknOAB2wOtPm1izguYbeSZBNKcImeSaBlwmmj1qK7vIrS1e&#10;4lOEUZNUdI1q31iJ3gDAI20qwwRQI08U2nimtSCw2kOKdSEZoAjHWkYU6mkg8UgGnjJ9qj7U9hTC&#10;OlAlqN71nrHdPqTSMdsAGFHrWkQOoNMoGJjFX4R+7WqXersP+qWpY0P70080+kNIZGeKSlYc5o6U&#10;gE59aKKXNIApkv8AD9afmmOeRUsaZLF0qTqKii+7UvamkMTpTxTRTh0qxMD0ooNFKwjxrTYN8m6t&#10;d2K8DsKS3hW2t89TVeWUsx4FYNHubseJRnGOalVySKqrzVmIYxUOI2kaloew4zWxGuBgdKxbZgla&#10;qXKooAxyOapMwnEthgEIzULnJ+lQGcelKpzWiMGrCn1qpOoHzYq9Vec9qznEUXqZFweePxqkTtb6&#10;VoTDD47GqDj5zXM9Dr3R6D4S1Y3tn5Eh/eRDH4V0/UV5T4evfsGrROThGO1q9URtyhh0IzXdSlzR&#10;POqx5ZCkc0lONJWpiwB4ox70UnNMQ4UhpM07tTEVZx81RDgVNcVW/CmSx+KKaOlOoGFGKSlViOlA&#10;hKcD7UlLQAnJpw4pKWgYlLSgZpcUAIKd2o7UY4pgJThTRS0CClAx0xR2o70DFpc8c02loAAKcBSZ&#10;NHekApFA6UUo6UwDFJ1NLTf4qAFxzSjpRS0CDoKQUHpQOlAwBwadTacOlAAfSkPFKKXtQIQUvGKQ&#10;UUDI5TsidhzwTXC6H4mjivL5r128xnPljqTjjArvWG5SPUVymjeEo7HVru7nCyl5N0ee1MTv0Klk&#10;39peIbi7vg0McSq8UUgwD6Gr8kSeI52Ls4sYAQMHG9vX8K1tS0W11MKJlIK8ZU449PpVqGzjt7Xy&#10;IlCxhcACgVjO8O3LtoUTzNuK7gGbuAeKwLKNvEGrfaW3AQzcvngAdFH9avpoOonbafavLsUJ4Tqw&#10;NWLbw1Jp84+x3ciW5bJjPNMWrOhHSjPFKBgYopFmZFrNu8VxJI3liFyjbj6VnaV4mGo3l5KSsdnA&#10;AFLcEnuafJ4TtZdSa6klkaNmLmLPyk1JP4WsJrwz4ZVIAZF4VseooJ1F0rxFDql3dJDjyYSAJM8N&#10;WjaajbXzypbyq7RNtcA9DWTc+FbaWffbyPbKwAkWM4DCi30ObSb4yaaqGGUL5quecjvTC7W50IoP&#10;SgZHBpcelJDOOudStbTxFdXF7u3QqFhTaT16kVmaxq+pX2q2iiR7GydGO5uCy+td9JaW8sokkiRn&#10;Hciq19pNnf8Al/aIQ/lnK5pk2Zx2h61/ZEtys5mNo5DW5YEs1al6Z9Q06e+vEMNskZMcDdT7mujN&#10;lblEBhQhPu5HSsrxVcxWmiOZfuMyg/nQFrIm0zZBpNvDnb5cQb6DFcTcT6xqmk30Vnak20spdpTw&#10;WXPpXRGaceFrq9ZCrSoQinsvQVtaLbC30q2iC4wgzQPcreHWT+zo7eCB44YUCqXGM8c1s01QAeBi&#10;nc0FIXpWNeSJDrUckuApiOCemR1rYqteWUF9F5c6bloA4vSZLfVZhKrYZZvMnnbsQeFBrd1XW/sF&#10;5HEqs4KZCqMlj2xT4fCum282+ONlTOfLB+Un6Vr/AGaHzFkMa7lGASORQSkzjro6lDe2Or328RjI&#10;MEeTsyOPrVW+XUdU1KO+OnyGz2bPLzhnHXJ9q750VwAVyPejaAMAUBynLwaTqOqIP7RkFvaD7ttF&#10;xke5qvN4NbyZoY72ZbXBMcKnAz7+tdh0FGOKB2RxGn6tc2Gmxabp+nTSXKLt+YbVB+tVodH1q/uJ&#10;FuLaKATf6+Yncx9h6Cu/EaA5CgH6UEUBYxZ/DNhcw28bowEK7QVbGRWTf6a2j3edO08zRzx7WUfw&#10;t0zXYUEUCsZujWclhpcUMpy4GT7e1VNMsbmCW/ikCrbyyFkIPPNbZ6UmKCipp9imn2iW8bFlXuat&#10;UtNNIDm9fuEm1G2tSTshBuJceg6Cq/8AYkviEC41WRhbHmO3Q8Y9T61DcabqN94muE8sJZvt3yf3&#10;lH8NdeiCONUHQDApk7mRp3hnTtMbfFFucdGc5I+lXbzTYL5EEqn5G3KRwQatmlHSkNDVG1MelYfi&#10;LQDrqQp9oaERtu3J1rePem0h7nMt4G0eSCGOSAuYzksx5c+p9anu/CthOsIhU2xjGA0XBI9K6Cka&#10;gNDlNX0O/kvLNrF1CRJt3SHO33+tULbQdb0y8uvskkTm4bebmT730xXbGg/Sgmxxdx4IlmuI7z+1&#10;LgXfO+Q+/p6U+78JG3t4ZrFzJfwuHEkpyW9RXYY4+lNNBVkcLf6T4ov7cB7iADeG8nb2B6Zrc8Pa&#10;NPp32ie7kDTzsGdV6LgYxW5gE5paBbFaefyXjXaTvbbkDOKlp2KbQMSjGO9FIeKQDWNR9KceTTSO&#10;aTC4h54plOPBxTWPFAirHewS3Uluj5kj+8PSpjxVeGxhguZbhFxJLjcfWrBNA7iZ7Vfh/wBUKz60&#10;Iv8AVipGh1FLSUhjWpKU02kw6i0n16UUvtSuMaajP3hUpHNRyDGKTZNiWKpeetMhHFSkU4lDacKS&#10;lFUhAaKWigLHkr3JIxzzUAZvrTS3IpwJPHrWNj21oWol6deauRLjHXiq8A6VoIo24pcugXEViOcU&#10;8St69KgZiDxU9shkYcdaqMAk1YtQhmGfWrqqVHQ1ZtrNHTk4OKhuj5I25BNaNWRxyfMxrOAOoqnI&#10;4ZsfypWkz3zULEisJMIorzZOTxxVOQfNn1q3Jn/Gq8g4rklqdMXoQLkSBhxgg16vos5m0yFickqK&#10;8nfOOPWvR/Cs/maRGO68GunDPdHJiVszoc0UZBHFLius5GIKDRSUEiU7PFNNFMRBOeKgqeYcZqvT&#10;QmOopKKYhe1J0pelLQAnal7U5cDrSUAFLRmlFAwpelFFAADS0gpe9MBKKXFFAhc0nPpSiloASlxR&#10;S8UDDtS0lLQAUtJS9qAE+lHXFKM4pRzQAlA6Uj5zTsYoEJjmlooFAxSARimkU/gCkoEIOlL2oHSl&#10;oATvR0FO4xjFGKdgEHNIQKRmCcsQPrSJIrj5SD9KBjucFsfLQGXOMjNVNRvfsdm79T/CvqayvD9p&#10;dS3UmoXUzMXGFXPyj6CgVzoqO1O7VXurhLWBppDhF5NAybNLUauGRWBGCMipM/LmgBMUEcUoNJ1F&#10;ACUooopiA0CijtQAtBAxSCl7UhiGsnXdGGs28UDSbI1kDN7gdq1sUlMNyI2sTWwt2QGMDG2pUwqh&#10;AMAUhJyABx3ooAXpxScY60VyHizxWmmR/ZLZs3L8Fh/AO5oE3Y67OenNArmbHxFaJbWdpBKbm4fC&#10;Fv5k10uTigE7i0veijFAxKUUmKR/uYB5NAAfajtXOrd63a3DRPafaU3HEitjit23aR4VaVNjkcrn&#10;pQJMlopM+tKOe9K4xuKDSn0zSHpzQA2jtSblYcEGmiRS20N82OlAMXtQelUZmvVv4xEitbkYc5wR&#10;V0nApCIBdQiYw+anmDquean6n+tefz3FhZ391PcSmO/gnDZLfeUn+WK7eC8gkhRxKmGHHPWmJMs0&#10;nIpw5wRyKRutAypcX1vbyKk0yIz/AHVLYJqZWVgCDXG+LNGnnvPtcUDT5TauDzG2cgiq2i+LbhIR&#10;Z3tlcebF8sjqmQKTC9md4GGeooNZWlTW99I97bzOyyAAqTwCPbtWqRQFxppc4qreXsdkitIcBmC/&#10;iakEyOcBhu64zQA9v50zvVW71O1s5I4pplWSQ4RSetWS6hN2RjHegaIbu6is4Wmnbag6k1KrBkVl&#10;6EZFcte3g1vXF02CVWt7fEkxB6nsKva7r9votsEDB7hvliiU8k9qBG3mm4rM0Vr17JHvyombkqvQ&#10;VPqU1zBas9rHvdSDt9RQFy2aT8ajjdniBPBI5HpT+lIBGHGajzzUpHFQ45oYCOaZg96ecY5ppqRj&#10;SKYakNMPNMQz+KtKL/Vj6VnYwa0ov9UKkpDqaadTT0oYxDTTSmioYITGKWkJNFIYtNcZXNLTZDhA&#10;PU1LAniHyZp9MiI2U6qQMMmlWm/zp4yRVIAPtRQaKYHiu7ng1Zi6An1qFIjj7vT3qeMEkDHesz3d&#10;C9DuHPbrU+85wD1qBTxtFSxIS3tVRWhlJk0cbOela9jAgxkgH3qtaQkYJ6VblKRAMvXtWiVkYylf&#10;Quz3IiXAYA47Vky3Bc8moLu6Mz5zUKPnqazk7goWRaXmmnJHNEZJzTtvNYTJ2ZA68D3qCXAFWmU7&#10;wOoqrNjcR6VyysjaJUOTXfeESf7N/GuD24rv/Cq7dMX3Nb4Xc5cQzpV+7Ts0yM+tPNdpyCUlFLQJ&#10;idRikxTqSmIgn6VWqzcfdzVemIXijFJS5xTExcZ60vtSA0vWgBabwTSmkwMUwHY9KUUgNLSAWiii&#10;gApwxTaKYC0daO1KtAgFOBFFJQNC0UnelFAwpaKBQJhS0lKKADnFHalooAQ5pwGelJ2pR0xQAYo6&#10;UtJ1oAKXFHFHWgQUdBmkpecYqhiZ5p3NNxxSjmgCpqFiuoQCJnZAGBypxn2rPtok0/VhbxMxjkjL&#10;MCc4Irc7Vycltf6h4kn+YxWiqEJxyw9qBMSS5Gq+J/srSYtEj4B/jOecV1UYSNFRMBRwAKzbrQbW&#10;5hhQAxtD9x4zgr+NSWOlfZJN5uZpT6O2aQlc0s1zHjOKS406K3inaN55ViwP4gTXTEVzvieJ1m02&#10;9WNpEt5tzqvPBGKdwlsSW+j3lvBGp1KU7AM5ArYEyLBvLjaoyWzxTcvPZb0G1nTIBHTNctDoWq39&#10;v9kv5vJt0B4jPzP9aA22OtguIriISwuGQ9GB4NZN/wCIo7S4aGKCScxjMpQZCD3rKspNVs7NdKtr&#10;IhosoJm+77Gof+Ed1eBJLaG6Qx3RzNKw+ZfWgLs7KCdLmBJU5VxkGpOlV7O2W0sobdPuxoFFWMUr&#10;lIimuIoEMkrqijqScU7cNu4H5fWub1lli1pJLzzHtggMcajKlvepXk1XVEMcCfY4MEB25Y/h2pk3&#10;1Hp4t0ttQktPOAZCQWIwMjrzW4kiyqGQgqRkEd680sPBl/cNcQXQEcW4sJOpZu1dJDqOpR28djba&#10;fIsyKELv90Y4zQJN9TT1jX7XR5YVuWIEpI47Vfa7hW189nATG7PtXnutaR9t8W6fbXEzyyOhMvPA&#10;47V0J0KW3geS8vGuIYUIjiPCjjv6mgfMSw+LrGSRVYlRJIVRscEZxn8639w2bga43TNJhuLW98pQ&#10;XWMRpkdG6/zq+9zq2oWTw2lubbahBeTqT6AUME+5WvPEN5eXH2W1geKEzeU10emfb+VWdQ0awRbC&#10;ORFctKdxcZLcdzTNA0e5aKB71fLjg5SIH7zd2at6+sIb+JY5QRtYMCDgigWpjrZW6+III4okjSGI&#10;yAKMck4/pVj/AISXThqJsmmxIDtyRgE+mal1LRBeNHJDcSW80a7Q6dx71kxeB7YgG7uZp2V94Occ&#10;0Br0OrByKUc0xUCKAO1PzigoQ1xeuajqF5r0WmaZIU2MDKw7D3rory9mkka1tIyZMYLkfKtZUfhq&#10;6tb57i2vypmIMxZcliPT0oE7vRHQxfcGeTjmpO1NjTZGATkgdT3p1BRl6/cNbaTI6Z3EqowcdTVP&#10;U9dFlYOtspnuVjztTnb7mtPVNPTU7J7Z3ZFbB3L1FVrXQbOzsJLRFJEi4kdjlm+ppMWtylDq66Zo&#10;cMl3L5tyyZ2DlmJ9qxrPxLq+t2YgsrRkm58yWRcKvoB710emeG7LTX8xQ0sxGN8hyQK1FijjGERV&#10;HoBigVmcTouqapDatp62ks13ubdK4wqmpWsPENlqjXEJW5MyAHc2FQ12QRF5VQM+gpcDFAWOYsDr&#10;NpqypqEiyxTr8vlqcIfSrviS/l0/SmliGHJC5xnbnvWycZGAOPamSRpKu10DD0IoHY4LTfD9vrl6&#10;l9cWrG3QHDS/elPqR6e1Q3WmJYX1zaQ29zLIcfZ1QnanvmvQwgVQFAAHYUm1S27Az0ouLlK9gksd&#10;lCkxzKFG761ZP3aON2BS9qCjivE9/qian9ltYpjG6Dy/LHVvc9hWn4d0d9N08m7kMtxKd8jN6+lb&#10;/lrnJUZoIHpSBIwtDs5oZr2Zo/LWadmVB2HrW43T3oyaSgS0OH8Q3mqalrcWmadbny4mDSSuPlBp&#10;kaTeH9X+0388s/nRclFyAwPTFdx5a7shQCepxTZIkcDKhseooCx5de6gdU8RPNPFLDFG6tGNhLNj&#10;0rq0/tDU4WkmQ29oq5VP4m+vpXRG2hLbjEhYdDtFSEDGMcUAkeN+H9F11/ENxcae5gt5Mh5GHbPb&#10;3rXk8OWy6rezahfyNLFt8uR25U9TivSVjVFwoA9gKzbrQtPvL37TPAryAYyelIVjk7PUdYsFjurh&#10;0nsWfbuxhgOgNdFqGt29tYh0kQyOpKZbg1pT6ba3Fr9mliVov7uOKzbzwtp12YDJFhIOFReBTBJo&#10;zvB+rS6lZTSXD5k80/l2xXT8Vkf2BHDqCXVrIYMY3og+VwPWr7XkCziAyr5uPu55pDJsHNI1OHTN&#10;Mbk0AJwVNMC4FO9qQ9OtIYw03kc040lK4CVoR/6tfpWdn5q0Y/8AVj6UhjqaaWkpMY00lLSUgsBo&#10;opagYVBPncoFT1DJgyDNSHQsxA7afTYulOPtVoQd6dTadVjuFFFFArnk4TnoKkEKqc9DUxjXtShM&#10;ipUT1+cbHHuYY61qWlpzuI6dabaWrHG0A81rfZGiAfA5HatkrGUp3ImZIUBwMism+uS78HgVLf3G&#10;JCoNZrHPWomyoRtqxA27vViHkc9ahjT5u1W0THYVi+5cmidOFzTTJ1FI78YGaETox/KuebuZ2HZ2&#10;oSep6VRdssTkkVYnlLH0FVmFc8tTSIzaXZQPWvStHh8nT4lxjjNcFpVsbnUI045OK9IjTYiqOgFd&#10;uGjaNzixErstR9KkqKPvUldJzhRRRQITNLSE0tMRDOPkqoauTcoap4pksXNOzSUuKYg707PFIBRj&#10;B9qAFoHWijIoGLjBo5o60CgB1FIKWgA70tJS9qYCUq+9GKUUCHCkNFIKBi0q9qKUeooADRR3ooAK&#10;OhpaMUAFLSdKOc0ALmlzSY70UAL1opKWgBaAaKSmIXFLSde9FAwzilHejvzTSDvzn5cdKYD8UzaA&#10;ciob27jsbZp5Wwi/rVGw1lb6bymhlhcjcodcZFArmrmngjbx1zWRqetQ6bJFGys7SHkKMlR6n2rT&#10;Q5UH1GaQJod3oKgjB5HvSnFJmgYoGBxR1NFB6UwAqOtGBig9KaSF6mgBwFLQD1pKAGlFYjcoOPUU&#10;u0DoOKXvmkJoAMUpXaM8c1FNPHbxmSVwijkkmktriK7jEkMgZD0IOaBXMGw0uZvFV7qNyMgARw/S&#10;rXiiUwaBcsmd5GFx61fvtSsdMNsLy4WE3VwltBlSd8jfdXgcZ9+KluY4pI9k6hkBBIbpQLl0sZXh&#10;iye10iNpTmWU73J9TWzgfjQm0p8hG3til7UDSshAMUYoxRnigYUh6Upox70AJQaO9HbFACBRngDm&#10;hhR2opAJyKM+1VNTuxZ2UkmQXxhF9T2p1h532OL7QQZNo3cd6BdSzRijpRmmMMHtTMgcE80/PFUN&#10;Us5LuJPJmMMiMGDevsaBFssFGScAVFDcxT7vKdXCnBIPesfUVl1GVNMjlZFUBp3Xg49KZodnBaan&#10;eRWefsy7QSTn5u9FgN+ilIqnqdyLPTp5yfuISPrQMs71PcfnSg8dK4ew0LXZY/NuNZkijb51CjOA&#10;a63T4ZILVI5Lg3DjrIe9ISdyz3pccU09acCOmaYxO9JnmnUw1IAxHam1ieI/EdvoNrudXeZxhEQZ&#10;JNZOleJNUntELaTcvIw6sAo/WgVzse1NzUFlLPNBvuIvKc/wZzipyATmgLjTSc0ueTz0pCfSgBO9&#10;N70rEKuSQMdTSDBHFAw+tIT+VLTM0CEPIrDh8Pxxa5LqbyGSRxhQf4a3ajbNIBM0hFKOhpppXAYR&#10;zSdDTz0qN8npQMTrSZo7GkJpWAaetaMf+rFZ46gmtFPuCkNC4pKdTTSGIelNpaQ+1IaEpRSUo6VL&#10;AWo2GZKkFNI+fPtUATRjin1HGTTzWiAKdzTKfVCEoo60UwsecbDncOlT2qpJKqnAJOOar2F6jsqS&#10;jHrWnc6chi8y3YnvU05XR6DvsbcWnskecAjHas+/uvJLLvOR78Vm2msXFkxUkuuOhPSqdxc+c7O2&#10;SXPetHIUYakc0hZsnrTVGaYeWNTRDtWbaZtfQmiTjPFWQvy8YqNSsajPU0nmFyAv41jNq1iNRVRm&#10;apZGwoAqRRtiLVTlfBzXM1Ypakbtkmoy1Mdxk00Hc4U9+lZLV2KlojqvCloHkadu3ArsRWToFsLb&#10;To/VhmtYV6dNWjY82Tu7kyDFPpqfdzTqskQ/WjtRiimIKWkooEMlHyVUq5J9w1SpiYDvTqbS96ZN&#10;h4o7U2lzQMXtRilHSigAzzilpKXOaAAU6kpQeaAClA+XNJnNLnjFMAoA5oFLmgQnWlooJ6UDFFKK&#10;SjvQAtFL2pjqWwA2OaAH/wA6UUhFKKAEzRnilpKAEUkqSePanCilzgUAHaijFLTuAgpaB0pe2aQh&#10;MUYwaQcnFO7CmAe9BpRTGB3jBwB1oGQXlnHfWzQyMVHUEdiORWbEHbVY1Yhvs8Z3kdya2XOFJPau&#10;fgvGPmmDDXFxIdo/uqOMmglhamDWLmdwASX2vjsqnAH6V0SgKoHpWPpWmzaZcyIpR4JWMhbowY1s&#10;0AgpBUdxMIbeSVuiKSaydP163MFot1MomuD8q96B3Ns0zzF3bcjPpWZqmv2unLyTIxP3U5I96ydb&#10;s5ZLm21O1vHhLlUZQeOehx9TTBs6tj8p9hXD6tqWrajqtnFYxtBGsxGX/jx1/CtNNQ1C3lXT7nDT&#10;yf6qRRwR6/WrMUYTxBHE4JENtlWPfJ5/lQJu5qWYuRHi5KF/9npVntVeW6jhuYYWzulztPbisbVv&#10;FthpWofY5t5kAydo6UDuludCBQcA4qK1nS5gSaNtyOMgipCpxQMwbu2/tXVts5/0K25ZOzt7+wqT&#10;S2ggN3KhSK08z92Og9yKo200l7LPbDMUSO3nSd2OegqpqM66hqUWm2YQ28C7pG3YUHt9aZF+p1qt&#10;b3casVSVAwZdwBAYHII9we9ct4nbVbq/h0+ymVI5vvFR8wHerkF79lhTTtOT7ROBy4+6p9zRpETQ&#10;63efa5fMmwu0n0x0FIb10H6Pa3Gk3aWU149wHj3LuHK4PP8AOugJ7ViR3tsNYu55pkQxARqC2Md/&#10;61n6x4huIJHks2geCMZbc4yT7UBdJHVikIqCwuRdWcc4H31BqxQUJ2pjuFGWOAPU081kanaS39xH&#10;AzOltt3Pt43e2aAZqBgV3AjHXNZUOv2txrJ02El5VBLkdB+Nc+dRvpEvNJ0qNplhygnY8KPTPc1F&#10;odpfWEJSysX+0yHMtxcdM0Ec3Y7WS7hhkSKSRVeQ4UE8mnyypBG0jsAqjJOa5PWNPNpcWeoXLTXE&#10;qS5YoOnHQCta1hu9RPnXf7u3P3ID1I9TQO7Of8TX969/YyW0W6JDvIfgemTWva63cxHy9RthCSpK&#10;MrZDY7VJrWl3l1JH9jZEDKY33dl9qdqmkzXOlRW9tKFmiKlHb6YNArO5oWF9BqFqs8DZU1aFcxp2&#10;gX2jov2S68zdy6SdM+orpY93lrv+93oKTfUceKy3v5ZNbNlGg8uOMNIx9T0FalZN7pU894bi1uTB&#10;5gAkwM5xQBlalLcw6vJbW8iRtcgEyv8AwjpxWlpcllaxrZ28nmuPvFeee5JqxNo1pdpELlPMeMcM&#10;etWLWyt7NNlvEsansBRcEmT9aw/FBUafEjsFjaVd5Pp1rdPAqC4giuojHPGsiHqrDIpXGzk9V1S6&#10;1LTJbbRIGkATBl6D6CqU134ittMjkFultBCVDDOWIHWu4igjgjEcSKqgcACh0WRSrKCD1BFBNjk7&#10;vxzZR2W2As82NoO04B96r+FNUvbrVpYpLl7qAru8zbgKfQV1Y0yyWMottEFPUbRzUsFvBbDbBEqA&#10;/wB0YpDsyYjgUh9KcDSNQM5XWEF94msrJ0DRRqZmyO/anazrktk7xWcKN5Qy7OcD6D3qW8tNSXxI&#10;tzbxxtA8YRmY8rWM8DaVq9xd6lDNdB23RbFyo/D1oFqddZTvPZRzTLsZlBI9K5nxZ4wh0iFLe1lQ&#10;3Ujhc9doz1NXUTVdXUGb/QbT+5/Gw9/SuG1rS38R6s2k6TCi28BHmXB6/TNAHUeE9Wkkguze3YkE&#10;cpHmZ4xVXVfH8cOoNbadbm7WNd0jpyAO9c3rnhO60DR41e8lltNxMiRjB6VneHte06yjWBbZ/ljZ&#10;SNpLyM39KA2Ox8SeNbIeHGeCXdPMvyqp5H1pPAXifUtcEqXNviKIACYdCfSuc0n4eXmpwT3txKYE&#10;lBMcOOQO2a6LwZLcaOw0OWxdCmT5uOG5oY21Y7zGRk0ynVStr5LuadFVh5L7CSOppCLfemmnGmt0&#10;oAaTTO1O9qaaQCcAdajJpxNIcAZxQFw/hxUbdOKeelMpFWGjrWkn3B9KzwMkVoJ9wVIJC0hpx6U0&#10;02A00lOpOlQxiUtJRUjFpuf3lOpv8VIdiZKdTU4Ipxq0ITinmmDrT6oBAeKKTFFAHkcTFBgcGtCD&#10;Up4gVByp7ZrPIyR1pyrxXIm47HsOCZpm6hdMEYkPtVV9hBO7mq/IHSkVC5OeBVOoJQsTpgnrx6mp&#10;xIQeBUMce0eoNSKvPApOTsFiQFnxuNW4vk96hUYFPLAdTUJPqS1cknmwmAaz5ZT0zS3E2O/Wsyac&#10;5PIqJXbLhTJvM9etauhWhvdQjUj5QcmsOP58e9d94RsdkJnZeT0NOjC8jDEysrHVRoEjVR0UYqUU&#10;wVLGOfwrvPOJBxTqKKYwoz3opKYhaWmijvQhA/3apMcVdblapt1oENPWnCkNApiF60U1jt59KqW+&#10;p2t1O8McqmRDhlzyKYi8DT6jBpwOaCh2aUU2lHSgQvagUhpQaYC9DR1FFFACUtIGHWl6mgBc0A0E&#10;Yqst9bveNaiQGZRkr7UAW84pe2abxjOaRaAHZ5pcDrTelLmgB3UAUGm5p3BFADVDAYJzzTge3eig&#10;9KBC0dBSDJAJ4NKRxQMByM04UijAo6UxDsYo6UmaTGaAEw3m5/hxT6YqlFwSTjvSq2TQgHd6XcME&#10;UlHamMbIm+JlzjcMVm6RosWkxsFZnkY8sxycVqUtKwtBBTutBozRYZFcRLcQSQuMq6lTWEPCGnpB&#10;tXeJQcrLn5l+ldDRjIxTuJpdTLtdDs7ezaBUL+YuHdzlm/Gq9roJjuVkublp44j+5jPRf8TW4BgY&#10;pcUBYyX055ddivWY7IkKqvual1DSo7+WGTzJIpI8jfGcEg9q0ugpOtA7IzdVsJbi0iFtJsnhYMjN&#10;/WsNvCU+o6gLzVLkMQApSMYBA9a640YoE0mMt4kgiWONQqKMADtTzxRQaAMK48Ox3F2ZftU6RM25&#10;4kbAY+9SXvhuwu9mUaPaMfuztyPQ1sUe1ArIrWVhb2FusNugWMdqSTTraS9W6aIGZRgN7VbpCKCt&#10;DOn0TTrm4M81qjyHqTUI8N6Sr7xZoGByK1j1zR3oFZDURUQIqgKBgAU78KU5JzR2pDE61Vv7d7mz&#10;khjkMbOMbh2q13oNMRS0/TYNOtVghXgdW7sfU1aC4HFShDTSMUANKfL2+lHQcUvejrQMTtSUucDF&#10;GOaQDc0UoFJTABQfYUUZxQA3PQ0dTTu1J3pWAQ+tMIzSmiiwDaBTuhzTSfakA3+KlxRSdqBCnpSY&#10;ozRzQMQ01lB6inGkIoAhmUtE6LwSMA+lZeg6FDo0EgDb5pXMkj+pNa5HNFAivcQR3MTRyoGRuCD3&#10;qhaeHtKsXL29lCjHqdvWtQ8UnXmgBu0KMAcelIUU84GfWne9FAhmO2aYqgdAB+FPxTaAEJwcU3PN&#10;Kw5BphX5qQxSQe9MPrTsYNNIosAw5z0pCeKU+lNPSpY0N3A0hNIeKM8UrjuKPvCtBfugVnDlhmtF&#10;B8gNIELTTTqQ80BYZSdadimmpAMUtFFSUKaaPvmnUz+I0gLAPFKTxSR9KU1aCwg65pwplSVQhuaK&#10;DxRQB5OzA4x0p6jilOAMBc59KkjjJGTxXPa57N7Ee0lqsRxe3JoEZyKtQoTjK0ctyXIjEePSp44A&#10;RkjFTeUNucYpC4T/AAoUSObsV5F2fnVaV+Ccipric4wSMVlXdxhMjv1qZG0I3Iru5J+VRVDcd3Pe&#10;mPIxbOetS28ZkfnpWdjZvlRp6TaPd3CIBwW9K9ZsLdbW1SJRjaK5Hwjp2FNww6cDiu0H3a6qUOVH&#10;j1p80hw5PXFTx9KhjGTVgdK0MR2aAfWkGDS0wFoppNCmgTHUUlLTARvu1UPWrh6GqLfeNBInU07H&#10;FMPFOXpTARhwa4SPS/Ov9RubZzFeRS7kYHr7Gu8boa4E6xDonia+iu/kjlAZM96ZMkrHVaJqn9oW&#10;IeQBZVO2QZ6EVofaoe0qcdeelef6TYahqs11cWlw9vayOWUAdajsbM6hrK20rTRzoCJ8MQDjofxo&#10;BPQ9KV1fGCDmniuKv5rrwnEs0cj3MDnbsc5KmoV+IUX26G3e0lTfjcWGNtAX7neUgz+VMikWWNXX&#10;kMMipB1oGZWrf2qJEbTjER/EslXQ8v2ItIP3mzJA9azfEVxc2K213CW8pJAJgB/CeKNP1kardsts&#10;pNuo5fHWmTszN8OXNwuqSW0lyZo5Y/NAPVDnkV1w6Vy9rYLomt3E7K7RXJ+RwM7D6V04OQD6igI9&#10;gkJ8tvpXD6RMJfEqycmT5xI3tngV27ZKEDr2rjYdC1e0u7lomiAuGJMg6gUDZuXmuadBdfZ5psSI&#10;pkwPQVpQXcM9otxG4MTLuB9q5O/8Hs9pFJayBr1Tl5JP4gRyKjtPD2ux2qWD3iJaLx8o+bHpQF2d&#10;Pp2s2WptMlvKGaE4YCsPUfEuoWd1diOw86G2ALlDzj6UXHhi5sXSfRJVilK7JA/Rh6/WtPRdFNlB&#10;M12/nXFxzKx6GgSvsc1Z+Or6+ljWLTSqzHETOcA10ulavcT3ktjfQrFcogcBTkMp9Kp2Xhh7fUkk&#10;efdawkmCPH3c1X1Z7nTfFIvEtXnWW28pdo6HNAarc1bzxLaWNyYZBI+37zouQv19K2YpVmiWRCCr&#10;DII71xUGha15V06zQgXmS0br93NdRo9i+m6XBaM5do1wWNAzQApR0opRTGGKMDbnOKO9c34s1Wew&#10;sVS2J8xz8xH8K9zQhPRXOjUhuhB+lOA5zXNaehsdSt4Y55ZFmiLyb2zjpiulFAJgRQAMUueMGmkg&#10;nANADsUYpAeKXPNAxAOad2xUSzxvO8IYb0AJHsakzzTAWkpaTODSAXpRjFJS7s9aYB2zRRxSbulA&#10;C9aUdeuKSilcBSR60mKOOlL24oQBSHrS9vek4BpgFHHH60daQZpXAU8DNJTicrg0mMCgBtFOpKYA&#10;OtBxmik6nikAvSmn1pxpD0oAUMeaQ9eaOi0UwA8Uh9qU0lACUd6KKAGsTnigUuO+KCcUAJmkpSKS&#10;gBKDS0n4UrgJikxTg3PFNzzRcBDSEU4cmkJpANxxSdqcelM70ALjikzjinCmnrQAlLikp1ADO1MO&#10;SetPNN70AIQKQ9MClNU7/UbfTo0e4cIrttBPrSBk+9WYqDkjrTiAKZE6SDeuOe47049eaYrCHFNp&#10;WNMBpDEakI70p60jelFxDGPOO9H1pOhpD0pDGN1NNI4p9NakIbTSKcaaTmkMb1YVpp9wVmr1H1rR&#10;X7tIpC0lLSUAIaZTqaealgLRRSVLGOpn8dPpg++aQMsJ92g9aROlOPSqQxBTzTBT6sQ3FFOooA8t&#10;UJu9qmxggA5FQKpx9asxDC7c9/SsT1Wx6oTyKtISP6VEikc1MGVF+Y49KtIzbCSQquCapTzEdTxU&#10;txKCNxP6VlXUox97rWc2aQiRzXeeOvNZk0xdc5PFPkfBzniqZYkYJrM7EkhVO5/atrR7J7m7SMA8&#10;nrWTax+Y4GODXpfhXSvs1utw64ZumauMbs4sVV5VZHQ2NslrapGo6DmrfamjpSr1xXQeZcnh6VP2&#10;qJBgVJmmAtFJmjmgBaMGgZ70UAA96d2ptGaBDqpSDDmrlVJPvmqERkA0oOBRSZx2oERtcxhihPzA&#10;ZxWULXSdbmMrRpK8ZwSRUGt3a2GoxSucI6lc1z+i3mspNLHDbxLFM5dJWPUUyWzvYYYbWEJEgRB2&#10;FRRw2kl01xGqGUfKzDrWHPFry20jvdQLhScBa5vw3aa5J9su475V8x+SwyPwpiuzpfFUDzpaKqF0&#10;89dwAzitKXRNOuijzWyGRRw2Oa4q81LxFHexW/2mBoWbHmleAakuNV19JfKtrmKcgZcoudooC+p6&#10;JEI4YwikADgU/wAxQcZGfrXmEuoajLbl4tVkll7xRJyPXNben6YurwrPFq9yTj5huwQfegdzs3MU&#10;sZjfaykcg1DAlnZx7YvLRfQcVys3h9or+GB9TuyJQcfOeoqK+sNM06RUnnupyWAYeYTjPc0CudfJ&#10;fWaoS80eBzyaonxPpMbYN2nuQeKxrK30F7uazeIJNFjiRvvA963IdC0ny8JawlT7ZoC7BvEukpjN&#10;5GAenNP/AOEg0psYvYTn/apX8P6Wy7TZQn6qKrT+GNKMTbLGLdjjjFMepaOuacn3ruLp/eFOTW9O&#10;cfLeQnH+2K5FbPTbO8+x6lp8MeYyyMpyDisnTtA0u+1ObUJHWC0ViFi3Yzj1o2FzHpiX9rJjbcRn&#10;P+0KmE0Z6Op+hrg5/DdnqlvIumQyQAcibcR+VVbLT7CLTE+0ahcpeDKsEkOSQfSgFJnpAljzjeuf&#10;rRujbqVNeXppc51KVZr66gjeAyQs79SKZoNjc3yGK61e7gnDkKCxww7EUBzHq2R7UvB6Vx/9g+Ib&#10;fYttrBdQOd4yaY1l4vhb5L2B1Pdl6UMLvsdoMUtc/oSa7HOw1N4ZIiPlZBzmugoGgrhfF+pRWOtQ&#10;xzKSHh6npjNd2K4nxPol9Nq6aqsKXUUQCiDvt700KWxseH7aR4jqFx/rJwCAf4V7Ct1HV13KQR6i&#10;uNk8WRxWslubG4hdY8KNnGcVe8Mym20h5rhjHHI5dA7Z2jH+OaLAmjpetUks5U1NrkXDeWy4MR6Z&#10;9apya8kISYxN9lZ9jS44XPf6Vp29zFdRCWFw6HoRSHuT9s0maO1MlO2Jm7AE0WAo6eVkvL68BG3e&#10;I/8Avn/9dX4545idjq2Dzg1zOmH7fElmjsITulnZTgnLcDNVo9M1TStfuJdJQNaEAtFIx5OO1MSZ&#10;2f1rKutdtILtbf53fOG2LkL9am0+7ubqNvtFs8DKvcjk1m2F7YWEcqXDKk+9i+4c5zQNs3pJUjhL&#10;uQFUZJNMiuY7qBZoHDIRww6GuX1rVJL23WKGKaO2d9sk20/d9qvacXltUtLGJobRF2+awwT9BQK+&#10;puq6sMgjioHv7RJ1iaeMSOcKpPJNc7ZW+sRLJp8IKoshzcyHJKn0HrWZqvhW6fVUFpv/AIZBOWxh&#10;h1J+vFANvoj0AEdetFZWkjVQNuoCEqq4DIeSa0zSKQvcGori8gtF3zSKi+pNFzI8NszRpufGFHvV&#10;G10oeY1zfETTsOQ33V9gKYi/HdxPEJkdTHjO7PFMt76C8QvBIrgEgkHvXP2NjJeXlyuSmlq5CIp+&#10;8e4+lRSNcw3rppQjQvIcR4wCFABP50CuzqZ50trd5nOFRSTVXS9TTUbX7QsbIuSMPwax7q01zU9P&#10;eGYw2+Ryqkkt7Z7UljpepyQpazMlpbLwViYlm/GgLu5sXWrQ2zbVVpZAM7IxkgeppRq9n5KSvMiK&#10;4yu5qy78S28f9m6VEPPcYeQjOwHuT3NDeH7S10l0MH2iZUOGcZOfagNTejmjmQPG4ZT0Ip+QBmuO&#10;0aDW9GtYoVt1uImO7BbBTPauyjfMfzqFYjpQxp3Gq24AinMDmk4FLnJ60hiUGjmk4oEHWjNAxnmk&#10;PWmMU9KTNHakoAKO1FJmgA5o470UlACMyouWYAeppFbdSMquu1wCPcU4AKMCgQnOaM8U4g7M03tm&#10;kMQHikpaSgBM88Uh96KM5oAOKCKTvSk9sUhDaOMUmeKKAEPWg0ZpvzFuo20MAPrSGlpre1ACE1Bc&#10;20F3F5c8ayJnOGFTUhpAxqIscYRQABwMUhPFKc4pvNAAeTxSBacKTNAxh600nmnHrTT0zQIQ4qM5&#10;px9cUx22jpSYXCgd8/hSe9BOKVwRGaaaeabSGkCj5h9a0R0xWfHy4+taGfSkVsB6UlBpKQCGmmnG&#10;m4pMEBoFIaKkY/jNN7mikzk0hk6fdpTSJ0pTVIQLT6YvWn5qkA00Uhoo1A81jUgY71LGjdV5ANRK&#10;Cp5NTxkgEZPrWaPRuWE+b3qG4ccADBpyybBkdTxVS4lO7JIyOvNNuyCK1I55SFwayZn+bHOasXcp&#10;J4aqEj/NznNYydzpgrEU5PIHpVbmpZHy2eaijR5X2IpZj0AFJXY6tXlVzofDWnfbLtMj5Qea9UhQ&#10;RxKgHCjArjPClr9kjUMPnI5rtFztFdMVZHk1ZucrskU+tSxjJqICrUQwKozJQKUUgpe9Aw70Zoop&#10;iFooFFAMWjFJSigQCqsn3zVr1qrL9+qJYykNL1pMUxGVrejRaxaiGQ4wQQauWtlFBaRQbQVjGBxV&#10;mlHSgEVNQtpLq0MMT7N3BPtXPweGby2cQx3zfY8klMcnPbNdYKdincTRlHR7KS0+xvGrJ1PrU1hp&#10;Nrp0XlwRgD17mq0e4a9KATjywcZrYFISK0WnWkUpljgjV26kDrT4LKC2dmhiVN5y20dam708UFGX&#10;q2lnUUXZM0MkZyrr1FMi0C3SzlhYmRpB87t1NT31zd2tzbmKISW7ttl55X3rSXDL9aYrK5zMXg6z&#10;MZN0zzSk/wCszggdq2rDTYbCPZEWI/2mzV3FGQOtAWQU2QhEZiOAM06jGaBnPWGnC/vX1O7i+fO2&#10;JGH3Vq8PDummdp/s672OT6VpjA4AFOHC0CsiNYUjQIqgKOwqEafarL5ogj3n+LbzVpugrMuNdsbS&#10;+is5pQJZDhR7n19KAJ7vS7S+2G4hV9nTPapfsdvhP3KfJ9046UA3IuiMIYMcHuDT5+YHAfYSPvel&#10;AEwxjikdA6lT0IxWHbxa3ayKDNDdQ+p+VsVuKSVG4c0AhltCIIBGGLBe7Hmpu1IOtO4pjEo+tFLT&#10;Aja2gkBEkasCMdKy4fDtpEeXkdAcqjN8o9sVsnoKAOKAsiFrWGSDyXjUxkYKkcU6GGOBAkahEHRQ&#10;OKfS9qAF4xUN0hktZUXqUIFTdqBjGaVwMLwrp0ljpP79cTyOS306D9K3jjbimj2paQJWE6VA9nbz&#10;PvkhRmz1K1YIoFMBvlRkbNo2+mKUKEXCjAHSlAo60wF7Zoxk80nUU8Y796AEOB0pvcDtSmjBpMBW&#10;A6YqC7ga4tniWQoWGNw6ip9wIAx0oNAFSG0S1sxBDwFXAJ7ms7SNKnt55Li7YNJjYg9B/wDXrapc&#10;YphYQDApcdKKcB3oAjKjdnHPc04DIpc5Y85pPwoAAD0HejHpQaQdPegANAGOtFHXNAAOvNHGeaTP&#10;4UHsaQB39qaTS0YoATNJxilxRtOKAEpBThSihANpKdTTTASlPTHtSUvakIC37vbTOn0pTSZ45ouM&#10;SjvRjilyPSkA00lLnBxikPWgApM8UEikoCwlB6UvakPAoATmkFKTSGgQhpMU40w9aQCGkGcUppvQ&#10;0wA0zjNPppoATI7U1h0+lOximt1+lIY2m9qcetRseaVxDXJz1ph5pxpKAGseaTtSnrTTmpGBxUZz&#10;mn4NRnrSGOjJVx9etaA6Cs9eXFaI6UABpKU0lAxppKcelNNQ3qCGil70goqWykL3pvGfxp/WoefO&#10;x70gLiHig9aFGBQatAKv607FNWn1QhuKKWigDzROTTydo54qIetDyfISawuekhWlUqeT7VTuHG3k&#10;80ruCOKpTsecniocjSK1IJWIPNQPKoGW78UyWTc3HaqcjsX2Dnmjc1bsrkmHlcJGCWJ4rvNB8PCz&#10;txczgGRvbpVbwj4dLqt5cDjOVBFdzcJ+6wBxXRTVtzza1XmZi6eu26IHZq6ZDlRXNWh23zfWujQ5&#10;wKu5zFiMZq0vAqvCvFWQeKBoUGjnPFFKKAAGlzSGlBpgAoPWlptACinCmjrS5oJFqpMcNVoVWnHz&#10;1QEQbml7Um3HSloELjvSbgKKq3sElxC0UUjRMejimTcs+bGGClxuPbNS5+XNc4nhhWlEs93PJIOh&#10;3YreiTy4QuScDGTQCZxWq6rqMPidoLFEJ8vLbvSuo0XUv7T01ZypRxlWX0Irh/FNrev4mC2olQyp&#10;tDr0FdtoenDTNLitskkD5ie570dQT1M+fxCtnJfNLICIThE7nir1jr9vc6KuoudiFckGmTeHdPnv&#10;zePEDKeuehrJm8Hs900YuW+wElhDnoadg1OlsdQh1CwW7jz5TDIzUWna5a30zwxkh1PAPce1cilz&#10;q9tAuhW9m6HlBOfu47VX0/UWsfEFjZX8PktGpQSDkMxosLmPSga5PXdYntdViKXCxRxyKrxn+MGu&#10;pDZFZuo6BYarIkl1CGZTw1A3sZ2o+JpFtZpbCISiEZdmOB9BVqTxLbrpcVwrB5ZIwVjXkkmq0mlQ&#10;X8n2ZFCWUHDqON5/wqPw7oFlaXE8yAuFcrGW5wPamK7uc/o/irWJdXlmlgmltVJWRFX7hzxXYWOv&#10;jUbjZbW82wH5mdcAVpQWttCZGhjVTIctgdTU0aRoflUL9BSGNuWcWshQZcKcfWvKHN8/iWGDypGm&#10;mYOPN4BYH+ma9b3jqelcD4nvYo/FGm3MMiMI5ApKn7mTzn6imKWxuWOoahYXS2mqR70kP7uaMcfQ&#10;1Dr0+pS37WVtGxikhwjAcEnjmta11bT72YRRzI0nUKetaWB1xQho56wu9S00R2F3bNOy4VZk6Ee9&#10;dGpzg+1NEkbnCspI7U+gZT1M3wgBsFRpM8hzxijS3v2gIv0RZAeNhzkVdzwRQOtFgH9qMUClPHNI&#10;BOeKKGOcVWvrpLS0aQ8t0Uep7U7CHtdQrOsJkUSN0XPNT9q5oacp1G3nlG+7d/MLZPyAdhXRg0wT&#10;uOpcZHB6UdRik6UDFAopM0ZwaAuOpDjPFJ1Jp3U4FIBcgL+FYt9q8sUxhtIPO2cytnAUf41qyFhE&#10;23lu1UkgiKfZ1POQ0hHX1piZoLzGp9aX0qFLmF5WiWRS6DlQeRU3WgYhODyaSSRliZlGSASB61j6&#10;8l0sJuILoxJGucKM7j2qzBqEcSWsNy4W5nXhPU45oC5NYXMt1arLNAYXP8BOatZqjqmr2ukWn2i5&#10;bapOAO5NTrdxPbLOGARl3Ak9qA8ienEnbzVG21S1uZmiilDOnUVbZwcnHFAJmbqV/cRRvHZRCWYD&#10;JJPC/Wr1tK0ltG7DDMoJ9q5u0vluL27tYFBkaU+dJnoK3ZL6ztUWN5414wAWFBKZcWWOblGHy8HB&#10;6GlzUMEMSBjCoG/5jjvUNrK8s1wGIKI+1cfSgouUmcGsnVdai0yM7VaWUcmNOoHrULeII01G1tXj&#10;YCdM7uyn0NArm5kZpO9N8xVXJP40pbcc+tIYvfNOKllJAzimg8Zz+FLztyD1oATuTSZzSUHk0WAX&#10;vSHrxQBk4ooAO1FJmlBoASkNLng03gjJoAUmgDNJSc9ulAARSU7NNOM8dO1IQh6UdqDRnimAA5NN&#10;wc7u1G7BzSZPQUgEoHqaSgnoKBh174oABPPPNGMijpyOooACKQj0oJLdKSgQHNN70p5702kMD1pp&#10;HvSnrSE0AJSHg0vU0xqADPFNoNFArjT3qI/eqRjTMcZpMLjMnNHFFMbrSQAeelJkgUZ7Ckx70MBD&#10;TD1xTs0zNIocg/eCtEdKzoh+8X61oDpUjFptKTSZoGFMNONMNSxBSjpRRUlC0yMZkJp2e9EfD/Wi&#10;wFgCkNHaiqQhRS0gp9WKw3NFBopAeXCXy1b34qCeTIwp4xTZ3wMYqm0nB9q4z14x1uOeZQmCcGqc&#10;sjMSD0pGbLZFRyMFTJ7UI1fu6kFwwQhielSaDZvf6krMp8lTkk1JpFg2tagFUHyVPzNXbGwg02WK&#10;KFcKPQda6acLK7ODEVr6I6uwCx2qIo4A4qWc/u6isz/o649KmuFHl1qjjMNDi9I966GH5gtc3yL/&#10;ACO5rp7VcxqakC+g+UU7vTQOKdTKFozSUUgH0UgpaYhRSHrRSd6YhRS0gpaAFHSq833qsCoLg4pi&#10;ZD0pARR1pAKYhTyK5aTVtROqzJG8KRQnBR+rV1PQ1wnjCG0Opx+dvjZkJBjyCx9KZLR2FnqUF1bC&#10;UOvTnnpUy3lvJH5iyoUHfNeXjFpojNBb3SzHILHIFZugeGte1GKaJL54bffkgE85p2A9QfxBpQu1&#10;iaVTITgNjOPxrW+0Qr1kUfjXmd94Qm0rR283U2UD0XrWRpCrNcSw6jqN0uACiMTzSFe257H9phzz&#10;Kv50pniHO9cfWuK0vwcLmzElxd3YLEkAyHgdqvHwTEeBqF2BjGPMNMaub0mp2SxuzTR/L1+YVyg1&#10;bRHRt91G0rvuZmPK/SqNn4DmGqyR3LyG13E79/3x6Gtb/hXemRXizwEqoPKHkUXYmmaq+K9JWJR9&#10;pU/SmP4y0lcqHdsjqqE1ow6LYRqo+yx8D+7VpdNs0GFt4xn/AGRQPU4NvHNtbwC1tLeaSVmO7C9i&#10;eajvvHN1axNHbaXKqqvJcYIzXdppFik/nC2jEnrtqC70G0vr5LiZSdgxt7GgVmcJ4Z8W6usBtH0+&#10;e4lLkhyOgPrVg+K9d0rVZUvrB3Sc5iVe1eixW0EAxHGq8YyBQ9rDLIrvGrMvQkdKAs+55zPqHjBr&#10;u4u4rNxbunERxxWDoWieIH1NdReyEhDElJfevaSgpNqgcL+VO4cp57eXHiBbu1lTRIh5LZyn8VPv&#10;9S8YtbTTJZJHEUPyrywr0EIKQgYxii47HlHhrSfE095LcefJbkjO6TJB9sV20Y8R2yHe1vc4Hb5S&#10;a6FUAHApy9c0CUTmpPEt3ZoDd6VOuDglPmFY2q/EeO3zHb2kgm64kGOO9d8yK4wwBHvXKaz4aWfV&#10;f7R+zx3ICbDCRjj1ouDT7m3oWsW+t6cl1Aeowy+hrUzgYrA0GymtGciyjtYWGdinJJrfPPWmNCdv&#10;pWTq9z5c9vD5XmyMSUGO471sDpWZfWU8hjntnXz42JG/oQe1IYscbWVjLLM5aUqWJJ6HHQe1M0bz&#10;fK3tKZUkG4NnPJ6ge1J/Z9xfwvHqD4Rhjy4z1/Gm6ZpM2nSLHHds1qvCxMOn40ydbmzg/hUUzOIW&#10;Mahm7CpMnpUczFIXZQWIGQPWgooWd7cPevbXEAjcLvUhsgjOKtzTyedHHGASTls9hVHR4J2R7y7y&#10;LiY/dI+4vYU2Wz1L7ZKYJ0SKU/eIyV47UC6EPiPXf7Ktf3AV7hjwp7eprTsbv7Vp8NyRt3qGIPau&#10;d/4Ru7lvLlJZ90EoGZG5Y+3tV1dCvXCwT37G1QY2oME0BqWNQv5Jo5INOUyTIAWcdF/+vTE1HTLK&#10;zc/aF80rl8n5i1a1vbQ20IjiQKo7AVD/AGbZfaGn+zR+YerbaLhZnP8Ah9re5uTfxnylAKu0h+aQ&#10;/wCArqxgqCpyD0IrMl0HT5pfMeHk9QpwDWjHGsMSxxjCqMAUMErFDWoriWy/0ZA7o4baTjODXP3O&#10;naqstvqsiiW7j34iXogI4rsTzxRjH40rg43PNNW069k0c6jqcrmcOCsZ9M8jFdDoGk3Fxo9tNqcj&#10;sqrlITwAB0z610k9rBdBVnjV1U5GexqYYA2jgdqYJHCtLeX2otd2Ntk2shyOgYdMVtRW2r6uF+1t&#10;9jgPLRofnP49q3UhWMnYoUE5OKytVuboeYLSdYvIXcxIzk9hQJqxC3hLTjcCWLzYf7wjcgN9atjQ&#10;NNSFkW2Qkj7z8n86u2spe0ieXhyoLfWp856UDSRFbQG2tUi3Z2jGcVhrb6vJe3FvHtgheQsJ85JB&#10;9K6LOeKzNU1Bbe0kEMim4+6i9Tk0AyH+y7NoLmySYmZ8ebJnLZ96enh+zFmbd1aXcQzu5+Yn1rC8&#10;N2mqRapdzXEiFS+JM9Tx2/OunutTtbK2M80qrGO5NAlZrUW4sop7X7O4ITjoeeKoXl9It4mn2ZXz&#10;tm4luQBSXesG62QaUUmmk6kHhB6msOC4tdD1yczySSysqh2649SfQc0A2js48hBuwSQM8U/HO0Vz&#10;+j+JrTUzMhcJIjkAE8Fe2K2nmWOFpj91Rk/SgrclztJ70zPpXKXniK9i+zzNHHHDLMEUFvmZT3rp&#10;w48veSMYyaBJkm4CkzWBZSalqNwbv7QkduT8kWM5XPWtOa+SGeO3VWkkfk7f4R6mgLl3FJWLr+sn&#10;TY0RColccMx4FUrHxRDDYqdRmXz88hOcCiwXSOnpDkVmT+IdNt4Fme4UqRuG3kkVJp+rWuqwCa1l&#10;DoSR70BdbF8c0h6UYyM0UhgOlJtpe3FIaAEpO3WilxQIb3zSGlNNpAGBTe9O7Uh60DE9qP4aXtzS&#10;Z9KADAFNJpeopDQAU09KcwptIBhoyKWkpgFMJxxTzTG5Y0hWG9abz3qTpTDQBGd3rTGHy089aXGa&#10;ARFj5c00mntwKZ16/hSAQ000/pTOtTYLjetMIp5pGXI60hoWHiQfWtEdKzof9YPrWjSKQlNNOptA&#10;DTSGlP1ppqWMKBSUtSxi9qcvQU09Kep6UIQ+lxxQKKpAKKeKjFPqwEIooJopAeNTOTIx3darueMD&#10;86fg981DK2wcda42e2iNiQDisXU9QyRDEcseOtT6jfiCMgH5jWBbuXvFZuea3owvqzmxFXoj2Lwf&#10;Zpb6PD8mJGGWPvWlqy7J4mqr4aY/2dH+FXdYGShPat3sea9WbGmyBoADVufmOs7SsGAVpSf6sj0p&#10;JiMA8ago966y2AEK/SuYlDC8VgB+VdPanMC/SkNFgGlplOycUDFpeaQGnUwFoFNpRQA7vQaSlNMA&#10;FKKb2pwNAmO7VWuOasZqvcUxMhGM9aUH5qYOtKTzTJF71BNaQXDq0sSuVOVJHSp+1FMZBLZwzwND&#10;JGCjDBGKSzsYLGDyoECqDVnFBHT6UCOU8ZtIy2ltHHvE0mOlbNvolmUgkkt4zLGoAYjmrkttFM6M&#10;65ZDlT6VOKBDlAAwBgDoBS0nIpR60DFHFO7U32NKfamApIVSzHAFJHKkq7kYFfUGsPxTey2ujyrb&#10;hmndcKAK5/w5rMVnpCWyM813ISxiGTsz60CbV7HbR31s9wYVmQuD90HmrBdV6kD6muI1G0i0iGyv&#10;3hP2nzgzsnJ561S1fUL+8ube4njmhsXyFCZDE9s4oFex6MCPWnVxth4gvtOt44dTsZmbgLKi7tw9&#10;/euqt5xPAkoUqGGcEYNA07ljrR0qNJkcsAwJU4PPSpOtAxc56UtJ2pDmgBe9FR7wr4Zhk9M0880A&#10;KKO9IKXvQA4cDilptLnimAoOBRSUUAOzSEc0DjmnE5oC4lLzikpGY4z6UAO6UE8VWtLyG8jMkL5C&#10;sVPsRVjrTAKXtSUh647VIh3OKUDP500EUvfFAwqG4mW3t5Jm+6iljU30qOUK0bLIBsIw2aoDBi8R&#10;x29ruuZUmmbLLFANx29qzZ/F1+8KSW2lt5buERnbG4muls9MsbMFreCNS3cCqsXhy0W+W6LPIVJZ&#10;IyflQnuBRYWpFaa80aypq0QtJol3kFshh7Vc0nWbfWbZp7fI2tsZW4INQ6h4ds9S1CG6udzGIYCZ&#10;4P1pf7ESLUPtNpK0AbBljX7r4oDU2f4Ca4zURqV5fNPDYPJa7hlN2C5X1HpXYDpQRgUDtc4nUn8S&#10;XMRhS3jjEy7QiNkpz3Naul6nqkCRWl/p0rTD5fNQjafetZLKNL97tXYF1wy54+tWg4x+FArDgcjN&#10;YDWUsviwXP2cLBHH98/xMa3+MZ7UpIx0AoGY6Wl8mryuroLKTll/iJxVZfC1qxcXEks6NnYjnhB7&#10;Vq31/DZWskzndsH3V5J9qfaXK3NrHOvCuuQD2oFZFTTtNsNBiPkIsYJySx5as/R4LXUY767lRWFx&#10;IwJP90cCpfEtwn9niEw+Z5jhQc42Z4zmo3j0/Q9IdLeQRmQBc7u54oFsWbbStPngjY2caCM/uxjt&#10;Wu0KeQY8DBXBFYl3qHlW0NlpbxtOyZ3MeFAq5pc9w+no96VE38WOlA7mYng6xO83Ektxn/V72/1f&#10;0rVsbD7HC0Zlkl3Hq5zilj1S2eaaLfgxfez71Bba7Y3M3kxTgy5IA+lAtCpB4ZWCfd9tuGhDZWLf&#10;gD2qa8g1CC4ZtPjgbziu95M5XGf0rWz8vFGefegdkc1e+Ek1WRZL+7mkcDkDgZ9qj1OxXSrOOw0j&#10;T1eedSu9hkKO5J9a6nNN/j+7070Csc7Z+ForTSWhXYbt49rSsM8/Sq8PhB9OMTaXevAwH7wEZVz6&#10;4rrCcnNNoDlRBaJNDbqk8vmOBy+MZqs+pBdXTT/LYs0XmbgeBzir5qjb6d5V9NeSvvmk4HH3V9KV&#10;hl0Z9KCc0d6TtQMD1oyO1JRSEFI3NLuxTC1AxQPemnOaXJxRmgQ0daXHNIOtLQMCcdKbSnFITSEJ&#10;z6U3vTu1NPWgYjUUE9qTtQIKb1OfSlPSm9jQAhpppfrTSaAE/SkzyaKaaQhDTO9ONMPU0FDWOTTc&#10;UtBqWIYeKN1BG6mc0kUSQ58wZHf1q/WfCT5grQ7UhhTTTjTTSASm5pSabSYxaKSlFSCFPSnr2plP&#10;XtSGPHSloxxSVaAeo5px4pq0pq0IbRRRQI8alKgkgYArF1G+WJGIIBxUupagkKMO9cjdXTXL5J+U&#10;VzU6fNqerOryqw24uGuJdzH6UW5xKv1qGpYf9Yh967UrI4W29T2rwpKJNMT1wMVq6z/qkNYPg850&#10;yM+1b+qj/Rkz0pSMi3o3+pzWs/3aydIP7rA9K1uq89ai1iTKmUicEcZresz+4X6Vj3SgOhA781r2&#10;RBgX6VPUpFvNAHNIMUopgOpabTu1CAUGlptLTAcOlFIKWmDClpB0paBBUM/QVNUU4+SmIqmkA/nR&#10;3p1MkUdKa7bAWPYU4Gqep3S2toZGGQTigCzBMJYw46HpUo5qC32mFSBjjpTWvY4rjynYA4zzTFYt&#10;Ux5kjKhmA3HAz3rHl8UWEUsiNJjb0JHDfSpNJ1m012EyRKR5bYKsMEGgL9DZJ4oBwKOMUY4pjHUp&#10;IGKQ9K4vVPHFtpurtCyO8SjBIU8MKBbHYt5OQJNpPbNRxWNpFI0kUMaM3VgOtebT6zd67cC7tbe4&#10;dUlBGHwoArTl8W6nPfR6bbWghdxgSyNkCnYVzupUikCq6qwz0NOMELIFZFIHTivPkv8AxGdUWBru&#10;2fyhlZCMK3tUsvijxHbtLt06KeOP7xibNA7o7/YhGCoOPUVBe3AtbKWbIARSea42TxVr8ccN0+is&#10;ID1VTk0XniLVL6wuIn0ScxuuBgc0hcyLGlaVql5E19cag0DXPzbEHT0/StnRLO8s7q6WbWnvrdtv&#10;lxSoN0J5z8w6j6jtXE3t/wCLrm2tUsbSW3ZE2uRjB/OnaLJ4sstdhmvbPfFIRFIV44J6n3FAXR6j&#10;2opAcjNJKSImwMnFBRWltIbq4hnYktEcrg8Vb4Brn9B1ETRLbiCRXyxckHCnPSnJc6k+tXcAgcQ8&#10;BZDwoGP8aCbm350Rk8sSLvxnbnmpAM1gDSfsuqWt4nmSysxWVye2D+lb+TTGgpaSq1/ci0spZycb&#10;FyKBkn2u3Nx9n81PNxnZnnFThh61zFnstUWV0FxqMxLFgMlc9vYVF5HiC0vnnjAuPtCDgthYmpiu&#10;dT5yeaI943kZ255pZJBEjO5wqjJrljoepQzwap532i/RvmRjhdpHIFb0UNxcWUiXpTdICNq9FFAJ&#10;kVjPcXc5ui2y3IwiY5PuaS68Q2FpdRwvLud2C/Jzg+9ZsOjaxJiC51ER28ZAXyVAZl9zVq70CBbK&#10;KK0jQMkqyHI5bB55oFdmxHFFGGKIF3nccdzS/aIo42d3XaB1zQUL27IDtJXAI7Vj2GgG22G6u5br&#10;YcqH4A/DvQMU6zLNrNvZ29uxidDI7sMYAqxf6za2LKjvvmYhVjXkkmoNQ0m6uL5bm0vfsxMflvhc&#10;nGc8elQXeiPbxW8lkiy3EJLMZTy/Hr60BqaFrqqTancWJXbJEocZ7g1o4PWuci0C7eZdRa9Kahtw&#10;doymPTHcVvWwmW3VZ2VpMfMVGATQwVyUMQc+lc34mluJg9vG/lxRx+ZJ82C56BQa6M1z+seH7jUt&#10;Riu7e6Ee1drI65U++KEHQ4ttT8S2lrCZ/NjjACoowSa1Idd8SR3PkRWysqAFzMcHBrqbPQILdhPc&#10;s1zcZzvk/h+g7VDrEGjrPHPfrmQDAUE5Ye4HUUCsYknji8jmFsNNZpyOqtlfzpuh+I9bv/MBjgGG&#10;/wCWrYOD6e1dJJoum6lZwGNNsIO9RHwCPT6VJeeHtNv441ng5j4UocECgLMp+Zrnmkiaz2kcDmmM&#10;mvC2llkurcqqkgIpzWp/ZNiqKGiG1BgEk9BVuKONYtiAbMcAdKASORsF8SXOjpKLiJWYEgOvzGq8&#10;Wj+Jn0/fNqDLIvIRRyea7gKAMAYFOPSgOU5hNB1MojLq865wWDAZqrfabrVrbeY2ssFB5JToK7A9&#10;KTCsMOAw9CM0BY83bRNQvElms7+5mXI3kjG4d9uataV4e1p5dgvbiC0HADt81d6qKoOxQB7VXv7p&#10;LK0aRjgnhPqelAcq3OdufBj3MHkyancHB4JNOk8FWn2Exh3knwMPI5PP0rQ0681N7JGuLFt/TcWA&#10;z71pxXKSSNFuXzE++ueRQHKmcNceArxRC1nelZgcs2cY+n5Vek8Nal9nJutZmESjLBRXZZphxyDj&#10;mgOVHB2vhK/vRLctqE6Av+7LDllHTNVV8O6+bxTBOq+U5ZZGXGT/AIV6QHIXb2PPSmjg5HFAciOV&#10;is/FJjAe+t1PQ/JmnPouuMNza0Vk7KE4rqO+aiaDddife33dpXPH1oDlEtElS2jWdw0gXDMO5qU/&#10;ep1N2/NmlcYfWiimntTuMMUHINKeOaQ569aAE60cY96TtRmkAUlFFIQ0jNHGKXtSGgBKb3peKU0D&#10;sN70Z7UcZxTSCKBCmkxRnmjtQAhNNp3HUd6THPNAWY3qaQil6E+lBPpSCwxjkUlL3ppoADjpTDS8&#10;5ozwaTAbnjmkpM8c0ZBWgYx/So+RUhHIpjY96QCY4pppaQjA4oEMINN7Uv1pppFEkH+sWtHtWdBz&#10;KtaHNSMQ9aQ9KU000MBppvNOo4qGMQUtJS0gCpF7VH2qVMd6ENkmaQilFITTAUcUppopxq0IaaKX&#10;FFMWp8r3d893ISSdvYVWFRg4p2761aSS0OhtsfUsf3lqANmpEbDDrTuI9d8GSH+z0X0FdRqRzYD1&#10;rj/Ar77LrXYXo3WOfSpbMmS6Q3yVtopK1g6OeAPWuljX5Oam4jKvQcr9av2BxAMdqpXmD68GrenH&#10;MQqOozSBBpaYM07PFVcY8YpetM5NKDimIU5pRSU6gA6UtJ3paYBzTqSjNAhajl+7TxUc3CUxFc4N&#10;NPSk60DmgkUYzUN9Zpe2rwueGH5VLn5qXNMDnLXRNWiuvn1UtbqeE284pfEkcFtBHeTq7iM4YIet&#10;dEPWsHxjMsOgyyMMgfpTCxmxa9oEyRpcWxjVOhePgV0llY2iztd2oAEqjO3oawtK1nQr+xiikkgZ&#10;2QAqw5NdJaxw29ukcGFjA+XntQJFxadTAV2g5FRzTRxRtIzAKoyTQUTk8V5rd2X9veOPLVFNrC37&#10;xcdxXc2Gr2mowvLbSh0QlWPvTdOm024aaez8stuIkZfUUEsrS+FrBmBi3wg/eWNsBvwqy+g2D26Q&#10;GEBUOQw65+taO9Sm4HIFRW97b3LOIplcocMAehp3GVn0Owa1W3aEbAc+/wCdNEml6UFtt8UWeApP&#10;JrU6g1w2pSWmkXVzLqtlJcea3ySbNwI7D2oEzt0EciAqFZD09Kk2KBwBXAab4lu7aSW3t9KumjT5&#10;wjnlV9q6Lw74lg8QQzSRoYjG+0o/WgLm5tGMYpdoJ5pPoadQMBxxQeazL3VxZ6lbWfku7TA8r2A7&#10;1ieLPEF5plxbwWW0yPhsHndyBgUCbsdaqqn3VAz6CnZrEutaaK2hSGMzXko+WNexx39Ky7PxTcpA&#10;lpNaSyankq0argDnjn0oFdXOvBozzXFW2s63p880F/aSTzytuhEY+QD0zVI614mttZ8h4DJISHEI&#10;Hy7SPX1FMfMj0OmXFvHc27wyruRxhh61iad4guLyZYZ9KuYJN2CWHyj8a38+tA9ytZ2FvYoUgjCg&#10;9+pNWqTrUU9xHbQNLJkKvU4zSAcLiJpfKWRS46qDyKl9q4Ozu7aTxe1yXMEQyyu4K+aSMYHqBXcx&#10;SpNGJI2DKehHemJO5J0o4I69KTtXI3E+qz6xfWekyqDGA8gm6ZPZfwpg9DrGljQYZwPxqtezXH2R&#10;msAkkw5UMeDXKeH7K41DU7t9Ut5124ADscZ749q3V065tdYhezdUtCm2ZCOTjpQF9DWhMjQoZVCy&#10;FRuAPQ1S1fWbTSYPMuH/AAHJrRxwcda871/S7yO8vdR1Of8A0GL5kCnl/wDZHpQN+R1i67avpkOo&#10;QrJIk+AgVTn8a1VkHlK7fKCMkHtXnHhrW761ia3h03z7VnLR7WB255wPzrur61m1PSjCGMDSgbs9&#10;V/8Ar0CTJ7uAXlvtjnaPPIeM1Fp9jLZ7vNu5J89N/as2x07VtMAs4Zo5LQH5JJM71Hp71vr8qgE5&#10;I70DF6iuf1BoP7QkgiKG9lXG5/8Almnc10NZt1o1jdXYnlth5o/5aA4NAFGfVYdKsYIrUeZFGwSS&#10;QfdQdzTbnxIZIDJp0DXCKfmlA+UDv9a2o7OCKDyVjXy/7uOtPjt4o4/LWNVX0A4pXAw5vFGmNEyF&#10;pJFxh9qE4+tbVmYTaRfZ2DRFRtIOcij7JAEZREm1hyAtJZpDFCIbeMpHH8gBGMYpgWDwuc1mza1B&#10;b20k0qvtSQx4AyTitI471ztiBfarMEjKwWsrhsn7zk/5/OgTM/UfGbyahFZaNB9pkblyeABWtb64&#10;djQzxsb1SQYUH5VZMWkafPujijjuWXLBF+ZqZo96mpxSXgt/L/eFVZl5IHegNblaPW7uMmG6sZFu&#10;HP7pEGQR25qe4tLm504mZszAhwg7Y7CtGWeGKZEkOGYfLxUo56fhQCRhtq2oT24+x2LLs+/5xxj6&#10;Vd0y5gvd00cRWTgOSuOavgAA9KRVCD5VC/SgZj3mqXNlfSIts827HlBR+eT9ap6n/aKWP2qRnMzE&#10;jyougyK6TjuKXarHkUCscvoetLbWi2mps0NxF8v7z+IdjmunVg6qy/dNRSW0EpzJCjkdCRUqjAAA&#10;wBSYJWIbe6S5klVFYeW205GOan70YHb1zSE80AB4pNxoOOtJxQMCwz1xTdwx1rB1WyuLrWYxFfS2&#10;6+XnCHrzVm20iS3ljkN/cSbAcq7cNTsK+pq80c4pT0ptIY7HHWmU4elBwBSAbzSc59u1KTQKBCE0&#10;09aVvTpVS/uxY2xmKM4BA2r1OaALXak7UiktGGxjIzijNAxD60ZyOaUjNIRQA3vQacvWkpANzwKX&#10;tScUjdaAuISMUmRQcE008YoAXimmj6VSl1CGO7S1ZsSOCVGOoFAFs8DNRFqdnI4pr9BjikAYFIcA&#10;cUzd/k0iypJkg5wcGgQ7IprcmmCVHZgjhsHBwelKWwKlgmIxFIelNZlzgnk9BSbwO1IY3OaTrSk+&#10;1GRzxQND7fiYVoVnwf60Gr9IYU006mmgY0ikNLTTUsQU6m9adUlIXPapVxxUJqYChCJB0pre9Opj&#10;dapAKvBp5xTBzS1QAaKbRQI+SC1G4+9Norc3HhqerHjk9aipV4NKwHqvgCXNvjPNd1cndYN7V518&#10;PHGCDXo84zZsKhmT3F0TnBrqEI21zGhL2966dQMYrMaMu/UY9Oe1Tae3yYx0pt+PlY0unEfNS6iN&#10;NSSKcKavU06mMdRQKKpAKDS5puKcKBCinZpKSgB1FJSimId0qKf7makqOfmPFMTKgoPtSD60dO+a&#10;Yg/ipaKjuJTFA7gZIHSgQ9XB6Gs3XdPOq6RNbrjcema5rT5dX1We6X7THbQiTGB94V1el2TWFsIn&#10;uHnJOSznmmBVsdCsorCGOW1iLouGO3rWPrN+YJLhY55F8tdiQp9K655YoyA8irnpk1AdPtXuvtRj&#10;QykY3YouK3Y5aHWJNQ0iLTdOldrpk2tIf4Pc1BZS6ren+xZ1c+U2Jp2/jHtXXxwWNg7OEijMh5PA&#10;pl7eQW0LOjxeY3Qk0wsc1Fp9/FrE2nW0Rhs5CGaRfTHQU/8AsnUrK7lsbBNltOdzTf3RjmtPT/Ed&#10;v5BN9NBHICQMNwR600+NdNeQpbCS4I7xrkfnQLQqrB4hghbSogCg+7dMedv+NQeHNH1PS9dPnxqI&#10;jH88in/WNnr9acvxDtGldFs7ksoJI2c4HWr9j41sLu389o5kj/vFCRQGh1Aqjq1i1/YPEhUOCGQk&#10;ZAIrn/8AhYOjC4MXmNsAz5m04qebx3oiWxkjuhI/ZFHNA7ovaNpEtmkr3s3nXEvDN2A7AVWk8IWa&#10;sJLKWW1m5y8bfe+tcpa/EuRtTkaaEfZNwAAPIB7j1rtIfFejyID9rUcZwe1AaEf2k6FCsBae9mc8&#10;Z5arVlrRmlSK5tZbZn+7vHBP1rC1XxVp9lN9vt2Fz8oRkUcj3rOPji5uz9lOizGWRv3Q6Z/wpk3O&#10;01TTF1CNGSQxTxnMcq9RWI3g1rqVbi8vppLlPuSDjH4VSfx1cWt2llcaXJFK2MbjgfnWp/a2tSyD&#10;yrKFo+v+s5osVozV0/SLfTgfLBaQ/eduSaveVH5m8Iu71xzWD/a2rZA/sl/+/gqK/wBe1Ozt3nbS&#10;nCKOW3jAoQXOjLIzbcjcv50z900w+6ZMfjXFDxFLpdvLe3ljJ5s3JbeDj0AFc4PEVxFeWWoQWrys&#10;zkOfM5Yntj04pi5rHrwwD0pHYIpY9q4HVNY8VWzR3qWSiErgRLljk+tLM3jDU9FlkAjt2C7lQD5m&#10;9qB8x2emSPLa+bITl2JGewzxVwFWGOCDXmEF/wCLjpc0rZjhgjzudME4607RrnxDbYeWecWEx3rM&#10;8e4gn+QpC5rHpMtlbTxhZYUdR0DL0p8apEgjRQqjoAMYrCitNZkVXj1NCh55i7Ur6Pqjs4GruFPQ&#10;BBxTsP5G+WA5LVShsIINQnvVP7ycANz6VmDw7O6lZtVunB64OKU+Fos5+3XfTH+sNAtTVuNQtbR4&#10;1mlVDI21c9zTW1bT41Jku4lx2LDmuBn0SOTxgbe4vZBZQBW2zMcsT1xXawaHpJjWSKziOf4iM5FA&#10;7tg/iXSkBxdo3svNc/4o1aHVdFmtbSOWeZiGACHse9dYmm2akEW0QI6EKKzteW6jsCthbFieXZMA&#10;47498UA72OR8KX0ttYweVpU7rCzBmTHLHrXW/wDCSBJQklhdL9Ezj8qp217I1vHYaTYyooX5pZEK&#10;hT/U0yyl1q2L2P2QySbixumPykHvQK7NFvE9kis0iTrg94zVO88U2E1tLAstxFIy4VhEcj3FV4NS&#10;k0eS5ttTWS6uGlzHtjyGBHAFT2upyw3jrq1qkCSYMBC5z22/WhhdhaeKUjtY45Y7maYD5mWE81Y/&#10;4SqM9bG8H/bI1uBEK8IBx6U7YM4wPypDszBfxTEoz9ju9vqIjTT4103zfLm82GTbkI6EGtPUL+10&#10;6FmlZQdpIXuaw7rSt2iXV7cwia7lHmDAyUHYD6Uwd1sXk8U2D5J85VHcxmnR+LdIePeLnjOMbTkG&#10;sbUtVv8A7FF9i06QwnapfZ8x+gpmmw6npYlWbSVuBcP5qsCPkJ7GgV2bknivS02/v8bunymqlr4s&#10;06QytBBMVySXSM4Y+tXLfSvtPl3F9FH5g5Eaj5VqpbadexCSwjjSG3EjHzhyzKTnAoDUqXfjC0aO&#10;WWCxmlIXb5mzABPAGahj8Q3mjaZbpPpjRggKmWHJNb19owbS0t7REVkkVxkcEg96hm0E31u5vnEl&#10;wVwpH3UPbAoDUj/tbU3CkaQxzjkuKmh1PVZhIo04K68fNIMZqxpMWoxwFb8xnb8q7O49ary2mqpq&#10;MxtJIkt5sEs3JB+lA9SreajrsAylvbFyRiMOSTWDquteIBYXExaGFYnwQvJzXbWenR2u52YyzP8A&#10;fkbqapx+G7RbieaYtN5hOFb7oz7UBqcTpXjnVpbqJ7qJBbhgjhFJwPWvQItasHQN9qjGemTiltNJ&#10;srOLyoLeNUJzjbSCy0+4kb9zDIy8HgHFFw1RKdQtBnNxGMf7VINRtSm5JlK9zS/2daAnEEfPX5al&#10;FrDGFCxqBjjilYNSudUswu4zqKibWrFVLeeCPYZq6YYs/wCrU/hTfIiAwI0x/u0w1K0WqW8hTaWO&#10;/lflNDanF9oMG19wPXacVcVEXGFHHbFBUegoBXOV1LVLhPEaw2kQd1i+YtwBzWvFqiw6f9ovisO0&#10;fMe1NttOkTVbq8mZSJMBFHYCs/xnZS3mjLHErsPMG8IMnFAtdy/YeIdO1OVo7OfzNvUgUz/hJNMD&#10;uhuFDI+wj3/yK5+00DUoomutNC2jSoEMTj7o9frUVz4H826muWkYbIlEIU9XA6kUCvI7SC7juF3p&#10;u2+pGKzn8Tacl+bMu5kUkEhSRkdeazb2PV7rQbRbVfKu9wLk/wAOKsLob2zWDQgN5KsJWbqxPf65&#10;osF2T3PinS7ZlSWcrI2MJtO4/hSQ+KLCVwB5qjOMtEQK5S3ihutdCPFJLqBuAzkrxEqn1r0FIEVA&#10;Ni4HTikPczpvEOmRsqyXKqT61TuvEWlvLDCt7FuMgGM1c1uKGLTLif7OskiqdoCZNchL4Y/tO0tn&#10;t7MRokilw4w7juTSG7nc/brbZnz0wBn7wqK21K1u2kEMgbyzhiDXK634Zjhht/sNpI7F8OqueRxg&#10;H2zUHhzwuXiuBfx3NvIZSSFkIU+mMUxNu53ZmjA+8PzrKuNb23i21tAZ2ziRgeEqsPClrESy3FwT&#10;jAzIfSsvQPDiRGdZHukkSU5Jbhvf8qQ9TS1jX5LGZYbdEZgu+Qs2MDOMfWpr3xJY2ESG5kCO6hgu&#10;eT9K5yTwYZtdka48+e2cBlkaT7uO1OuPCcDG8urqCSbyk226M2TxSFdm+nibS2tEupLuNI3GRuNK&#10;3ibSQAft0RB6fNXFXmmw2j2unQ2EBlkRQzOMnJ9P1rr7Dw7pllbRR/ZomkVcElRk0Bdjm8V6Ov8A&#10;y9qfes+78eaJbXSwtc5Y9wOBW/8A2bZhQBbRY9Norkv+EfsU8Uym404OJhlJAPlHrxQM0/8AhNdH&#10;wNs5f/dUmsfU/Fumvf2cuJSIizFjGemMYrr00y1iUBLeMD/dFZOoaY91cXESW6hPJCoxXjJzn+lA&#10;ym/jFPM8uHTrp2K7gAnaoj4l1Qyqw0W58nbznGc1fsrB7FfNuRuYR4eT0rbTbtGB70hWOVl8a2Fs&#10;o+2wz2/b50I5qS28YaJMh8u6VMn+Lik8UaRLqktuqRBkjcOwYcN+NZ9zpMFxpTCexQSCbACrjPP8&#10;qYWL9rq2iWRllF/EfMcucv60+XxdpIdFS8ibPU7ulcj4j8P2kl1DbQ2LplCd0a8A+9SWvh+ztNOm&#10;kmgXY1svzbc4PNKwzZ1PxPpkhhlt7wF43+YKeqng1Y/4S/SI1Aa6H4ioPCWk2o0OEyQRuSCcleab&#10;4k0Oxma2Uosa7yW2jGRikBcPjHRsZF0pHfita1u4ryFZYG3Iw4NcmmnQSqmni3j/AISZMdR1rrba&#10;BIIhHGAFHQAUhot24/eir/as+2/11aFSMTPFIaDSHpQwuJmm0tJUgL0paSlzzUlAetTCos5IqZel&#10;CEP7U007tUbdapAOHSnGmg041QDaKKKAPkangUoFPC1ub2GEZpMcVLikxzmkNne/D1h5zL3r1Fh/&#10;oj/TNeU+AG23TD1r1flrdh7VnIwluLov8zXSL0zXN6T8sm30NdIvK1CBGfffcam6cfmNSXgyrfSo&#10;dO60AawHOacKaKeOlACindqbmlFMBQaXrTCN3ANCJsGM5pgSAUtItL0pgKOtOpoNFAh1Ry/cp4pk&#10;n3DQIpkc/Skz81Kc54pKYhTyajnwLd89NtPoIBGD3oEjz7T/AA7NfPdXsN3IH80lY92BV6XxFruk&#10;R7bvSXljQffjbIxXUWWnrZyzMjfLI27b6VaeNXUqw3KeoPemCR5LN41jvLprrUNOuJFziJVJAX/6&#10;9bSeJPEWrSBdKsPJiAxulrtpdFsJ7ZoGto9jdgtP0/TLfTIjHbghT6nNMVjzDxB4d8WT+XPNdNcE&#10;/wAMRxtqO18F6z5CXOpyXE8I6wo53Yr19cE1J17UDPMNJ8AQXt+ly8U0FtH/AMs5G5f610Ufheay&#10;upIbFo4LOU5bavzD2FdcMCg80Cscte+GXSWFtPVVJjMcjN1wepqG38L6lBB9h/tBfsXoIxux6V2A&#10;ORS0DOcuPBemTRQIEaPyhjKcbh71dh8MaPCSUsYQxGCdta9KBQFkcafAlq2qCaTyzbJJ5iRhOc+5&#10;9K6ZNKsVx/osX/fAq5ntRTDQqTaXZyQSReQiq4wcKKgsNCsrGXzY1Ly4xvc5NafaloEUrjSbK8mM&#10;lxAsjFdp3DtRaaNZWMm+3i2MOnJ4q8KXNAwI5qO4gjurd4JRlHUqw9qmwN3Hem9G5oC5i2fhbTrN&#10;s7Gmx081i2PpmrsOjafBL5kdpErZzkLV7IzSg0BZCFB3AI96UKMfSlzxSbvSgBrRIylWGVPUGlWN&#10;Qu0KAoGAMU4c0oPOaYABsGAKzLK6afVrxQ+YY9qgDpnvV26ieeBkSUxlh94dRUVlYw2ECxRZOOWY&#10;9WPqaBdS39BxRS7qXqOtFxlWewtboqbiCOQryNy5qwqhFCqAABgYozSk5NFwDB70lOPQUnAGaBgo&#10;UDpQ2O1K2M8elIMZouA3YrnJUE9siho1JXcoO05GRT+nOaAdxpANHWn449+1Jjj3pMnvQByWqWEm&#10;peMbWN4ybaGLex55Oa67ZtQDoO1MwN2cDPrT/pTuJITaMgYpxHAzSHP0pS3IGaLjEIGKD+VO3dqY&#10;fpRcQoNAzSHiigY/qMkge1JgAU0c9qCMdKYhetIcfjQCc0dT6UDELHFZWn6ZJY6hdzCYtDO24If4&#10;T3rUYcg+lL2oEHakPUUtBBAoAbQDzRSZ9aVwF4zzQQOxpKTvRcBCMmgj3pc5pMUMVgzmkIp1N70g&#10;EHJxR3xRQfWgBghiV2kCAO3VgOtOxnpThSnC9OtAyNhx/SmggU88ikGM80AN9qUDvQD7UF+eaAAi&#10;mlQBnvSluOKaW4pAB6U3GaXtSCgCF7aGSVZHjVnUfKxHIrF1yKWO/sbqCRg4kCMgP3lPX8q3+2Kr&#10;SQI84kYEsowKBMkQjYp9qRlDNkinDgYptIBw4FRml70hpgNYAgZppGKceabnC4pDEIGc96jaNT1H&#10;vTzSZpXEZepPPHsSCHeXOM46VaSBPJEbKCMdCKnbr9KTJ7UAQpGsa7EUKo6ACsicPPriqyny4o8+&#10;xJrab1qMjnPf1pDRAIIw4k2Lv9cc1KaCcUhPak0US23+uxWh2rPtf9dV/NSgD1pp6U4nimdqGA00&#10;YpabSYx1LTaXNSNC96sLVcfeFWO9NCYp6VGc44p5pppoQIOacw4pF64pxp2GNopaKLAfJgFSUvlk&#10;etKAfStzq0ExSEcU/FIRQSzrvArhdQ5I5r16Eb4mx/drxrwWP+JmvtXtdqn7s4z92s5swluVtOys&#10;rZx96ulTJQVzVqcXDg+tdJE3yfWs0BVux8re9U9POJcVeu/unHTFUbE/vjnpTYG0OlKCaReRxR3x&#10;QA8H1p1MFOFMAH3s06m07r1pgOBooWjvTEFOHSkooGLTX+4aUmmt900EspZpQaTvRTJHe1J0NJRT&#10;BjsUoFIMU76UAKCQelLwOopeCvvTRzTEC4FSggDkHnpUe3Ap3VcUAL3p3amAY6U8HigoBThTM88U&#10;oJ70CHUtJzRmgYtGeaDRimIP60daMU7vxQAAUuaSlXrQAoPNKeRSUd6BB3ozQetHSgYuSRilAxSL&#10;1zS5yaBBj0NGAKKXvTGL3I7UCkz2xR2oQD8DFJgA8U0ZHSlzQAYoOO1FLikAYOaQ0ZoI4yKYCnoK&#10;Q9OlKMd6XO05oAZnjkUo60P6jv2pAKQD880Eg9aaeKDxQAp6UD1oxmgDFAxaQil3duKTNMLB0pQa&#10;DzR0FIBz7SAVOT3GKaMEYpdpCbsjrjFNFUDFzjilzwQTSGm98d6BCDO6ncZ60lFAAaDSZpcqaAEz&#10;xgfnSnBH4UmRnpQTmkAhxjNJil68UmefagAoxSkd6byeKQCe9Kc4znr2pMjFDc4xTATNDdaQ0hOB&#10;xQIWiil2jrSGNpCTS5GfekyAO9Ag+vFNZsHgUvWmkUDEy2/IPGOlKaOlH1oFcQcDNMY47U4nFNJz&#10;xSAOoopeiikzTAQmk6ikJOMUA4FIBp4NNNKetBoEN70HpRSc5pDG5PekzmlNNpiEPrTTnGad0ppO&#10;e3FSwsMJ7U3I6U4gZpOB2zSHcYxxTScrTm+Y5phPOKBoaabjmlINNJ5ouMsWv+t/Cr2O+ao2n+tq&#10;/UjGmm048UwmkwEJpKOtICalgKPSnUlLSGKOoqwOtVx94VY7009AFPSo36U8mmmhAC8Gnk00Upq0&#10;gAmimmigVz5b25pQntTwop4FaHWQGM+lRlTirbDioGGCaBG94PbZq0YPGa9wtPuf8Brwvws2NZh4&#10;717pZklF/wB2s5bmL3KcHF849TXRIMKPpXNg7NQYe9dJDgxg+1QiWQ3OdmKp2YG+r1zwtZ9qf334&#10;0wZspgDin1Gn3aeDTAXmnCmUuaYC0/NMpaYDwaWmDrTu1MBaKQUtArh2pGztp3amufloBlI/epaa&#10;c7jSZOc0yR2aOc0lAPNAmOAJp6rxzTM4pQT2pgPXrSjApob2o3ZoBD92aUYqNehzTxQA6jn8KM0Z&#10;oAUDJpTSKaCfSmA/I6etAFNB9etLmgBec0tNpaBjs0UnfmjmgBaUcdKbzSjNAh+aO1N7UA0wFpRz&#10;SH86TNADqUUlApgOzRR1ozgUgF5zx3pT1GPTmmCl7UAL2pabntS0AKTxS7htHGD3NNB9aDntQAve&#10;lHGe+abmlFMYjkKrH0Gaw7TXby6CuNLk8ksQHDjpnGa25ELwvg84qhojZ0qJeoXIH50Evc0QcgGq&#10;99dpY2UtwwyUHA9T2H51NvUHaWG49s1j61q1raLGjkSyGUYiU5Y+nFAw0291JblIdTSIeeC0ZTt7&#10;GtksFGSfzrFtkmlmXUNSKw7P9XETwg9T71ieL3utUTTV0+WRIpbgRM6ORkHqfpRYV7I3I/EdrLqz&#10;2Suu1By5PU+lbKnIz2rHtPDWk2qqRZxtIAMyMMkn1pb/AMSaVpU8drPNtkJAwBnbnpmkPbc2D1pw&#10;AzxUYkVkDKchhkGhJEcEqwODg4PSmMk6H1NDHj6U0MDyD+NUbjUbZpPsaM0kzcMqfwj1J7UWANR1&#10;e10+1M8kinBAwDycmrayqwGGHI9a4TSfCcMmr6kNSdrlI3AjVnOFB5rp9MsNLRt9nsdozjcHLYpk&#10;q5sAjuM0ZpvIpGbapY9AMmkMdmjNZP8AwkFiLb7RJKETcVC5yW5x0qPRtb/tUXMjR+VHHIVXdwce&#10;9AaGx3ozg+orHn8SafBqSWjTqGZSxbPyj2z61Ys9WsL/AH/ZrqOTYcHB6UCujR4pBgc+lGRRnFAy&#10;vfXYs7V5yCcdFHUnsKg0sXRg33bgyOc4H8PtWbqTtPq8kBfYsMG+PceNxzzjvisqy1G+0mSGe+1B&#10;bizuEYhmAGwjmnYhvU7UnmmH2rJ0vxFY6paicXEaMeChbkGq2tXE8t/bWEFybZJkLtKOpHTA/OkV&#10;fQ39wIzkVHMJfJcRECQr8ufWqOn6bb6duKXEsrEfN5kpb+dV7LUbnUr2SSMBLOMlBk5Ln19hSEvM&#10;07cTCBBPjzMfNjpmp8CuXv8AxO8MswtIEljgOJJHfH1AHc10sUnmQo+MbhnFAJoeetIDx1pe1Rnj&#10;rQMdkEZptcvq+qX08kkOm3EcbRttUBdzMw7ewrdFwLWzEl7IqMqjc3bNAJlst7U3tWEmo6jfzobS&#10;2EVqG+aSXqw9h2qzPrkEd4LSJWnmB+ZYxnaPegLmpQcU3JZB6kUg96AsLxim459qU9aTHOaAA9Kb&#10;SscUYpAxCKQ040yhgJ1pDRn0NN70kAUlLSHPagQh5pvFO+tIeKAGNjNMNSNgVG3qKQxCexpp47UN&#10;zxSc4oASom4NS5AFQsefxqRpCmmkCgk0meKB3J7X/W59qv1n2p/eED0q/njNIYjfyplOJzSHGeKQ&#10;EZ60ClI5oxipABTqZS0hjx94VPnvVdeXFTU1sK46jvSUU0AtLTRTieKoY0mig0UhWPmFRzingVGh&#10;qWtTrEI4qGQD/Gp+1MYcdqAZo+GuNYhI7GvdLEnyU5/hrwrQDt1WEj+92r3Gxy0EZz/DUS3MZIru&#10;MXzE9a6G2OYV+lc/IcXh+lbtqx8hahbksdddKyoHxcEe9as67lrJXAuj9abA3EJK81IOlRJ90U8Z&#10;xQIk7Ume2KTNLTAKfTKcKAF707Pam9TRTQh9FIKWmIXNIehpaa33aBlM9TTfpSngmmFjnimQOpw6&#10;UwHd1p2O9CAd9aUY9KOuKUYzQAdKYM09gc0beaYCqafmmDApwoAWikpR1pgx49aKbSqxzigBTilG&#10;MUHGPejBoAWl7Ugp1AxtKBg0UlAh2DS03JpcnvQMdRxR2pB0piFzQelIOtLmgBRwKKKSgB9BxTc8&#10;UUALzjilzQKTvQAZp2abznil60wDPrS9qTiigB1RXE6W1u80jBY0BZj6AVJmklRXQqwyDwR60AYz&#10;eI7KWyWaBzK0g+SNOWNWtEhkg0iFZU2PySp7ZNSwaZZ2zboLeOM/7K4q2Ae9MSuefFJte1PAvLhb&#10;nzCCkRIWJAe/vXUDw3ZLaFFU+aMESsctkd81qrDHG7Msahm6kDk1J2pAo2MKHw+XuPOvbyW5wcqj&#10;HCj8O9XNS0v7ZbRpC/kyQuHiZR90j2rRAAFLmmPlRQuhew2A8jE04wDk4z71xdxpl5Brz6hf6c1x&#10;DMF2pG2cMPXNeh9ajnhE8JjbjPQjqDQDVzFSbVdQVUS3+xQkYJY5bHsKpr4b1KEywwaq6W7kt0y+&#10;T71u29w63H2WfPmgZDY4Yeoq7jFArXOUsNJ14RfYru8VbVOA6fffnua6Gy063sYwsMYz3J5J+pq1&#10;nNLSGlY57WNG1KW+N3pl6LcyALKjLkNjvUmgaHJpTzzS3BkknILgLhc+wrbOT1pOlILK4/tTSquC&#10;rdCMGkyaB70wMy18OabZXDTRQAsSSC/OPpUVz4ctLi8a53ypuILorYVvqK2sn86aaBWMpvDulPCk&#10;b2cbKhyOKj/4RnSxdCaKAREdQhwDWxS4I7UBZCKu1QAOB0pfrR1/CkzmgZm6no1pqjI1wrZTupxn&#10;2ol0PT7m0jtZbdGhjwUU9q0cUmMdqLk2Rmr4f0tJNy2UW7rnbS6lo1pqsSxzoRs+46nBX6Vo8ge9&#10;L0pDsjKstBtbA7ozI7n+J3LGiy0S2sLiaaEyZkydpY7Rn0FavWjigWhz0XhPS0vmu2iLyF9/zMSA&#10;fpW90ACjAHaj8KKY0kBJx0rPmt7uaY5n2Q/3VHJ/Gr5H5UmeMUgMLT9Ck02/kkimUwSvvdWX5vzq&#10;9qtg99CipL5bI24ErkVfppOaBJGbZ2l5Ef390JABgAJiq2k6bPYXFw0gjZZJC+8feOfWtwDIpMY4&#10;oHYr3byx27vBHvlA+VM4zSWkkstsjzx+XIR8y+lT856UfXigCpNepDeQ27K26UHaQOOKs5FDAMVJ&#10;AJHQ02gBWOe1GaaaM0AG4c03GQaPqKM0gEpuc0HPNJ0HNAgOe1ITxSc9QaQg4zQAE8k9qTPrR9aa&#10;TSGB5pp96CaQnjHekAxuvFHO3mjOKaxJosA12wcYph5FKfmOD+lNbOOKVhjST3pM0v1pOMUhli0+&#10;+avjpWfZ/fNaHakMYRzSUp6000ABppPIFKabUMEKBzS0nNLipGKn+sFT96hX74qcU0xBikp1NNND&#10;HClPNNBpTVoVwIopM0UBc+XlNSr0qBTTwa0OyxNmkPPFMBozzQIvaUdmowH0btXuOlvutYvpivCd&#10;Pb/Tov8Aer3PSsPZQntgVEjKW4sq4vq27f8A1S/Ssabi8Fa9tzEKghkk2dtZJOLrHvWrMMp+NZLn&#10;bOT70CZtp90U8HmoYT+7Wpu9MCQYxRTRS0wFpRTc0ooQXH5GaWmZ5p2aYBmnCk7UA0xD6SkpSeKA&#10;KTdTUffFOc/MfekFCJYoxThzzSdqB0piHUUDpk0tMYueKXrTRTt1AhaKaOlKKYhRTx0pmaXNAxxO&#10;KE5OabmlGQc0ASYozimjpmnZBPSgBRS0m4UdaBi9qBTeMZpwPFAhKXmigGgBQcjHelNMHWndqYWF&#10;70tJmkyc+1ADqWkooAWikyaWgBaM0nTmjtmgB3agU0UUAPxQKQUUALjj60Z4waM0hoAUDBpaZ0pa&#10;AHUoGTikBwKQZoGKQc4IwfSlIx2oLZ5P3qN7bcZzj1pgNp1IaDx1oACuTmlxx1poBzS7SKAEFLmk&#10;ox6UhBxiikNLQAZ4xRSd6DQMU0nejOKTINAheh60E5pKOlAC8GkxijOaOtMA60lHejqaQCYyOaUA&#10;5+lIeDRmgQYz3o7c0dqTPNACE4ozxRg96Q0DDNJ/OjvR3oEHNN/ixSk80nIzzQApyBSE0daQckmg&#10;YhzTcnoacelMxzmgQvUZppIp38I96bxjFIYm7jIoPT60w8DFKGGOtAgzmk70rcUzNIQHik7UfhS9&#10;qAGnnFIaWkyOaAGk8YplKaBwKAI2znimmnkjFMPWlYBKSl6mkoGhuOaQ0E460hpFEf4UnanZppNA&#10;Fiz/ANYavdqo2ZzKfpV7NSMaaQ9Kd3prUgGd6Slzg03NSwQ8njA4pR0pgOTT6QxVPzipxVcH5hU6&#10;UAhx6Uw049KSmhMUUvemg0pNWAhNFITRRdEny4tSDpUCmpBVnoPceDxSE03NGeaZLLFm2LuM+jCv&#10;ddEP/Evi9wK8Gt2AuEJ7Gvc/Drg6ZC3+yDUyMZlu6z9tU9K2LI/uQKyb44nUgda0rAjyvxrJkMtS&#10;/drHnH+kda2ZPu1k3H+uH0psRqQ8xrUy5B61BbH90v0qwOlAIWnjpTBTqYMXFOXpTaUVSEOpaTNH&#10;J6UwFpaSgdaBC040lBoAoP8AfP1oHSlk/wBYaZmmibEgxg0lFHegBR0pVPNNp3egQ7indajpRmmM&#10;Caf2ppHSjFMQHPpSg0uDRQMcDRTad0oAdmnVGBgU4HB6UAOPIoznik655oAxQA8YA4pKQnBxS9qB&#10;iZo6mjNLTEKOKXNJQaBC5B70tNpe1AxwYU7IqMdaXtQAtLTaM4FMB1FHUUdBSAOgo5xS54pM0xCi&#10;lzzSZxRSAcaTk9qjkkWKNnc/KoyfpSxTJPCssZyrDINAySg803Palz2oAXFHSg8cUhIyBj8aYXFz&#10;zR360dBSdaAHDpijpTcUfjSAcDml9qZn0pDIicuwH1pgSZ7U3vSBt1FJgKTSYFFQXN5b2aq08qoG&#10;O0EnvQBYpKQEMAR3paAEIowKXPag8igBvSlopM0ABozx3owaSgAJyKKSjNAC5pab1PpSDrn0oAea&#10;bSk5puaAHHpzUZPSloxkfSgQA+3WkJyKZuOcCnCgABGelBOT9KDxxSUAB7e9BOMikNNPrSAXqKaa&#10;UHAptAXDtTSfSlPTjrSUWC42lpePWmHrQIU89ulNNOptA7Dc4pc8UpximHHpQIUmm9TQeKb3pAGc&#10;GmHrmlPBpvfNSAmOKYRTjSHpTBIZjFNZsCn0zHHNAxvUUmDS7u2KDUlDP500gn3p2eD7UmfWmO2h&#10;PZDEhPtV49MVUtSNxwatVICdKafennmmGkwGmkozRSsAq04HIplOAqGMCcCrMfT61VbsKsxn5aEA&#10;402nHkU3PtVokWlpBzSHrVDDFFBopaBc+V1NSA8VCpp4PFanZcfketJ702kLYpjJIyfNX617p4Wb&#10;do8XPVRXg8cn71eR1r3DwdIH0WInnAHSs5bmMzbvuGStCwH7r8azNR5KGtDTuIvxrMyL7fcrGuiB&#10;cAZ61sSfcNY92P3inuaoDUtf9Up9qs96qWZ/crVukIWnCmilpjHClGR1puadnNUIcKcKjzThQA7v&#10;RSZpaYC5oNJRQIpS/fNMp0w+c03tQT1Hilpg6U4YpgLRSbwrAEgZ6UkkiRoXZgAOSTQgZJS1Us76&#10;G8jMkLbkBxkVZpgSZpM0wZ6VBcX1vaRs8sqqF65PSgC3mgHntVeO6ikjWRZFIIyOadBMJwSuMA44&#10;oFcsZpNwqCW6ihbbI6qcZ5PaomiW7mhnSZgq84U8H60wuXu1OHNR7gOM0CQbsZx7UDJOfSjpTs4p&#10;nU0gHHnrRk5o56Gjp1pgKOtLxUBuYVl8oyL5h/hzzU3UUALnnmlzTT70A0AO6UA1XvLh7WAyrC0o&#10;XqqnnFYGteMtP0zSRdJKskjj5Iwec0wOn3c0tcN4a1G61K5TUfOm8hoyZVk4UHtiuwtL6C9h8y2k&#10;WRAxXcpyMjrQCLQxml6+lULrVbOykjS4uER3OFBPWryMDgg5FADgaO2abnk0ZzxQA6qN5qJs7qGI&#10;20siSnHmIuQp96uFtmc/jVWzv4LtGkjIChygJ749KYFwHNLwTgUgIx1pKQHKeJfEptVl06KzuGuZ&#10;T5cZ2fKx+tamgzXv2ZLe6sfs6xoAp3hs1WuFFz4vhWTAjtofMUH+JmOP0xVufVWtNXitJogsM4/d&#10;S54Lehpiua9GQOtVbq/t7SIvLIB6Dua5Sfxh9qmuoIkMUcIKMWHzOxHAApA3Y7UNkZBBBpc1xuhe&#10;LLODQbeG6nJvEyjRY+cnPFMsfGqrNcrfxyRSb/3MG35itOwX0O1xSc+lcZNrmu+fbXi6exs3yPLD&#10;Dd7E+lR6jd641p/aE0iWkUEisYkOSyZ5yaBcx3FQzBsYXPNNivIHgSUTIVYZzmhr61Az50fH+0KC&#10;h0KsF561hXmn/wBrazcC5lkW2t1AVFbGSRnNbH9oWani5j56fMK4rxtq4s4xdWN2haUbJYkP3wPe&#10;hCdjpNIuGt7qSwaXzolTfDJnJ29ME+1JP4ntYriNFhmeN32GUL8oOcVw3h26uXna5W6gs4pI9qpk&#10;sUHtmrtja6lNfTM2pAJuwJBGcsPbsKdhXPRwQy5z71zPlpqkbTXSCaSRiqxE8IoNZQ1ODTdfH7+6&#10;n8uLaw5bcx7Y7VJFp8F5O941nfQySHLJGxUDNAN3OouBdRW8IsfLbaQCJCelX1YlBng1wX2jUtF1&#10;C2W3S8nglYqYZeSfoa6VdVv3k2rpUoGPvM4pAmjXdlRS7NgAZJ9Kgtb+1vVLW86SAHB2npXJax4u&#10;vbS9NmtkquoBZGOS+ewrLhsdZtWbWrS1jtQzbmhLH5lPqKB37HpJrA1fWb21dls7ETCIguzttB9l&#10;9TWVdp4k1WVkt7uK38peTHnliM4rm9Mg8Z2urFHhM6jgPM2VHuKYmeqQyGSFXYFSQCQe1OJHtXJX&#10;Vl4pn0+Rvt8UcwXiONOv41k2U/i+00iQPbxfukO0uSXapHc7+WZIQGkcKCccnFPBB5FeQ6ifF17p&#10;rS3EUrIsgbHQ8dMD0rodP8V6xfxJaW2kSxzlOZZSQox3oFzI7K4ubiK9giS2MkT/AH5Afu1crD8O&#10;ajcX1iyXq4u4WKS/X1ra7UDTuOppoyaB60AJzQT2pc9aQmgYYHWm9TTgaTgcUCE4pO9HejNACnJH&#10;FMNBJozQAnY0lGaB0pCGkGkz2pxPIFNbqaB2Cm0Ck53e1Ah2abS4pvQUDEoptL2oARulNpSOKb3p&#10;AwYDGabjNK3TFMyexpCENNIxSmmk0DEPSm9qUnIpucUDEPFI3SkPJopDQgxSNjJoNJmgZYtPvGrv&#10;GKpWv3jVvnvUMBTTWzS0lADDSUpNAIpAFO7UmKWpbGGOamQ5qD+PrU6UCJO1NIpe1IfrTTCwo60G&#10;kFBqgENFLRSuM+UVNPyKgDe9O3e9b2Osm3cUwnNN3e9ITxRYQ5P9YK9v8EMDocXPQV4YGIcHPeva&#10;/AMgfRVUHOBUTM5nT6gfkQ4rQ05gynms7Uf9UlXtMI28Vl1MmjSblT9KyLwfMK1m+7msm9bG0H1p&#10;sC/Z/wCqFWx0qnYN+5H0q31piHjFLzim0ueKQxe1OFNApeKoVx1OApmaep7UwA0uRTTmgA5oEPpK&#10;WjFMClP981EtSXGRJzUVBI/POO1KaYDzTLiTZA7egpgjh9Y1LUn8R7o2P2S1ILBetTahf3viC1kj&#10;sw8NoinfKwwW9hWv4dsy0dxdTplp3J+b0rbktkNq0KKFUjGBTQtzM8L262uiwoD2yalu/EVnayvE&#10;z7mUc7e1c/dxeJ4E+xaakSxjIErnPFYCeDfELxyPc3gXDbyVHLmkCR6lazLPCrjgMM4NcT4vbT7z&#10;UrfTvOIuJ2w5Vui1BFJqd48dnaXM4kA2u7rhUqS+8Cwh4boNPPdKwLvvOTVBujWi0Oz0vT3kjnkc&#10;pGdoZ844rV0RwNGgJccpuJqmPC1tJbYM1wpYc/vDxWR/whmoCJ7aLWZ0tuir3AoFqiLxZqthqLx6&#10;dbTn7cZAisvQAnmtO31ttHKafqCgzBB5Xlj79ZJ+HtwGt5U1D97AQUOwZz7nvV0+F9Wl1Rb2bUYz&#10;Iq7RmLOB7U0Fh1nq13/b9xLqM6W9tEg2RE9SeasT+JJG1K3jhRY7eQFjLJ6Cq1z4FOoXy3d7fyNK&#10;BjCgAflVubwPY3ZT7ZPcT7RgbnwMUBqip4f8Z2/nXFnqd0qyrKREzDAZOxrp21zTkQMbqPHX71UL&#10;fwno0AUfYo3KjALjJFaUelWSIFW1iAH+zSGrlZvEljkbWds91Qmop/E1vFE7iC5ZVUsW8s4ArXWC&#10;JFCrGoA9BT2hR0KsoIIwRjrQPU8xstYS81KG+Nvcld+9p8H/AL5HtXaf8JNCUylpdkD/AKZGhPC9&#10;hHdtMgkVCd3lKxCZ+lbaRgKECjA6CgnU55fEl1I2ItHuznoWAFSJrGrysyrpDLxwXcCt3GO3FLjj&#10;NA7PucZ4g8TaxpVvGGsYvMmbZGA+Tk+1c5ceDNXa1tro29vNKXZ3jx/e5r02fT7a6milmiV3iOUJ&#10;7GreO3amG5w0Oi+IpIYvOlt44QuDAqnFVtGXxPpkUulW2nxIokZlmY4XBP616DtyMUoTHWgLHk99&#10;4e8T3l9Ml0iTSOAyTg4CYPat2Lxjf2lzHp1zZJBMkY3PK+Ax9q7wfTNQT2NtcOjywRuy9Cy80xNd&#10;jH+2eIZY1MdpbZYdd/GKQyeJ/lxHZjnnk10IAC8cY6UA0gsYBPiQxMrraMSMdSK5u18PeJ7OaNjN&#10;DNFG25YtxABJr0U9OaaaY7HO+b4lxny7NF7ZY8VDHqeuTyyJC9g3lD5wGPFZ/wAQfE0mlQx2FsGM&#10;065bA/hpLSF7LwtJfyqIA0IU4+9tJ5JPr1o2FbUyfP1zxHq9rvxaAM4juE6OAen0rprvw/qt/FFH&#10;d6iNsbBlKJgginaXJDIy6nvVNOgj224PAPq1b88f26xKwTtGXGVkTt70XBI5seDZTcrO2qXDOucb&#10;sED6VJH4ItxfPevdTtO3JbOOa6hAyqNxyw6n1rF8Rag6Qpa2Ujfb5HUoqdQM8k+1ILJFAeAtO+3m&#10;98+489jktvqaTwRpz3IuXlnaccBzIcis3xhf6rZWMXkXRW6dwY4ohgkDrmtGy8Txz6faJbj7VfSq&#10;N0an7p7lvSqDQuReGbSNSPOuGB7GU8U9/DVhLE0coldGGCrSEg1jWnjCVb68s7qINcpJsijiU8/X&#10;/Go7HxbJZXd/bauxa4ST9zHGnJXFFw0NpPC2mRRiMRNsHbeakTwxpCnItFPXqTXIX3jbUbbUmV4W&#10;jUqpWMJnAJ5JrVu/HtqIxHYRmeYrwW+VR+NFwvE6FNB01AALSIAe1VNTtLHT7B3itYd5YKoKjqTW&#10;EPiJay6aWihkN0EyyFTtU/X0qtL4ie9tzLdNFLFaXMbl4c4Kkf0oBtdDtEtrS3t97wwxqFyzbQAK&#10;Ly9tLLTzdOyCFV+Ur39AK56XxrpdwPJEMk1s+Ekk2/KufWtlLXSLmzgtv3bwwkNGu7gelAX7Gd4b&#10;0QebLrF2Sbi5O4IRwq9vxrp9oB6VE09tbKgZ1UHpzRLcwxFfMkVdxwMnGaBrQz9f1SLSbITtEZZi&#10;cRIByTSafq816EL6fLCD1LkDFQW9zaz3dxcXU8O5GMaIxHyqP61matq5utRWwsL/AMkqMkx4/Unt&#10;QJvqdK+n2cl6LxoEM4GBIRzVbWNStdPtJGnZMhdwVjjOKswXMYt4988bNgAnPWud13StO1TV7ZZM&#10;SSN8z5fjaO2PrSG720NrRpYJbJXS4jmaTLsynqTz/WtDAByRWUbew0eza4tbaNPLT+AYz7VYXU4D&#10;GWlPlkDJDf0oEi916Cm4yOQKw7zU4dQY6fDPLBNIm9JNhHT0zWxbiRbdFdt7AYLetIdyTauMHFN8&#10;tF+6oB9RTjS54oGMSNELFVAZjyR3p9N70UAO6d6Q0DrzSE88UCA+lFFISaADOKQ9c0UhPpQAZ9+l&#10;JnJpO9A6H1oAWkFNyTRmkAd/xoDGmmjtQA7dimGkJpKAuOpKQUZoEBNNoc8/SgEYoGJ3ozQSKbnv&#10;QICefakNBIpMipBDWIplOYU0nigY0000vJ5JpGznjpQA04pvendaToaBjD1oPSgnmk6ikMYc0fQ0&#10;ppOKQFqz+8atnNVLL7zVbNSMKYacTxTCeM0MBp+lIKM0ZFILDs0o6UynDipsMP4xVhKgGDJ+FTJ0&#10;p7CJKQ4o5pDTAUUtC0fWmAhoooo0C58mYpadilxzWyOywylI4p23ntTtvHamDID1/GvY/hyc6UfX&#10;NeQFfm7V618N3/4l7Lz96omZTO3vhmBfWrGnZ249qgv/APj0yByKm0s5jBwenesepkzUJ+XFZV+p&#10;4I9a1c8Vm3/3c5xTYInsm/dVfVhiqFjzFVwcUAS5oxmkHSlFAh27HSlBplOFMB9KKZmnA8VQDjSj&#10;jvTRQaBD856UuaYtOpgVLojfiq9TXX36hFMljgKVl3KVPQ00kgUoJ70mAqIsagKMCnjB4poPFO7U&#10;0wE4FLwe1A680maYIaIkRiVRQT6CpBRxR3oEPzRnmkooC4o60HmkycUCmA7kUv1OaSlwTSGOxTs4&#10;GKZnApwPrQAvUZp24VHS0Ah5oBpoNO/CmAv4UntS5FZGt+IrDQYonu3I8xtqgD9aAZrjpS5FVLPU&#10;Le+hD28qSKRnKnNWKAH0MwC5JwB1poz71DqEEtxp8sULBZGXCk+tAyO11BbnzGCFI1bCu3RqxpvE&#10;stzq39n6ZAJiPvSscKD6VctNLuTCPt9wr7PupGu1R/jWNov2aTX9RuzcIlvDNtiTIADYGTTIdy//&#10;AG3qavJaPprNdoQcqfkI+tammarFqEZAISdeHiJ5U0Satp8eGkuoRngfMKyrvxFolhO8wIa4I5Mc&#10;ZJNAxNT8VvZ6sNPgs3mckLvBwoJ7E0291rWrUK/9nId77VXfySayrbxFthBTR7qae5k38pgHvnP0&#10;FFz4m1D7Z9obRZysAwEYjO4/zpoXzMLxomrbotXurSNGUeQy7s5B7irGoHxNrnhcJb2y29qsfKfx&#10;OMUviK+169trW8vNICQwSBzGW4YngV1HhzVtRubr7HqVrHCTEJEVDyB6Ghj6nNeFrG91W0hsby7X&#10;7LDDgQICDn3967Tw/BqVpZi1ugu2ElFbuy9jWqsEFruZUSPPJIGKVby2bgXEZ/4EKAJTyh57Vnad&#10;pdtBJLcqxlmkPzSMcn6VNdahbwWskhnjXaDjcwxmo7e/tIrRGe6hHy5J3ikOxX1tbWOLzpPLE8cb&#10;bGfsO9ReFrG3t9Ht50gRJJV3MQvJzUOq3/h3U0jW6u4XUNuUhj/Srqa7o8MSqt5CFAwAD2ouK6uX&#10;1s7ZZ2mWBBI3VscmkaytWuPPaBDJ/e2jNZr+K9HVtougxHdVJH6VCfGGjgsGnddozlo2H9KAujZe&#10;xtpX3vAjNjGSo6VD/ZGnlGQ2kO0nJGwYrip/iZELwrBaySwKeWAPI9RXTWPivSby1SUXkSFhyrsA&#10;R9aAui+mjacgPl2kQBHOEHNJDo2nwRskdpEqsckbeDVSz8WaNeTPFDex7kODk4q22t6ar7TewAns&#10;XFMLomGm2YTZ9mi29xtGDT4rS3hQJHDGijoAKiTVLGT7l3Cfo4qZbiGRNySow9QwNAxZEiI+dVIX&#10;1HSuKXVLXU9aN9NexxwWshjjiPO/1OKv+N9TmstHRLOQLPM4jGD60nhrw5pNlZRzKEnlbl5Sc5bv&#10;QS027D49J0LxDO1ysLfI3JwVDf41Yn8GaNcOrC38tlGAUJFMuPESRGWPTrJ7jyuHfIRB+J61fXV4&#10;20T+0PuZj3bSe/pTuFkZltpGjT3E9lFCT9mIDnceuKbd+G9Et3S4kkMLR9CJSD9KwPDE2s6tDcvB&#10;JDZxvcN5smMu3Pp2q3q+qaboF9HbTI97eFdwaRqQlqtjrWsba50prPrBImAQe1RWOiWdlyA0jgYD&#10;yNuOKwtO8c2l88NtBaSm7ZtrRAZCj1z6V093exWVm9zNhUQZPPX2oHoUtT0OHU5oJDLJE0ORmM4y&#10;D2rTjXy4wuSQoxzWfo2tWutWhmtywKna6OMMp9DWj149aQ9DPl1INqCWcA3vnMhHRB71o8YH61Wg&#10;s4LZneKMKzHLH1NWAc0ALRS9qTjHvQAg600e1LS/jQAmecUHpTT1yKUmgBBxQenFL2ppHFADTRQS&#10;e1NzQIcOOtLgbc5xTR1oJwKQxh60Y96DQOaBDe9FKTTaADOKTPtQf1pP4cZwaQAeeabQTzS9OtMB&#10;OtN5pe9B60CEI4puRSnpTe9Sx2EbkYpCBjriimvx74oGhDTScCjcMZpGOcUgG0H3pM5PFDkHjFMB&#10;Gxmm0tA60ihtJQeuKKTGWrPq1WiaqWf8VWjUgFMYHFOzSHBoAZjFJTj14pMUhiilx3pvc04GkALy&#10;5+lWI/u1WXiQ+4qwnH40gH0maWmc5qkJj16UppopaYCUUGikO58pYzTgtLS5rdHZcMYpDTh0pDTE&#10;MIr1D4byE2zpxwc15hjnNelfDdv9b+FRMymeiXh/0Q/WpNKOVH06Uy6UG2bPajSzhlwc5FY9TNm1&#10;j5ay77lD7Vq9qy777jD3pvYRNYf6qrg61S08/JWgBQhC9qcBRSjimAmacMZpMCimA84ozxTKfRcB&#10;QaXNIKWmhADTgc1H3p3SgRVufv1Apqe6OGqqh5OadxEuaD0pKQsB1496NwHinDNRo6sMggj1FNku&#10;IovvyKPqadhE56VH5iBSzOAo5zms/wDtvT5JxbJdIZG4ABrA1W+uLCZ7WGNruJwSQp5Qe9MaNCfx&#10;ZaRamLWNjKAOdgzzWxYXzXqF/JdF7Fq4XwdeaTZxStM2yZ3JO8dD6V0F9400fT1ZTOruBnatAWOn&#10;Bpa5vTPFljd2SXM88cO/J2lulLaeMtJu72aBLhQsXVmOAaBWOjpQawm8V6OJjEb2LI6/NWJqnxEs&#10;bC9SGHEy/wATKeBTA7gGlrBg8W6XPD5qzZX2FKvinTn+60hPoENAze6cE0rOqLlmAHvXPP4miDYS&#10;1uWHciM1gav4xiljbzLK5Fqhzu6bj6UAd+kivypBFOVwWIyD7V5t4c1vUU0u5vBZyyQMzNGWcYVf&#10;xrH0zxrfxambhLaScT/KYlbJ3Z6iiwkex96XpXn95rvi2OSC6h0seQ/Hlbst+PpSXXiDxXZTx+fp&#10;iuJwBGqHO0+5pDO9muY7eJnkbAArjItHg8WavJqV6Ga2gPlRQMMDI6k02Cz8U3N19qu1t2Q/diYn&#10;C002XiyzuLhbIWzRTsX/ANwnFMT1N+2utM0u4hs7aDy1kbYCi8Z9M1uk85FefabZa7Fcol3bebKj&#10;HbKW+Rc98etd9DvEKiQgvjkigSJdxp24beaYOtDrvQrnGR1oKOW8TeKhpcbQWcDXE5U5C/w4HJrk&#10;dDtdBjgTULy/DmbDyxyA/f7/AK12+leGxYyTS3EpuJJCRubsD2rOi8DxNc+XPIHsUJaKLbyM+p70&#10;0JmNceLtEilDW9io2SjD7M707kVrX3izSRbCP7FKWuEKxjy8FqsaR4Lgs5phdbbiIArEhH3VNaVl&#10;4WsLS48/a0jKfk3nO36U9BK5wWn+Op7KV0udPle4UrEkY4+X6etWLq91iHW4tUntfJtZlyqvkhD6&#10;nHevRm0qxeYTtaxGYdH2jNTvBHICjorJ6EUXDU8m8ReJvEF5pnmLaCO0SQfvlH3/AE49KTQNan0n&#10;V5Ly8ke9uLi3G0R/NtPoa9Vmsraa2a3khRojxtI4rnJfBEKXbSWVw1tGwHyxgcGhsbudAtxFeach&#10;uwIvNj+dHPTPaubFp4W09mjkliZskqS2SM1ojwnZuVNxNcTlf78hq7D4e0yBg0dnECO+3mgWpx+u&#10;XXhaOCKONEbfMC3lg9B1rPv9YtNnl6LoxlRlI3mMkHIrZ8R+Q/iGx0q1tEMzqSzqv3FPWuxtbGC1&#10;hSKOJAFGOlAHnehX89hp0dtd+H3kmDEK4T73PetKbVtSjlijg8OojzEhCcceua7oRL12iszWLW8k&#10;8qfT5EWeMnhxkEHrQDTOZtY/EcbsTpljCr8kn1rC8TatrcPm2N1BbossXGxM+YPQe9eiadYXY/e6&#10;hcGWTsoGFWr8lrbzY3xK5HQkZxQO2h5FpfxANuq28+kRFUXacLg/lVbXfGFhqFsbeLR0gdmyz9D+&#10;leryeG9Ie6+0tYwmXOd22kuvDWk3YlWaxhPmDDHaKYM8Z0K+tLPVjeXOmieGb5I4xgkH6V3ZvtJa&#10;VHbw5NgfxeTWzb+BNCtpo5Y7XDIQR8x4rpfLQRhQowPakKxwZvtKbP8AxTk+D/0yxTC8LRn7J4fu&#10;1XHGDt/rXfbF64H5UYAHAphY8B1kane3tvZFLhZyx2q7k9+OvpWla3mpaVokcAhuPPmbA2y8Hnnj&#10;tXQ6zrdlp3jeee+hLNBEFgwO5zzVvR2tLzR3Myw29xO26Jg247s8HHagG+hz1lb6qBcpd2U62Y+f&#10;yRNtxnqffNY+sa5M0NvHardxWY4Cu5Ib6V6Snhm+1S7judWugAq7PLgO0OPeq3jXRBDo1nHp9ksg&#10;ifAQLnGR1oAxor6x0uzS4uINUh8zoN+A7e+K4TWLkX+tTy3jTohU7Awy3t1r1TTvC2o6ibSfW58r&#10;b4KQr0/GmfETQrOTQ5L5IkW4iAAcDnFBUTz/AMA6vHo+vySzGRo2iIIVdxzmuvvPiDp91rESXUE8&#10;drCeAR1Y9yKwvCN/pOjXzOiyXk0sCjaqZ+fOSPatHWfDuta3qUOpjTI1hbH+j5wcDpuoB2Z2ujXl&#10;teX1xqFqNlqyKu8jAcjPIqTTvF9hqWtS6ZEG86IE57HFctquieKL7SoIYBBaqpCmGFiOPXNXNJ8B&#10;y6N5d7bXp/tA/fZxlW9sUiDvutGcCqtil2sP+mOjSf7AwBVXW9RbTrIyRKGnZgsaHuSaQ76Gnnij&#10;NRxsxjUsMMRyKfigYtB5pCeKbnj6UAO+hptLkAUmcCgBc4ppOTijNNPWgANJjmlzgUNSAUEY5phx&#10;2paQmgBpzQKKTvQIDSdqMZptACmmMMtnJp/amHpikAuPlpvNOph60wFNNNL0pvekIUkGmk+lIfWk&#10;PQUmhphmmkg9qD0NN70DRGVyfrSkYHFLRQOw3A/Gmkd6cTTCeaAsJmkzilxTaLAGaT8KKTkHGaTQ&#10;Fuz6N9asmqtp1NWjUsaEJpCeKWm96BgTSUGkNIBevQ0CminVDGKv38+1WE5FQJ1qZKYD6b3p1Mp2&#10;EOpaQGlNMY3NFNPSimK58sZpc02jtWx2C7gRxRTKcOlAh3vXonw4bMkvHWvOgK9B+HTBblx3xmom&#10;RPY9QlU/ZmAqPTjh1PpUsjf6M/FQ6f8Af/GsmYm4pyMiqF4MhsmroOBiqV5zG3bFADtPXGeetaI6&#10;c81lac+7g1qDpQIdSUUtO4C5ozzijpTV3bznpQA+lpuMNThTActOpoPFLkUAJn2pw6Zo7UnQUxMq&#10;3ZyRVcdanujyKr0IkkDYrP1m5+zabPKONqHvV0GuZ8YvNNbW9jAfmnkCnA7VVx3MvR4fEeoaesn2&#10;uOCFgSAF5xUd7GLpobSdpnvQ+07SRx6mu4sLZbaxiiUY2qBUotYd+/Yu8/xY5ouI5+88MJ9hjTT0&#10;SGZSCHxyK1dN0iOyttrMZJH5d26k1pjjikJwCaLgkYFn4fFvdylyjQMcqpUZzVH/AIQPSH1Ka6uU&#10;3+YflQnhavNrklxqX2Wzi8xIziWTPAqi/iTT5deEMlyqpBwfm6tTAhh+G+lx6h9olZpI+0Z6U/UP&#10;h7p13dCSM+TET8yIOtdNPqNvDZNcM4EeOD61zWleI77UdfaARj7Ljr3X60CY+9+Hmk3VvHFGrQ7P&#10;4kPJ+tMHw10YQogDgj7x3Z3V2O4YpGkCox7AZpgVbTSLSwtEt4YVCIMDjrVhbaJSMIvX0qjp2t2u&#10;peb5MoJiOGyehq9JdwxAF5VG44XJ60kBMYkwRtFYP/CLafFeSXjh5DyQrnKr9BWpc6tZWsiRzTqj&#10;yfdUnk1HrKXNzpE0dkf3zrtU/WmO5y/hyzuNVgKSKI9NjlcoF/5a/MevtXWWuiafZyNJb2sUbt1I&#10;UVHpNk2labbWiJu2rhiPXvWoKBIXapGMD8qCAeoBxSiikMXAxgUmKKO1MBRinYH40wcGnUCDHPIo&#10;PFOHShqBjeCvWilIGBik70AO7UYx3oJ4po5NMQ/pRn0oPSmjg5oGOxSHB79KTJJpQp60CDnj2p1H&#10;tSUDMu30ZYdbudScq8koAU45QAdK1dtA6dKUGgEAoI70nelpXCwnbFKF96bTs0wAdDR16mijvQAm&#10;Mc0pz0znNBoGO9AWCkYfKaU9KCMJmgDzPxJpFtr3ilbYLKl1vAkcD5fK7/ia7PS/DmnaTGEtrdVI&#10;43Hk1peTH5hk2LvPVsc1NigVhuMDAo4PUU5qTA60wDtmuf8AE8cr28bJaG6TJVogfUcV0FNIFJMD&#10;lPCfhW20i086S3UXkvzOSM7fYV1IAB56elOowMZzQwSsGR2qG4MoizCFL5GA361LjHendaAEU8ZN&#10;Yp064vNa+13JxBCMQx+/941s8A0vHagGhvRaUE0YHrR26UAJnmjg9aOKTFFwD3wKQ0pOBik68UCE&#10;pKO+DRj3pDsJSEGl70dqYDc0uM0maKQhOhoNJ3pcZoAYfrSHoKXHFN9/WkFgyaTd60c0n1FMAzmj&#10;NFLxilcBnPUnigjIp3YCkbIFIBh9KY3NOzmkzx9aBDTTNowSe1SDaOvWms2eMUMoZSdKUndTKVyg&#10;Jph65pTSY600KwZwKaSc9KWg9KAGE5pDxS03PNIepctD196sn1qtachvrVrtUghp6U2lPNJ0FIbE&#10;NJQ3rSUrgOFLikFLSGKnDE1Oh61Ah61OnSgXUcab3pxpuaAFFLSClp3ENxRRRQI+UyxpwbINRmjN&#10;dB3DqevamA1IvSgB1dt4AYnUCPauKHFdj4Ck26r744FTLYiZ67n9w1VrA/vSPerAz9nY47VV09gJ&#10;vxrFmBvjtVS8+4w9qtqflFU7v7hx1psLEWm/e+la/asjTuCa1QeKSFYcDS03NOzQMWjmkBp3WmIM&#10;04E02lHWmAvendqb3pc5oAUZpee1AoPHSmBUuvvLVYnmrN0PumqbMcigkdmka3idlkZQzL0J7U7G&#10;V96UZAoEPXgYpQTmk7VFLdQwAmSRVx6mmg1LDZ4rO12++waPcz91QkVg2/ic6n4geC2IFpbgmR89&#10;aXxpC2paFsgkY7yMbe9NDRwdl44bT9OlitoC00jFnlPQE1yReW6v/MlkK+Y+Sx6fWvaNH8F6bBoy&#10;2ssIcuAZC3Umrtz4N0i7iijkt12x8KBTuNNHmWpa1rNxaW8G7y7GLAWcLgN71Fouua7BKV06I3GD&#10;ztQkn617E2iafJYrZvboYV4CY4qSw0ix0+MpbQJGuf4RTTJZy+l3XjG8VzPBBDjoHNJr174i03SJ&#10;JZJbbL/IoVTkk10epeJNO0vEUsgMmeEUZNUdZQancadGo3RM4kIPoKQjmtM8I6vBoNxJ9tK3E43m&#10;NPWlPhXVvscF1JLNcTo4YQs/Ar0eNFRFX06UrFQOSAKAaOQfw9cG0a/vFM1/uVgq/wAIHYV11o5e&#10;2jYqVJHQ9RT0PfOadkZ4pisSr0o71F5yK20sMjqM1DcalaWkTSzToiDkkmkMuZpElWQfIwbHoc1z&#10;2ta8kekiS0LO0w+QgdvWsnwZqoniuBaRSPAJT87N0PemB3OaM96yhqwmkkitykjxffAbpVGw1HUd&#10;YjeW2EUSK5Qhsk8GkFzpe1JnjrzWctrftgvdheMHaneq0ukXrjjVJlPqAKAZt7vk+lIW7cVzZ0XV&#10;UZmTWZTns6g0z+zdfZQF1dMDuI+tMLs6ncMDNMLAEDIz1rmxpOuYPmaxhcdRGOKytK0u71W8urib&#10;Vbowxt5UZVtu4DqfzoA7rzFxyR+dN86POAy59M1zT6NY2myCfUbovKfl3zHmrA8KWBIffPuHfzTQ&#10;Gpum4iU/NIo+rCoJNVsYwd91CMdfnFZj+E9KkO545GJ9ZTUqeHNItU3i1jATncwzTswuxx8U6SuR&#10;9qU49ATUT+KbMZEcV1Lj+5CTmpdRudM0mxa7mSJUUZGAOfpVu1nhns451wqSKGGfSgWpQ/4SVNhc&#10;WN7xjjyTk1E3i+zjOJre7jJGfmgalu/FOl2E/kTXCs/JwvOB71rWtzaX8CzwPHJGeQw5FIevczov&#10;FemPjMrp/vxkVYTxJpMnS+gyOoLAfzq75VvIOiGoH0vT5QfMtYWz1yooDUki1awmx5d3C2fRxU63&#10;CMMoysB3BrJm8OaQyYNrEo68cYrHGlaJ9rEFtqMkE2fuRz/pimGp2IYHoRzTgc9eK5O70rWreCRt&#10;N1V3dRlI5gGyfrRpp8R3NrHO93AjEfPG8WOe/eiwr+R1o6UmT9a58XPiKMkNFayr2wSKhbW9WtgT&#10;c6UxBbAMT5p2Hc3LnUrS0bbPcRxsezMAazLDxXp+oalcWUUqloiArA8Pn0rn9Q1awRpr260uczOo&#10;B8yPIH40vhnUNL0zS41kgeKUkswMRyCTnHTpSsK7O7zS9vaufTxbo7/KLtNwPK9x+FLN4u0aBQJL&#10;xE3DI3cZoKN7jNLnHrXPab4v0nU2xBcDIbaMjqaty+ItLgn8mW8iST+6xwaLCuap6UcGs5dasJBk&#10;XMfPvTf7d04MVF3ESP8AaoA08cUnHrWc2vacoUG6jy3Tmk/tqxB/4+Y+uOtA7mgWIOKTNZr65pyn&#10;Buo/XrTB4g01iALuM56YNAro1iaaW9ay18RaYwP+kqNvXNIPEelZ5vYf++qBXRrHtQWAGKzhrmmu&#10;Ri9h/wC+qmGoWjYIuIiD0+cUD3LePWkNQrcwscCRPzqUk4oGJmnZOO1Noz1oELzSZqrb6hFcXM1u&#10;ud8RwwIqz2NIBKTPNGeKTNACknpSZozzmk6UAL2pKSloATNBNBpoPNAC9RTMY6U5jgcUzNAB70E5&#10;pM8U3igQtB+tHbig8ipGJ3pvJbApx4BqPcc9TTsIdt7ZpjcA0rZxnvSdRjpQAwUZFNNKOlIaGGkz&#10;mn4yKiPBoGL3pp60jGgfdwaYNhTTTiPSmE0mCG0h60po49aQy5Zfdb61YJ5qtZ/dP1qxUALjjNNP&#10;FLSHmgY0mkoNFAIMmnA8ZpKM8VIxydTU8dV0PX2qxHyOaTEPbpTKcelNpoQopaFoqkFhKKOlFPQD&#10;5RODSUGk5rY7Rwp6ngVEKepOQKTAsZGK6nwO4TWEGeua5LdXR+DZNutw/XFJ7ES2PblO6Fj7VR08&#10;/wCkMOwNXYv9U3uKo2rYum+orJmN9Do0xtFVboAD61PEcqKhueuT2o6CK1iDvJz+FaaPnAxisyyk&#10;BlxWoMdqSAfkUo5popRx0oEPHFOzUXOTingmmAuaWko/lQA7NJnPakJpR0oAepNO5pg4pd3tTQit&#10;d9Kp4yc1cuzwKqck9qYmOXil3DOKaDxSA/NzTF0Ir+7+yWUko6hTivIdah1TWNajgS7dmkXdIAfl&#10;jXNei+MFlk0OZInKkjqPSvKLm8vIZJYtLaeTegEzkc/nVpIpGnHfQ22pR6PauBGxCSyjq3rXb+Jt&#10;ft/DujxeWqu5AWNTXk9jawpBNNI8pvkYGNFFJq11rWtsktzDKUiG1QqEAUNIbSuet+GtekutEfUr&#10;+RVUk4A6fSrek+J1vorq6kUxW0TFVLd8VyPgW2/tKDyrtiEh4SHGBn1NdLB4Vme52XE/+hq+8RLx&#10;k570iLENp4kudT8SiCJClnGhdmPeqWrfEIabd3EQhLLtxGR3NL4q07VrN5Bo8OftACllHKiuRtLK&#10;HSNVd/EhMkiR7kjAyKaRSSZ0Wj7bGwuPEGtMHmuh+6RuuM5AFdJZfbdR06C/BS3deQvotee3llqG&#10;spDfzPLFpe/90vdF+lXo31y8jksdIe4azK4aWUYz7CjYVkjsNO8RXGreIJIbYYsbUYklPRm9v1rF&#10;8YeK99wtnZT4iRwZ5EPOPQVY0vT9SurKPTbe2bT7NR++k/jkPfmqfib4fy7I5dIzuH3kJ6+9IDUb&#10;xvbXFvBYaUzTXko2Dj7vua07vWovCmgqb65866I6E8sxrl9D+Hup2Gy+W6SK8/ukZCitK/8AA9xd&#10;OZJpvtc8i4Mkp4Q+oFMQafFc6jYNrOqXr2nnHcFDYwnYVkRz2Wra9DbAmOwg/ePJK/8ArK6rT/CE&#10;jhP7YujcqgASIfKo49O9ObwDpr3yzSFzEvAizhR+VIVkYHiHWZtXH9n6SVhtUUr55XAbHYGszQ59&#10;UOgNp+h2zIyktNcMMBj7V6kmj2C2i2otoxCvRdtWba0t7SPy4IUjT0UUxo8QsvEt1pOmT2KwTC7l&#10;kJnmPUV694VW3Xw/b/ZSxjK5y3UnvVz+yrHzGc2sJZ/vEqKswRRwII4kCKOgUcUhdSftSYGaOvFK&#10;eKBjSOuelcu2qNNK5huVtrKFtoyOZMeldScEVjReG9Oivmulh+YsWALEgHOeBTE79C3bzy31qzBN&#10;kboQu4c/WuRttJ1fw3YTIXku4ZQxKxfejPqK70DaoAGBQ2D1oGeS6Zba1q+qGK5upLcIox54+Ygc&#10;5Fd5Da60qA/bYXx0JTrWrPYWtwweWBGZehI5H41YjRI4wiDCjoBQTYxjDrTni7hTHolRaxYarL4f&#10;uYIbnzLl1+XA21vnOc0ozmncbRx9v4Slv7OM61cNNMsexVH3VBHp602HwrqzBLW41RjYxcKIxhiO&#10;2a7P6daXPFFwsjzbw14SltvEl89xC5gjDRhnOfMBOQfyq3deGNZtdQlg0icQafckFxnlPXFd7x2o&#10;z3NILI8+h0S/0jVmtpZr6e1kCmOSNuFPfNdJ/wAI8Xzm/uwrDkeZW6cGgfpTCyMB/DAMZT+0bzae&#10;xkriPEHg97fUrWDRlna6dvMedmOFH1r1Y03YpbJHNIVkcINE13TWs2l1aeZZWCS7R90+v0rov7Du&#10;9oH9q3IPrxW6FGeRSnHrQPlRhLpGpIzGPVpORj5kBrP1yLUbLTJ3k1bjbgDyxkn0FdYDis6+gs7q&#10;7top4/MbJZQegI70A9EchDoevXmgNJJehppYwfLdPyFSa3D4ktdIt/sSrPM2BIFQDbx2ruVUAbR2&#10;7UpAxTuB4/aeF9V0rVodW1ASOHBZvKXdtY+orK8Xvc6tPJeiF1s0GyJymOR29q9zIyMEZFQy2VtJ&#10;bvC8CGN8hlI4OetO4bHmfw/sZ/8AhF7uaCRftB3bFCgkEVDDpst3P9sKX8+o5+YPGNoOfevQ9H8O&#10;6dohkNjCY/MOSCxNaqxqvRQM0XDc8hm1vWIo7gTzwxTRSbPJEYLbe5NbCvpbDcNYlkduQkMYJz+V&#10;d5/ZViJ5Jvs0fmyDDttGW+tEWmWUDl4rWJGPUhQKLg7nmj3X2bWlhuWu7ezEQKs8QLOc+wrQvdTE&#10;aQtDbzR280ihridQoUd69Ba2hkI3xq2OmRmkns4LiHyZoUeM9VYZFFxNHKz39pb2kcFg0FzKykh5&#10;GG1B6mq/hsXl9ey/a3t3SJhhoUG1ge1aw8FaEty8wsUy3G3J2j8K2LWyt7KERW8SRxr0VRUis2Bs&#10;7c53Qx8/7NZWsrp+m2P2hrKFyWCKNoGSTit4EEc1n6ppdtq1o1tdx74ic4zimOxzusavo9jaSCCz&#10;S4uAhISOPIH1NW9M0qyvdHgmvLaHeyhzgYxWhb6HY21g9rDCEjZSrHqT+NZUPhGZtsU+r3b2y8CE&#10;Nt49MjmmBSaw8O3Orixt5ZVmVd5MUxwP1rb1LxHY6Laqsk6vIMKqbuWqvc+CdKkMPlo8DRjBaJiC&#10;49zWRqXw5tru8M0Fy8KlAAuSTkd8mlYLdjtoplliWQHhhmqz6tZRXa2j3CCeQ4VM8k1zkXh/X2jW&#10;G51rEQGP3MYVj+NSX3heOCK3uNPgVryCTzN8jEs/qCaAudQI495dUAZupA608nAxVeAymGMyqEkI&#10;+ZQcgGpuvXrSHcO1JRnApBzQAuaQ0GkJGO9AC5pMmkzSZNAhSaZzS5OaXsc0gE69aO9JuxxSZoAD&#10;SYHSndRUagj5f1oGP6cUm4eopATuxjNIQMdKAEJ5pCozSKeSPSlyM0ADdPeot3rTmPemjB57UhCH&#10;6UHgUoOD0pGzigY09OKjY81IfugCozx1oGN60nQUClpjG5pnPenH2ptK4kObpUdLmk6UmO9i7afc&#10;JHrViqtn9zn1q1UAJTSaU03vQMQkUZ9aQ0hxSYIcDmg0gxS0hjQwEhFXI84qkD8/1q9H90UhMf2p&#10;h60/8KjJ5qkIdSk0gNFNDuJRSUUAfKZpKmMRzyOlJ5Zx0rc6yKlFKVI7UmDQFx4NbvhOQrrkHbmu&#10;f6Ctfw22NZgPP3ql7Ey2PfIPmiXn+GqMBH2pvrVu1IMSY6baqKQLxvrxWLMGdFFjao71FdY2n6U+&#10;E/IDUdz3+lAIoaaczHJ71tL0rCsji7xgYzW4n3RSVwY8UUmeaWmIB15p4qOng00A8HiikyBS0WAS&#10;nCkpcjFAhaWmCnUxFe89aqbqt3f3Ko0wY/IpcZNMB5p+QBQxDZIUlXa6gjFQLpdosbKsEY3Dn5at&#10;A5peaaYaozbbw/ptoWeO1jDt944q4NPtQpAhTH0qxQKLsdyCGytoHLxwqrHqQKsZ5oH0p3HpQhAV&#10;H3j2rzfWLb+2/F0likAMeFMkhXoPQV6SOlV1tII5WkSNQ7dWxyaYCQafbx2SWwjUxKoG3HFTRwRQ&#10;rtjjVVHoKcp4zTqBXdwAx0Ap3SkFOoDUQYpQ6s23PPpSfQUKiq+7A3HvQBIBzTqbS5+bFMGL04pR&#10;SUoBoAWlzSZpCaAHZ9KXPHNMFYt/rFyLk2um2v2mRP8AWMWwq+2fWgNjdzxSA9qqafdG8tg7Lsfo&#10;y+hq0OKAJBQabmjHPWmMcKUcnim9qBkGgQ/Py/jSA00n9aAaAH5xzQOaaD61WS73XsluB9xQc/Wh&#10;j0Lf1oPSqt/dpZ2ctxIwCxqW5rN8MarPrGl/a7iLy97nYB/d7UrhfWxtCnZ4xUNzPHawSTSZ2oNx&#10;wM8Uyzu4b63S4gcPE4ypFMVyz2pRTc0v40DHbuaQ4zzSUhPH0oAUt3HasC31G2uPE9xEZVEkUaoq&#10;Z555NW9c1eDSNPeaRgHIxGvdm7CucbwnPcabFdRTCLVS/mNP7nqPpiglnQX/AIk0zTLtILq5RGcc&#10;ZPT61ja343sorR10+6he4wCu4/L1pt54Cs9TtIVvZXadDl5AeX+tN1HwfpMEFhbRWy7llUg9SfXP&#10;rQN7BYeMZYZbePUxCUmIVZoXyAT6iuqj1C1mwqTxsx7Bsmsqfwzo1xAYHs4sEc7Rg1cs9GsLBV+z&#10;26KVAwQOaANJSKWmgcUpIA60wDk0Y4qKKaOYExyKwBwdp6U/PvQA7IoJpuRiikAtHFJu5xxmkJpg&#10;IThqOKTIooAcDQapX9/Dp9o91M22OMZJp1lfwXltHcQSbo5AGU+tAi1yaTIzzVe4vYLWSNJH2tK2&#10;1M9zU3B60ALR1pGIUcnpSJKsigqQwPQigYpptIScmilcQ7rSUw5JxmnY45NAC9aaCKCcDPSmZPag&#10;Yp+97U4jFNAJo6Uhje+aUv6UYNJgUCE96Ucc0fSkJ7UCAnmimZOead14oGJnmjPag01jyKBCFRnN&#10;NJxS85pDQPcbg45oxiikYkDikIO9NJwcGkXNBx9aBiEnFMJ9aUtzTcZouFhO9JnnFDA9qbgjvQMd&#10;2pmadu4pvWkMSkPWlpnNJiuXrQYSrJ6VWtR8nWrB6UrDQ0mmk8UppppBcDSUGk6UDQvenU2l7GpY&#10;wQDIOKuKOBiqsfSrCk4A7UhEpNR96dmmmqQhfpRQKXGDg0xjSfaikNFFwPnee0Gd22oFtFPUAVsT&#10;D92aqqP50KbOkoPZKAcDjFUpbMg8d63mxiomUEdqrmEc40ZTqM1f0RgmqwHp8wq3LAp5wKLC2238&#10;TejelNyVgb0PbbBv3KY9BVQ5+2nNWtOP+ixf7oqCQ/6aaiRkb8D5jXgdKJ+Vptv/AKpTTpTkUhIz&#10;LXi8P1raHtWHbEfbm571uIcjIpITHjrS0lHWmA4U6mA0tAC80/tTe1GeaYDhS0gopkjqKSkzmgZD&#10;efcBqlVy6/1eaqdqYmJjNOxhcUgz2oyaGwsOHFV767+yW/mYyc4pbq8htYTLO4RB3NcxrWu2t2bS&#10;3gkBaRwce1APY6+N96Ke7DNPZgoyegqCFsQL7CqNxrNrFcCCTcCfUcGmI1IZ0lXcnI9akzWTHq1o&#10;vyIGAH+zUo1i2xg7vyoC5pisvW7x7Sycxf61+FzSnWrNFyzkAdyK53XfENnPcWsEE6Fmbk5zgUw6&#10;G1o97J/ZJmu5MlM5b1q9ZalBfqTCxOPasdNa0i3hjtHuIyCPmH+NX7XUNOiH7qWMD2oBGtmlzXNa&#10;h4mg0/M00itD0G3rWUfFN5fRie1KQxZ4Djk0Ad8GG2jIIrh4fHtmbL+KW6Xgxqp61lwfEOW51CCE&#10;28iAORIAvPtQB6cCMUHk5rl7nxfbWlv500Myr6laqx+N1kli22VwY5OEcrgE0xHZ5wMmlD5HFee+&#10;IfHN3YwpDDYuJ5TtXJ/WpvD2p+IhFI1xYu4f5kLtggelAzvuKTgVzrahrrKNmnoPXL0jTeI5PlWC&#10;3j9yxOKAN+4mWC2eQ9FUkmqmnxRx2avEOZPnLHqc1yurv4njtvs6LDK82VwoPAPesOw1XW7ENaal&#10;ei3kjIAUxkk/T2oEemWkS20JUsOWLEn1NWQw4JNeYan/AMJVf2jG2k/0b7wfG0n8K0tInbULWM3G&#10;uyR3A+V0OFKt34oC9jv8jGaaZVB61hR6DMG3HVblgfcUn/CNZk3S390/0fFDC50AdSMgikMsYONw&#10;z6ZrHOhwwRmT7XOu0csXNZOp21oir5Ek817LH8gDnj3NMNTqzcR5++v51F/aFoZDH58e8dRurkYL&#10;awTw211cyutwilGLSHO8Vznhi2sLnF1dlnlb5VjDEuxz1IpAeqfb7bYT5yYA/vCvPG+IFvYeLLqO&#10;Rd9q7BfNB6YrsU8P6c0eRbAZHINcZ/whrTXcuntpsaQebvN1nkrnOBTAl1HxGPEFzaorqulNOFcl&#10;sF//AK1dP/wk2gabEIUvIkCD7qnpVLV/Cmnx6Pi0skLwEOqgctjqKi8OeGrCWzkubrTkVpXJRXXk&#10;LQB0MGsafeQb47qJ0Izy3anpf6daW3yzQxxjJ4YAVz1t4cgh8T3CrYL9ikiUhyeA3oP0rF1/wZea&#10;xr6W9tGLWxiHMgPWgDvY9Y0+VAVu4sEZHzClOq2Knm6i/wC+q5fQ7YaaYtIvdLJeIbFuAmVceua6&#10;X+yLA/8ALrH/AN80XBNskXVbJsAXMfP+0Kl+22xPE0f/AH0KrHRNPYYNrH+C1yPjn+y9G05IVgZZ&#10;rhsKydV6ZP60IZD4zv7bVde0nTLaVWkScSOwOQAK7tJ4YoCzOoVByc14raabZ6drE8mqrPHE8O+2&#10;LEhifwqOzfVtduodHs3uIl2EyNIxO4Z7+3SnYGeyabqial5ksePs6ttV8/eqnq+pWlneJPcTqkdu&#10;hYgnrngVzelw2GlaW0N9Hc2zQcMjSH52/wBkd64qWJfFniO8AvvskCgbBM3PHGKEJI7/AEfVpr55&#10;tUWRZHmGLe334woPenX3i4y2qWcGItQkcxyIW/1WOpNcnoen/wBmXbRWA/tC5Y4WUAhI/wAaonSn&#10;07xRcPrcNzNIx3RiJTiTNDEejXPiUWK6btmWWGSQRSyk8A4rE8Y/EBLQCz02QNK/DSjotSR6Bc+J&#10;IY4Lq2Fjp8bZSMD5z9aueIvBEN5plvFp0UKTQEFQy8MPQ0DRX8MeINI05ILBr0ST3AMjyFuN39Kq&#10;eLPiCkZNho7+ZOx2lxztPtUFn8MZLp2m1OVYmxgJBwBWV4u8APpUNvc6Qk8zKfnxyQfWmPyPTtA8&#10;9NEtVu5C9x5Y3s3UnvU2p6xZ6VatNdTqgUZwTya8s0fSfF1/HCBPc2yjIZ5WP8q1PEvgab+xGvHv&#10;rm6uoVBZWOQ3ripEbNhrF9qc39rysbbS48mNccy/WulsNWttSsxcwOdnIO4YxiuBvPF6f2TBbaJZ&#10;PPKgAKlDhOKsaHFqniUYvWeygXhoI0KFj65oJuXLvxY+o6/HpWlShQjbppuo2jrV/wAQ+MbLQ4Cd&#10;3nzAfdQ9PrVK7+Hts+oi5tLl7UEbXEZxuFO13wfB/wAItc2thFuuiAwY8l8dqCorXU4O58Tar4gt&#10;ZnvX8rTllUOVXoCe/tV248RJpOiafFpV+WljmO1FOdyZ7is5rHxCYk0uex8i1nkRGZU9Kva38PL2&#10;xu7efR4TKigZDHofWq0KtE9Lh1GwvbFbmaSM+SfmJP3WrPj8c6XNdva2rPPIo+URrnJrzW58N+LY&#10;NOS1aJjFI5Zgh7n1rU8IaVd6FrtxaRwi4uHhUtJ2j+tIXKdnpHii51bXLmxksTFFEvJY859K399p&#10;p1p95IoU9+lecXek6np2r6hINXMLSx+avGC/tWZo2670u/XU7yaW7KkRW7EknPIIFJoVransMcsc&#10;0ayIwZXGQRUhrC8L3lvNolpGkyllQKVJ5BHtW4eOpxQITGKQ9acDSHGQfWi4DS2RR9KcRyaTGKLg&#10;Jk+1HejNJmkMCT+FIaDnOaM0CAcfWmHOcin8daZu54pDDO7qBQKTPek6UCEJo7ZoIyc0pGB+lNDI&#10;y/zY9aSnMOR7UhHFJgJ1GaTrS4xTaAsNpvXpStTelIdg4POKCaO9IetOwxp60080UhIoEIOtIT6U&#10;vamk9aQwNIetGR2ozmgGXLU5jqz2qta/6urPapuNDTUZp5phoAbmgGjFAqWMWnDpimg0u72pAPTp&#10;9KnT7oqCP7oqwOlDELmik70U0IcKDSLRmqC4GikxzRUhdnhUvK4qovBq3LnyzxVPNSk0dNx7fezT&#10;DQTxTGPBqlcQjVJa/wDH1H/vVATT7dsXC/WnYGewaUQbOID2pkxAvue9JopzYxfSi7yl4Oe9IzN6&#10;2I8lfpTphlKitP8AVrzUk/3KEMyEP+m49624/u1hDi//ABzW5H0FCJZMOlLn1pueKXtQKw4UdKav&#10;pT+T1pgOHSlpnQ0uQOSaAQ9Rzmng1GCMUo4oQhxpKKKYitd/6qqYq7dHMf41RFNA0PHSjNIOlGKY&#10;jD8SIxt0cRmRUYEx4+9WQdIItl1OWDbMWDBf7qjtXYsgb7wzQ0aumxhlcYoAZp93DdwBo3BwOQKy&#10;ta025nuYZbVULKerdhWpaWEFkWMCbSxyfernUCi4Fa2tAkKiTDOByanMERP3B+VPFOouBDJawSxF&#10;WjXBGOlcZrlrYaTqlsYbVDI4KooXnNdzWBe6W114ht7p03RQqcexp30B7EMXhe1k0yRGjAuJhuZ8&#10;cg1e0jQksbLyZyJWH8RWtYHjGKTzADg0hHP634bTUp7VAqxwo+9wB97HatK901F05orSGMSbdq5H&#10;StIHNPpjMHQ/DNnpFttKLJO53SSEck1Nd+G7C4hdUjEUjNuDoMEGtY53CnD1oQHPW/hO2DKb2aS6&#10;2nhZDx+Va11pNrdWgtmjCoPu7eMVd96FOaYbHNSeDLQBZYpH+1RnKSOdxFa1laXUIQz3G8qvIC4B&#10;NaVFAhw5pSKaKXNA7ibQWyRUclpBLIHkiRmHQlelSdqcCdtAXGbIzHs2gr6YqjJoWmy3Bna0iMhO&#10;d23nNXxTt3PSmIAoAAHQUo4JooJ5zQwGXEK3EEkTkhXUqSDWbpeg2+ms8gkkmmbgySHJx6VqZ5p2&#10;eetIDDl8K6fNqH2x0LHO4xk/IT64q7b6Pp9pM00FpFHIxyWVeavnpRkEe9AWAY9aUgHnpmm0Z4wR&#10;RcY5h0oC46UD7uaTJx1p3EOI5zmk3YJooPAPFIBRj0o+gpoPFFAyTHHJqnfaXZai0LXMKytC25Cw&#10;+6asZ9aM84piIZtPtZ9nnW8cmz7pZQcVha3oN1PeQ32k3CWtwiGJiUzlc5/Ouk3GkLdsUAc3YeFo&#10;4JvtuoTveXYGQ79F+grL0Dwppep2Ul3d2weV7iRt3Q43EV3HbNJDGkalUUKCc8UAQ2mn2tjEIreF&#10;I1AwAq4qVoY3ILICR3IqQ9aQnFAIFG2lPBzTc0dqAFY8UnUcj86aSMUA0AhTwOAKQ4ZcHvSnkUuO&#10;KBkCW0CHKwoM9cLUwAHQAfQUFeM0UCA02QqsbOegGTTupzTWIxtPemBzP22PW9bhitgTDbnfI+OM&#10;9hXSgVHFbxQ58qNUz1wKk6GkBleILw2VhlW2tIwQN6Z71keDIY3bULxNzCaYgMecheKseNoLi60Y&#10;R20HnOXA246Z71paBpyaVpEFso+6vP170B1LV1ZW95EyTRhgQV9wKy9J8KadpLmSGLdL2kY5OPSt&#10;zNFAGbB4f062v2vYrdUnbkkVZurX7SYv3jJ5bbvlPX2qwaSgQvbFJxmk6NSMeaLAOOMdaaTkUg60&#10;pHFKwAcelMIJzz1paXgAGiw7jOenSlzgYoPXOabu7UhCnkYpMUm72phYliM4FA0L/FTvpTBQDTEO&#10;GNuDz3pvekGfWk3cg0gHfhSGkLn1phagYmc00ketOIpmKBhTTQ1JQCYlFB+tN700AnQ5pMc5pT1p&#10;KWgxxPNMJ5oPSmE8GkAGjtimmkzxigLGha/6upz0qC1yYh6VPUlIYabTzTDQKwUlFNqQQ8UGkBpa&#10;Qx8RyKsJ0qvF9361YB+WgBe9FJn2o3c9KaQhwFKTSChulMBKKbmigLo8OmPyH1qhjnmrsx646VRZ&#10;hupK9zccfumoXbCnpUhNV5GBJ5qrMBpbPpToCBOhJ71CTToz+8X61QHsWgndpsRzn5RUl8P9LUk1&#10;V8NvnSYTx0q1f8XCVDINq05hU98VJN/qyfSorM/uV+lSzHKYFIkxufth781tp90VhOSLwdq3IzlR&#10;QgJ0PtT8CowcLT15HNAB0YU8npjFNPFFAhepoIzSCnCmAvQcUoyfpSZPSl7UAOxxQAMUmcUUIRDd&#10;f6uqIq9c/wCqqh2qkIdnK4pM9qRaXAzQA4Hil7U3FKKYEg5oTrzQOlOFIQ7FISaTJzweKM0wFHPe&#10;l2jFAxjmmLnc248UAOQkqdwxg8UGMFgxpQQDzTs0ALjFLmkLCkzzTEP60UnSjvQA4YpwpgpwoBDs&#10;/N9aDSZ5pSTQMcDnrS8etR5p4FACgAUtJ3xSjnimIB1pe+SKToaX8aAClwR1FJS7jQAGkA60Z5zS&#10;k5oBCUnelyOmaPpQMWikB96KAFpaMY60UwDrTsAdKauM8mnHApCGnpRz6UE0u7PNAxKKOtFACikJ&#10;9qPpQTzQApHek57UuQRg0BtrcdqYB060nJ6UE5NFACgYpppc0nHagQnenH2oBozQMSl7UdaSgAJx&#10;SZo60UXExB1pCOaKDRcA7UjdKWkYcUAJ1GDS44oAoyKAEY4pA2KUnjFNAHegQu40meadio8n06UA&#10;OJopvNJ14zSAdznilPSmj60uaYaiZo+tHWmtmkAEADime9OLfLikHApDAYPNMIpc80MeABTuIOgp&#10;mfQUu7NA60NjsJz2pp9CDT+lNY0gGseabSk85pCeaBhnimbsUppMUCbGHmlpabk0AhO3TmjtQTSE&#10;nHFMY09aKQntSd6QAetNNLk0hPejoA3GRTTQT70maRVzRtDiEZqYkVBa8xVMRUiEJpvelpDSGNJp&#10;KO9FIYop1NFB6VPUCaL7oqYtioIulWOo5FMAzkZpab3wKAeapEskoOCKBSdqYxlFBNFSSeGTcZHa&#10;qGBuz78VenOcgfhVBjg4q4nSDkgZFVWI5qd2G081WYiqATilU4cH0NNyKUdaAPWvC7g6RGM9q0NQ&#10;P79DWJ4PkDaaOelbeon5oyenesmQatgdsI71ZlPyk96p6cSYatyjj2oJsY0o/wBMxW1FnyxWHdnF&#10;2PetuDmJT7UIGSipBwKZThTEP60pIFIOKAaAAGnA80mBRQA7nNKKbnigE96BD+KUkUzNLnnmgRDc&#10;f6uqPer1yMRn0qhmqSAcKUYzzTcgUuc07AOLc0ZNIcZ4o6UAPHFSCoxil3Ed6AsPpM+1JS896BC5&#10;o70nSgUCHY4pSflpCeKM5ouMUD5R696crYHNMyacPWgRJkGkFMGc0/HFDAOcjBxTjzim04UALTjy&#10;PamUoaqAcKdk0w8dKVeRz1oCw7vS5INJkUmc80CH9aKaDxS5zQA6gUynds0DFyaTPNLwaKLgHGc0&#10;maDSY75oEL70uTSVV1Oc2mnTzjqiEjHrQMu0Zqlp7THT4DcNmUoCx96tZ4oGOzzSk/lTA3PSnZzQ&#10;K4DFGRR2pOaAFBxRnFNz60vGaA1HKe9Gc0wsFBzwBUVvdwXO7yJVk2nB2nOKB3J/el3cYxSCl4oA&#10;TPHFLu4rKv8AVvstwltBC80znovRR6mptMuLuaJ/tkIjlVsfKcgjsaBF7rRSUZp2AdgkEjHFJnsa&#10;O1JxjmgaHZFJntTcjGaM5pAOyB0pDzTc0ooEHQ0uabnJ+lB9qYXF6Ud6bu4o3ZHFIBSaaDk0hPPN&#10;GaBC4JNBFJnNGaYwDcU2mkZFKOBikwQvNBBAziik3AikIO1NOTQxPagNnrTGLnFBpM0nQZoEhKOK&#10;aSabuJ6Uhod9aTgNQT7fjTR15oCwp9qM0hIoPtTYkJzSEUE0jN8oxSKCmkjpQxzTO9AkGexpc8Uh&#10;Pak5xTAVuaZS5o6igBho7UEjNITxSGNOM0m4dKTNJQFxetIcGgnikoBEZPX2ppNOwDmm4FSOxp2v&#10;+qqU5qK2yIual7UhjSTTaU00nFABmm0ZpR19qkYvAob7vvRSduakCxGBtHrU54Wq6fdFJcyHaFU4&#10;Zqp7CLGaB1qNMiMZ5pwNAEoNGaQEUZFMAyB2zRTN3PeigZ4TNkfNVCQnfmrkpyuM1Rk+9iqijYY7&#10;fKahNSsDioT6VYCUopKUcUgPSfBLZsMe9dFqX3ErmfA5P2U+grqNRH7pT6VEiG9S9pbfuV96vyH5&#10;KzdLPyVoycpUrYSZiXg/0hTW1AP3K/Ssa+OJkrZg+aFcelNAydacDTOfWl5xQIeDmlA5qMH0p65z&#10;QIeeKTPFBBNG2gBe1FFFACinEZ6UzpT80ARXHMZrO6HmtKf/AFZrMJyTVdRMcuO9I3yqSe1AIFQX&#10;0nl2Ur5xhTiqJQywuWuVkcngNgCrgPNcp4KvZbyznMhJIlPNdNNMkELSOwUAdSaQyyCMU7isvS71&#10;r6283qCxwR6VpZz0oY0ScY6VQ1DV7XT1HnzKrHoveroNYWqWdoJ3upijSldqhqBFSHxrZXF/9niD&#10;soHLbeldLBOs0YdeQehrkvC+lwQ21xcyqjPK7HOO1dNYx+Tbbc8ZyKLAi0HDMVyMin4qmkA+2NMG&#10;OSOmauggDJosJAfu+9KDUAuI2lMYcF16gHmnPMkSFnYKB6mmBOKTJz1qOOVZEDI4ZT0Ip+cdaQEi&#10;07vUO78qytQ8R2enXkVrI5MsjAbQM4z60CNukJApiuWUH1GadwetO4Ds80u41DJIIhuZgB6k02S8&#10;gjt3mLjYi5OKBljdmnA8VyGl+JrjVdbMEVqy2qjJkNdRFdwTSvFHIrOn3gO1MCx2pe1MLD1xRHKk&#10;g+Vg2PSkBKBSEYo+hpM+tAhQTS9DzTc80c9zTC5ja1f6lZzRG0thNERhjnkHtWtAztChk+8Rk075&#10;S2Ov4UoxnApC6gzBRkniuU8UeILWNILOOYO8kyh0Tk4zXTXUfnW8kQOGZCM1wuj2FlHrrzsg/wBE&#10;i2SMR1Ynk00NnTWOstdzJGlnMIyMb2GBW32rJsNXtLyeW3iBV4gCQy44PcVZvdSt7G2aaWVVVRk8&#10;0BYujpilrlrPxQLrXltAAsJj3ZJAOevT8av6r4n0/SgommUuzBQgPJzQBt0nSsDVPFem6XCrzXCl&#10;mx8inJqIeNdF+0Q2/wBrUtJ0b+EfjQM6M4NJmsp/EGnouTcZH+yCaItdtpT+7WVx6iM0CuaNzGZb&#10;WWNTgshA/KuZ0YQWiwTx/uXLeTPH6nPWptb8Urpx+zx2s8lxIp8tVTrXBXKXsl4gLXn2+VllKoMB&#10;F78etDDQ9XXULd7w2olUzBdxTPOKtduK8stYNW0vxPJqL2l5drJHtRjgY+tXtI8W6zP4iuYruxlW&#10;CNcNGi5KHtn60DudZprqTdTu2ZPNYMT1AHatFJFhgeeRiBjcfauD1LW7+HWS+lWM8sZw11EVx9MV&#10;pQeNba6P2R7G5W5YYaEx84oJbOut7qO7gSaFg0bDIIqTOGrm7HUhY2awwaZdKoJwNnSrMmushBbT&#10;rw/RKLh0NvPvSE89a4TWPGd5LDNDpNjctMgO52jPyEetZWkeMtetmWTV7CVrRv8AloqEEUXGj08k&#10;Y5pFPdeRXnmvfEG1lsTb6eJ2uXbacLggd6k8M+LbDT9JWC/vpHuOWxIp3D2oG0eg9RxSg8e9YWh+&#10;JbPX4JpbZsLE5U7jj8adceJLG3mjiEokd5BHhOcGmSbWPQ9qq3d/DZvCs8m0yttT3PpUklzHCheR&#10;wqgZJJ6VGHtdRgSRdk0edyt1GRQBY6ik5BoHT6UpPFAwbH503OKXNNIyR7UhMM0hzS8UmRQACg5o&#10;wcnmk70B0FzikJ4wKD1zTT7UALzikzSHII5pc5oGJ0NKelBoNAWG9RSUbqTvQAhyeKQU7NMPWgYu&#10;KKTJzjApTxRYliH3ph604tlcCmEE0DA02nHjrTDQCA5pM8UfWjFACUmQKTJzxim8+tILCnApueaU&#10;9OaaaBrQRjz9aQHml4Ld6bghqABzyKbyelOamngcUhjeUGc03PTPWnE5603gmgDSg/1QqWoociMV&#10;LmpGMbNNPSpDTDSGhlLzRxRmkwFyaRvWl70jdPakBKjYTJNMi/eyGQ9AcCo5XIRVU4LHFWolCxhR&#10;QxEuO1J3pe1N71QEgzSkYHNNBpc560wEwMUUjDmiiwzwWXlc+lU5OTn2q3IcHHpVJ+pNWkbDSflN&#10;Qt61J1FMI4pgMFLSYoI4oA9C8CyYgdeo96669GbcVxXgZvkkHoRXa3bZtAPes2TyljTf9X9K0OSp&#10;OaztLJZSPWtNhhMVJDMa+O2VWP0rXtT+5X6Vk3uMrkVpWZ/0cZoQMuA/yozSA8UY9qYDqVThqbTs&#10;DtQBLkUgIzTFHNOK5NAhx6daBSN60gagQ80ZptAOaBjZz+7NZzYBrRm/1Z9KzCfnNUhMd2zWbrdy&#10;IdNk6ZxxmtIEZ5rkvFq3F3eWFrDkRvJ8+PSmybFfw/dLoyM11+7jlG7PbNWL++fWoZGUMtinGem8&#10;1vNpNtPbxxTRhlUDgin3NjG1gbeNQEAwAKAQukW8VppkMafKAvrWVqHi2C1aQRfMI22sff0qDdq9&#10;0fsMcYijA2tKTyR7VRtfAzfanNzMzw5yqe/rQM2ZPF1lBAry71dx8q45NYkmqy3cdxeT2k5bBEMe&#10;3oK2LHwjaW159olZpWAwgc5C10S28Ij27F/KgEednW7mDQ4kFnOihgXYDtmr8vjCaeyVNNs5nbHL&#10;FeBXZSWcMsRQoNp6jFNjsoIV2pGqj2FMDnNA8QOtoRqO9ZQTyy9qY3jGK6vpbS2bB6B2GAK6drKB&#10;+san8KrNoOnsxY28fPXigRzFtdS6dfzPDKtw9xzudulZ/i/ULiOKFBckvL1CN0Nd1/YNj/zxUfQV&#10;HJ4d052BeBWI9RQCSuYvhfxJaNp0VvLMBLGuDuNdCNcsen2iPP1qunhvTEyVtkGT6VIug2CtuEK5&#10;+lAajbzxDY21s8plVioyFB61xWjSR+IfE0uqXMipHE4CRk9a7aXQNPm+/ChP0qi3g3TfNV0jKY5w&#10;pxQDN37faJhfOQYHrUcmrWSHm5T/AL6rPXwtYbsspP41Yj8O6chz5Cn60mIg1LUNLu7QrcXSiMDc&#10;cNiuIi8QIGvbO03+XOdsbOCQoxXe3nhzT7tVV4gADnjvVqLR7GKMIlugAHpTHY870i5vYrYWS3Ec&#10;Cnl5lB3MKt22qW3hXUblkM9z9oVXU9Tn613y6baqeIU/KnHT7VjloUJ91oBHn2o+MbuRLedZCiu/&#10;Marzj3rU8HeJIY7GaC+lKzCVmAfrgniusOl2TEZt4+P9mqOo+Hre4ljngVY5kOchevtTGywdeskU&#10;t5jH6CkTXoJuI4pWP+6aux2cQjUNGm4DnipFhiQY2D8qCbGV/bwLYFrcE9Pu0NrcinBs5zn0FbAR&#10;f7opGRfSgdjhNK8W3I1O6tZLaaSR5j5a+grcbUdblBMNiqZ6F3rSj0iyivXvEgVZn6sKvgAc0Es5&#10;5I9el2+ZNDHk54Umqlt4WvBc3U8uoODO24hBiuu4pB1pjOF1TwdqE+rRXNtqUkaFAkhB5xTPEXhF&#10;5LG2+ztLcSpIA4eQ/MK7400YPUUhnARfDhXhilN7NFcgcsp6D0rVl8B6ZNYmFw7SkD96WJbNdWeB&#10;kUZ9+aGIwrXwlpUNv5UlusuByz8k0+68K6Xd2QtvsqoFwVZRgjFbi4/OgnBpBYrRWEUcSpsB2gDO&#10;KsLCi/dUD8KcCOxpC2KYzmtWsNSk1YS2giEbJsLsMlfpWhpujw2RaRmMs7j5pG5JrTFKCoOTQFih&#10;qd1FYWTzyYwq8D1PYVz9jOtnH5agS6hdt5jgfw59foK0/EumT6taRx20wiZJA5JHUVNpGiw6erMC&#10;Xmflnbkk0BYuWlqkMWWAMjcscdTQ1jbPdJcmFfNUYD45qyOOKUsMY6UCsIAB2FI4+Q4Az2o6Uo6G&#10;gZydhb3UrS2scDwoZCZZXHLc9ql8TtHb6YlpCcTTkRxgdveulAAP86w5tIkuPEi307K0ESYiX37m&#10;gWpF/wAIvZy6VFbsuyVcESoMNn1zUlp4V0213M0Illbq8nJNbqjApaYzj7XwUtrLcCK6dYZST5a8&#10;D26Vm2/gS9s0WeO83XUcu9A/KY9CK9AAxQaVhaHNrod7furarc71A4ij4WtHRNK/se3kt0kZ4d5M&#10;YP8ACD2rUIpM+1MQd6O2c0Y4zSH+dAxcUnSl7UmMj3pAHA96bx6U6k5zzQJDe9KSKRuopnGcE9aA&#10;Q4tRkYpMYoK5Ge1AwPNJnFHbFNNAD80mabSGlYBSRupvOaTNJu5oGOpM0Zx1oyCM+lMQhpCabnP5&#10;0oWgBM4FDH0oK+9NzQhtCEnNJSnrSE0CQtJSdRxSbiBSYw6GmE0rZ656009celFgEJpOtISRQX9h&#10;QAh4I9qD0zSE96TPNIQZpGPFBNNznoKLlIQA0dG7UDmmk4J9aANSDmIU+o4D+5HSn1IwINNNOPNM&#10;NIYGim555PFL1pAOFMlPy0+oLtisRI69KQ2hYB5sxPULxzWgo+WqdimyIVcpkgaSlJpKYDxwM0tI&#10;OlBNMAPJoozRU6jPA5eDj0FU36fpV64HGKpScVpFmxDz3pjHmpT0qM1QDaKKXFAjs/BDjdIhrubk&#10;5ssVwHgr/j6YV39wP9FKisWS9ybSidi1rHkE1kaTgL1rVNJCMm/P3TjvWhZj9yPpWff9AT2PNX7D&#10;Btwaa3EXFzT6YDxS0xD6dUeMU4HigB9Kfu5pmaMnHtQA4EfnSgVHT1OaAHU09cUFiKQHnNADZfuH&#10;6VmdGIrUmH7o1lknPSqQgzUfkRmUOVy3YmnjrTx6igRIBS44qMuQp9cU5GOznrQA9RtFLTVORmkk&#10;lWJC7kBR1NMCSnCqdrqFvdLuikVgTjg1cHTNMVxfekNA5paQCgcdaUHFJ2ooQxRQaaKM0wH/AMOP&#10;SlHSmg8U4c0mhAeSB6UHrS4xScZoCw7tTqYSQOKM0wHmlXpTc0DpQIeOOKeD2qtHcRSO0aOGZfvA&#10;HpU4PFAxTkGlByKSlzRYQue1FJ0OaKAHClzzSdBTcmhjFpe1JwR70ZAoAXtSmm5pR1zQAFsjGKBw&#10;KaRimtkr8vXNAEueOKTBNHRRVSe+iguI4GY75OmBQK5b5xjNGeKb6UDrSGLvJ4AIxThSUi9aYh2K&#10;TNBB7Uh4oGLtHWlAwM5pASVxR3xQAppppxOFpqnPU0ALijHal3cYNI2ccdKYBjimnB4xgUZOMVGz&#10;KhVWYAscAE9aAJB+dLSA0Z4oEBOOtAprZxQzgLk9qBDs0dzVGz1S0vRIYZgxjcq3PerRkUkAEZPQ&#10;ZoGPNJnimkhVJPAFMjmSUnaw4OKAZL1ozilB7UZFO4rCHJGSaZkqMin8U04xS1GrBwy9aYvX8aKN&#10;/FAC8L3ozxTCTikzxikIdnimsfakzRmmgFJptITwKTOaBjgctik75xkik7elJnHakMXHy0HpSAkm&#10;lI70xCAcdaQN14ozzQeKB3Gk8UgGTTiKBwcgUAIe4phHGKcRzmmk9qBW1EJ20gbmnAZ600gUBYGP&#10;tUbcDNPphxkk0g2G9s0w04gmmEYNJAgpKM0ZpjG5ozTaQmpYxe/1oPTFNB5NOAz1oHY0oP8AUr9K&#10;kPSo4f8AVge1SHrSY0J2ptKxwOlNz3qQE74paSjNAC5pkqCQAHsc0+kbt9aQMliXaoAqfNRJ0FSU&#10;xC0g60ZoHWmIf2pM0A4pM0DFopuaKAueF3Aw2P4R0NUpANuQa0LkfKPSs9wMHB7Vojcr9qb3pxGD&#10;TT1zVNaAIetHajvRSEdT4Mb/AImBHHK16JOf9Gce9eb+Djt1MfSvSJMNA9Ysh7iaU3QVs1iaZ8rD&#10;61uZ4zSWwjJ1ThPxq3pp3WwqnqeDET71Z0tg0GKYGj2p601eBilpiHdetOFMpQ1CAdThTc0A0ADd&#10;aVeOaQ460meKAHnmgUg6Zpc0CElGUNZhPPNaTn5DWaw5JqkAhHpT8bU+lNB4xVXUrn7Lp88xz8qE&#10;imJIfBeQXLuiOCUPODU6un95fzrzO2t9Zl0eW8t5/K8xiwA64qzokN9dWss9zfTPFHwAD19aBtWP&#10;RkdSeDn6Vi+JSZtOkt0YqzcHB6VzL602nyCSziupmPy4OcVpyaizaaktzFIJMhn46UaE9Da0PSIN&#10;OtIgq5fGST61qTTrBC0rnCqMms211e3lgQru6ccViaxrslzqH9mQROI2X55dpwKYLRHWWl7FdQLL&#10;GflPrTYNSgubl4InDMn3sdq4tTeWyrZR3QW3I5O07h+NUxqcui3EttptvJOZTkyEZwaBnpBkXO0M&#10;MjqKQygEbiAPrXCWuo3VjdfaJY55y6/ONvAPtVHVda1m+ug0VlPHCn3cdzSA9NBB6EGkwa5zTdcn&#10;+xRpPay+ao+birba1KB/x5yZ9xTFobIpwNYi6vcN/wAuUnNQ3+s3dtas62h3nhRnvQB0QPekzzXA&#10;xeLdSGoxWf2Qn5sE54Jq74i17VLOxXyIVRnOCSfu0MDsw3pigH1Brh9C1nUrXTvM1FC27LbiecUy&#10;b4gpBKVks5VH8OR1oQHegk1ma/qJ0vRLm5BAKrxn1rEg8ZCSyN2bdhEOck1ja5rN/rljG0VmwsQ4&#10;Mm7+MelMCbwhqc6NNcS2tw3ntkHacGvQYZC8asVKlh0PauE1PxK2mWtokNmoZ2ACgjpW5b63dzQ7&#10;ls2P0YUthbHR5pe1YC6pqJPFif8Avqk/tHV3J2WSqAepahAzoM0uc1y+o6rqttBGqQIZ5W2quau2&#10;0+qkK1wsSqRzg0gNvdgUoNc7darNHcR2RkHnz58sgccVT+0+IIZJ9vlTBDwp4pjOvqOVN4ABxg54&#10;rkJ/Fs1paBpI1afODGmSR65roIJp7yyWaORQXGRxRcVzR6U4NWOYNQKEG4XJ6ELUa22ogD/Sxkf7&#10;NAzcP1FRtNGmA7qM8DJrGl+3Wn76W5DKucLjGa4jXZNQvLq3hN8wu5pR5cUfRBnkmgD06aZYrd5C&#10;wCqMk1Wt1E8ayTYLE7gaybm11M6U0LXCN+75yveqfh+9vbqy3y3EYccbMfdxRcVjrPOTzPLBy6jN&#10;SK2Bn1rGjjv2jd98RkPCkCmgavggvFntwaANskE9aaPvfSspxqwxs8k/XNOU6lvIPl44xwfxoA1w&#10;wIySAKbxn2rE1q7kttMuHkdU/dkKAOS1Z2lanqUmmQS3QSFdoGX6saBpHViRSSARTtw6d68z03Ur&#10;xvGcyz3ZZAvyxjoSeldFp+uz/wBp3dtqAWNlYeUB/EpFANHUFhnGRTScda5LXdT1BNPNzbq0caSg&#10;EgfMVJ5qjrHiDVTbWk9lBIIGI3Nj5j+FAjvFkVs4PTrSlu9ee6JrVxDHex38ssV0025UYZyD2FM1&#10;fXtetrmBkj8u0lbAZkyaBnoZfB6gVjXJN14ht0UkfZ1Ln0ya4W5XxFd3DlpLnccNb7eF/Gtayn17&#10;TdR8y5tTcNLEMlexFFwOw1K/OnwpK0bOhcK7L/CD3q4GzGp9a4+61rV457VJrGPybh9gBOdp9622&#10;n1EKqpBHwMfeoA185FUdTm22vlK5V5j5akDOCari71TbzaxnHbfWDr+r6pYxw3Emn+ZHG+TsbkUC&#10;NW38LafDkxo6seWIY81etbG3idWibcyHGS2SK5+z8VXeo2swTTp45dmVLDirnhd0jsSZZt1w5LyK&#10;exp6C9DZ1FRNbNb7iDKNoYdRWBa+HJ7Vl8nVLnyweVLZrUi1CO/mljt5EYocZHO2qEs9xpmsk7Zp&#10;YZ4+ijOGFA9DooFaOJVZixA5J70jXEa3AhLASEZC57etYlprV22qra3dv5Uci5iOeTj1raaGN5Vl&#10;KjeowD3oFfsSsB2ppGKUsBSNyMUXCwwdKSkwc0uDSGhe3tTD1px6YFNoHYXjbTce1Kw9KQe5oATA&#10;pM4OKGxxSHGeKYhScGg8jNNY5pV6YoGAIHrRnJpO9GeaBB3ppPOc0pNNPNKwx9MJwcUA0h5piFJ4&#10;xTelLxmkJ7UDGk03JpxAxTGDYJGKLgIWFHB70mQe2KAB1pCG9yPSkPWnHqTTCeKQxuBSHilJApDy&#10;KBje5ph4HFPOOgppxxQA0feBp/ORgZpnAP0oyQw5/Kgo1Yf9WtSGo4s+WDinE1DEDHio25FOPNNb&#10;gUAxvNKtJmlpMaH01ucexpaD1qQZOnQVJUMZ/SpcnBNMQNSg00nNGaYh9IetApCcH61SQxT0ooB9&#10;aKLCseIXKnZWY+O3pWvcj5W9O1ZTgY/CrR0Fc4prYxUhAxUbCqswG9qBSc59qdxikBveFWxqiDNe&#10;mN/qmx6c15f4aO3Vo/SvUTzCw7EVm9yWN01hn8eK2gMqKw9OGJAO2a3Fz+FQiTL1BT5Z781NpefL&#10;PtTdQx5Te1O0z/VnFMRpg9Kdx2pnanKRjmmIKcMUmM0CgB2Rml4ph60oNACkcUlOzxTec0AOBNOF&#10;Mp4IoEI33eTWc4G7Oa0HzsNZrH5iKYCHOcg1h+LZGTQpgOrDArcqteWkd7H5Uo3LnOKoCtpNisei&#10;QQkceWOoq1aafBbQmONAqk5Puajvb5dNtVIUtjhVFZD+MLO3iIlVhKv31XnFMGrnQfZrdeiLx7VU&#10;uLmx89bOTYXcZx7VjxeMbG/ZYLZiJZOBkdKqQ2FpBfXF005klUbfmfODQkFmddbQQeWDGo29AMVM&#10;bSAkny1z64qhbahaW8EcTXCBiOOa0FnRlBDAg980AxhtYMZaNfrilS2t87lRfrinybHhYE/KeDzS&#10;wRrFEEUYUdMmgQn2eL+4KDBF/cH5VIzqiFiRgDJrOstShvJZVik3bT6UguXxFGD9wD8KcFX0FZS6&#10;wj6sbKMbto+Y+lOn1b7PcbGiPlnjePWmgNfauMgDis7VLBr1FVH2YOcio59XjguIo8Ft+Mkds1pt&#10;MiR5bAz70AYH2WztL+JWK5jBdm96fdWa+IoyGVkt1PB6bqiGkTT6zPeXUxMB/wBXGOn406xvr+51&#10;aeCKJUtIflye5oC5atfD0EG0zM8uDwGPSrFxoljcSBpLdCV6ZWpolf7S0rS/KBjbnjNTR3EczMEz&#10;lTg5oDmMH/hD7Jrne24xA58vPy/lW21hA1p9mEYEeMYAqzmufl8Sxrq4sljyoYIXz3PamA+PwtZb&#10;mMiGRjwCxzj6VqWOmw6fB5cS8Z5yc1a3BRk4+tc9feMdOtrk2qSeZcE4Crzk+lAjo9o29KVQM1zM&#10;WuSrqFvZSlTPIpdk7gV0aNlsZGQM4ouBm6rdfZLqOT7O8uBhdozio4I7vUjvuAYY+0YPNa7bGPOD&#10;So6MTsIOOvtSAydR0uY3FtdWu3zYQQNw7Gr9havBE3mvvkc5Y1bUndSt1BFAyiNJtA8zeQuZfvHF&#10;PsLJbG3ECElQeM9qtEkGkzk0mS9wxzT8YpmQKA2elAGfremvqNskcczRFWyStYdjpcB8QGZR8lpH&#10;t3nux611j/cIHXHFclZ2mqXTywyr5ELSEu4PzOM0xm9DeG8uCsODAvBf+8faqt54YtZ5/PjLRM33&#10;thxmtS0tUtIVjiUBV44qfPzYNIGV7O2FrAsQyQO5OascUgz3oPtRuId2oAxzR2paYzLuNKFzqC3E&#10;zF40+6h6CmavY29xaqZjtjiIbA46VrZHesfxIGWxjdI2kVZAzqvUigEZGk2cE3iS5ufKGY0VVOOl&#10;dO1jbyTiZ4lLgcMRzWR4dtpRDLdTx7JJ33bT2HYVvnIxii47jXiRlKsgI9MVGbaMoq7F2joMdKmJ&#10;pM9qBakDWFu0okMSFx3xUj28UihWQELyMipCTntSZI4oAYIUGAF6U5kXOdop1Ic0CuRSW6SbN8YO&#10;05XPapCvAwOadnj5qYMdqAuPGM02WGOQYZQV9KPcmjPGaYyNYIk+6gGPQVGLSEFisaqzdSB1qzx2&#10;pD7UgKFjp1vpyukEYUMSTVkorHJANPwSeaAuBkmgCJ4I3ZXZQSvTjpUgJoOSOtIPr0piY4jd0pev&#10;embj2o+tADjTSTjntSnpim0DQA5oJAppPFJjjrQApYUcUlFAhpGRRjNKfak5oHYQ8daM0HrzR0oG&#10;FNOKXPFJQID0pKQmgmgGJml7U3BoJNCAD96k70HNNB/SgB3J4zSHPT0pN3PWk3c0hiY5pgzTjnrT&#10;MntQIUmmngUowaDQNEOeuetGacxpC2B0/GgHqMOeSKZ1p3JJI7005FAwbg8d6BkkUdaBnIFSxmrH&#10;/q1x6U402P7gHtTqkQ0mkbpStimnpSGIKKKKAHKSaX+IU36d6M4b5j9KXUCxH96pT0qvE2TkGrBP&#10;y0xEZ4pQaaetKO1MLEmaKTNJmmAc0UUUBc8XuP8AVmstq2Z1Xyjjn61iyfex6VqbkDcVGxqZsHtU&#10;bL8pNO4EdFFAqWBraAxXVIvc816rF80TZ9K8l0dtupQ49a9ZhJMA5/hrORLRHp7fvev8Vbq9KwbI&#10;hZiD1zW8vSoIKN6P3Tk0mln93j1p94Mxt9Ki004XFAGqKcKZmnZ4pgOB96QGm5A6U7FCAf2pDxRm&#10;k79KYC804+1NpQcdaBB9acKbnJpRQAN0rOf/AFh+taDdKzJTh2qhMUkfjTed2ab1INKSAuScYqgI&#10;b2LzbdsAFwPl4rCXw6semTI4V7iU5ZjVq58R2sUwhTc8hONq1k3PiyF9QiWJ2wgJdM459KAbZpaP&#10;4Ygs42kliTzW7gdKfdeGYZEmKjDSdcVa0e6v7oNLdRrHGwyg71oi9ga48kSqZAMlc0gTucHc+Arq&#10;Vg6XzhweK37bw/Lb2caG9l3jqd1dB5i5xkZ64zXPXlyTPNLJd7BFyIwcfjTB6jrzTtUhiUWt0WOR&#10;9/mpUi1tQP36H/gNUNN8Vm+uBbRRGTy/9Y/YCuma7gRELyKu/gZNFhaGReDVzZyR+ZH8wwWI6ViW&#10;Ftrm14rR4VRQR5mK7eQI0R3EeWRzTLQweWRAUKjrigEcZY6Tr1jJMySRySytuaRhzV+6tNcnsvJ3&#10;Qhj1bFb7XflwyM33lzgDqaSymmNr514BHnkD0FML6nGz2muafbCVgk7BgzYHJFMuNd1m4mtpZdPl&#10;W3Q5KgcmvQQsciZHKn9aQpESFYL6gUAc3F4ieU4ubOeFB0+WptO1uxhkmDOULsSNwxXQG3hPBVTn&#10;2qGTTLSQgtEh/CgRyWp6zLAxNvdRiLdu9yK3rXxBpotVm85Rkc/WrbaPZNyYI/xFOj0qyRNqwR4/&#10;3aAK0viOx+zviYbtpxXnvhaaJ/E013ftIGMhaLIODmvTf7MtS+TCmPTFOGl2gk3iFAQMAgUDuc94&#10;31m5stKWK0DB5uN6joK47R5tPtLmW/uQTcqAsUTdc4616vcWkU8ex1B4xyK56+8P6MofeiLI3cda&#10;AOastYi0xr7Ur0eZqDttSNedq9qktvGRttGu9Rmf/TpWwsZ6L6VtWOnafAGSC3eR3HzSOP6mqlv4&#10;asrtrmPyoRyQwB3Ef4U0CsYmj+L9buEu5WjLBkJVjwFrqPAd3LcaZI0xkaZ3LszdOfSpNK8LWVqP&#10;JeVpQONpPFdJa2sNpGsUMYVB0AFSxdS4GyOlLnJxTd2DS5HWiwXFbrzQMUm4HFGaVgEyNxzTsDtU&#10;ZJBzSqaASHnJwaTAB4FA6+1VIrqSS9miMLCNMYY96GBdU0vGaZmlz81IB2e1ID60YyeKz7jVrK2m&#10;eKadUZRk54pgXt4Jxnn0pyn1rldM1uG+1e7kVzIiHbGADg+9dPG25A2MZ7UBYlPNNdQRgjNAYGjI&#10;oAQDaMAYpcmk6mlORxQAmeaXtxTCwHUj6UKy9qAsPJIXPBNKaaDn3pc/jRuFhw55oFNU8daUHiqE&#10;BpnTNKTzSZFIY49BSHpikzim7s9KAFD54paaPvDjNKzDt0oQC59qTrTVbJPOaie5jjuEgJO9wSMD&#10;igRP2pKTJHJpTytAxBjaSKKO2KQZ9aYAW5xijtmkJIprMcdsUCFPWkzxRnNIfagYUZpOlGSKAsFH&#10;ApN1HWgEHXnNB9KD7UE0DGniilz3pp5osJDcjNNBJNOxyaTGKBoN1BpCCOc0hoAM03pS54pMikAc&#10;U2lPSmk4piDdTeKOtFIYgpG6UH2puSRigBMjvTaD1prMMn6UDQE88U0n1pKSi4+ovSlXkg+9NNCt&#10;hh6VMgZrp90fSlJpI/uA+1KcDrSAYxpuacce9MI4pMBaKSge9JsB2TUc2dmfyp4pk3IHJqLjJLRi&#10;RirmflqnbKV6GreeKpMka1KKaaUdqpAPopc+lJQMKKbmigVjx+Q5jIrGkHzmtl1yhGayZVwWrY2R&#10;UfrTD92pG61G/A+tFhjKKTvTqTAt6adt9EfevWbVyYEY9MV5HZH/AElPqK9Zsj/ocf0rOSJYWw/0&#10;k/Wt5GrnojtuSfeuhiwVBFQiSpeZ2Nz2qHTTmpL7lGqLTD1NMRrClpBRtI59aAFFPFMzxil60xj6&#10;UGm5xRmgljs4pDzTSacpFACgUooJ4FNye1ADm6YrKm/1rVpnpyazJv8AWmmJjRVXUJWSylK9ccGr&#10;NR3EImhZfUU9hpnnenTRQNdX1w+Z2+SNc5JNZF3A+na1Zy3Kk+Yd7fnXQT+FLm31dLq3IkUNny36&#10;Vs3nhk6laCa7I+0KMrtHCmquh3L2q67FpugtdBlDlPlGa5nwRBeTNdaxeO2JASpY9RWRqPhvWpF3&#10;TAvChztB610tjd3ep6eLGytGghCbWkYYx7UCsWdEupbye81BncxplUUniuO8VXKfZ1mgui00jHeA&#10;a6y0sNTgszpUMSrE2czjrj/GsXW/AMscIe2leVgclD3oTHFJGX4U1KLT9IvNz/6RIcKO5rW0zV01&#10;bVI4JZDsjwEX1NUrTwvqOnTR3kluJP8Apl/jW54X0qKDVLi8v4VhnJyi9gKb1FJJnVXUuZLey3EK&#10;RljnsKltkiheaaJh5YXmuW13UfO1aOO0ZzGDiaRBkKtTav4ms9N0lrayzJKw2Lj196CUncztI11L&#10;jxHLuMr/ALwg85VRWn4w1cq8Gn25ZpJegQ81k6ZpGo6TYO0Nuk01yNxJ42mp7Dwzf2k66pdyedcr&#10;yEY8Y9qCuU1Ydam0DR1GpZBC8HrzWTpeq69q16+oxr5dov3Ub+IVJq+kat4hMZnCwQR/NsHOa0Io&#10;9Qubcafa2/2VFTYZP8KGxNJGRp/ifXNU1V1gQeXE3zDsMVo23ja4n8Qx6c0KqoOHbNLY+E77S4pI&#10;bW6/1py7Feap3Hgq7iuG+zTfNMRvkYcr9KQmjX8V+Ko9PhjtracCeVgMjnaPWpbzxGlhpdukEn2i&#10;6mwI1B5J9ahbwLYtY7ZMvORzIx5rCHhDU7DUI5rRvNKH5GftTuOyRf1TxbqEOqWWmW6Kbh8GT2zX&#10;ewM7QIz/AHsDNecyeEtTW/i1Rp/Muy2XA6Y9q9Bs2lNsvnJsfGCM5pX1EJfzSxW2YgNzHA9qoPBb&#10;6ba/aLkb2zyT1ya19ofhuQKivLWO8gMUoyp7UXEzlr/xMjK8WnW0kjg7SUXIrAtv7ft5bua0t2jh&#10;lO9mk616HbabbWkW2KJQv0qdrdHiaPaMEYPFAWPK7C18SeZHdx3ZVpn+WNmJ/Suotb/VtM1KO3vJ&#10;1lR495Lcba3tP0WGxmaQFmP8O7tRf6HBqF2lxLnKjGM8GgVijB4knm1EQfZWETg7HP8AEavNqF8h&#10;5ss/Q03ULIotvJbx8wsMAela6JuUEjBPamOxmrqF6c5tCOPWpba6u5VYvDt9Oa0PLAWm4ANTcLGZ&#10;dXl5BCHWAOx42g81nHUdZjbc9sm1jx83Sui2gnkdOlYN5cT32oJZwRMqRvmSQjsOwoQ7EWo+Kl0u&#10;W2t50zcTHGxDnHvWyLubzVxb5UjqK4vW9Blt/FNnqixvPHn5l9D2rvYuY1bGDimKxnjVLnewNnJg&#10;d+OabPrQghDvDIHbhUxzWuFB7VTWxQ3b3Eh3HoCewqRkOm6wL8OFR0eP7ysMGq+uW9ubG4uZoVdk&#10;iLZIyelRxXsK6/cW0A3SBQGx2rWuoPtNlJCw4dCOfpVIEYnh0QWeg2jCIjegPAyakm8RonnhI32R&#10;ISz7eAfSoI57nS9IkFwgAhG1SO49asQW8GpaO6QfLHMpBbHXNAbkOg659ohkeWR2Bb5SV7Vcttei&#10;ub66VG/c24G5z0zWfpOk3tvGtvK6iGPhSo5I96tHwzAbqSRXZY5TmSMHhjQBCviyCTX4bFASjqSH&#10;xgE+1dH5ysMg1k3Og28sttNH+7lt2ypUdvStVEAABpBscZda1HFqc8t3cyAwMQsS5wR71R0PxlNq&#10;PiURFwlpICqRt1BFdzNplrNI0jwoWI5JFc5N4HscO9unlTGTzFkHUGmBv32pW+nW7SzSgYXIGeTW&#10;VYeKIJdI+2zSKAxbYg6mnWfhxBIJryU3Eo7vyPyotfCmn2twZFizhtyg9F+lAEnhjXzrdvcStH5Y&#10;jkKAd63XlRELM2BWPZ6HHYX8lxbuVjlbc8fYmtcorrgigCKK8gnXMThvpWZHrcT6rNbhl8uIfO2e&#10;hrUFrFEp2KB9BXJQ+Hrp7u6jl2pbySFiVPzP7GgRZk8XW5102qzIsMcZLsxwM+1QDxW8+tWsVsoN&#10;pIWBduhx6VoXfhPS7uOPzrddyDAI4NRw+D9PjtvICttVty5PQ0DZpahqyWNmJyeX4UD+I+grA0zx&#10;PcXuuy2c4SGONMn5uprav9Dt7+xitnLBISCuDVWXwppsskcnlBXQYyOM/Wi4ixHr1mdSWxR90jdM&#10;dK19oY571gXOiql5Yz2qqvkMdwx2Nbqn5RTCw7HalJ4xTc4pCc0gA5pcnBpKCTnBpiE70jDjr3pW&#10;OKQmkMQGgnmjvSHrimAGjNIelGO9AgpM02gUDQpOeQaN1Ic9hxSgZBoEHWjtSDkZpO9ACk81Hk+t&#10;Kc9+lNyD0osMN3qeaUc1HjPNLu4oGLQRxikPTNKCuMk8ikA329KaxFG4dutNB4+tFhCFsAmjNI3N&#10;A9hSAKTjqc0E4pKLDGN1JzTDUj9KiNFh2YYo70UlKw0BpFPzD60uQehoT7wHPWkwt2NaM/IB7UrD&#10;jNNX7g+lKQfWkA0mm0o6U08CkAZpabQc+tJjQ7NNbk0vf6U09amwNlmDHNTVDDUwqrEjH44pQeBQ&#10;eTQKYh+cUcds0hpKYwNFFFMLnj56GsycDecjnFafas+4PzH6V0M0RRcYNROcn6VNL0zUJ+7UljO9&#10;FB+lJ2pMCxa/69D6GvWNOy1rHk9q8ktziZfrXrOjuTp8LZzxWchPcf0um+tbcXEaj1FYkgzdE1sw&#10;jES59KzIaIrw4QgelVtOPLVZuvusfQVU044kIpgzZXtT889aiFL2oEhw5qXgDioRxUi800AZyKWk&#10;70N1oYC96XjrTe1JSAk60vFMHHWlpiEPSs2U7pDk1p1m3C/vT2oEMz2pR0/Gm496XtiqEOwpxxTw&#10;OfYVHuC8scCnq2Tx0osA51VhgqMGmxxpGMIoWpHGV+lRhcnkmgB+AeRxShVPXmkAFOPHSgLi+Wp6&#10;gVn3ujW96/7xenSra3cRn8gH95jOKm60BcpQaRaQwCJYwAKjfQLBxjyEI3bjkVo807PpVDuII1Ch&#10;QAAOnFLsX0pc5opJhcMLjHY0Iqr0AFFGKom4/vS470z3pxbNILgTgUoxTKHkSKNndsKoyTQMfTh0&#10;rHtNVN1eeWsLiPs5HWtjtQAu3jrUchZFG0biT0p+eOetA6UCHLyoBp4qMfWnhsUhoDTaVcZzmk75&#10;oEhcetPXjGTxSVV1C+Wysmmbk4wq+poYy8zZWoG61BZNLJaxvOMORkj0qprV81na4h5nchUHvSC5&#10;pDI7UBFBJAAJ61FaFxaxiU5k28mpgeaAAqGI3c46UDgijOGyDTs8ZpgLTJd5gcR43kfLn1pc8VWu&#10;LsQyxRAFmc4AoAqaNpJsFkkmIkuJTukf1NavfFITgUA8ZpDEkiSVCjqGU9QRQkCwxBYxhR0FSBhS&#10;5piIwhzTzxSZxTXkwCx6AZNCAeDilFZ9vqVvcztGhOR3x1q3vVT1oES8d6YTknims2RxUZuo0kCM&#10;6h26AmgZPiigHjPrTc85oAdjNHSm55o8xScA0wHjnmmkc5pksvlxM/8AdGTXKjxbHdaylvEJBEgO&#10;87T1oEzq26Uo4Gc02OQSxK69D60E4osMcST1pCRTQaCeaLAhKfkYz3puaQDmgGO3UZoppoEOzTDy&#10;xoppp2Adx60pptJ0FAC47009etGTnFIT3oC4d6KQMD0pTyKAGnrmlzijHpTDQMeDmlzjgdKZ90DH&#10;NOPuePSgQdqaeuKDg0n4/hQDDoaTjsKCcnFLigCM57GmDJOB9ad1py9KQPcOSOaYV560881GRzQU&#10;GPeg9KSlzx9KBMb0pu49qa5yeaaMjvSAfmmk0Hg0hamCDIpmOODQRnnNN6UMpsbnmikOc5ozUaiQ&#10;Zp0R+cH3pgz3qSIfvVosO5qj7mfWkJyKAflxTScUmAhHekz2IzTj7U3GDmkAhoHFIx5xSgdealjH&#10;Zpp5NB6Ypg+9+FIOhcix16VLntUMfSpM1QhOhpwNNalWmkIfmm0pPGKTOapAL0oppGelFAjyEVRv&#10;lx0GMVfAqtfL8ueeldBrEyW+6aiqVuhqIgYpFjGptONNoAchw6n0Neq6A4fTY68qUc59K9O8OsP7&#10;KjHpWMxM03wLnGa14TmMGsS4BM4IrYtDmFcntWZLEueEP0qhY5FwRir9z93PpVG1wLr8aYjXB4p4&#10;HGfamJUgoEOXBFP49ajHFKx4oAX1pOaAeKUUwuJk4pwpMYopCFzzS57mm4xS9sUwHEjHFZtwf3zA&#10;HNaHSs64GJCQetAhnalFMyaV22xsfQZqlYDK8RzGLT8rJs5HOcd61LVv3EZB6oK8/n1G+8T6lNZI&#10;vl20BJLY5zS2+s63pL/Z5bd5kQ4D44xTHZM78Xbm68ryztx96rWMGuftb+8ZBKI0ZWXIAq8t3fOc&#10;iEAe5pCSNPHNJIwVSSegzWYLq/xzEg57GsPW9X1Sa3mt7W3K7VO6Vun4VSCxJo1y8mrahqUjZgU7&#10;E+g611NvOlxEsqZ2nnmvOdG1b7NYwWe/LEkyFVyBz3rrVj1Axr5EyhDyOO1BNrM3i49RRvwcZGa4&#10;zXL7VtOEHlyK7u+xVx1JrOuoPElsDezXYwo3FR0oHY9GzjuKNwx1FcFDrevyWaXfkRrHgde/vTLf&#10;xTqUtzNCWhUqeM0rBZnoCt707NcFH4m1mRWaO3V40+84HFaMmtX0Onfa3MW0LuIzTQHWBhjFBOa5&#10;LRta1i/tvtD20YR/u44rSS/1NQSbRT6c0AzcxxWZfyGS7itA2EYFnHqKrLrGoIMtYH3Aaub1TW72&#10;61aJ7azmVE+WVsfpQI7q3ETj92MKvAOKnUgHaTXDXnjF7FBHDZyABerDiqFj4wnmvlvrghYSNnl9&#10;x70Deh6SDk0+sWw8RadfA+VMuR61cGo2244mQ4680CLwPNQ3d3DZwGaZsIKgbUrVV3mQYrjfEUuo&#10;eIYDHZlo4EkGcjlveiw7HVw+ILGbUVso5A0hXPHOKXUtdtNNuIYZDl5GAAHauWisE0iO2uraGSaW&#10;P7/qc1l/a/tPil73UoZY4kAEKFetAWZ6kGDR7s9RmueeaLU9YZJW2wWjdzwWq3YXj39s0nlPHGD8&#10;obgkVymoO0ukXEUI2Xkk52hTyeaYbnez3cEEahmAzwoHeuP1XU44vGFus4dkSLOB/DnuaueHdMv4&#10;wZtTfzZsYX0UVRj0+9k8bzSSQD7OU+9/SlcLHVLKbkwvbyr5X8XvVpmCAbjj61j6dZ3FnqV0f+XZ&#10;uY1965/Wv+EjupJXjxHbwyAqMnLAUAdz16c05ehrDs76S7SIQzKzBMvx0q6n2wDDOnPoKQF0ketZ&#10;0SGXVJbiTGxBtTn86huJdQignkby9qKSMVzOnajrF9YtDalPMwWaXHf0oCx3m8YycU2O4im3eW6t&#10;tODg9K5SwfXtQTyJ0W3ReC46tVPT7LXtMkubKFFaNmLLMxyRmhIdjrLrWbOyuFhmlAZu3pV+KYSq&#10;GQgg9MVyekaHeA3Q1NlmaU5V+/8A9arVppWq2k6hL/8AcjoGXpTEdIT6iq94jS2kyKcMUIFTYbaN&#10;3XHNMOQrZ/WgaOYg1bT7dIFlmVLmM7GTODn8aryX6atdXQS8/wBSdqxo+Me9ZE2i22t65K4O+Tzs&#10;sAeFUVv/APCEaeZTLGHiLfeCtgGgVjZsLlEs4lnuIzIBgncOasyWsM88crrlk6H0rGu/DduNNkih&#10;Uq4XKsDzkVoaNcS3GnxmeNkkUYYN6ikBpNjiqkl/BFcxwO4DyfdBPWrTDvXHakt03iN/Ity77AEc&#10;9F9aYM173xNYWTSxyTKsiELgnqTVTTmF1dfbPtbEjkgH5MVW1Lwhb32msCo+1DnzPU+9JZaFeyRJ&#10;BdTKsKYCrEMZFAamxqOs28VhctHKjPHGScHOKwdHuraLw9Lew7GmTLuSOp71sXfhy0n0uWyiXyxL&#10;94jrViDRLS3sPsqxr5ZTaRTuFhr+IdPtNPjuJrhEVlyADmnTk6xp8c1hcmPkMrrz+lUovCmnpaPb&#10;mLcGyMtzVjQdMl0q2Ns0u+ND8gx0FAjWTKxqGOWA5p3bNQzRs7IwYjac8HrU2SQAaBpiZ5parXCy&#10;+dE0bfuwTuFWByMg0gYucHNKx5pvGOaTIzigCQ4A+tRcnrS8UZpiCkbpQBSN0oHfQTOTRx36UlOy&#10;NuMc0CBgo+7wKZn0pS3ak4xkdaBCZPpSkjbkUA859KRjuPApIoFbtRnNIBj60UwDjFJxjrSHrSe9&#10;AAcA80pb0NNPzNn0pOD3pMVhDx0oHpmlNNoGBHFMZhGNzHAHc0klwqSpGer9KzPEF2LbSJ3LAcYF&#10;CA1FkVwCDkHkEUjZ7Vz+javHcJDb26mRVUbn7LXQ7gaBkZ9O9IRQ3XNJn0oHuGaa596OMZqvdPsg&#10;ds4wCaLBYmB3DntTJm2REjtVHTrrdaqZW5Iqa6lH2d8EZx0zRYVrj4plmiDLn8afVGzZvKQYG3HN&#10;S/bIN23zBkHBoKSLRNSQ/wCsH1qAHPSpoP8AXKT61MkDRqDtS8dKbQagAPFNJ4pOdvNNzQANjtml&#10;Bpuck0DkZwaQbjz0pgxu704dKaOTUhsWk6CpKiTpT+aokWnrUdPBqhpDjjvSZ4/xoPIo60AxoNFJ&#10;RRcR5KA1Q3gzFn8KtHHaoLlSYTkYA5610s0RiSLgnioGFWZT1qsxOaCxhFJSk0lIBwr0jwy27S15&#10;715tXoXhR86ftB6His5oTNqc/vUNatnkwLWTc/fStayP7hR+dZEMfODtrPg/4+jj1rSuf9Xx3FZi&#10;ErdZHrQBtpjaDTjnHFRRt8g5p5bpz1oEOGcU4nmmEU6gVx3el5pByM03PzUDuPoyKYTRTEP7Uox3&#10;pue1GRQMcTkVn3XElX6z7r7+aYiHJJp2dy7D3qPJzTuTQmIgttMtbN5JIo1DOcsR3qWW2ilVsoOf&#10;apAOOaQyKvykjJ6CjUCtZWCWhfaSc9ia0Bg5P6VWgeRmPmAAdsVYY4yRTTC4/C7cYrO1aIf2XOqI&#10;MspHHWtBTlc01lDggjNMNTnNB8OwW2kIJEBlk5Yn+VdHBEsEKxoOAMClRduBjAFO6HigGU7jT4rq&#10;5jllQMYzlc9jT72wivrYwS52N1was5FG7B55oAq3GmwyWItlXCAYwKpx+G7GOJU8lTjrnkmtjPpT&#10;utICqtjAlt5KRqq4wABWT/wjFvJJlyzJnIQtx+VdAQaUYFO4cxVsLCOyhMca4XOQvYVbwMdKUGk7&#10;0hXE2K3UCmC1hHSMc+1TcUo60wRVewt5BholbPtVV9BsG4Nsn5VpqT3pScmgGzHj8O2EfKQKp9hi&#10;rI0WyQECFeetXqUdKBWRXFhbhQBGuPpUyW8SjCoB+FOzzTu1O4xvlptxtGKiext5cbolO3pxU/NK&#10;CAcZpjbBYkjTaq4HpVJNKtRdm5MS+Ye9Xi3oaSpAeMAcU3YN24Dk96UUopALtz7HvTTEMFSMg9qd&#10;nFBJJzTYXILezitixjRV3dcCp+D2pN+BzQp5z7UgKOtsU0i5KDJ8sgD1qn4c09bHR4E2/OV3N65N&#10;bLqJEKtyDQqhFAAximIIlVe2DTioLE0e/elHSlcYbR2pNuaXdwcGmhz6UwHknGKYw3Lg0u7NFAFG&#10;10y2tJHeGJVLnJI71dBNB6UmeaAA/eNNUKjYAA9Ka7blZUcB/wCVQC3kNzFK752rggdKYFxnwOel&#10;RL5Ujbl2sfUVXmhndpAsg2sOM9qbaWwtIid3zEc46UCuXJBmNgvUis+KG9i+9IGGeBjtUep6qbNY&#10;4ogr3Mgyqk9h3qfStQGoWiylQrAlWA7EUXAdbTTyQysVG5WIX3FOs7tp4S8qbCDjGasqoXIAwM81&#10;VubKOeNVBKhW3fKSKALHmrv2ZG7rimm5jKSMp3eX97FMW1jE6z/8tAMZ9qdHbxo8jKuC/Le9NCsI&#10;1yoCtntkiqa3czSicc27kKqgd81fSCNN24E59aRIo4htUAKTmkBFNeRwzQxtndKcKPerGSOopjwx&#10;yMhbBKHKn0qXAPTk0DG5zSHjn8KCdrGjIPXpQgFApcUm5VGScAUAgng0xAymmCpeTXE634huNG8V&#10;20UhJs5kAYf3TnrQM6S51O3tLyGCZ9skxwg9av8ABPFec6zcHUNdtLmOT5IbhUQg5HPWvQovucnp&#10;QIWQhVJPYVi6dra6hdzW5jMbx+p6j1qfxBLd22lTz2aq8irna3pXFaVPqy6lYyPbxjfH87g9VoKa&#10;PRhntSkcc1StmlSaXe+6NsFB6VZM6bC5cbR3pMQ4cdDQScVHFPHOm+Jgy+optxIIreSRuirk0BYk&#10;DZHFN3DOM/hXKaXql7Pqqea4a3nUsqAfdx0p2szTafr9rdGYi3kUqyk8U0B0jzQhWzKq7evPSkhd&#10;WTcrAg9wc1wekpNdte300rGK4cqik8YzTJdUl0ey1COFycviMZ+7xzQ0OzPROGAOcg0mBXOeDL2S&#10;80KJ5HLN0bJz3roS2BgUhFO4uo0vIoWzubJU4rP8SxxS6UyyjILr/OodWmeHWbDKblYlc+lW9Wtp&#10;bq0CRYyHU4PcZoKuUJb2x0W2jCxH7ozsHQe9aUurW1vbLPLIFjYAg1V1q1U6LMQmXKdhzXL3NjqW&#10;sWcJhQLCF2bH4P1pjOuu9cs7WKKWaZRHJ905rNuPFenx7PKl83LYO3tXP23hu/mtZbS85jTiE5q7&#10;png9YjcRz5G4Dac+lJsm52Eb+ZGGB4IrmfE+stZxNbooLsMGujihEMKR/wB0Y61l3/h+C9nNxITv&#10;IxTTKTOYvLiYXFjGrsqBFc4qWw1G6ur27aTIRk/d59K6RdJhAjaSNS8YwGxVOyt4ZNTnZACqqF46&#10;Ci4bEekPMTcFySBgqvpxWBqEd4N80AkRpJcHPrXdpCsZ3KAM1VvLQTmPHyhWyaQXJNPWQWMXmHL7&#10;Rk1fgOZRUIOxFGKkgz5gx60nsNvQ1+1IenFJngfTmjtmoJQ1unNNPSnN+dMJpWAKB0wKb2pw4qR3&#10;F5pEPzYxSmmx/fNSgbLUfen54qNOlPJqkSGaeuaj/HAqQccVQIXimE4OOacetN9aABjzxxRSGigD&#10;yzHpTLgfuGz6GngAnGTTJQxUrzgiuvcuJhz46D8aqN1q7MuGYVRb755pFje9N+lOPWkHWkxi13fg&#10;9/8ARSPeuExXZ+D3wrjJ61nPYT2OqucbkNadiR5I9ay7v5tvqKv2WfLGD0rFklub7tZgz9q5xitC&#10;XLJWf0u+e1AjWT7gxUi471HH9wVJTEOzT6jBFOyAKAHcdqT3pu4YB7Um8buDxQA8DvS96TORmkzT&#10;EOHJopAc0oFACnHas+7Pz4q/zVC7Hz5oAhBGKUHoKjBpwBp2EOnlW3gaR+iis+ySR3a6lP3zkL6C&#10;n6o7FEiHRmANWSPLt+3C0xmfHrMU+pfZIHBdD84q1PelL+K3YfK/euF0t5bPXrrUpgfs7yFS2Onv&#10;XRQXq6vrkbWzh4YVyzAcZNMGjqQQODUdxcLBGz88DOK47Wdekt/EUVuJjGq447H61dl8VWst2lvG&#10;jSR8B5AOAaBHSW1wLiFJFyNw71LuG7FQwFGjQpjaRxipaQWKN7rFnYShJ5MMRkL61S0bVm1OWaVF&#10;Yw7tqk1Lq9jC9vLcsitKqnacciptBgS30mFFABK5OB3qugGmMjrTs+9V47qOWV4wfmTrRNdQ2yFp&#10;ZFUdeaSEWQfSnY4zWZYava6g7i2lV9nDYqw9/Ak6wNMgduik0AWtwHSnbht96qSXlvC4SSZAx6DN&#10;LFeQTFljkVivUA0mJFlW496XdTVxgH1pwAbNNDFOe1FI7bRnsKzzq9sIZJmkAjjJBP0pg0aI9adW&#10;Na6/aT2P2tpFSPtk81fs76C8iWSGQMCO1AizwOtN3g8r0qpqd9DYWbzTHjGAPU1zzeIne+sbCHaJ&#10;ZDukGfurSsNI6/JrifEV1rMWoR21lMCZCWI/ugV0V1q8UI8qIiWcjhVOfzrnLGC6GpajPdtumKYj&#10;GOg9qYeR02iX5vtMjkb74+VvrVm288TSiRgVJ+XHauX8P3032EWVvE3nqTudl4BrS0O6uzfXVtdu&#10;GaM5H0oEdH3pCwU8kDNc42tXzalPaR2jlVPyuRxWXrdzf215ZtPJIImfdII1J6dBSsO1zty3TvQG&#10;B4B5rmptR1O806SSyhMeB8m4cmqPhGfVI726i1Z28xsMgJoYHZ4zS9BTQ49KHdUG5mCqOpJpAOY4&#10;FMjlWRiFYHHXBrE1/XIbXS7g28gkmCnaF55rM8FSmLTWnu7pWknbdgt09qZVjsiR0pQeKYCDz1zR&#10;QIZPcw2yb5XCL6mmQXkFzEZY5AyA9RVbU4rZo1kumXy4+eelcfDLdX89/Don7u1Ix5h4y3tRoB01&#10;t4hiutWazgjZkU4aTHANbXmLu27gW64zzXI6PYajawJCsUUQzl3HJNSXVhq1tqpubSZXSRArb85B&#10;9RQI6hpVVeTj61Xhu4pzIqOGKHBx2NczqHh/VdQhjJ1B1YNltvHFTeH7C50jUbi2cPJBJ86yH1pj&#10;2NmxRzeXUrA4LYGa0eAOaQLjkY5qvfyGKzd1+90FJCJEYSglTwKha7txc/ZjIvm4ztzUN1dPYaU0&#10;4QsQuQqjrXnOl6ncy+J7t7qN5LvgRIOQtUrWGlodjqlxBa63G8oDO8W2Idzz2rShR7LTWeOLMp+b&#10;YPWse60C5v447yWTF7F80Z7L7Vs6TNdzW5+2QiN14470mxdS9bu0kCuylWYZIPapRgU0EAChyVRi&#10;ByBQhWKl9dpCjosqJKVJXPrWSusahaND9st1MTsFLofWs+G6/tG/kSNC0pciRmHCj0rZ1MIyQ2nH&#10;zdfYCi4I1t6lc7h+dYus6wluY7aJwZZcgY6iq1poV3wZ76Zk3EhA2Bj0qbUPC9rfGIlmjaPoyHk0&#10;DH6Vcm0s/LupxJJkkEnkirtvq9tPafaVdQnOST6VFa6Nb2yMoBOe561n2fhSC1lY+YzoWLKjHgfh&#10;TCxXv/GlnGGMDhgjqrtjjmtf+27BLYSvcptIz1rAj8D239q3FxM++GU5EWOAa2I/DlhDbSQpEoVl&#10;I6UDsXJ449RsiscpAcZDKas28ZihVC24qMZNZ+jWM2naetvLKJNhwpA7dq1KBLuO3YXjrXH6rp8W&#10;r+JJLaQZT7MBn0JNdbkVUFkn2xroDErKFJ9h/wDrpAzlL3SotF02ygXkC5X5z161oa7qUsHlRQS7&#10;FMZcsPQVf1/Sf7Y042xk2HIIb0waS40S1ubGO3nTeI12g55psBtjOdS0NPNOZJozj34rKswfMht7&#10;jEcyRMoXOO9X9H0qawcxyShok4iAHIFM1LR5LjXrO8QgLEDuHc0IfNoYg1S6hsoMMWYXDQH35NOu&#10;5ntfD98nnHJcgHPTNdLJo1rJswgXZJ5oAH8VVJ/DcFxDPDMzFJJPM60mN2sUfAcwfw+q79zKxDfn&#10;XQahE9xp9xFH950IFVdP0e202aR7cbBIACo6cd60R060CdjivCMN2t0xuEOUBUlhjGOwq5q1j/be&#10;tpayowt4Rlj/AHieldOI0XJUAE9cd6QIqvvIGfWmJM5LT9Lu4LkWBQLawMSrZ5bPSl/4RJZIrsTy&#10;FnmfKt6CurwuSQPmpTwMkUrhcwtF0QaKzpBIxhbnYT0NbfagYwcUmDnrQBDNbxyspdQSvKn0qXcB&#10;1ppbHWmEljx0oGDYYYIyKaiKgwowPSlPApoYZ60xsccccUhIPanE5qPNJiBmAPFG/I6cUmBim/Tp&#10;SRUUKQCDVeC1jt9wRQMnJqZnKqfaq1pdrdqzL2JFOwNFj5RmofMSTO05weadcFhAxUAsBxWBpH2j&#10;z5ZJ5Su9jtSgSVjoM5qe3I8xfWq4zU1r/reamQ/I1O1Gc8UD7tHb3qBAeBTDSnJpp6UD6BSikFGa&#10;GCHEjFNj5ejtSRZ3fjWaWo2W0Py4ozzikTpQw5yKokXPNPU/rUQPPNSLVIQ45pvfFOPSmZpgLxRS&#10;bs//AF6KLgeXghTyKViMEY7UzcG7Yoxx1rssXExbsYcn1qg5HPFal4mGP5VmzDpUMtEJ602nYxSG&#10;kMUV2HhBhmQY5rja6zwc372QetRPYGdjcn90vv1q/Y/6nA61n3B/dVbsHPlgCsGQaEmPLJ9KzuPt&#10;GfWr5/1ZzWc5xOMHmmhPQ1os7OakzUMJ+QfSpetArijqeKcQO9NzS5oAXtigLxRnnOKXcPSgB3ak&#10;6U3eKN2aYh4pSaZuwKcrZ7Uhi1SvOoNXe2BVK+HIPpTEVafg5BqIEZ5/KpAScGqY7Fe+jaSLcByp&#10;yKhNytxasoO19uCpPQ1ofeG01Tm06Jn3YwSOooQmUtP0xYrDyZlDbiScjOc1esNNt7BCsEaxgnJ2&#10;jrSR2ssYAEzEe9XfugA80MGzJ1HQLHUZVkuItzryD3qzFo9nDZiCOFAuPSrTTxQpulYKM9TT0cMu&#10;4dDzT6CEtoVgjWNOFHSpe/ekDDOaUnvSQMiuIhNE0ZH3hUOnWr2cbRtIzrn5c9qt9acoBODRe4kz&#10;HurW8W+8y1YIGGGyOtQ3OkzNZSu8pluHGFJ7V0G4HpQ3TFCA4nTvDOpaem6C7KSP9/5cir0nheXy&#10;xKtw5vDz5rHOK6ZWGOalU56Ux3OUHhQ3EKteXEsk+cl9xGKmg8OtZ3CNaTPHj73Odwrp8UhOKQDY&#10;j8gz6U9c5OBTdyqOcCnKTzmqAhvFd7WRY+GKkCuZ0bw5OkDJfy71ydqDoK6xnGcYpDQwuc3a+FLa&#10;KZixZ0zlUY/KPwrS07RYdOuHeEld38OeBWhn5qlHXNIRia/or6x5KCZo0RtxC96rzeFYSsLRO0Ui&#10;DHmKeTXS57Yo7UAZmn6RDYRgAbm7u3JNXzHGWJ2AE+gp2R6UuKAGRwRRZ2oBn0pkdpFHcvcKiiRx&#10;gsByamxxmgUAAiXduwM/Sh4o3xvQHHqKXd19qM+tAXAKqrhVAFUbvTY7qVZclJF/iWr1FJjEQEKA&#10;eoqO8t1u7don+63Wpg3GDS96BFCDSrSGIosK4IweKbDollD92FOuelaWAOlJkYpgkKMAAAYxRSD1&#10;p3UUDKt5ZQ30QimXcuc4pbazgs4/LhjVV9hU/fFK5CjJ6UWEAUegp2AeopquGGQQfoaXORQMCeMc&#10;YpuB6ClA5p2aYAOlVdQt3urOSJCAxHGas0hOOtIRRSK4OmeU+PO2EeozWf4f8Px6XGZZgJLpzueQ&#10;9TW+DTCDigfQUjmhR+tHXmkJ4oQhSMkD0pT83WovMXzNpb5uuKUyqpxkZoC5HHaxW8haNFUtycDr&#10;XJh7zU/Ec6bXSGJsMxHXHYV16SpKuUYEA44rFuJpf+EihghwI1UvKQPXpTBm6nC4p1UtQmnt7Rpb&#10;eMSSL/DTrG6a6tVkaMxseqnsaYFk9aMHFJ0qiusWT3L2wuE8xDhlzzQMvHpSE8Ypu7d0PFQ/aEE/&#10;lDlsZoETY+opwPrTQcjNLkDrRcQdaXgCmUv8NFhgeeaYf1pS4AweKaGz2oGwxSAg5zyRUMt3FE4V&#10;3VWJwAT1rn9VvtQXWYbexKhXTc26gVrHUU1jg896qW12smI2kUyqoLAGk1DUINPt/PuG2oDikJlv&#10;gnHSk46VmXWrQx6Yb2L51xlcd89Kg0TVpNQEqzxeTKh+7QBtDGeaRjzimFzyKwj4mtU1OexY4aJN&#10;5YnjFMZve9RTS+VCztwoHOaqJq9tPYC8ibMP96qsGs2er21wkTh1j+9SsAmja4NSz+4dRn72OPzr&#10;ZPtXIWupwaLDZWygyGc4GK63fuUHHXmgEVrlmEUhB5AJFZ+h6k2oWAlcYbJVsexqPxBftZ2pCYDP&#10;kZPasfw1qPleHZJsAsjNwO/NMtrqdVcTrDHvbp0rmtMvbi68TXYeQ+QiDaAeKxNc8Um70VF2mN5H&#10;weenNZ+kakbGw1KYsSTgI2aOgLVHpcLTrK/mYMecrUxZRj3rE0jUm1XQEljbMhXaT6GsTVLnUbSG&#10;5jE7FYwGWQ9fpRuB22QF571E0ihsZrh4vFNzcaO0Qjf7Vt+Qj+L3qpaXutajqSPGGjATB39KQbHe&#10;TXkMEe+R1C9MmqlowjXMbBgxJHNYb6Jf3KSWskreWx37ye9XbXQZLUxuLmQsuMjPFA+hvyH92T61&#10;yF5qDRa3GojcrGD0HeutA+Uc1G0Ee/dsGT3xQSMs55JoA8kexu4NaFrtMgOOlVAR2FW7Q/vOaiRR&#10;o5pM0UhpBYXPFJSE0maTAO9B49KSjNTcEOzgGmxcsTSscIaSA54qUDLg6U1utOH3cU1hirRLEHXm&#10;pl6fhUA61Kp/lTCw8nFR0402gBp9MUU4kZ5ooFY8rhGxAvX3qYnC4980Y5x3HWnlfl69Dmu0q9jK&#10;vEBOe9ZU67Wzmtm7GDmse45z7VD3LRA3TNMIpaTpzQUGMiul8JHF4RXN1veGJCt/tHQ85rOYmzvb&#10;kDyOe/arGnH5cdBVZ+bbGPep7E4FYiuaLD923uKzJP8AXqfTitE5KHNZ0g/fAf0pCZqQ8qPpU4FV&#10;4DiMZFSg0xDicU4kU0HcM0GgTHA0e9NFPoDoJzT1FMzzQGINAh5NKKb2oxQOw8dKp3pwoq2Biql9&#10;gqtMVil15py8U3oMU5TgfWkAoJzxT2f5c4pgOTVO+81iuxtsa8uaq1h2LySqyZBGPrVC61e0gGBI&#10;rvnAQHkmsfSvtd1d3JjcraBvlyOTUGi6NJH4guZZo2MYJ2s3fNNCSK3iNNRvhaFJDGsjhfK64963&#10;tFmuo5GtbpxIUUYYf4VLqVk8t5bzR/8ALJs47Vn3C6rHfy/ZVXY4+8f4aoZ1COCSO9PxxXI6DHq0&#10;OtSC9ZniIzu7V127tiloJh05quLmT7Z5flfu8Z3A1LI22Nm9BniqGmXZui5bh1PT2pIDRByaZc3K&#10;20DSN26U/coOGFYXipZJ9IeOFtpPcnpTQG1HKGgEjY5GSaq2mt2t1eNawsxdepxxXP6PHqsultC7&#10;AIVwrg5J4p2kI+lxGBLVmuCTuk7GmB1zSBWxuGTT+1c9fRTwxi7ZnZ1PKimjVru5QvDAUiXHL8E0&#10;hHROEK/NggUR3Ecq5jYMB3BrmNZ11f7IaO2YtcOuMKM4qv4bupFtFtYN0j9XkI4FCC2pPreuTW2p&#10;29msbkSNlivYCtiz1Rbq6MKj7i5OetVZ7Pbq8VwY9527SaqYu7HU55YLcSebjB9KYW1OhuZ/IjMg&#10;UsR2FSwOZolkxjIrn7mHUWgSZn/eBgdoFdBbNmFMghiORSYmS4xgUU7OBzTHYHgUAOziq322NZZd&#10;7ALH1JNTDmubl0a5upLn7RMfLckqopCOmilSSMOh3KeQajuLiK3QySuFUdzWToi3Vun2WaPCx8Kx&#10;PUVz+qvqWqahdWkcTCLBVWPC/WqGtTtrW5iuohLCwZT0Ip7zxowVmAZjwK4vQbu+02zXThZyGZOC&#10;5+6au3lhqTXVvepIDKmRsPSkD3OneeOLl3AycCmTXtvb8yyquTgZNc5caLe30HmzXLLOGyu3ov4U&#10;ybwzNdWJFzcySTg5VumDQxo6sEEAgggjNKSBz1rj5YtZ0xYLiSdp1QgMgHan6lrWo3NixsrNgDwS&#10;3BouFkjq4p45CVRwSDzUh61y3hqzuEuJLh0aNXUcMeprqRxS1AXtijPFIDijrRYALDIGeT2rn9bl&#10;nuZ/sKMY48ZZlPJ9BWQ8upweLFe4uB9m2s23PQVbuFvbu9XUbMfulGNh/jph0NrSbc6fpqpLIzbR&#10;ks3JrRRw6hl5BrFh1lHxDcxPE7Hbgjg1sJhVAUcDpRcZLu9qQsM89e1JmsnxA5gsDcpu8yLkBe/t&#10;QFjWLhRk01ZkdmQEbh1Fctqk+qTaC08KkTMowg7VjaFdawuqXUMmGkZVZmz932pjseiqetKGBNcx&#10;Ff6uge3NtucHiU9MVBpt1faVqUkOpSF4ZzlJCOh9KCTp7q5itoWklcKo6k1StdZs7rcI5OhxyMVl&#10;648/26BhC81uB91fX3qlf6de3VstxCgiaJhIsan72PWgC14kN7b3trd6eymXlWUngiuE1fxTqupX&#10;qrbI0TRHY5jPvWx4i1jVWt5J47N0RE8ssw5BPUiuV8NTThryJLSSZp0wCB0OetVoUoqx6JFqcPhL&#10;w/CbuRpZWGeTkk1P4U1A6tHcanKu3zW4B7AdK4++8MeIdTELXTBxt2gE/dpLX/hJNNsn0iC2YAEg&#10;SKOoNFgsj0PRtTk1N7hnj2wo5VG/vVrqqhflGK4XwuusrZw2c0PkiM/M56sK7gZAwe1Im2pFfXS2&#10;lnLK/RVrl1ih06EzrCZbqclwD15rf1W2a9sJbdThmGQfeuT1DSvEE0tvKrx4jwrKvGRQM6u1vmTS&#10;1ubhdhC5ZRzis221dXeS5a2lEZGd+O1aMFtLJYmC5YHeMEL2qwbOE2ht8YQrtpCQ4XMZiEm4bSM8&#10;mo5C800ckMq+Vj5h1z+NZ9toawZRpnkXG0bjnirmn2K2FsIEJKgnGTmmJ2LlI2dv1opDz1pXGjjP&#10;E2ovFqq24mdMRbkCdS/aoptW1CHWdNEm5Y3QeYOmSanv4P8AiuLV2GVkiIBPtXQ3WmWty8UksYZo&#10;/un0oBnL6zZXOpeIUty7KiwiSJgOA2RWs1tOur2MpBICFHatsRLvVwo3KMA+1P2g8Gi4XOF8Rzz6&#10;P4jsJ7eBjGxw5Ufez61qXsk17rcNsyf6OYt5yO9dJLBHKAGUEjoSOlII0DBto3AYzRcGzk47K5bw&#10;09usZMsMmVQ8ZAPFafh+2mSFrm6UJNIclR2rawOcDr1phUKfY+lND6CtznuK848Q6BJa6t59nM7T&#10;XG4FT6egr0dHUfLWLf6bPLrUF2r/ALuMHK+9Fw2Rn6Yq3HhprSOF0dY9hVhj5sc1Ho+hSWLyDGFl&#10;hweO9dOkap91cVJjIHtSuCZybaHdQ3tldBVl8obWDdvcV1SH93n26UZ4pgY7uD9aYNGN4i0ibVHt&#10;/KkCqjfP7isptFv7LSry3tdoJfdH7iuv+tDAEUr6hc8c1XR7220pGugEKucDOSc1f0nwfc3KW0jP&#10;utJFDOB1rqPFWnXVz5fkQ+ZGflIz0zW1pcLWthDCw5RR/KquVcXT9Oi061W3hGEUcVDNYxNFItxh&#10;lkPOa0t1U7yOSW3ZYyA/UZHekBm6NZW6xsgjB8tiFJ61r+Qi8hQD64qhpFpLaWx87mRmLED3q+ky&#10;SblU8jr7UBcUDtRu5x1rJvtVktNQhtkiLeYM5rRRiQCVxQK5LnNNPAzVe4vI4CgY/ebaPrWZca/B&#10;b3MkMmQUXJoDQ2jjGAMZqzagiT1rLsbz7darOBgN0Faln/rDkmobAv0GjOKTPFSMb1GSKQnjGKD6&#10;g0w+tIVx9A5poI7Uo64qRjj0pYRk0xzxToDx9DUgXB0pjdaeOlNbrVIljO9Sg8VF3p46VQD8Eev5&#10;03/GjnvRjFMBKKQnAooHY834YZHH0oycUgPOB+VHb3rsZNypfDKfSsSc5B/Wty7/ANX+FYU3VhUG&#10;sSrnNL1pAKXgUFCda2fD7BNRQevHSsetTQTjUo/qKzmroGrnopJFsafpxJ61GT+7I7Yp9jw+B0rI&#10;g1mPyGs2b79Xycrk1nzthxSBl+AkxjPapuSarW7/ACDkVYVqAH7sHinVHzUlITHDpk0d6Zupc8UC&#10;HZ4xRnimdTmnDvxQA8NThg9Tio9wpRTEOzVW8+6oqyKgvACgoC9igTSj9KCB2oVhjFAXF3YOBSOo&#10;kUqeh9KTjdmnhgOwqhthFCkMYWNQo9qcPlNG7JpN+eBRYQ49RmnHaBgLmo85anbqeoDwACMDmndK&#10;YpOcmkmnWNMswHPFDAdjdkY4pkUEcbsyqAT1x3p2flz0yKVCMc0CHFcnJP5U2WCOdCrgEU15FXGW&#10;A96cr8ULQByIsSCNAAoGABQI0UkhRk96QHJpxOBTC7GsgZdp5FIIV8sqFwDT1OR1pdwoApw6TbQ7&#10;3Ea7n6nFWILWGAHyowueuKmB96AaENCjHBOM+9GxDngZpuQe/SgNxSEx4XdwTx2qRBjgnpUSMc0/&#10;J3ZpiJGPFRcnml60nSgBwOFyc5pM5ajNIOuaBjsDJI60wIgbOBmnZppPegL2Dyk3ZAx7ipMcHmmg&#10;8UooELTlxjmmjrSYI/GgBXVZF2sBikEKbcbRil70oJoAUKqjjing5qPPPtTxgdDSAcelM/i5pSaQ&#10;4IoHc5m68Py6h4iN1NKRbIMKinr9a6OOJYkCAAKBwKeoHWg9adxEL2sTOGKDIOanUjGBScGm5wfx&#10;oRRLUcsayqUZQR705iAMetQswTLscAd6BA8YELKB0Xiuc8NW0xvL67njZGkfADDsK6BLqGVwqSK2&#10;emDUqgKCAO+abHdkgCjoBTJYIpsb1BwcjNL1ozmlcXMI0QI6DilUDZjsaGJpgNMGxktpDLGyPGGV&#10;uoPeoYNMtLbiKBUHsKtbuetObGKADau0cVGYUI3FRnPWn59aQtxjtQwuIBtbhcfhT+tMB+bGaXdt&#10;oC4/ABzUZYZ6cUb8tnNRM4XJJGBRqLUl4NGeai8wFcqeKcG4osMcxpQfU4qKVggzkAe9AzjPUGgR&#10;LnNRSyiNGdiAqjJJpdx69q5HxF4wsdPeWzbMkuMFV6ChDRvJFa6hJDfJhygOxh+tXZHCLu7Ac1yP&#10;hjUvN8PQ+XIFYyFRu7c9K6uXIs2Y/e280w6jre5iuIfMhcMp4yDS5PeuS0TWYLWxaFCHm80gJnk8&#10;81syaxFHdJbOCskg+XI4NJCuau40mR/+uuak16exkuI7uH7g3IV6MKtQasl4ZIgCpI+VvX6UxpG0&#10;GB4yKgvZvs1nLN3RS1crp2tXFje3lrqUgLRMPK45cGt3U5HudCnaNDveE4Xv0pIpHN+HNavL3Vys&#10;z7o5V3gf3e1ds2CRg15L4buWsbK8uBlroDaiYORXoHhzUpdT0qOaYbZMYYGmDZr/AC5wTUbcHlsV&#10;zfiC41K01e3ltAzxBcuo6EZqPxLfXJ021mtC43uNxXtSEjdmvfKvo7fAbepOc9KbA/76ZweSehNc&#10;xrE2oDUdPe1ZsuuCcVau1vJboWwjYYTcJAcAmncZ0Mc5dQZMISemas7gBXHaqurS6faQxoyylvmI&#10;PQ10GmvO1nGtypEqjDH1pCSLkjqEy5ABPGTTGdVXJIrL8Q29zc6eI7XO8uOc9Kz7trz+x1jmLbkb&#10;azJ1I9aZVjoJLmNFJLqAOuTTxIrx71IIIyMGsX+zmljh2ErEV/eKf4q0bG3W0txBuJA6Z9KARlp4&#10;iU3EkD28ilepx2rRaZEs2uY1yMbvrTF02IXksxG7f1GO1WWgQQmFRhSOlAGZuN/HFeRoOEO3I71R&#10;sbjU9REsc8JhwflfpW9BbpbwrEoAUdhUmFXpikIzZNNaRYy0nzIQeT1pz6XavKZniUyEYLHrV8kH&#10;jPNQPOqFQxxk0AOhiWFAka4UdhWhZ/fNUwcirVmCJM81LBmiDk89KQmk5pD79ai4JjSxB4pp6YpT&#10;wabnJ9qADmnCmU4dfwpDEfkH3p8HSonJ21LbYxk1Ii52phGBilPAyKb71SEKOakzwKiFPpgOpCaM&#10;0meKoAopOKKQjzgnP/1qKaOtPUDOScD0rsCxXuI90Zb0rBuVG5sfjXSsMpj25rn7qPbuwOvvUs1i&#10;Z1GDS7cUpGBUlDQD64rT0chL6M9PmrNq/p5C3SEddwqZbAejphovqKWx/wBZn3psX+oH0p1lgOQf&#10;WsWSavVDms64ALD2NaGTt+tUJwdxpCLNt92rS5zVW1/1dW1U/SkIUH1GKkUjPNRnpRmmA7q30pwN&#10;RB+cYp4Pr0oESAg8ikDDJGaQH0OM0gHzUgHHHanBhjg0zI6U7AApgOUjvVW7Y7MVY4FVrv8A1WRT&#10;FYpFiDSA80deSKBjNMGLkdacCKjJxQDimBQv76T7UtpBkHGWb0FR6brUNxdTW+4bojgc9ajvYY7e&#10;drySYjtisvRdLFyZr7o0r7lPTFUFjXbxHbxXbQyo6EHHTrWrb3Ucse9GyCaopp8ZffKAz+pFKtnJ&#10;HchlfbFjlB0zQGppm5jH3j0rKvJmk1S2T/lngsas/ZFabzGY4HbNc/8AY5dZ1yZzKy28HygKcZNA&#10;WOpaU/LsO4d6sIc8ViWVhPaXBVZy0IHCtzj8a1kJ6miw2jI18lZLcmXy492Dg45PSr+mz+fa/e3b&#10;TgmsnxLpM+sCKKKby1Rstx1q1odpLYWgt5eQvRu5pCdzQtrqSWaVXQrtOAfUVZ3ZOMc01SBnFHb3&#10;NOwJEM+oQWzhJHAJFMn1O3trfzncbQu76ioL+yE8MuwASMuA3pVG18PrFpzwzyGWVlI3N2zSYWG2&#10;vjKxui2zzOO+2t2C/inj3RsPf1rA8O+HV0uCVZSrs7k529KuyaQDf+esjKu3G0Hg00CNVLqIqxDr&#10;gd80yHU7WWfyY5UZ/TNYlt4aCyuzTSmNjnZu4p1/oTmWB7KXyGj43IOtBLvc6JJkJOGGR2zSTXMc&#10;aZkdVHqTXKS6JqMTD7PfSKzffLd6rah4a1K9jUDUZMg87ulA0jto5kIBDZBqUOp6Vm6dbNa2EMLv&#10;vZFwWPeri8dKQMlYgCmhjTRyf50yUsIWKffxwKBIbfajb6fAZZ5Ai+9SW06XUCyI25WGQRXKa1od&#10;9qQhlklB8ts+X/CfrW7pbzrCEliWJUGAFOadx2NXilyKjDZyfypc0hDwyjuN3pmmG6hMyxeYu70z&#10;WBe2+py61vgmCQFNp45qjJpeoWepx3FoyyNs2sZD+tMbTOquLyC1XdLIqL6k0Q39tOo8qZHJ9DXG&#10;63oerXixP9o8zP3o+gFW7Tw5LaWUDW7hbpMEvk4oCx12R60ua5p49TtLiKYSmZujITxXRRsWRWIw&#10;SORQA/J6GjIHJOKaTzVe8hNxEIskAn5sHFAFgTI+QrA49Kr3lxLHGrRJvIPI9q56cz6bq0UdlCz7&#10;x8/PArRiTUY71XkdWiccrj7tFgNiOQuitjBPUU896jOB0o3Ht0oSHa49mBI5FQXISSF4mb7wxWVr&#10;Et0bq2itVYNn5nzwBV+3hKxDzW3uRgsaBHMeHtIk/tKa7Ej+TG5WNc9hXYGVIzhmAJ7Zqlptl9gW&#10;VBIWDMWAx0zWRfaJeX+t/aTeyJCowESgZqxa7ayXNxDvUeT94k1SHi/ThPNF5nzRnmoo/CNml205&#10;DFm+9uY81fXQbISs4t4wWGCQOtArFmDVbS6VGjmU7+gBrD13xC1jqC20YI4BJ2k5rXtdJtrM5ijV&#10;ec8CppLKCWTzHjUnGORTEjn7jxjDZCEzwyKJOhIxmr+neJbK+tPtAkC8kBM8/lVm60eyvGiaaBHM&#10;ZyMjpUcGiWEEjPHborE5yBQWVv8AhJ4VvXt3jkU7QUBU5anprNwdRhia1dYZP4j2rQe1hLrIY1Lq&#10;MA4qYKmQdoyPakL0H5KtnNZGv3d3DHCLWFpCzjdjsK1ipNNYA9R1pk9DGvhqji1ktiqKDl1NVtTt&#10;NVubRvKmxJwQBxXRDCjFGeKGO5ylxqWr2E9rELbzEZcNt7GrUOs6q8BZrAB14wW61ttGrnJUH604&#10;Kg/hGfpSG2VLK9/tS0KzwNE44ZT61pD5UVKh2KjbhgE1KxyKYtwzgFa4DXfAp1HWTdxzYSRsuDXd&#10;8jr1phxuzQNOxiab4at9Og8hGbytwcDPQ1sXx8vT5sHJCGpNygYzQ2HVkbByOQaQupy+i6Vb3VnZ&#10;3CfLLGxfI7/Wtu402K5uYZ2BzEcrU9law2q7IlCKP4RUwkBPA6dqaGU7iwhn3iRAwdcHPen21hFb&#10;QpGigKnT2p63UUjMEYEqcEA9KeXBGc9qWotSlNptrc3SzyxKZB0YirqqqJtA6cYrNjvJH1aW2/gR&#10;AwIHrmr6yAtjPNDG9ipDpFnBcSSxwqrOcnA61bSJIV2ooUegFEz+VH5mC2BnAFND+Ygbpxn6UIWo&#10;u1WPzAHHrUbW8RTayAr6Yp7TJFHuZh9TUc15BEoaR1C/WmPVDvs8ZKnYPl6e1KyrvBwOKq3GrW1p&#10;sEkq/P0OagXWrKWR40mUsoyeaAu2aBCHr2o425HSs/T9WtNT3rbPuZOGFW5Siwt5hwuOaB+Qkk0c&#10;Y/eMACeCT3obY68AEVz/AIiUf2fCyFnjDD7vNbVqgFsmOm0CmMlBXHBHFMkzsO0jNYWq3F3Z37m1&#10;j8xCmWX0NVtH1K/1Ocu6iOGM4YDvQxa3OmiZlXJOTVFr6b+1Bb7Bs25J9KvdBjtWDfvNc3rQ2Z2T&#10;J95sfpSGbjyKqkswGOTmsibXYo33BS0WcFx0rNXRdSmn3z3Z2uMSJ6itmz0q3tbf7OBujJzhhmkB&#10;HaXkV7M00TsMDlTWRqN/LJqkccfEcbjJrpo7aGIkooBxg4FUYtKgS5mm5YyHPPalqCNGNx5a89qv&#10;WjZY1RjAVcYxV20wMmlIGi4STTT93rS84JprVAW0AHjmmdsCjPGKTvSEOzSg5NMPXilTp7ipY0LJ&#10;92n2/SoZMBeKmg6cU0Ms5wOaOlIeR9KTkn2ouSKrDPNSdajAGafx0qkKw4Cm0ZOOKSmIXFFG6igD&#10;zcDrQD6UoGM+lKACpwK7EVdCc7TzWRdJy2QDWyqk5Axms26Xa7e9TIqJiMvPSl2/KOKmZcPnuaTH&#10;tUNllcpVqxP+kp9RSKgPYVNbj98p9DSewHoMGTAv0p1qR5/41Hatm0U+1EB/0jjjmsWxGwG+Wqtz&#10;VlOgzVS7BAJJ4pCJLNgUODV1TjvWdYH5CKvUaCJsg0hK9KjyRSg+tAmO5zTgcrUeeaeKBIcDzQT1&#10;pvO6l4yMmgY5fu89aduph4o3cUCuPzUN3/qTjtT9xFQXDExn0xTsLqUs0E+lMJ5ozxTsDFzzzS54&#10;plGaroMyNftLm8SNIGAG75s+ladlClraRwr0UYqhq07w+U24rFn53B6Vk6ZrgF+bdZTLEeAzHJzT&#10;Gjrh0yO1O3Zqnb3Du7IyEDs3Y1Z6Ci+orj/4TUVpBDA0nl9XO5uaGY7DjOapW3yXLbj8zcnnpTFc&#10;1wucnNHAqKNw68NkCkDHJ6UBe5IDTh71CG9DSq+fWlYLakjNtpVJxnoKhLAnBp4ORTG7Ieeadu9q&#10;jz0ApS2BknjvSBj8jORxSnHeo1YMMg5FOJpiTHqecCpQy4xVcHBzSlyBn0oDcc8igjLAemaXr1rI&#10;vImky7sd5+6oNXbVmS3RXOSB1NJiLeQBS5yKjzninZqQHDr7Ue9NBpruqfMzBR6mqHsTEggcdKQH&#10;g4qLeDgDuM1DdXUdpEZZX2qvJpCvcuBuKcD9apWd5Hd26zRtlG6E1Fqepx6davKzZI4UD1NMOo9d&#10;UgbVPsStmXbuOO1Xc7eWGMVzejxQ2wku5pkM0p3OSentS6lrYuQbOwbfO/AYdBTGbFvqltd3clvG&#10;wZ064q9xXOaJYQ6cr7pRJcOcu5POa17RpwziUggn5T7Uhbl0gMckc04E9Kh8zLYB59BTlbDZPNDB&#10;km4Z4prGm5o60BcTC79+BnFTZGD61TuLhIDGrdXbAqfk9Ke409CQnNJn1puaa5wM5oGOIBOSOaUd&#10;aiV93Q04HB4oE0P70AgHNNyc0hbA4HNIQ8yAHB4pS5FcrPe3iak0/mn7Oj7Wjx+tbs2owQiMySKu&#10;8gAHuaYMu7s0pIAqJXBAIPWoJ7oR3UcZRiHB+YDigWxZ3+lIOtNYqO360m4UFN6Dy3bFAOFPrUe9&#10;d2Nwz6VXvNQgsinmuFDNtBPrQK5dZ8e9N3ZIzWFqviCOx4QeY2RkKegrTt7gSxB2+XK5waQrE1xP&#10;FbpvkcKvTJqta30F6GaGQOFJUketZniO6hXQ7lzz8pAHvVbwlBb2+kxywsT5vzHPrQFjpc0gcHoa&#10;iEgkLBXUsB0zWdplveQ3d49xJuR5N0Yz0FMdjYAJpwIxx1qPJBBFHXqKAHEk96x9YvJra4tEiOBL&#10;Jgk9hWseelVryzivIjHMM9we4NA9DI1XVPsWq2gebZCwO49s0y4vdQkmt7uHIty+1l9Qe9X00W28&#10;sLMPNwcgucmr6RIqBMDaPagFqc9fao8GtrFtcrs+RR/GTWTbJ4lm1i4/eeVGemeR+Fdv9mjchioy&#10;vTipQg9Ofai4zhYdE1qzupkiut0dycvIRypp0kHieK0NqrqxU/63PJFduAM0HrQFzgdMl1TRr2aT&#10;U45JfMTCunOMUaTLrVz4gWdhKltuOQ3TFd00SScMoI96VY1T7oA/CjcCC8842j+SAZAOA1Ztyt/N&#10;5KR7Y1dcSnuPpW2R+tNNAHLT6dqVxF9gkkAgUcS5+Y+gqO48NT3tiY7i4PmrwpHYV1ZA64o75oEt&#10;znrLwzEkIW5kafC7RuPSluPDNnJCIkXZj+JTzXQHpTcUXBmZpOi2ukhhAuC3U561duoftELxkkK4&#10;wcVL3pG6UFIzdP0xrSIxySGVe26tDG0Yx24pV70pyDkemKAIGjUtyoz3pkUSRAhECj2FTt1ycVFQ&#10;AHmqcdiI76a4Bz5h5/CrlIc0DuGAOnWk/nSbu360meaBC803p0pdwpu7k4zSGOz6VbtM5NUSfwrQ&#10;s/umpkIss3PTimsp60pHNBzjHSoGR96XvTe/FGaTEO3ZoGR+NNHWnL156UgGyHjpxU0BGKhk+7U0&#10;HSgCxz17UbhRnC00nIz3HWnYTFB5qUetQpycipc8UwEzSbs0h6gULzQJCkHscUUZooux3PPAvbNS&#10;Kn061II+eo/KpQnNdYkkhqxjGcD8qy9Rj2SZ45FbQTHFUdSThcgc0i0c5OBnIHSmKCVznipp1z+F&#10;MValliAdT6U+IgSA470YzUWeR9algd7p5P2VMknIqePHnfjVTSG3afGatLkTdMVk9xGrGflzVa9P&#10;yGp0+6KiuuUIqSCKxPykCr6n3rMssgnmtBaFsBKOfwo5FNBHfignBp2AcOW/Cl5zwaYrdqkoJYfM&#10;OetKCN3OKTPFJQNDywNNycdaQgjqKbn8qaQEoJIOagnP7pvpSg+9MmOYmxVIRRJJNGT04ooyOneq&#10;auD3FBopvekJoHqZOtzweUIZzhG6gDrWXaaBHhbu33RMOUGePrXRy2sU5BkUNg55FTABfkwMCgBL&#10;XzPs6+aAH74qYnFMzg07PNCJW5na5qZ06wM8a85A57Vj22tS3OCluzxkfPIKteK4JLvT1t4gT5jq&#10;DjtyK0bCwjsrKOBQMKBk0ynYuWgCWqhD8uMg1kS6zKmrmwABduVI9PetpcLHsAwKprp8CXn2rb+9&#10;PGaBMhlt7zLTC4ZAozgdKXT9UN3EgRSXzhj2FX2XzEZD0IxTYLaO3GEQL9BSA56TWL+XU5YbZCwi&#10;bLA9x6Vpw66Z5Fjjtpd+cHI4FaCwRq7MEUE9cCnJBGnKqAeuaAtco3WqSWLhplLRtwCo6Vn6nqN9&#10;f2fk2MTqZCBvPGBW60aSHBXNPREjX7ooYmhlgrW9nFE77mVRkt3q1uqMhcZxQG5BplImDVl61qj6&#10;fbB0iZ2Jxx2rQBpk8SSDDgEUC6mXa6lBNEshcNIByBziqUup6ldXm61gYQQ9Q3G+tuKyhiztjUZ9&#10;qmSNFJAUCkLqRWF+10pJieNh1DCr+7ioVVUzgdaeGyOlAuo7dWbrsU02nlYP9YDkDPWtDPIFMY5O&#10;OooG2cy41hJorwsxEYGYQeKq69c6lqdsiQW0iKGG7PU12aKCCCODTWRB0AxTBHO6ZJfi2S3jh8mM&#10;Dl2OTVrUdPdtMYEmR9wc56nFbO1VXgUuNy4xmkhW1OS0rRWvppby6R1Rm+RCelbcsVtp7xSCHheP&#10;lFaaqEQADFN2q5wQDj1pj8jHm0hLp2nQtHIxzkGtRzPHp+yJsz7cAmp8beABj2pVO4VItjnbRtUs&#10;L8vcyGdJeoH8NdMkgZQ2MZqAgE9BUnTBzximMmDZoz2qNXG7jmqeq34sNPmuMZ2jj60wSGzOH1Ab&#10;sYj5GT1NQQeILeRpkkdUaNiME81BpUdzdD7Td4DNyqjsKsf2PZ/ajP5Q3sck4oKsQ3HiIW00IeJ/&#10;Jk/jIpZ9XmntZGsoWYgfKzHAJrRazimVVZAwHTIqZIEhGwKACKQHNfaNT0srM6PcI3LDPK10Vlfw&#10;39uJYj9QR0pXRSdpGQaIY0gUhQAD6CmLQsKdxxQWpgODkUm/kjFCBHBeJGuri4nSykC5kCNH3Y06&#10;7TWfOsfPh3xoBvEfqK6kaXai9a7EY81jyavBVx8wBoQMw5dYvoYBIli4RRzuPOK2baVbqCOYDGRn&#10;mnGNSpGBjvTkXauF4UdqAJcDbimEY460m7ilDd6XUkwb+/lstZVRDJIsiAKFHANTmzfUoybwAL2T&#10;0rRZEkYMwyRT2GBx3plM4d/DN7aaz9otXWSNgBiTnbXT2ljLH888xdvTsKun5T9aeoLHGaBXM6+0&#10;xb54hIf3SHJQdCa5y80HV7a7YabdmO3bnZnpXagdqY4GaB3OE8LpeQ61MLq9ZnBKlCeTXdiZGl2A&#10;jcBkiqK6Rax3zXwQCVhgmrAgQTmYfeIwaB2uWx3NBamBsijI78UMTQ7d9aM1GM4p+cgfSkLcUGlF&#10;M/iFKD0pgSAkdKTJ9aaTls0Z4+lAC9D0BpM5JNJTelBRJmjcD2pmaBQA7cemOKTvQT2ptIA70meM&#10;e/NBIpM0CQ4GkJ4yabmk6igdtRaTqcUc0HpQxiZwaU9BTcZ60pJ2+wpgMYgjGKjpxpp5xQHUO31p&#10;venE+gph6UrBYT60xv8AZ7UpPFA+tNgtRM9KU8dKKM0hhuz1q/Z/dNZ+ct9av2n3TUtCLRqJjink&#10;0w9agBmSelKKXHFJSbAPpTwaZ3+tPXvSuNIjk4HJ61YgHFV5ew4qxDnYKAasT9qYxwMU4CmPzntQ&#10;Sx6EA4xUnfFQxVKelMVxpODSZJ6cfSnFT3qMdaaAcevXFFISO9FAWRxkXzrmPlewqwgb071naXJt&#10;tgrsN2eBmtdOnBzmuooVVwao6ouYa01FQXyEwMeDx3oGjj71e2etVv4QPSrt8CCDjpVNAWzg4P1p&#10;GgmeKiP0qVuhBNIo96l7COx0T/kHxj07VeH+uqjojZtB061eYYlGKwbJZqp9wVBdZ28c5FSxkbBU&#10;dz93PqKBFa0OG6VoVm2jbZRn1rQBz9KAHZI6UoptOoAd3FOpnvRn5qCbIdk9qUGm96UnimFgJzQe&#10;QR7UlIGPpQIXFRzD92aduJ602biPOapILGcTg/SkzSMfmzTferHYf70p6ZqPNPyMc0BcXOBTqj60&#10;o4pAOJpVqPqacOKBMe6570q8/hTQ2TS5xQTcfTabmnDmmVoANS7sLjHWoulG496EPQeW9qUHvUe6&#10;nD6igm4d/wAak5zjPFMzzS7upoHzDs0Ypq+vrSFsk0BzD84J5pQ/qeaiLfLjHWhelANolyM+9PU4&#10;JPrUOMmnZ28DmkiepKTkelN3HgU08rQKY2SZxTQfamZpckrg9qAuiTeaTdlqRSM8+tS7QFznnNAI&#10;T2oHBp2eaZnjGaBC0o65zUZOKdu4pAtR+PlpOhFJu7UZBPFBWiH8d6T+Lg8UcjoeKM0Amg6HNNlR&#10;ZkKuMjrTs5FLkDvQFxqAAADgYqbFMzSBjkjFMWo4Ggnmk7Gm8+lA9hSCTkUYOOeuaUcGgmkxSGkk&#10;8CjGKB0xQOvWmgWwox3OKGI556U3p1NU7lnm2xxnCn7zCi4XsR3eoCJ1WNGkZuy1chlaSBSVK56g&#10;1HDaRxJjvVgAAcUDAU0sQ/tUdxcLbxtI/wB0Dms0/adQTcJDEh6YHNIWiNdW46dqQ1XtleKEI7Fi&#10;O570txOlvF5jdKobsTHB6GlBwKq2k7SwFmTYQehNTg0ieXUkGeTmkJPHvTc4Umm8nmgB4znrxSle&#10;OtR+ZharXWpQWgQTuFLnAoKLx6UgFNVwyhh3oLHsBQFmSY5o9qjLHPBpQ/GWoHaw7b706mCQ46Ck&#10;8znGKAH5wKX196aDzTs0AhtA5oZ+MVnT3TG6FvG2GHLH0FDG1oaZxnr0oHSmKwODmn5BoENPBpM8&#10;U1nA5JApC4AJPTFFhi5xTSSFyDUMtxGYnQSBW2889KrRXUFtbLvnUjsxbrQCL4PtQpqnaanb3cjR&#10;xyBnXtVvIz3ouBJnmmseMU1mwM1U/tC28/yTKvmHoueaALhOCFx+NITxUEkyR/eOKVJRKu9fumgV&#10;kPY1GTxilNIwpANzS0lIaYxcc0ZwcUzODmkPIzSC9h3cmmbvalyccUcfU0XHcXrWjag+Wc+tZo+9&#10;itKA/uhUyEyZutRkUuec0E1Fh9BCabuHel4xzUfXkUMXQk6nPtQDSDp60uKhoCKU4watxAmMYHWq&#10;cv3x7Vbh4A5/ChDuWBnZzUbdc0/PPXFMJ5NFiWhUPrxzUrdf1qNOtOOPWqQrAabSnmkI96YaAwz3&#10;opgx0PSigLo4JbR1uGlHC54ArZtXG3nsOcdqW4iAj469gO9UYPOxhlI55FdQzYQq33TkVHdYMTZ9&#10;KiRzFFk8EjvUTXHmxsGAHFBSOXvmyTjFZ8b4bkdqu3I3SNjscVT24bHvUFId5ZfkUBTnoamX+VKF&#10;xQxnRaET5PIrUdj5gIBrK0Rj5bD0Napb5xnisZImxpwH92Oabc4KAimRN8vtTpvu0khFO2x5mOc1&#10;pL05rNgGZvTFaS9OaBMXNKaaetKM96AHAcZpKX60cUxNhmjNN+tGeeKpDWqHbsd803JNIaQ9ciki&#10;R/So5RmM0oNNkOQcZ6VSWo0zNkPNIp46ilf7xqDO2rSGyfrS4pqHIpSwAoZL2FJx0NGaaDkinfWl&#10;YErjvSlptJmiwmiT3FLuOKjDUbjQFh+acvvUQ4pwaiwWH5oyO+aaCM4zSZ5poEh9ANNBpaAJB2o4&#10;J600HijikDQuRnilBzTM0tIkk2fKM0gPGKQZ9TSc5oAkyaOhzmmA807g96Bjt1G6m5AFJx60ASKQ&#10;aM560xaAaYiTGDmnbs8cUwNkUobB7ZoC4uTSbqC1NFA1qO7UmRSZ6ikPtQGpJu5+lP3Coc5JNKDQ&#10;PWxJv+lLn9aiPTPegMaBdSXcQOlMySelKHzSA8Z70FabkqNnj0pd4yBTAQOc9ab1/CgLkxNNDgmm&#10;7hj1pC3PagCXcQ1ITxTQ2FzSbt1Atx2eOTSA0H7vFNJ46dKCSOd/3LleoBxVDTLpbizV8jd/EM9D&#10;Sy3yF2ij5YHDegrndHtHbXLsPLujPOF4APpQVbQ6yS4SGMySOAo6nNEd/bsmVlUhunNZuoWJawli&#10;hUszjGCeKhsNBtrXY5G5155PegNi7c6khuo7UIS0nUnpxV9ApAIGOKydVQwtb3kaZMLcgdwadDrt&#10;rM+2MEt3XHNBWhquwUckDHqayvOh1SWSNTlIjgkHvTdeBfSJHMpiGMnHX6Vi6HaTaTYm8eZ2jcb2&#10;QigVjrFwqBR0ApQa5Kz19or64MyymCQ7oyR0HpWzFqT3QYQRMMrwzCgVrmsGGDyKTcT06VyunT6y&#10;hkt5YcnccSseKUnXIJGQbJA54JGNtNAa2rXdxawmWDYwUZYE1zll/aer3Ed9KY1hB+VSM8VvWenS&#10;NGxvH3yMMHPSsaZb+xV7FbdpYMnYynFIHodfbyAxgAqSB2NSgg5ya5rw9ZXds80k4ZVfG1Cc4roU&#10;680D6EgOOaM8E+lQzFgGIGcDisey1G/uQ8b25RgSNzUCuzYF1F5xjDpvHVc80xb62N0YBIDKBnbn&#10;msFdAuf7Se6N421+oHBqa48OoZkmgleKVfvODyaCjog4I4pwPy5rKSG5tY4lgcyYb5y56itMOSvF&#10;FhEN9OttaPKT90VzCX9xa3bGS1llaYbxjsPSug1aGWfT3SNdzcHB71W0+G4kYSTxKgUYVaGNszpP&#10;FkEcIwjLMrhWjYdOa6VLhJIAwYHK54NVG0qyd5Ha3QtIMMcVPDbx28PlRr8gGKAuY/lz6tIX81kg&#10;ViFCHk+5qxrCva+H5zGx8xEOGJ5qxa2EVnMzRZAY5IzxVi6gW7tXgb7rDmhCOF8MXccgkivxL9ok&#10;4DOTyKxdV8201N4UdmSI/KCa9NXTrYKi+UPk6HHIqlL4espL77U8QLHn2p3GmZHhj7RdyLdSQeXh&#10;cE4xurrwT9KjSJI1CqAABxin+wJNJCMfWb50kitlBHmHkj0rNm0944ReCLEiHIA5JropbeKWRWdQ&#10;SvQ1JtGNuPlosOxn2gE8McjhmYjncOlSXLTRSRiBerYbPYVdCqoA6CnOqnnGfegCJiyoTjJxUFpd&#10;NcQ5aMxkHGDVhulNx6cfSkMKaTTifWmkCmCGc7qM9sGhuaRQBSYMd2zTc4NKSMdaYOeaEF9R69c5&#10;zWlB/qx0rMTpg9a0oT+6FRIT3JGP60dqCAeaSpGISM96bnmnEDNM70guLnA4pcn0pgPNPzmpYIil&#10;++D61bizgcVUIBkAzkVcQgY96EDJDTT1BPahjTTnNMRIv1qQfQn8KiXg1KenWmmIMfLnv6Uxz0p2&#10;6mn0NO47DCMminMcd8UVDYWMRh6iqsriFS2O2asFie9K0IkTGM5GDzXaNmU0/wBpcKn3asRxiKHD&#10;cseTVpLRYs4FHkgc5PH60CTucjcqouJcf3uaoEjzG9zWvqYUXTbRgGsgL+95HvSZoiYDjipCMdKa&#10;uPwp/BqXsM2tDPDVrsAzg96xdFbEjDtW0/BBFYyYi9BwnFOfGw02AfJSyjA4pElaHAl57mtD6Vlx&#10;8T5rRBpIGhxPOKXP60w9OKCTkYp2FYfnmjNNJ5ozzzTSJaHZ7UDrTGI603ecEirtoCY9mFJu9KY5&#10;7j15oyKaSHoOzQx4IHTFNBFNZjt44oEyhIwDH2pgYE1HKT5h+tIpz3H+NMfQnBFJxmo92D1o3+9O&#10;wkyVSOuM0u/PeovMC8de9ANFhomLehpSRng1Dn5uaXcCcZ5pC5iTcMe9Lk4qMdaUHJ7baYh9HOR6&#10;U0Ng9aNw9aYJjzjtSgio8ntRmgolyM5pd1Rb8Hj86Aw9aTJuTZxRuqIHtnFLk460hp3JM5pc4pik&#10;UuRQhEm7nFKTUIbHfntTgWI5NDG2SZGaM+lRg+tOzxQSO460tMz2px460Bceu2k4xxTc+lG6kIcO&#10;lAPNMDAZyaNwz1p2GSk0mc8U3d+VJnng0DHjFISc0maazYX1NCEx4OKUdRTAaXPNA1YkJwaCR2NM&#10;Y5NAxigLDgeacxHaoz0ozxQg6Dwc0fWminAqetGgW0HJ70rDBpmaC5PU0WHYeGzwfzpGIx8ppoJw&#10;eeabu7ZoJ2HgljjNOOQvGKiPB54pNw9aY7IyrrR99xK6TSJ5pywU9at2NjFZIVjXk9T61cyKFcCk&#10;CfQcoG0k0xhzmn7wBxUZP50Aw271wwyKhWygSTcI1B9QKnVh3oLc9aBEF9bJe2clu/3WGKbDaolm&#10;tsw3KF28+lWPegDvTKRAbWIBV2KQBxx0qVVCDCgChj60m6hiYuBnOOaXauORTc0ueKQIXAxSFATk&#10;ikzxTg3vTB7ijA60ucHimnmjjtR0G9h7c0wKB0Apc0A0hRY7A25zTckk0cUuOM5oGBxxx361IuMc&#10;UwH0px96ARJwabjB54zSrR1oC6Y089+lJzilOOlHQdaCrCDnk0ZG6jHz+9Iw54oFsKc54oIB60Zw&#10;OaQnNIAxnrS8ZpuaN3tmgL2Gn71LQT3xTS1MSYu7FLu4qPPNG7jrQMUmmbqQn0NNNADj1pMjpSEn&#10;2ppPNAxSKTPFIeeaRiA3HpSauAZFAzSDb0zRuPQY4pjQ7jI9a0of9WKzP4hWnCMR9PpUSYNEmcUh&#10;PekNJnioEBNJnn2pDn8KTNJsLC45607jtTMjNLu96laghjEefxVxTkDtWa0gE2Cavx4CCjQbJc5G&#10;KTPzdqOMU3gn3qhDxUuOOD+FQg8VLkBeOuKQhDSbsnJoHzHr9aaSBzVBcViO5oppweTRS0EZCrzU&#10;o4OO1AHXpTscZrrBsQ802SPMbY64p/frS0CRyGp27JISaxVDGVs12GrRA4JrmJUVXI61LNIgo4p+&#10;AKIwpXJO0UuKd9CrmjpGBc4rcfqPrWDpR23WDXQONvWueasBct2ylSSfcJ9aityNvSp2X5ealCa1&#10;KIA838avDn6YqhJ8swwTz2q6nQEdxTW4mOLCkPPSkPPSjoDmqSEKpGKXPNRqcNk9KXOF5qrCa0E3&#10;cUgJFIeelNyemaLAkPJzQKZ9080FqpIB5PpSE/LTR0NBPyfhQkJ2MybiU1H/ABU+dgXJHbrUWfm4&#10;pslkoxRkZpgY5waRietPoHQcWGeacGIqKnHO7I6UkJD2O72oUbT1zTVyefSnEc5yapIH5E2Rjrmh&#10;SKrjhvapDx1oaGiViKbmmlwFHWhW3DIqbBYfup1R5ozTGtiSk4poanjb680WC1w704MOhpuRmkzz&#10;SYthxJ7UoamZ5pw4osNK48dPegHJFNp0Y+aiwNDzwKFYZ5pjNk0AjFCQWJM88UZzzUeewpc0CsS5&#10;4pCaZuNGaLAkOo7U0GloCzHA8YoJFNyAc80meKLFWH7x0oJBqLvTuaVibEmaC2OKac0gOetANCg9&#10;gaeG4qPI7CjdR1HuS5yKM1GCd3WlzQDH7qN1MzQPegWpKTQCKiHPSndDigbY/d6UlJnFNY+madhD&#10;yc9aaSKQMPejOaAYu/FJmmk0gYZxQhpEm6gsKZmk96LAiQGjdzUeT60gJHU0WFZkmaXccdajBzQW&#10;xSEPY5puaKbmgY4njikDH1oppNNAmSE8Um6oy3HWnD7tBViQNmlFMUYNAc+v50Mm4/NLkEVGTzSg&#10;460gFBwcYp/bNMyCadnAoKSJAOM0E1HnjNOToT6UBYczcjrTw2Qf0phORjPFHI4pILAcjBz0pQ2K&#10;ccFMYpmOaZVwzg8UZ5o2kHNFBNwPNIeKWm53Hnt6UhoOabk4pw5pCOM9qYmho5NBFNYjJA7UvIFB&#10;QHpx1pvtTiwzxTcd6AE4xyKacmnHrimZNAC96RscYoNITQAhYAgU0nLUcdaB1oGBUjH1oBwTQzH1&#10;ptRqCHr97mtaLmMVkLkkCtSPIjHvSaAf7U2jtmkLcVIDXbA4pFPGTRnn6UnUkCkCQu4ZzjNL1Jx0&#10;puKOgzUjVinLCZZsk4ArUi4QA1RBBmxV9B8oNShEpbjFN70maM81aJHipF5GO9Rqwp3HbNMLCnGa&#10;Y2KUHn2pnegBT04opM5PPFFGgFHk+lFGcUd66yVqLR2NKaSmJozdUXMfA56Vyk8bBzk85rsr9N0X&#10;oRXK3nDkVLNEVFVh/FxUwwaYv3c05VJ71JRd0/i4DYzziugkOVFc7aHbcJ7nFb7HKA1nNjsXrcZU&#10;VYY4Tmqlu3GKs5+SsyWyjOcSKMck1cRjjB9KpTcyj3q5ERtH0prcTY7NITihuKYTmqQJ3FzRmm84&#10;pMnHNPUAJ+aimHnvQCaoQ/rSY96acdzSZ/umgT0H5xxnrSdByaaM7TgUhPFNCe5nzfNIcHHNRZHX&#10;NPn/ANccVHnFUA1XLEn+EVJzjNNA70H0o3QtBw604nFR5wQaXNAXsiVOnXvTud1Q7uKeGzgYosDJ&#10;O/SnkcVFuAFJuyeDTuC3JBjHIzSbhnAGKTdigcngUixw64zSseRgCo2yMc80uaaJeg+k6tik6d6O&#10;+abCOw8AjvS+9Ipp2aTB6uwg60pNJ1pAcfSlYroSbqXJFRjA6UvUfjSsSx+cUbsimEn8KQNzigV9&#10;SX096RWyaQNxSj6UAKN3elpDRQCHZ5pc89ajHUmkPBzTHexNjjNRk5pu7JxzR2oHqSKQfbFG7BwD&#10;TM8U3pzSJ6k+aTNR9O9KWpAh2aO9IKU8LVF2HA/NindF/GowaMn1pCY4mlzzimg8ZpQKLiuP6DNJ&#10;n3oPFJ/DQIXPvS9qjpQe1MBx6UZ2/lSE8UwdTQVYOS+c4HpThTM07rSB6IWkzg4NJ2pD0oRKF3c4&#10;pTyKYBTu9MtAMgc96Ac803NNycjnjNFhNEjN9aCabw3Q07HFBNuggP1oJzSdBTffNDQnoKOM5qUc&#10;gVHn5M0wynoKRSRMWPvSDmmKeR708GgLajwfWgnmm0DrSAeDjpS5yeRTd2O1Gc80DSJQM0oOKapy&#10;v0oU57UA2SYHr+dOJBNMz7UvekMdQTtNLn2pp9SKBXYMefakzSZzxTd3tQxgSe360DvTu1GKBIQn&#10;FITntQTUecUyhwA9KP4qTdzigjPegQY9KTPFB4WmE0hDjTMU4GmmgYm72pCcikJwM0uOKYxD93NN&#10;B6+9DdOO1CgfiaB3AnPBwKTIqTySTzUi2zZz0FRcLkKkb8Y5rUU/KBVdbUBgTVgccVF2K4EHGM1H&#10;g56mnHufSkz3oYDD3oBoYj0oGTnHpQA/PU0ZGQSPwqPJxinEVDGtCAf68nPFaEf3BWenM+Kvpwo7&#10;0kA/PFA5pC2TRn5qsTHdOafnK4pqjPNLnHagQhJ+lGaCaRqYAT2xxRSN1opWJKEZ3qG9akK4HWq1&#10;oPJtgp/hFFvfRXErRg4ZTgiusSLQ9aWkI60Y5oBohuhmI57dK5DVMJLwOvNdjOMxMBXJamMvg9Qa&#10;T2NY7FBTkVKpHc4Pao4zxmng1BVixbn96PrXRORsBBzxXOQna645wcVv9Il9xWc0Fy7bNk8/hVpv&#10;uVTtTuq2wJUntUegtLlOUYbGc1Zj+4PpVaUjAzxmpYSdnt2oQnYkbLZyetNRgvWgmgkmrSJWgdAf&#10;emc7uTmnN0wetRjrVjHGm0rDI9qZ0NACknsM0vPY4pmeaBzQRJC5pSMnNM60/nB4plFaaAuxO3II&#10;61XNpITnINaG49KUHBoJ3M37PIBjHSl8l+hHStPrx70pUd6fMEjKNu5oELBgcH8q08U4Ad+aEwij&#10;L8sjijYy9jWpsX0oCCi4MyipJ7j8KAnGM1q+UpPI59aXykx92i4rmUcgcGnBcjrWl5KHtSiBP7tH&#10;MF2Z4XHekzitEwKTkCka3Q9uaE7AnqZyg5yePSlxhiau/ZV70G0Uim5DbKW7B6U7ORVr7EPWnLZ4&#10;P3sCi4kikBk07GKtm2P96gWpOeaLlX1KwGaKnNq3amm2fOfSlcTISKaRxVgQNnNNMLZNNNEdRi08&#10;NnilEL+lBiZeSKNyrtiM3AAHNNzTtjHoKaUY9BS0CzuBPOKctRCN/MzjHHWpdrA+1MEtQPWkPSgj&#10;vQq5BPNFx63EOQMmmk5GKeclRgUg64pdRPUA1OJ4z6UwLSnGevNAiRSSOTSmmA9qPahFJju/8qXF&#10;M70pPagG9RScfSnBsVGRxQeKBX1Jd3NIeajz39aXcR2oGP28daBw1G446UbuKQIVmpM03NKD7Uxa&#10;hS+hpucUUbjeo4nNNPSjOBSFiR0osIBS9KYW4zigNkYplXA/e+tHUYpCnHFAHJFAnuOAJ6jFOApK&#10;Rs7hg0Bewp5zTNxU8Gne9HUUFDHYsACetGNvfNI428jmgFce9PQkcM9hUgJ2biMe1RjHrQTSYmSA&#10;5pwODUa8Clz8woKuSFs0o+7TM/N0p4zjNIoAeakBqMHnpS9aQJEo6ZpRyc0xWwMUq4PSgRJnHHWg&#10;jim4KtSMxzjsaVxX1E6NTSeSaXvRjmi4xw4pNx7cUvQZ/Om4NFwEy3rRnmlwad5THtRcBhPNNJ5q&#10;TyH9KUW0h7UxkeeKbnmrC2zg5NSC0BzmgTZQNLtJ6Vf+zL6CnrEq9B1qXIVzP8lz0FL9nfuK0SoB&#10;4FB6UXLKS2vrzUggUCp880hJPSpbJYwIB0p3Rc0dPSkLUgSFpv3eKQNik3EjFDCwp6Gmdadzjg/W&#10;k7YpFDP4sUAc0UDik2IWlK+9NzRmobAZHgT8Dtmrw5GaoRNmer4+7QgQvSk3DPvSE9qQcmqDckGP&#10;WnjlajA4p4IHWglgeDURJ7VITnpTOO4poYoOaKb0BPvRT1CyMPULmS1gJReWHp0rP0hpGu2lfv1J&#10;q7rbKE2t0xXMy6ytqhSPluma6ybO53glB5HPtTy4x6VxWk6nPdXAySo9PWuqifdGDnNIbaJjIGXA&#10;B5rmNWTEhPH4V00a8VzuspiZuDg0mVEx0OeakC/WoVIQYwasBqkokjBEgye+Rit6PJiUt6VzwYhh&#10;jrW/HlrZS3TFRNDRctvlbNXwwC8+lZ1ueBjvV4HK1lYmS1Kk4yOD370+E/J1qObrT4eFosDWhO3T&#10;ikJBGfagdc0hAxg1oriG7x+NNzSEYo7ZqhhnmkJoPSmFjuwRTEKenFLTdwyQO1Lk96CbahuH/wCu&#10;l3n1pPwpDTGxwODmgdPemBjTgec0iWyReuaMkt7ZpmeaUMc4PNAmPOc9OBRmkz74oIFFh20HZzTl&#10;6UwHj6UoIz1oEP7Up44H500nnikyScUCsOpwNNopDHZpR1plOU4pgOzTe+aOKX+VAhc8UA5NN47U&#10;q9aBjiOKcGGMGkzxk03PNCKTHfSgUmaM0A7Djg9hSEDFANNbvQRYeoFKR/s0xOOtSZzQO1hpA9KT&#10;YuelOzSZoK0sNMa7umM0eUv4U4nJFL2oIGGFM8CgQoO3XtUg9aM80DV7lc26k8qfzpfsqdgamJpA&#10;3PvQMhFsD0pDaDPXpVgZBOOlL3+tGwmVTa+hP5UCzAPU1c6cUnShCKpsznhqb9kbceau54oA796A&#10;1Kf2c9M0G2bvVsilHNAFP7I2D3pv2Z6vUAUDKf2Vsf40jWz4HGavHPTtS/w/jQIzvsz/AN00eTIO&#10;iGtEdeaMDNO47Ga0D7c7TSeS/ofyrSOMYNL8voKRSM3yXxwM0wwvn7prT6HA6UAAdqAZm+W+37px&#10;9KZ5Tbs4OPpWoU5zil2rjpTuJvQzDE2OBTdjf3T+VamB6UwqvYUXJM5EbJyKUxMCODWjtX0o2r6U&#10;FIzSpUnAP5UFGxkA1ohR/dFLsX0ouFzJKseoP5UnlN6GtUqM9OKXavoBQIyfKc9FNSeUT/C35VpY&#10;HegqB2ouCKBibGMGlWJsZwfyq+AvcCnBVNK43uUBE55AP5VIIWxjBq8FAxT1Ax0pXC5Q+zOegOfp&#10;ThayH+E1oDgnjrS8g0XGmZ4tHx71IlqwNXuKAB1pXC9yoLZj1pfsucA/pVunDHXNSFioLPjvS/ZA&#10;BnmrW403cSaoe5CLZB1pBAmeVxU/Wg0Ng0Q+UgPFAjG7BpzAge9GTkZqRWYbQB70cYHtStxTCTxj&#10;8apFICeaAR3pO/NNPXj1o5hC0E0hbA4ppOKhiDPNBOaZk+lHUc07MBSCDx0pG4xxTWP+RTc/X8aT&#10;ACaTt60hp2flA496LD2EApM4OKDSe1A0KTSE8UfWm98VIWFpvelJpmetJjQ89KDn2pATmkOQOSKh&#10;hYiiYee35CtNfuVlQY3k5rSVuCMduKUXoKwEDPFC8NxTckGlGPWtBEoPFGfUUi0p9qYmHOeKbQSR&#10;7UZHemFhTxyaKazFhg9qKV2KxxPiqdgCqE8nrXM2UJvJx3wcV1GqJ510VcZFO0rTorfLhQOa7uUH&#10;K2hYgs47cKUxnHpWhATheuOaqyv5bZPQ9BV61xJAMYpWIVmW42+XH61kahGs0xBPHWtGRjFEW9Kw&#10;p7kyM278DSexaepn3dusT/Jyv1qIVbkRpkwQBxxVfymXJJB54ArM1QZw2e9b1pzZ8mufzjlu1bdk&#10;d1vnOR2qJjNG2xxnsav4GOKzrfkYrRAwvPTtWSJdynLkdPWnQNlMH86LjHLdsUkH3abC5Ix96TtT&#10;io7U1hntz2qiRM5NJnPQ0gPJDcCg47VdyribuaD6/jRx+NNY/pQIO+fWnGot3pS55wKpCHbs96M0&#10;3jAx+NBNArC/SlBpoPbA+tAORSE0iTvRk0i9adxmhgtgU8fNS7jTT1wKcNtMadwBPYU4ep9aZn5s&#10;U8cChoT0HZ/KjJzmmhxjGaCfTpRYW48ZpwpgJwKdnilYLC0UznccdKcetADqMnpTc807tQIBQDSU&#10;v0pAOBqC6uY7SB55CAqjJqTntWB4qWV9MVUzgSAsPaqRSZqw3ck0CzCPCsMgVZhlMkQcjGe1RWTo&#10;1lEQQVKg1S1DUHt9gh2lWJBPpRYLGsG9aMg8iuU/t6c6VNcKAXSXZz9auR6pPFdW0M2P365G3tRa&#10;wI392D1p28etc9c6tNb3UcWwM8jYAHYVZj1Xz7mWGFdxh+8aAubOfQ0YrBk8RQxW/mBSSH2MPQ1Z&#10;g1ZHu/JYMjEZAPekiWzVpMnpWW2uW3Z/l3bSavpKvl+YT8uM0AThsDGaAR3qgNStzcLDv+Zhke9O&#10;jv4XikdWyqHDH0poaZdzTQPmqhcatbQJC7ONspwtT/boRtG7BIzzQFy5SE81AtzG6lg4wOvNILmJ&#10;mA35PtSET7uetKTx1qATITww64pTIo6tjmgZMGx1/OnBuetZZvvOvpLSNgrIoLGrquEABYZ70Bdl&#10;jIo3c+1R5/Kqmo3TWthNOmCyLnmkCL/r7UA461mW180sNu+1j5gBOO1X5WKQs+MkDIpgS5BoPpWV&#10;pWq/2hHI+3aqOVNaW8EBgetMEScjk80ZwKgml8qJ3zkqCag0+9F/YRz42lu1KwPQvZ5P04ppzSbu&#10;gqKeZYVLu21R3NAEoPNKT83FUftuU3qNy9cj0qaCdLiJZBkA9jQK5aZgBj86YGz0qpfXiWVs0z/d&#10;UZOKltp0ngSZfusuRTuVexKTnjFBqN5hGpZjgClWQSDIpBuOz9aM/hTc8UmeaAS0HZOeKccVEW56&#10;0btvU8UCsPY0ZGKq/a4mYhWJI9KdBOs+4jPBxyKBFg89KAfWm5x3oBHakA8U9evNRbhng09WB70F&#10;XJAOBUimotwA607zF7VIkS7gB1pu49qZuB70pIAJ6elGoyVSO9Lux16VXSZJBlWBpXkyODnFFgsT&#10;5NKDxUEc3yjfgE+pqGW/iS5SEuAzdutCY0XC3NGR1HNVnuY1fBbvU6njPTim2ULv9qQt3FAKnvz3&#10;pOO9S9RBlj2oY+n40A/L79aYTycU76BcXnHFBI6UZ496aetJN2C4p6U3PHPrR9aMetFhXGseeOlI&#10;c0NxSZJoSHcCRnGaQkUjYzSD7vNU9BdQyKaetB69OKBzn61A7jT0zRQfQ0lFwQ7dzzSE80DFIcYp&#10;DsITzSfWm9KCTigaEz69aXr1pmec07PFSwQoJB60OcjFIOaQ9Djrisr6j3IID85rRUnZWbbH5jns&#10;a0VJ2YxxTggYoI20qnn+VM6ClGetaEMnU8cU7pTFzjI70pNADWHBP40HnH0o3DPJ6U1uMCmFxzLj&#10;pRScjvmikScdLiS4Y471pQqwQAZrMGXmygPJrbT/AFXpxXeZpXI/LDNg1et0CpgDpVNWbeG4JFQv&#10;qhtrhkkRtuOoFJj0Ro3KlomA7DmuVLzSzNEsZ2qchvWtOXU/tZ8qIPtPX1q9Z2axDMn3iO9KyHF6&#10;mUkJWMbuvvUTw5ODwRXQPaxv1H41Wk09TyDilY0Tsc2+EbDDpWrpr7rcjuKq6lb+T8pAORnPepdK&#10;G2Fxn6VjUaGmzWgq8Gx17Vm275c4OcGtFcE4rBFMhnbduA9KSI9qWUDefp2psBFUtxE24fw0Hqea&#10;TABJApnr71pcQ1yePakHzHJ7U40Dj0xVBsNYkc0wk7c05xkcUznpTuFwJ7CjPFGO5pcj0/CgBSRm&#10;gkUmD3pCefWgQ/gjigDpntSCl70C6jgfmpe9MB570p9RQgF3c5NOFREkdMUobHJ60IlOw/d8w4qR&#10;SGqIcjNPQ8U2U9RxAA6UgBNBNKOnFA7AGpwP1qMH5sGn0CFzRnJ4pDk96UKQM8UtAaSHZGad16VH&#10;xSgmgkfg0CmhqXJByKQDsVDNAsylZACp65qUNk8infgKaGZ62TRIUifanYCqE+hiVIwJWDIxbOa3&#10;uMdOlN4zTuM50+HWWzkhWTh33HPrViTS5Zbm0l3D9yuK3DkikXjtg0XJbMD+y7hb2W4LB2fhc/wi&#10;poNPmsriWWLDeby31raPHIApMjvSbHocvc6LN9n2IoZpJg7+gq1PaTy6nFIqYRY8MRXQEgim4HpQ&#10;hHMWlk1qGgmtjIC+Vf8AGty5Vhp8m1ckJwoq3tHcClwG47UykjireG5Oq2crRuAvDZHFXIt1rDqU&#10;ThgZGJQDvXUeUmOg4ppgjLZKAk0ibWOSli3aZpTzRn92+G4q0vHiDdJxA0eE9BXRNBGVClBtByBi&#10;kNtEVGUBHQUxrY5O6eW3OpyRvth+Xb9e+KksJftep28gO1VjwwJ6mtrVtMW7sjDGoBJBPHWqcGjF&#10;LiFgmwJ1YHrQJoh0iDzbu9Z3bKSkrzxVK91CXzYGjkZsXADfTNdVDZRQMSijLHJqu+i2rMTs5zu/&#10;Gi4XMa3XPiudw5wYgxGaj1LVZQQyOflmCnHpXQR6VAk5nAw5GCe9VJPD9u4fPIZt2PQ0A9TTefy7&#10;MzDsmawLqaS/8OzStJglSSBXQiIeQIm5XGDms7+xl8qSASERP/CKBoz4rmSCLSFVsBsBh610rkmI&#10;5PUZrJOkKwtwXYGA/L7VqOpaIpu5Ixmi4zltEd49G1NoyQyyORmrunXtxHokU8j7mI7npVmy0QWd&#10;vPCJCyTZLZ9TTP7FkGm/ZBLnByDimJdytaavJdXF7bsQQkW4Y+lQaZqZtNHs1Ay0zlR7Vdi0KSG5&#10;kmWX5pE2NxQNA2WUUXmZeI7lIHepbJbLDalNaajb28wBWcfKw7Gq3iqeRLCMICVaQBvpVldNknvI&#10;p7jrEPkxV67s47uBonGVPrQDY22RVtYwBgECobq8FrGmxc7jgCkEF1DEI0dSAOM9RVG60u8njhHm&#10;bmVstQmCK0+qDUdD1AMuGiJU1Zs9Ta3SwgK/u5Y/vehqrDoF1DbXsWVInOQKuXGlPLpMMH3ZosFW&#10;FVZFOI7UNVaOzuZPLysbY+tRvrBhltY1jJ89cjmn32nSvorWygGRwN5/U1B/Zlw1zYzNHhYBg0MT&#10;1J4dbAa5SZdrQdaJdaMFnHdtERCx5PtVWXRZrm9vXcbVmTCketL/AGdcy6UNPkUADALZ7VIbG/FK&#10;syLIpBUjI+lZfiK/eysAYwd0jBPzp0Jmt76O2QZhCcn0qbVbEahZmE8MCGU+hpBew7TrVLe0QE7m&#10;IySaS4uksyVXBY8gCoFN5FZrEQC4GN1Up9Pvpbp3Dj5o8AntTuD1RYTWWFhPcMmShwMHrTYtceWe&#10;3jSIjzFy2e1Ni0iX+z47aRuhy2O9SxaU8d9JOSAgXbGPSgFqBvbsXgiCrt9c9BSpqUkwmeDmOLqx&#10;7mo0gv4r3O1ZEfqT2FSxaRJHbyQo2EdiTQWQ3OuSfZLaSJfnlbBFTWuqyPLO7kCKIDJ96sJpcaOh&#10;wCEXCj0NMtdEWOC4jd8+cTnHakTsxYby6uJoniHyscnI7Ve1W48qwkcHa2OPrRYWb2yBC+4KMLmp&#10;L2yS9gEUhwAc8UhmBMLiz0q2SCQmR3GTU03nweVD5zF5WyRntW2bGL90Tz5fAFE1hBNcJMR86jAP&#10;pQwMuaRk1aFGJaGSPAx2YVDGy3Go3E4Xc0Q2jHbFbqWUQk37QSOhxUkVtHEXKooDdeOtDsNmFpu6&#10;7RWlOWJzgVuW0yyKwGcocc0qW8cf3EAp20A8ACpuhIUnHSnA+tN546UdKBhk00nHNOOBxTcetCYh&#10;c8Uo55ptBOBxRcBOooJwOaTNNOfWkPcRiKPpS4pucUXsITPqORQfu0meaOSevFPdFjCxzjFLkimv&#10;weDQDTaJYNn0xSA9BStn1pneoBDjx0pN3FD8DNNFGwBmkJ4IoJAphbnNSxinpSZOKaSSCOwoHSle&#10;6HbQeDTWOBn86QHmkk+4fzrF3uUiK34fNaCN8tZlo2WwTjHr3rRXkf0pxJZJkEj0pB96mZP0ApwN&#10;arURYUkgUE01WPQAfjR6+9MkARSseKaBg89KUjPcUDEJopvY0VRNjl7RD5w7itYg4xmqVmAGJAGR&#10;Vxjk56Cu5mCdghHzGpJIElGHH3qfDGAue5qTHFSzRLuV0tooXGxQMjnirPGSMUh5x7UnpzUgKc7e&#10;pwKhncxxkgZPank8mnFc0wRzuoK8yZA5p2mq0akNmttrZG6jOKqSQiLCqM8VlUjoaxY2Fish6VpK&#10;SMHis1CN/Har6n92OPxrmiW2NnY8kd+Kht/m59akkIB5PaoIc+Y2O1PqItgnvQBmkBH1oz+FU2A0&#10;/f8A0ppPanHjjvUbA9TVp3ADkDvSZ6U4sCv9Kj70xCtz0FFJupCfm/CncV9bCjPrSjFNzzj2pAfa&#10;nfQTY/v1xS/jTOTwRigcGkJDs808cj6CmU7J28dhzTK6AOaQZNCml/Cgiw9Wxx607OCKjUZPWnA8&#10;ke1A2ncdk5zTg2Oe1MX+VBPpQCHEZ56U4HFQ5IHWpBnOSaASH5HrRnjqaQihWB7UDHfSkGc80vb3&#10;oX+VHQTY7Ipc02ndqQJB3pcmmg80HgE00HUcDxR3xTRxS5oYmOoHJqMHBp4PzUhDj0pOhpSe9Jmg&#10;BaKQGimFxSaT8aCeaTNBWo45OKXqaZS9sUD3YuOaM0dqY1Nie4+jjsKaDS5pCF7UuaTNICCcZ5oH&#10;boP6008Ud+tJznnpQgSQ4dfrS4ptGaB3HcEUYFJR3oFuLS5zxTc4NOI5zQDQA80E0lFISHdOlB4p&#10;mSKM5phYfjJpOlNzQTmnsNC55/Sjk5pp9fejnHFSNscw+UZpe1Nz2PPFGecUyU7DjxUZx6c0uSaa&#10;OetAmIFXfuxyadnFIcjHFGQT1xSBagfm7UmOeaUfexQRRcqQ8YPX9aHXK4FJ0/KlBp3CLF4GARyK&#10;UY7Cmt0pFznmgq6JQMc8U7rTB604dc0CaH5pRTKcDUsLEnT8acCD2pm4A49BQDU30GPzTv4ajB4p&#10;c4oAXPp260mT6Zpq55yetHRvpSC47dnrgUbqYelKDkUgF/pTS1IWakzxTC4vbNGcikpKADNNzR0O&#10;aMDqKYATk8cU00MOcU1jSsAuRmkLfiKbnNFUloCYHBpO1J2pOjUnoHUcTxTM4prHP9KOT3qWyhzH&#10;A5NR5zzQeaOgpMBC3OKQmmk4YUjEkg+lRIewvelDHOCMCo8/N+tKScVItx/c4psh/dsfakzx71HK&#10;x2H6VLvYtCWhB5znmtHOeQOlZdkDkkjHtWhk8YpIlkucigGmr69qcvHbPpWvmRclBOMrxilLeoH4&#10;U3BHal5BwD2qkJjmIEfvTBkZ6cmkYnk5pM84JpjsOzjqKKYTRQBi2pIK1abqf89qKK7jjhuWYPuV&#10;PRRUM6CN6MDaDRRQT1Ij1qQ0UUdSoCHpVS4JL8+tFFTPYa+Irj74rRT/AFY+lFFciNOoyX+GoE/1&#10;tFFMssHpUZ+6fpRRTkQRhiZCM9qfklTmiinARGn9DTMnOO1FFaIS2EH3x9aVqKKlmf2gf7xpi9KK&#10;KpFdSb0+lJ/FRRTLe44dKKKKABeppaKKEJbB2oX7wooqih7U1jwPrRRSIkSL1p1FFALYUfepB0oo&#10;o6EgvUVIPu/hRRSQAen4CnJ1FFFA+g31+tOTvRRQ9insDUlFFCIW5ESd5HarAoooYIT/AJaijtRR&#10;QDCnL92iimCCk70UUkUthw6U1qKKtFCCmnr+FFFT1Je4o/pTu1FFJEocOlNooqkU9woHWiikA4UD&#10;7ooooQuoUCiihjQ1+oqTtRRUgA60UUU0HUY9OFFFPqDF7U3OetFFDEhp609OgoooAQfdFIaKKQPY&#10;U9vpRRRQCGtTBRRTEtxR1NPFFFIbHN98Ug7/AFoooEI3SlXqfrRRQKG4/wDh/GlH3aKKHuair9wV&#10;IveiikxdBx/9lob7pooqAAdaU9PxooplPYBSfxUUUjMQ/wAX1FKKKKTKGmhelFFCJEfrQOp/Giik&#10;y+hC3UfSpF7UUVpECLJHSkNFFTIkRfvfhSmiijoEdxvSmk9aKKTL6jSASM+lIPu/jRRQgEPUU1/v&#10;GiipewLcYPvfhTX+9+FFFT9kpjD980tFFSKIHpTJf+PZvpRRS6F9BtoSGNaAHyk0UVmiZbDm6j6U&#10;R/6w/WiitHsZlj+Gmn7h+tFFaoHuN7fhSUUUmUhD0NFFFMzP/9lQSwECLQAUAAYACAAAACEAihU/&#10;mAwBAAAVAgAAEwAAAAAAAAAAAAAAAAAAAAAAW0NvbnRlbnRfVHlwZXNdLnhtbFBLAQItABQABgAI&#10;AAAAIQA4/SH/1gAAAJQBAAALAAAAAAAAAAAAAAAAAD0BAABfcmVscy8ucmVsc1BLAQItABQABgAI&#10;AAAAIQBj1a+/OQQAALsJAAAOAAAAAAAAAAAAAAAAADwCAABkcnMvZTJvRG9jLnhtbFBLAQItABQA&#10;BgAIAAAAIQBYYLMbugAAACIBAAAZAAAAAAAAAAAAAAAAAKEGAABkcnMvX3JlbHMvZTJvRG9jLnht&#10;bC5yZWxzUEsBAi0AFAAGAAgAAAAhAA0W84HhAAAACwEAAA8AAAAAAAAAAAAAAAAAkgcAAGRycy9k&#10;b3ducmV2LnhtbFBLAQItAAoAAAAAAAAAIQAle4uuTewBAE3sAQAVAAAAAAAAAAAAAAAAAKAIAABk&#10;cnMvbWVkaWEvaW1hZ2UxLmpwZWdQSwUGAAAAAAYABgB9AQAAIPUBAAAA&#10;">
                <v:shape id="Immagine 19" o:spid="_x0000_s1045" type="#_x0000_t75" style="position:absolute;width:35938;height:5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EYrCAAAA2wAAAA8AAABkcnMvZG93bnJldi54bWxET01rAjEQvQv9D2EK3rrZKrS6NYoolh7a&#10;g6so3obNdHfpZhI2UeO/bwoFb/N4nzNbRNOJC/W+tazgOctBEFdWt1wr2O82TxMQPiBr7CyTght5&#10;WMwfBjMstL3yli5lqEUKYV+ggiYEV0jpq4YM+sw64sR9295gSLCvpe7xmsJNJ0d5/iINtpwaGnS0&#10;aqj6Kc9GwTt9rt3Rjg82n5bjk1vH2+tXVGr4GJdvIALFcBf/uz90mj+Fv1/S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DxGKwgAAANsAAAAPAAAAAAAAAAAAAAAAAJ8C&#10;AABkcnMvZG93bnJldi54bWxQSwUGAAAAAAQABAD3AAAAjgMAAAAA&#10;">
                  <v:imagedata r:id="rId25" o:title="" cropbottom="4272f" cropleft="9077f" cropright="6543f"/>
                  <v:path arrowok="t"/>
                </v:shape>
                <v:shape id="Casella di testo 20" o:spid="_x0000_s1046" type="#_x0000_t202" style="position:absolute;top:59328;width:3589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7A09F5" w:rsidRPr="00E2144A" w:rsidRDefault="007A09F5" w:rsidP="00376034">
                        <w:pPr>
                          <w:pStyle w:val="Didascalia"/>
                          <w:rPr>
                            <w:rFonts w:ascii="Times New Roman" w:hAnsi="Times New Roman" w:cs="Times New Roman"/>
                            <w:noProof/>
                            <w:sz w:val="24"/>
                            <w:szCs w:val="24"/>
                          </w:rPr>
                        </w:pPr>
                        <w:r w:rsidRPr="00875D74">
                          <w:rPr>
                            <w:rFonts w:ascii="Times New Roman" w:hAnsi="Times New Roman" w:cs="Times New Roman"/>
                            <w:b w:val="0"/>
                            <w:color w:val="auto"/>
                            <w:sz w:val="24"/>
                          </w:rPr>
                          <w:t>Figura 7: canzone autografa di Italo Calvino</w:t>
                        </w:r>
                        <w:r>
                          <w:t>.</w:t>
                        </w:r>
                      </w:p>
                    </w:txbxContent>
                  </v:textbox>
                </v:shape>
                <w10:wrap type="tight"/>
              </v:group>
            </w:pict>
          </mc:Fallback>
        </mc:AlternateContent>
      </w: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r>
        <w:rPr>
          <w:noProof/>
        </w:rPr>
        <mc:AlternateContent>
          <mc:Choice Requires="wpg">
            <w:drawing>
              <wp:anchor distT="0" distB="0" distL="114300" distR="114300" simplePos="0" relativeHeight="251686912" behindDoc="0" locked="0" layoutInCell="1" allowOverlap="1" wp14:anchorId="2C98807C" wp14:editId="7185D076">
                <wp:simplePos x="0" y="0"/>
                <wp:positionH relativeFrom="column">
                  <wp:posOffset>-2108835</wp:posOffset>
                </wp:positionH>
                <wp:positionV relativeFrom="paragraph">
                  <wp:posOffset>196850</wp:posOffset>
                </wp:positionV>
                <wp:extent cx="4688840" cy="3481070"/>
                <wp:effectExtent l="0" t="0" r="0" b="5080"/>
                <wp:wrapSquare wrapText="bothSides"/>
                <wp:docPr id="24" name="Gruppo 24"/>
                <wp:cNvGraphicFramePr/>
                <a:graphic xmlns:a="http://schemas.openxmlformats.org/drawingml/2006/main">
                  <a:graphicData uri="http://schemas.microsoft.com/office/word/2010/wordprocessingGroup">
                    <wpg:wgp>
                      <wpg:cNvGrpSpPr/>
                      <wpg:grpSpPr>
                        <a:xfrm>
                          <a:off x="0" y="0"/>
                          <a:ext cx="4688840" cy="3481070"/>
                          <a:chOff x="0" y="0"/>
                          <a:chExt cx="4688958" cy="3481070"/>
                        </a:xfrm>
                      </wpg:grpSpPr>
                      <pic:pic xmlns:pic="http://schemas.openxmlformats.org/drawingml/2006/picture">
                        <pic:nvPicPr>
                          <pic:cNvPr id="22" name="Immagine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88958" cy="3125972"/>
                          </a:xfrm>
                          <a:prstGeom prst="rect">
                            <a:avLst/>
                          </a:prstGeom>
                        </pic:spPr>
                      </pic:pic>
                      <wps:wsp>
                        <wps:cNvPr id="23" name="Casella di testo 23"/>
                        <wps:cNvSpPr txBox="1"/>
                        <wps:spPr>
                          <a:xfrm>
                            <a:off x="0" y="3178810"/>
                            <a:ext cx="4685030" cy="302260"/>
                          </a:xfrm>
                          <a:prstGeom prst="rect">
                            <a:avLst/>
                          </a:prstGeom>
                          <a:solidFill>
                            <a:prstClr val="white"/>
                          </a:solidFill>
                          <a:ln>
                            <a:noFill/>
                          </a:ln>
                          <a:effectLst/>
                        </wps:spPr>
                        <wps:txbx>
                          <w:txbxContent>
                            <w:p w:rsidR="007A09F5" w:rsidRPr="00E11F74" w:rsidRDefault="007A09F5" w:rsidP="00376034">
                              <w:pPr>
                                <w:pStyle w:val="Didascalia"/>
                                <w:rPr>
                                  <w:rFonts w:ascii="Times New Roman" w:hAnsi="Times New Roman" w:cs="Times New Roman"/>
                                  <w:b w:val="0"/>
                                  <w:noProof/>
                                  <w:color w:val="auto"/>
                                  <w:sz w:val="36"/>
                                  <w:szCs w:val="24"/>
                                </w:rPr>
                              </w:pPr>
                              <w:r w:rsidRPr="00E11F74">
                                <w:rPr>
                                  <w:rFonts w:ascii="Times New Roman" w:hAnsi="Times New Roman" w:cs="Times New Roman"/>
                                  <w:b w:val="0"/>
                                  <w:color w:val="auto"/>
                                  <w:sz w:val="24"/>
                                </w:rPr>
                                <w:t>Figura 8: Istituto Ernesto De Martino. I dischi del Sole.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o 24" o:spid="_x0000_s1047" style="position:absolute;left:0;text-align:left;margin-left:-166.05pt;margin-top:15.5pt;width:369.2pt;height:274.1pt;z-index:251686912" coordsize="46889,34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p/YxwMAAL0IAAAOAAAAZHJzL2Uyb0RvYy54bWycVt9v2zgMfj/g/gfB&#10;76kdJ21So+mQpT9QoOiC6w57VmQ5FiZLOkmO0w3734+U7LRLi7uiD3UoiaTIjx+pXnzaN5LsuHVC&#10;q0UyPskSwhXTpVDbRfL315vRPCHOU1VSqRVfJE/cJZ8u//zjojMFz3WtZcktASfKFZ1ZJLX3pkhT&#10;x2reUHeiDVdwWGnbUA9Lu01LSzvw3sg0z7KztNO2NFYz7hzsXsXD5DL4ryrO/JeqctwTuUggNh++&#10;Nnw3+E0vL2ixtdTUgvVh0A9E0VCh4NKDqyvqKWmteOWqEcxqpyt/wnST6qoSjIccIJtxdpTNrdWt&#10;Cblsi25rDjABtEc4fdgte9itLRHlIsmnCVG0gRrd2tYYTWAD0OnMtgClW2sezdr2G9u4woT3lW3w&#10;F1Ih+4Dr0wFXvveEweb0bD6fTwF+BmeT6XyczXrkWQ3leWXH6usXluenwKEjy3S4OMX4DuEYwQr4&#10;64EC6RVQ/08osPKt5UnvpHmXj4ba760ZQU0N9WIjpPBPgZ9QPQxK7daCrW1cvMA8HzC/axq6FYqT&#10;PEfU0QbVohHFpO41++6I0quaqi1fOgPcho5D7fR39bD87caNFOZGSImFQrnPDfrgiEdvwBM5eqVZ&#10;23DlY9NZLiFNrVwtjEuILXiz4cAhe1eOQxtA5e+dx+uQA6ERfubzZZad559Hq9NsNZpms+vR8nw6&#10;G82y69k0A1asxqtfaD2eFq3jkC+VV0b0scLuq2jfZH0/H2I/hb4kOxq6H5EKAQ2/IUTYQkgwVuct&#10;96xGsQK0/gKEo83hIED7jCbi7qAt0OK9jfBM53F+ej4L5T7QGSptnb/luiEoAKIQQ0CU7iDaGM2g&#10;0hc+BhAig3iwY2GUuqHGsHofbjhI3xpCjzU1HEJAty+YOxmYu6KOS0lJKYjnzsPcmMS5EdRxaBC/&#10;/6xhDASuopv/hGwyns1hQqCPyJ5+gpxmk2GCZHl+FhQ+ihuUWktRDi2BgK6kjTzpauF56KojLakw&#10;IqXRKhYi7vDwzPTVeU4PJb/f7MNwnQ2QbHT5BIhYDbWFdJxhNwJuv6fOr6mFpwc24Tn1X+BTSd0t&#10;Et1LCam1/fHWPupDjeE0IR08ZYvE/dNSHGHyTkH1waUfBDsIm0FQbbPS0B/jEE0QwcB6OYiV1c03&#10;IMcSb4EjqhjctUj8IK58fFDhlWZ8uQxKcRLeq0cD8zPOBET56/4btabntofZ8KAHftHiiOJRFzF3&#10;Ztl6wD3wH3GNKAL/cQFcD1J4I0Nr9+85PsIv10Hr+b+Oy3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GQDDLuIAAAALAQAADwAAAGRycy9kb3ducmV2LnhtbEyPwU7DMBBE70j8g7VI&#10;3FrHMS0Q4lRVBZyqSrRIiJsbb5Oo8TqK3ST9e8wJjqt9mnmTrybbsgF73zhSIOYJMKTSmYYqBZ+H&#10;t9kTMB80Gd06QgVX9LAqbm9ynRk30gcO+1CxGEI+0wrqELqMc1/WaLWfuw4p/k6utzrEs6+46fUY&#10;w23L0yRZcqsbig217nBTY3neX6yC91GPayleh+35tLl+Hxa7r61Ape7vpvULsIBT+IPhVz+qQxGd&#10;ju5CxrNWwUzKVERWgRRxVCQekqUEdlSweHxOgRc5/7+h+AEAAP//AwBQSwMECgAAAAAAAAAhAJv4&#10;aygiBAgAIgQIABQAAABkcnMvbWVkaWEvaW1hZ2UxLmpwZ//Y/+AAEEpGSUYAAQEBAGAAYAAA//4A&#10;PENSRUFUT1I6IGdkLWpwZWcgdjEuMCAodXNpbmcgSUpHIEpQRUcgdjYyKSwgcXVhbGl0eSA9IDEw&#10;MAr/2wBDAAEBAQEBAQEBAQEBAQEBAQEBAQEBAQEBAQEBAQEBAQEBAQEBAQEBAQEBAQEBAQEBAQEB&#10;AQEBAQEBAQEBAQEBAQH/2wBDAQEBAQEBAQEBAQEBAQEBAQEBAQEBAQEBAQEBAQEBAQEBAQEBAQEB&#10;AQEBAQEBAQEBAQEBAQEBAQEBAQEBAQEBAQH/wAARCAHTArw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DVrdZvMuF3ttwjRpH+84/6Zf1z2&#10;JFf5m4mj7T9989X0379/L5H924afs70dvlp+X+X+fi3iK1nhkk3N5e15HhV/Kk8zHHnDv+PNcfsa&#10;tPb+tt9f+Azo512f4f5nzl4yuLW1Wa4tpnjuo0KebD/y0kGPK+1Wv+on+v8A+sd+H3+f6xOHEbfL&#10;9JHy74q8aSWcdxJcO/2pZP30cMZkjuegil7+Rx37dMV7eGhV8l/T/r1fpbza0KXl+nl/wdbXfVnh&#10;eofEyG6aRFkexkMm9o3k8uPyz/rfK83/AD3z6+rRo/15f8F/5KxwVpr5fjZf5vbbY+Ff25fFTa58&#10;Pbjy45rq80j4dfGC8MiR+ZHJHqHhL7LFFLL++t/tFxfWdtbe+fxr1cBQ/wBqy32zthf7awGutt/y&#10;22vpp0ueRmU37LE6f7T9Sx+1vxer77n9mc//AATv/ZE/bA/Zh/Z0sv2g/gl4b1jxpoX7P/wk0rRv&#10;iX4de78D/F/whJb/AA20K0ih8O/FDwlPpPjG3t9PBJttLuNSu9HZlH2zSbtciv7LxmCwGaUlhMzy&#10;7B5thtdMbbXe26vu76Povn/LmDzLHZfVVfB4l4XEvt9+zva78n18j8Zv2gf+CD37X3wU/tHXP2Kv&#10;jxo/7RfgKGSS7tPgR+0ZLp/g34j2KCSGO1tfCPxZ0DTbPwDrmowQbvs1x4k8NfDe9XaxPjA3W0t+&#10;f5l4V5diKbq5BiXhJaWwWP8A9rwX2m1eyxeFbsnpK8UneLuj7fLuPMTSf/Clh7qz1wSt37v59b+R&#10;+VmpftbfHL9m3xpb/C39pjwD8Qvgb40kmMNr8P8A9pDw5qml2+sfvfJi/wCFc/Fq1+2WPiPT+f8A&#10;RrrRNb+JFn19OPyTPvDrFYSKeY5djcKntj8A74PR9r39Prn1T707fo+T8be0/wB0xP1vtgcd+Xov&#10;+5y2nqfYvgn9q34f+MFs21LUk8D3915aW9n4qksLjRLy4k/1UWl+N9L8/wAOT3E//PrqVzo95/05&#10;1+dY/hLH4P8AfUf9rwumuB206fU9f/LO/wB59zg+J8DjP4/+yYj1t+XzPoyy8VTLcLG03lwzQxTW&#10;v/LS3uI/+WUsUv7+Ce3/AOvb/wDV83PDfvfY/ja34W/y/A+h9sqlLzuv6/4Pyep0lr4kjhulj+0Q&#10;q0ib12cRSf8APT91jJ8gex6+9Yzor5df+G6fJl+2fn9yPRNP8QybY2+0J/c3f6vn2i/ye/FROj0+&#10;5/5O34W/Q2hW/rp623X43+R0EfiGJWXzGRWb7vpz0i87g9P59q4J4Z/P8fnp+j+47IVn8+n/AA/X&#10;zujstN1y3XMlx5DRqkbqqSeX5fl9f8fX15rm9hydd+vf8fPsjpnNW7Jfe3/X9dukh1qP7PcM8uyH&#10;92PMeTHlj0z/AM/HQ/yxWZsWI9SVrWSRpNrLN+5Kf885f+evfPp1wPzqORd3+H+QFN729uNrQ3Uk&#10;kPGVik/55n97F+J9vfinyVafS3l/Vvz1Mf3VT+rb/p9yfmdjpNxdPHHFDJMqrxNvHmR/u8eVF5uf&#10;6Z/KiHtfK/4de36/Iuey9f0Z0bXW6OLb95X+b/65x+BrqMiFb7G7d5Mkn3JOsf08rpj0+uRS5/Z2&#10;7W+Vl31FP3/T79Nfv3KuzzP3kK7dwk+RM/T8+Rj/AApm0Nn6/oiwtxeARqzBmPl7c909Px55/lWf&#10;tqv93+vkTyPuvx/yNI3jbo5Gba0fyKvT8x0/M/nW/O+y/H/My5I9vxf+ZatbpZLho7mPzI/z8v8A&#10;65fj+H0NdEP3lX08/wBe+i363Mpw/d/ufL83Z7rZff6K5Dbx2/2qR7W1hhh+4zJ+85H/AF16/wBK&#10;whBe1/H1X9aX12L5/wB1/wADXbbt8P8Aw5cZXVkkVgvmZ/H/AKZc8c/j6jiuvkq91+H+RmV5plZt&#10;38S/59P846Z6Kc3fu39yX9f13cIL5dX1f9f0tSaNmaONtrsq5/P/AKZdPbv+Z5Ec77L8f8xEkjLt&#10;X+fr1/z+Y7Uq3w/13RUPiXz/ACZi3ULea4hV1ZuZFf6f67OT/n8q55wftf6+/wDN/wDDm8P4T9f1&#10;RYs1uoNrKu5f4o/N/wBZ/X+vPStKPxf12ZlU6fP9DQjvFZl85UVVTf8A885O4Hm9vT06ZrX2z/5f&#10;a/r69F0XfT7p5JdvxX+ZVmVljWRm5Xn/AK6RjH17f4VE4fuuu2vp/wAMvvYQ+JfP8mU1sbe4BuIV&#10;2szxo0fpJ6xEfy9qIfvP4Gm3lb19fnfp5Sa32do1bd8rKPmZCf3nH5f5FdlPr8v1OccqxSRqjKha&#10;NN8n+eP6+vNaCh/Ffp+iJY9MS4P8CxycGPy+3/PX/wCt+XoVCj7Rb9m+3/Bt/SHz/wB7/wAm/wCC&#10;ULjw1Dsmj5Ecn8X/AC09v89Kx+rvz/H/AORD23teu3lb/hvw3PHvFnh+6hX5ofMjX5Fk/wBZ+76e&#10;bF+meK5pwq+e23X9X+SOmE18uq6r+v6ehZ8KzXlvpd1YXGWVkkeNf+WUn/bX14z/APWznqoydPX+&#10;t9O3r3uY61H0tb13/O/3fr8y/GLS2i16KbyUurWS286OGaOKSOT91+9sLr/nvb38H+jfZRVfw6nb&#10;8br87Xfqc1am6mvr/n37+u3U/mT+Onwnk+APxl8VeCbdfL8JalNH4z8AzPJ9okl8D+KLqaWLS5ZZ&#10;YYcah4U1yHUtE1S1tv8AjzxZ/wDP5X1k5/2hhcNjP+Ynut/rnT1dtvn1Phq1H6nisTR/5hu/5fd+&#10;Wp0HgnX90luscjiEeWm7n955fEUvH1/L26fOYzDf1/X9a9Hqerhq3/B9Pz3+f3a/oF8G/FFnovir&#10;wprl5bw3Vr4ieTwT4hR/+PfULzT4rzVPCUV/F/y/XGuaHN4t8JWvv/Y+a+brU/aUsTR1/wCg78f9&#10;sb3/AOwzyPpMBW9nVw1bXX/g/U7f10PzZ+Nnwz0n4P8AxG8YfDOPT7nXLHSNb8UJa69Nby3H9oeG&#10;9c0b/hI/CUVhFFMYJ7fQ9K/s25tbq2/587z+2LO8s7PA/S8izCrmGGw2Nq4m2ysutlbGPV/8xu/b&#10;XtobYz93/B1730t/l1vva33+f/APwjqnxa8cfAHT18mFvFyeF5rGNLiXzJbiP4jeFYr+w82OGGD+&#10;0J9Ks7m2uvtP+hngH/TK9jMv+E+lnfnjX1/6gN7v8e99Ezgo1PrH9nVv+oL+n597/M/rcuNc8Nzf&#10;Erx9rHywyW9h4L8JQXj+dHHZyapf+KfiDaxSy+TNBe29x/xLf9F/487M4+2V+XQ9l7J+27u1/l+l&#10;7/LqY16lWpV/rfz/AKVvvtzA1GaTUIb7ULq2vpNQmg85JpIpI7z7ZFN9v/1XEHkedc/6V/25fTH+&#10;H++rb9X+HT/gXt90T6ew+X43/pf5noXjqa1k8KaTNHC/+p86PTUEslnqFul1/qpcf6dBbwQQ/wDb&#10;5/ofPetq8P3WGvt19en9eRnCa9r+Hov61tpueCeFYft3iLQ7WRkurPUEluZo7n/j3+0RxebLLN5U&#10;PkfuJ5ra2x/z52fNROftKqfy+bXX+vkOEPZ+v5f1p0POPjB4gtV+I3wnuNWukttH0/42ap421RYY&#10;4pJJPC/7Pfwm8bfEHyvKl/1/2HVZra5tLXOftn517eW0f9l9jr//ABiXz+V/w1ODEzX1rR979dNn&#10;+SffU/ny8K3kmoeC5PGmv3ltp/hO3ubf4l+MLiwuLCKS81jWIpvFEWleVF5s/wBn1zStY/s26/4/&#10;Psf/AAkl5j/TOK+nxkatPH/U6P8AteJ/3D8vL/mD6rTyPShOl7H21b/dvTy0/HpsvNnl6+MvHEN5&#10;L4wms4byHUIfEj2lrc28UmqeF9D1Tzr/AMR+I9G/1MGh+ILGfUtSttL122try8HiTWLP7Z/yB/tl&#10;el7HAf7nR+7/AIb/AIZ4PB9rHle2q/xq3477fn02/wB966pn21+yH4Fs7O60349fGzQ/sPhfwh4V&#10;8Hv8C/B9zpdhbaFcax4gim8OeDfHlhpcsIvvHGsTwD+xPhLpX2b7Feax/bHjz/jz/wCJxXBms/rF&#10;V5PQ/wC65jtP9s/6g2v+gO+mM/7k8n/6DLx7X6nS9s76v/Yf+oPz/wCwz/oC/wDCxef3j4q1a4t4&#10;bq41mZJPEF9eXs14UvJdQt9HtxLNLa6DYX8v+vt4PO/tLXtUtv8AkZPEl59s/wCQPZ6PZ2fNCHtb&#10;+2/q36/O3T08GtN/P9X/AJLbfc+P/G/iSa9a4tYZHmWWb+CP95/qsY/r+texCHdeSX/A/L/hjypz&#10;d/Pq/wCv6/Trf2P/ANlnXf2rviZqi6pd6r4d+DfgV7N/i144sD5d5p8dxFNd6D8OfBt1LD5E/wAQ&#10;PGMB/wCPq2+2f8IH4b+2eMLz/TDo9ned9Gje2n+zfhr+nZdfI5uf2vXzv6aWtpbf+rn9DjWfh3wd&#10;4f0fwr4S8NaP4R8G+E9Ks9E8IeC9Bjit9H0PR9Ki+y2FrFEfOnn/AOgldapc/wCmaxefbNYvP9Mv&#10;BUYmt7RPW299ev8Anf59/P0sNH2dL5/j/Vl1OZn1aOSzW1t40jWbpJN+7k/efvZZZSf9Rcf57VwT&#10;rP59f+H6fJHoexl/Vv8AM5q40uO+tZbddYfR2uJo/LktrOwk/debFNci6+3/ALj7PfQQ3NtdXX/H&#10;5Z9M1jPden6soXQltbqzjuvs/ktJNcJGv72WO3/0qaL7L5so/f3AMNEIK3l0X9f1+pOe2novz1/r&#10;8y1qFzcafcMsOyLHyHycR+ZJ/qv9b7+uM/hRP2t/nrvfy21t6+QQ+z/27+hc0vRdQvGaa+uH8yMx&#10;zR+d+8k8vP8Az1/1HPNXCFX536/prf8AEAm0G5mkk86aH7Os0b+c/wDo8dwOvleaMTj8fxFbez8/&#10;w/4JjD94769nsnfouxuW9vHa20ixwot55Mm1nx5cflxf59RedqP4f7757d+l/nvpt0tofxO23ntf&#10;89TN1K+WGKFvJdp2SPyZPL/dySSRebF/n29axrTdP+D93o/6tp+ptD95b23Xf5W+7r+l+rrrVNSt&#10;dNha3sYmvGeMCRI/MuI/M/ddv9R/z7fSsZ/a/wC3v1Lhu/T9USW+m+JNYjkjf7H50ixxtDbR+Z5c&#10;snaX9z+4/wAfwzUf4X3f+2hP+N83+cTuNB8O6loa+ZfSWwjt/L8nzPK/dx/8teP+W/2j2z+BxWkK&#10;NWl/G/D8/PtfX9CJzpVPyXb5stapqnh6Z2s2hgmh2SXN1ImY/s8lv+995/0/HnFE61Kp5Lz0Tv23&#10;/Pq9AhD2VtP61833OHs/FkmqXX2ezZFjVJXlVJIh5caS/wCt7zz5/wCfX/Ix9t7Xrt5W/wCG/Dc1&#10;5F3f4f5GtdTTSRwx73t5G8pzJ5nlyc/88vK/z+dXXnp+5v8AP189b2/MmEFby6L+v6/V15JcXkfk&#10;xyJ52zbHM/8Ay0/56ymKIfh/nNRP3/Lt1/rcuH7tX07Pd6dF3MS6s/JkhW4kCrDJvuLe1j8zzOf+&#10;evk/8fGf+PrOPpXN/D7pp+Td3+G39XOo7OysYbi1aS4jmhO/5o0j8ySWPyv3Xleb7n6c/THSckNn&#10;6/oi0sOn2UM0NuU8vfv2px+78o/63HrznrVw9lT7fivu/rruE9l6/ozAkjs7dZIzdJG8sMb/APPP&#10;95J3/HP44rl/h9tvPa/56G/x+Vvnv93YYuoW9rasv2rzGZAjLbf6yWT8f9R1z/h1rT6zS9lf9elr&#10;/n17/cR7Fe1/D8f8/K99fII5vEF5NHHYtDZ6eybGXHmXdx/01llz6f57Vjz4qp/B/H/g9v8Ah9jf&#10;2dKn/Ga/Ff1t/WlpP7J1Brpmk/fMqfNJ5f8Ayz5i/wA9vrzW/Jiqlb7/AM3/AMD/ACZhOdLD6X/4&#10;br91v8tDodF0+z86OOVUkkXPlq/7uOPzB+v+ffDo/wAZer/Mzn/B+T/KJ1a7Wm/0eGGVmj2b/L/4&#10;+PL/AOWvm/55A7817NGb9rib6/q/u7fkcU/+YX5F7zLjcsjbPJ3/ALmMxxR+X5X/AC19/fn09MV7&#10;f72l52+Sf59fRX/Hy/3f9cxg6tcTXUckkMLrJbvLi1hk8zzI05/1w/ce3P8AI1qZnluvao1rHCyw&#10;p5kM376Z/wB5Jj/nl/7bD3Iz3zpOt7S/sr6dN7fmvv8A1s1yez1remvr6/l+Vzyu/wBSutSvGt4b&#10;aGNZJo8f6RLHb+sUXX27+1dNGVXEVfP+vv8AT16HLWhRpdPn/Wnfv3Pon4N/sX+Pfjh4Sn8baFqu&#10;i+HtGXXNT0KwGo2srSat/ZHkRX+qQDB226arJf6QP+ek2lTTf8tK+3ynhjH5phZYmhNRpRr1aEdv&#10;e9ly/wDpvm9j6Uj5rG59hMqxE8NiMM/aytXlo3/Fv2T/AJT6N1DbsZt3ls2OfL/dx9P3o4/x57V/&#10;KNb4v67I/omjsvR/meG+MIZIZNoby2352+Zjj/WjPt+fTmvJrR9nV/r/AIHRnpQ3fp+qPiv4pfbl&#10;kdrGT7PMftCNcf8ALmguP9bLLF/y3uIPJ/49QPx4rpw3sum/Xff+r+drdLmOK2Xp+qPinx5qC2bb&#10;ZLya5ZV+a4mx5t55fWWXyvJg/wA4r6nDQVTTT/gPr6/1a589X9y3Xt0vt6+Z8p+JteaP7QrSpIqv&#10;5izf8ten/pOP84r3KNF/P9evlt93mzyq1b+vP/gL/N3Pkn4x6uNY8K+Po3uJt1n8IviQ8Kp+8jH9&#10;oaXNYfvf/Jb7NXTOj/tWSf8AY6wHnr/XW9umx5WJn+6xNb/qDx/5fr0a+Z/pI/Cuxm0b4afDTTFG&#10;F034d+BrDy+pjNn4V0m1wfp5OBj0r+w60KvtP6tt91vk16bn8rzn92j822v+CfMH/BSHxP8AHjwh&#10;+yb4r8Ufs4y+PYvinoHin4darp9x8NdDXxJ4ktNDsfGej3Pia6k8OS6Xrp1zQItEhvBr+ltot7v0&#10;f7YbmzNp5qr5nFeIzqhw3mVbIV/wtYVN4PT67rttZprW70Vrq97pn674EZZ4fZ54rcJZX4pYnB4T&#10;gHM8XmGCz7GY7MHlGFiv7CzBYGTzfCPCywn/AArxwic218L0vqfil4S/4K4eGvi94Ku/g3/wUD/Z&#10;q+Hf7R3wy1WSTTtf1HRvCfhvUJy9v59jLN4i+Enj0T+G73WbJrgtd6toniPwje6QWP8AZPhs3eAP&#10;yvJPG6ndZdxfkzwuJSa+u4LWN2rJvBYy0tLX0ab/AOgS2h/cPiF+zzxNSnHPvBTjbBZrluKSx2Cy&#10;Pim15Wldf2TxJlF8JjUldYNYvKI2i39czm7ueVa5/wAEdv2F/wBqi11Hxp/wSl/bAuvgL43ks7m/&#10;v/2cfiHPrPxB+GgjeGCP7DdfDjx3eab8avh1pDN9pA1TRNb8R+DxkjSPDl5ZAFvvIZXwTxhS+uZF&#10;icC8SlrLBOzbd7rGYK3drWWF20vZWP4k4t4Y8UPCbMI5Z4g8I51w90wTxuAisDitN8nzjCS/sjGJ&#10;2SSwOMlpq7W1/MT4u/Bn/goZ/wAE67qaT9oL4KeLfCfgC1uSkfxm+D5uvjn+y/qEcl19liu9etLG&#10;zh1z4Vi/8n7Sp8SeG/hx9lGCLy8BBPw/EPhviLqrUof2vh0rvGYP3cctLvRvvdR/3xydrRTkkGUc&#10;bezdqWJ+ptXvd/7Ho2ndb376dld3ueh/D39szwX4qj0+68QLpVpZ3C74fGXgPVP+E48B3kY/5ev9&#10;A87xHYW/7jJuvs2saP6Xma/Isy4LxVNYn+zLr/qBx/8AseM+7t/WiP0jAcW0qn1b67vb/fv99we6&#10;/Jf13+2vCvj7Q/EFja6toOuWGv6TN88OoaVqFpqGn+Z/zy+1WvneRc9f9Fufsd51r4zFYGrg6vsc&#10;ZhvqmJ/rftrt+R9hhsfhcZ++weJ+t6fLXp+V7/PudsPE0dwyr5n7lTvkZCP8+x9a4K1H+n/X3O3d&#10;NHZCs/n0/wCH6+d0d1pPiS1hj8maTdCE328qSf6RH/yx8qWL/phmuCthvv38/wCn10+TZ2QxL+f4&#10;/LX9X9x10Guxwx7VmSb99vX/AK5+2P8Anh15/wAK4J0fZvb8/wBf+B+J3wrdfvX+av8Ajf8AU6qz&#10;8RNdL/rDv8uTcr48uTP9P8aiEH8+r6L+v6WhXPHv+D/yNSx1TzriP5nP96RPrz+n5VgdR3Oi6g0M&#10;M0PnOzfaZJl/56eXJ/yy9/xP41pT6/L9TGf7x217rZO/V9jpzq32f5ZI4x1+X/lpg/5z/k1r/D7b&#10;ee1/z0M5/C/l+aFWaOZlbzCqyfd/H/plxi3p8ntKv9br+v62en8Ptt57X/PQYbpl2jci7XkdWx/r&#10;P+2X/wCr8Kx/ef1ykmgt+0kkPnN91I0VoZP+WcZ/55fj+YznNVP4X8vzQGpHJum8pQm1cbWH+s8z&#10;/nr6Y/DHetYbv0/VAQxyNHNcSXCureZsCyf6uT/pl7XH88+1L/l7++tvp23/AC22+XUnkj2/F/5l&#10;yGZQzNHlWZB8r/4/4e/4kJ/8+d/+D81+Gr8yh32hv9Xce21k58uT69P17Zo6/vrb6dvP/t7+mANt&#10;Vl+d2XYNuz95x6fQcdKX8Or03891+iT+duhX8Ttt57X/AD1LENz5O1f+Wbf8s35/+uOf69a0hW9n&#10;6f1/m/8AIicH8+j6P+v6WpoLNHuV9rt/dX/PB9wK2hu/T9UZcku34r/MkWRZpN3BX0b8/rjpmr51&#10;V+a/q3o+4T+J/L8ka0McMzLujG7Z/hW0PY1PNfP7+vocU6lWnq1f72vxv/V+zIbzS4irzRr+8VC7&#10;L+nv+ANFbDe0/r/g/d9+5dHE/wDLj5fnff8AH7+xz235ljuPmhHmybv+mf8AP8ef51wQ2fr+iPQF&#10;XS7lpJJLdn2xfOsn8Ekfbp6Dr+nSj6tV2o/P8P66fhrh7alb99/T89uvby0RYtriaRpI75T8uxM+&#10;mf8A62f/ANddlGevZ9/y+/VWOacNtfR/np/X5mf9lkkab7LMG8tzujf/ANpS8c9f5YzUfvv734HQ&#10;dFZ3SxiPzPvRp94xj+X17/nXTRnS/L+vn0/C25yVqP3/ANf159NTcXbM2VVG3fPIE9sehxx7dvxr&#10;sUPa799vReq6eZx8/s797/O67amD4i0mG6spY42/ebN6t08uT/ll78+meev1xrUfv/r+vPpqbYab&#10;/r8vLS/3/M870G2hVryxuIfu+ZvRx+74/wA/X9a5oQ7ryS/4H5f8MdnO+y/H/M+dfi9p86zW+f3a&#10;x+aY1fpFGP8AVeX/AM9/69zWZE/tf9vfqfkb/wAFDvhK3jL4N2XxQs43XxB8Fb/7Xqnlyfu7z4b+&#10;Lb/TdM8Ueb/zw/4RXXf+Eb8SDteZ1iveyCtaricHW3xb/wBh7fXP0+uev5nzGfYb2lLDYy3+6K/p&#10;/XT8D8ufBsyww/ZXk8u4s5tknJjk8zzf3Uvb/X89enYVljIff2/P57nHhdn6fqz6+8G6xNcafdWF&#10;rd/Z9Q1D7HNot1D/AKzS/HGj3Vnqvhe/iP77yP8Aiaw21tdXXSzs7y89a+YnD2dX2y/4bBv/AHx/&#10;f+Hlqe9Rrfd/X9eWt9Dn/wBsDw3D8QP+FJ/FLTbh44/FnhK8+HmoNYSXX2ez8QafnxR4X+3xxf8A&#10;PDQ5vFvhLU9TtrY3h0fR7z/Q7yve4YxP1OrmWD/6BMb9e3f/AGB4zt/1B4z+keriZ/WKWGr9NPl/&#10;zGf/ADY/0PLv2M18RL+1d+zDoM1nbWNv4N8Q+PNS1qGzksLuzuI/B9hNr8strLazQiDSL7VbPTf9&#10;L022+yXn/IZxX13EP+z5Xnd/+Yv6hp2+ub/p5HlYWftP7N7/AO3u1vP9dP8AJH762lvrmreKtU0/&#10;RJEa38ReNr+w3JcRSW//ABQ+jWWg/av3v/TDTrm5+1f9OZ5/0yvy2ftcP9Vo9vv7ef8AV9O/T/E/&#10;ffPbt0v8t9d+t9dadofMu9LMkkl5ZwXD3F08f2eOPzPJliiOP+mE11/x7e3Xt2f8uv6/lPP/AOXn&#10;9fynpnxE1iztdF0KO1bzr7+ydQtof3n7uz/s+ws4pZYpc+RP9nnmubm1+zfniumcL0sNW8sw+enl&#10;+vy6k8+mJ7fq/wDJHjtjqlnZyWbW7JJ/Yvh7MjXMYMn/ACxi+1XUv/Lf9x/pN19MjmsYQq1P323p&#10;07d/u9F5C56XZ/j/AJnwX+2B4kNv4F8fa4l1t17wj+yj+0R4h0eTzPs8cniz4seMvBPwH8Jfaov+&#10;WBvtDm1K1/5/Psn2z0r7Xh+FCrXyyjiW+T6+lLlSclG6vyqVldLa9le12ePif42I/wCwL9T8g/Dt&#10;5b2fhG5+FuqfZrjQfF1nZweNJIbjy7g6Pod1Z3+jSxX/AJHnwf2H/ZttbXWl6d/x+Zzk16EK/wDt&#10;+JzJ6/8AQD/2Gf5P/M9StD/ZPY+X6qy7/wCfke4fCL4P2fx8+K2taZM02i/BPwSmneIfipdabHp9&#10;nHJp95azXXhf4N2F/f3k1j9o1WxgufEmqfabnOj6PeXl5rH/AC52dcCrVcJhcNWf/Iyxa/2H/qD6&#10;4zOH5f8AMHg9tXbppU6lKn++8na//MZ/1B9/+ozGbPe+zP0Uk1Wx1aSz8Zalp+k6ba6T5j+B9FsI&#10;xb6fpf2jRrPwvJ4ti0u6/wCQVcT6HZ22ieA7W2/5FvwH/wAeZs7zxJeVFGj7Km6Plv8APvr/AFp0&#10;PmMZifrFX23nf81+F/PseE+LPFV9eSTW8PnSRFpIZJE/5Z2//wCrn9fSvYhD2fro9V2/P+tjypz9&#10;p6fn/WvU8h8D+C/iB+0B8UNL+DfwntbZfEesQ3l5q2uXnGh+D/CenzQ/8JH4t8RyxYng0fQ4JvtX&#10;f+2NY+x+G7Li8NelQo9a34L5f8HX7zjn/wBOe+n6/hb/AIY/pa+GPgnwD8Bfhz4Z+D/w4ikbwv4T&#10;huHW5vPK/tjxJ4o1DyZfEfjfxJLaw+RPrHiO/wD9Juv+fP8A0PR7L/Q9HorYz+vy0/NfPzO+jhv+&#10;H6f57/j36WNU1K6PmeYqN5mxIVjxJJ7eb9R1/wAa8qdatUe39eif437npQhS8t9un6r8mYdnbwzN&#10;5moeSqq/7n/lpiQH96Iv9d/9f9ajk/u/+S/8Aic3fz6v+v6/Swui/wBoXnlxyJcbnDt/qo444+vn&#10;eUP0x+hq+SlUt1/r57eQ+ar/AE//ALY6qz8P2a7mkX95vwjJ/wCjv+vjvnt39toe56/drp92xiZu&#10;pWccN0zeX/qpvkkT/pn09u/P4D2p8ku34r/Mrn9nV/rd/wBf1urM0l/JHI1nIkI2RvCrxxfvP+WU&#10;svkynP2f/E1XJ/z5XlZ/Lf8A4Pkw53S+T/q3qu5Pa6bfSqFkvEZG8yaSN/3nmd/9V/nqKuHtb+Xy&#10;/DpfbfUmfsr+fz/HrfbfQurpMkkm2NNyx+W/mP8A89H6/j9T09Kx5F7W+lv1327W0/QvnfZfj/mV&#10;LzwreX0xZV8xY5o0SMyeX/11zL6dfyp8ku34r/MrnXZ/h/mdZa+F7WPyekY3xuzGTtH/AMsuB+//&#10;AB571UMNSfe6+/1v/VgnW/rp623f4W+ZsNNZ6fbzR280NuI32P8A8s4/tEn/ACy871n/AC/Wtv8A&#10;d/T5dvuVl8reZHO6vzf9X9F2OX1W4XUn+yfPfzSJ5a26fuo4yPWX/OcVx1p1anyt8/lq/I2hTo09&#10;n990v63+9lG18L/a7VmvN8rtDJ5MaR5to5I/O/7b/l+NYwhvr6v8tP6/IDg7PSW0u8W4t47aRpJg&#10;gV7b93J1MUvfNwP8+/BCCp3rL7r9vxVvnc7Pj8rfPf7ux2n2Vria3uJIUVSg+Z7j93JIO/fjt/Lr&#10;x3mYSahoNn+5uLuZvLff5iR/6qTGfKix/k9unHNPE4XD/wDMT8/6/PysNUa2I3/q3+XzIW8WaPtk&#10;WGx8vb5aNdN/y0k/6Y/jnHHYfhE8fS+aX9abm0MNr/X49NfVfkVZvFFlN/o4uHkZTL+58s/u/wDn&#10;rD/Wo+u0ey/8BX/yQexfn96OZ1TVtTvvJt7PzreHed0zyYkHHJi/Xj2ziscTif8Anx/X6a27K1za&#10;jR/5/wC1+t/66Nad72NKx0GaRfMmkfa33lf/AFkkkf8A0xzRQoKovzf49fX5/cmTm7+fV/1/X6dV&#10;Z+HYbht1xD5ht03xlJP/ACNLx1Pp+ddkMHV9r+Py3/peXlrz/WqPZfh/kdM0NtavCqs8SSeW9x5P&#10;+s/dxf6ryuufT8a7IP2Wmvls+/y6syN61ksW8tkLnzId8f8Ayz8yPofNkP7/AO0H/D6jsozpfl/X&#10;z6fhbc5J+1/DTf57639PIq3mn2azxzWmxmhTzoIXuYv3kkn/AO+7fTFRyfvfbUb/AJv59O3qvI05&#10;/wB37GtibX+79P8AJ6jP7W+wzRtI32eP/UH/AJ5x/r6/j+ld+Dm1V3vrqvP/AIGn5HLiYP8Ar8/L&#10;S33/ACMzUNehmkZlj/eL5iKXjP2OLr5Ut0JR+4/zzXd7aj5fcji5F/G63/Xa++3lb5mbDqka/dk8&#10;lZG+ZRJ/y0x+9iz/ANN/X6e1bwnvp6r8tf6/IynB38+q/r+v1848RTWa3Ss10isvySXnl/u44/8A&#10;ll5sX+pFx++P2Xk9e5q4bv0/VBPZev6M4Cz0XXPGnivwx4E8KwvdeJPG3iHT/DGjzJxHb3eqS/6V&#10;ql1Fiaf+z9D0qG51vVf+nOz455r28Bg6uMxWGwVH/ecXv8tP6T/Ox5WJxFLDUsTWrf7thOn/AAzf&#10;9Jeh+5GrfGr9mL9lLTPBvwa8X/FPwj8P5fD/AIM0c6Fo2v3N1DqV34fjlvdLt9cnW0h2NJq2o6Xq&#10;dxcTP++nvPtM0n+sFfuqxWT5PSw+AxM1D2VCHsE+a86Lv+93/wCX9ZVq3/cQ/JXRzDM6uIxlGg63&#10;tMRU9q0o2p1lyudFbv8AdpxV3q99rHwzp/ijSfE0eptpd9bTXGl3lvZ6jZ21x9ojs7yS1F1YeVd+&#10;TD5/26x/4mX2W6tv+vyv4AxM/wDea3y39dNPx+5H9k4b+KvSX5HmPja4uI44/M2N5s0j7k/1m/8A&#10;5axS4/5eMYzj0968fn/5/Pzuvnt/wPNHq/8AXj+v612+Z8U/FLWBYx3Us01tFZN5m1ry4it/Mf8A&#10;56xeb/z3x05616uChVqf0/6630/zZ5uJnS9f6e/39n103Pz38falHM00lr5zLJ5m6Sbzf3n2f/Vf&#10;uZf9Rbwf8uv2br619hg4ff2/L57Hz2Jmv6/Ly1t9/wAz5H8VaislxfQ+TeQmPy9tw8fl29wZIvM/&#10;4l8uJvP8j/j2uv8Anyr6fDUf3X9J3/H8dj56tP8Ae+VvvXf5af0z5T8diabw/wDEn5v3Nx4Ss9Eh&#10;bp/pGr+IobXzZYoj+/8APgmHT8OK9KEKX9s8N0f+Yn+2vTS7u/63PExk639n53Wd/wDcvRW/4H4P&#10;1P8AUR0q0GnWWn6epULp9jYWBVMeX/ollFbYH0EOB2GB2Ff1ZRruo/uuvw6316vv91/5re/a2n3a&#10;HTRlVeNf+eifKf8Arn/h+vrXdR/i/wDbv+Zufxrf8Febe2s/2+PirHBbWdoLvwj8LNTmFtBFbme8&#10;ufCUMc1zd+THEJ9Qm8rH2q4Jux/oYXjAr+S/G+FuMlV6fUcvt8lr5b/PZn+3n7Pet7TwHxNL/oE4&#10;0z30/wCYDGb99tV1+8/M+G4ms7611axurjTdS0eb+0rHWLC4utP1DR7m3iH+n2GqWE0N9Y3EHP8A&#10;pdtc/bPbpX5Xg8Tisvq4etg8T9UxO2qfdq2n42+4/tjO8nybPMrxWW59luCzbLcXpjsDnmAwGMwe&#10;M3/5g8Z5dPn3P6af+CU3xr/bD8R/FnxZ8EP2kdU+JOt+CbH4Ip8QvDB+Lvg66j8SSveeIvC+m6RL&#10;pfxBv9Ogv/GPh/V9E1jUbonWdT8RXjyCMW97aJZXtlX9W+GOdcd4jF4nLuMMNjf9lwUcbgcbj8E4&#10;4v3pK7WMWmMk29Gk5NvRp6r/ABR+lrwN9H3J8lyTi/wTxOTLE43ijH5HnmSZDnssZlGC+pZenf8A&#10;sbFJvKf9sjZLCLC4J7crvY9l/ar/AOCGX7Cv7SOoav428IeDtQ/ZZ+MuqS/bpPih+ze+meB49V1u&#10;O1MNnf8AjP4ayabffDDxqYXxPdXWpeE7bxHfbTt8R2Tt9pX9NzPIcozhyeMwyliH8OLbSxa+J/Fv&#10;Ztq+j5dbXZ/FWCzbH5frRxDXytb11f5vz1P56P2gP+CPX/BST9kPVNR8ZfDHTYf2tPAtjNc3Mfjz&#10;9nUH4f8Ax8isBKIbYeLvglrWo3dl43ufJJuLlfCniPx05wfsnhgEED87zjw7qVKbWE+p5rhk9MDj&#10;lo/NNab6W1u+iSR9dlvGjw9VOsng8S7NY7BKz/FaP8up8k/Dn9ua8/tC+8G+PtFe88SaHPJZ69pv&#10;9lXXw3+LHhu4t5fssv8AwlPw08UQ6bi4gn/0b/mW728OP9D7V+N5xwB9Xq+yo/XcpxOywOO8v6Wn&#10;+2Lc/Tsp45eI/jf7X/2A/gtT7N+H/wAUvCvjSaT/AIRXxXba1dL5b3Wg3Rl0fxRp/wD1/wDhy/8A&#10;J1WDPQ3VtbXll/0+en5nmuSZpldvrmG+qdv+gPt/vnl33P0LLc4wGYP/AGLE/W/wX3fd+Omp7ho/&#10;ii+t77y2ZxGr72L/ALwxxn6D/wCv796+e5F7K2l/1237X1/Q9/20v6t/kexWeqLNCrx33l7vnZUj&#10;P5/ve2PrXNOj7Ol818tevr/Wp0QraeX4X/NfidxousW8cirJI8sPbZJyfw/D271lyPuvx/yNoVOT&#10;+v8Ahj0S11S0h/eRs5j2bFPY5/z3+uK19h5/j/wCeeXf8F/kVf8AhIJ5GdoWk2x5RpH/AOefP/1q&#10;CqnT5/oa9nrStGv7x42X7q9Iz9Mf5/lQHP8A8+X53fy3/wCD5I27HUWkkaS4Xasce9Wx/rB/z16/&#10;oevrWXI+6/H/ACNP3X9cpsW94vmM3PzSbNv+GMZ/M+gzmjkfdfj/AJFw3fp+qLS6oyyQrIyZj8x1&#10;b/Wdz/y19f5+lZT+F/L80KE1bun96f8AX9d+q0/VLfa0bbGaX7zf8tOw/e+txyfyIz6dUJ76eq/L&#10;X+vyM5/C/l+aNZri1uLWby40Vo3R42/56SY/5a/pn8qucKVSl/X9b2Wr09Cf+Xn9fynP+ZcXDMsi&#10;/wCjs8m10PMf0x36/p71wU+vy/U6Z7L1/Rlyzu41Uqudq/3/APWR/wCPrn0o9p5fj/wA5F3f4f5F&#10;6RorhWVV3beBv6/59/8AHNX/ABO7bfkndfht/VwUPZb9tvV+r6+Zcjj8mSGNt+2OHfI3++fr/nFb&#10;Qh7P1/L+tOhzT/e/rfTfa1r7W/4c0LeNWbzF3njZ/nv359feumH7xW07vdadH3Jn8T+X5I2o5Fj2&#10;71+Z/uyJ36H/ACPx5rqPPnD2qXa3Xfd+v5lhrhcMy/xfe2cen5/j0q+d9l+P+ZHsX5/einNZ2t10&#10;jj2tmPd/nrjuf68Vyzo0qnyf9aP/AIPY2hWq093+n6af8P3LSw+TC8attVfu9/6frxz+vTCHs6Wi&#10;3/W36PT+kY8/tKr1+Xk2u/8AWl+tiutnDcMyyKn7xN69OJOv/wCr8/QUQh7T00eq7/l/W5c5q3ZL&#10;72/6/rtzjQtp8jfaotsZf93In/PP8P8APX1rjVH2b/4fe3W+ux2e2dSl/Wz028916E0Mit5nl5ZJ&#10;E+X/AD/T8/YhN37Nfc1/X9dqNe3k8lmmhV22vHuhx+8+kX9evp2rshNW7p/en/X9d+GcFbun96f9&#10;f13dcXXmQy3EP7yGTKTescmP3sUsX+PfjFXzrs/w/wAyIR9k/wDP5+fm+pxun+T/AGpJujf5ppPL&#10;zH/yzk/568Ht1Ix796ijB1P687f169Dab9lpp57vt8+qPKfjZpMa6TNJGuWtrnf88f8AqxJ/rfx/&#10;Xpkc1OJh7Oq+6/4fzXb8gh+8penl+nbRb9Lnx3r3h/Sta0/VNF1y1S+8P+KNHv8AQfEWnv8A6RHc&#10;aHrFhNpmsxeV/qPtH2G8ubm17/bPsdZ0a1WlUVai/Tf7+uvp32srmNajSqUvY1v+BbX+v61/mT1r&#10;w7q3wi+Inib4c69JNNqng/xJrngnVp/MlkkvLjQ7r/iTaz5sv+v/ALc0ObTdb/7fPTr9bjKP1il7&#10;aj5477/6/rp8NRth6vsfvX59f+ArbHv3gvVpFhkbzHLR+XeWu2QRyRyR/wCt/wD1+v6/K4yj9/6d&#10;Nfu/Xy9vDTX9fl563+75ntXibSZPip8H/i58KbHT4f8AhLP7Cl+J3wz1aGS6t7jTtct/7S1SKXS5&#10;YpofsNx/asPjXwldXdsR/wAhizz60ZbjP7Px+W5lW/3X679Rx3n+P/QH/tmumu57FG+IwuJwf/D/&#10;ANd/keH/APBJt7PUvjpq2oRq9npXgf4OeML+80+//wBIvNPs/FmqeFfBH9ly3csP7jyP7Nufsv2a&#10;5s/+PPt1r73jxVaWV+23WKx2BSavZ27XSfXZ62eqRwZVfSjtZfcvVX1+/wDz/cLwuWt/CPhHWria&#10;a31ax8Pfb5mSSWO81S48US3ms3X+lRAQQGfStY+zXV1/x+Xln/oYzjFflVb95ivY/p2a/rr/AJ9X&#10;/Lv+v5jtNHjkm1nUGvGRmm1iO2sbNI/s8cmnyRf62Xv+/Pt+NdPJ+9/c/wBfjf02WnmYdP39t/n/&#10;AMNtv/kUfjJram81TRWb/RfD+g2kMNuJDbx2dz4gtYdU8R/vf+fj/kG/6LiunkXtcNdW/wBi6af1&#10;226GM5/usTbr+H9f8OfMa+IrrUptYsLOSa3t9VstLjmkuf8Alpb3H76KK6iP/LxBBD9ptP8Ar87V&#10;ucfO+y/H/M+Lf22vEx0/w78UIZJIVjuLz9jvwBGqXEVxBJJ9q8efGnXrW6i/5b+RfTaJc3X/AD55&#10;s8fY+a+yyejV9r2/2LH9E7/f10OOE6Xtev8An5ev4369T829H0bxV8SvFnhv4Z+BdPTWPEnijW/s&#10;H2x8/Y5JLe6mv5dU1q6i/cQaP4cEP9t6pqn/AEB9H9b2u+dHDYPCrGVu+v8A7p4P8/8Aws+Z3wrV&#10;alb2NH/htPx23t20P2A8G+B/CvhHwzp/wh8LyXM/wz8E20lz4q1S8t/sknxY+IGqf6Vr0t15c3nz&#10;2+qTwW2t+MvtP/Hno/8AwjfgOz/5jGfEhTq1Kv1yt/vWL6bfU9f9z9MH/wAwe+x5WPxiqfuf+gTZ&#10;/wBfj10RzPxB8YRr5kKi2Pl2ciJC/wDq/wB3/qopf+WAt4OpPT8c17EKOnl+F/zf4HgzmreXV/1/&#10;X6/POjr4y8WeIrXwX4b0m88ZeMvGWsRaJ4Z8L6VH5eoaxqEkQ8qw8yL9xZafYwfadS17Xrm5+x6P&#10;o/2y8vObOujkj2/F/wCZB++37K/7PfhP9mv4cTWNjdWHiD4meLnkm+K3xCt7f93rmsafdXkVh4S8&#10;LebDDPY/Dfwd/wAwG15/ti8+2+JLzN5e2f2N4zE0qS9jrr699Ev69NjpwGGq39t8/wBNttdvme+T&#10;WskytHGHj/c738nyv3nmf8tehn+zz8//AK8Vwfvqnbf5/rf80d8/ZU+99e1/68r9zLXTfMhaSa68&#10;tY3jhkuEj8yMx9/+m/7/AJ/Q+9XyPuvx/wAiOddn+H+ZYk01YSyNcPJJvjTan/LPn91EMD/OTRNf&#10;8vtd7P7/AF72+969iE/+XNvz/rb56+ttqxtl8uHyZvJVv4vL/eSf9dZfw9efzq4Qd+7f3Jf1/XeZ&#10;z/5/b/8AB+S/DR+Zqf2XI0gXz3WT/URt+9/d+3lenHv196qHtfl8vw6W321uTz0uz/H/ADM250XV&#10;pZJIY5naQ+WisY/9UefNquSXb8V/mHPS7P8AH/M0LPQZoWk/180kg3qv73zPL/6ZRS/6jv8A/XrX&#10;2L8/vRHPHv8Ag/8AI6K1toY1WO4Z90fzsPL/AOWn/XL6dP8A69X1/fW307ef/b39MovNqFjH5MMb&#10;OlxM8kMcMMf/AB8eXiXzvb64rfnpdn+P+Zz8lXtH7/8AgmHdajqis1rD/orSfJGv/XT/AFsX/wAl&#10;fr2rlnN/Poui/r+nobw/58r/AINu3l/wN0F3caituy28yR/J5LSGT95H/wBcj+A9Bmj2z9l+P4f5&#10;edraeZc4K3dP70/6/rvh2Wh2dvbtcSXlzuPlpJEnmyR/u/8AlrdY/cfy+nryQg/Zfj6P+tL6bm05&#10;/vem+vr/AMOvuZ0VnJHZ28kizwx27D93NNHLH+7/AOuvX7R3/wA5C532X4/5mvJR8vuX/wAkV9Q8&#10;ReH47WOF76aRNn72Oz/d/u/9VLayy/8ATcev0rmnWpf5K/5M1hCr/wAN+un5pnDzXVmtw0yzeVbw&#10;p/otuknMv/XWUf149q5vri8/uX+Rr9XXl+H/AMic3q+qXepTLCtw8MMX/LFP3ccfH+ql7dsYx7+9&#10;cFbE1am912vp116f1s11OmNGlT/rXpvu+w2xsb66kaO4ZPLZP9Z5fl/+Rv1/lz0jkq1Ol/L5/P8A&#10;B2Q+elT69/P1+f4/I7DTfDu2FW8tLoQ/3/3nmQf89f8Aphx0P6V0wo9/lp+Fv8/Kxz+2Xl9zNSTw&#10;np6wm4uJkt13/NHbR/6zy/8All+9zjv2H07VcsF7P99br/V9v+DbVGkMT/y5+/8Arv8A1sYM2krD&#10;N+5jSPbNvi+0ySySSf8Afrpx2/DtzEPs/wDbv6Ez3Xp+rN7T7W5jZvOVIdvRU+5J5f73915p8/7R&#10;7Hjj0raHtfK/4de36/IU/Zedvx6d/wBPmabat9jhaNoXaOZLh1jSOWTy/MHlfvQf9R5P/Hz/AC4r&#10;r9svL7mY+x8v/JTMuL6OO8XzWm+aGOFpk82TzZI8dvr6nHvisuf97/wNN9u/xf8ADl8j9lfW/wCm&#10;+3e+n6G1HdLasVlbcyJsVpv3cn7z/VfvTz/Su/8A6fVv6/Pv/Su3zP2tNqjR/wCCt/R/5fcy5HfR&#10;3EbKz+cypIm7/lpH6RRflx6E9K2hifab/wBfLv8A5b9sfY+y6b+d/wDh/wAdjN8QL52nzNl/9Iik&#10;SLfGPL/dxf6rv/r/AHP146XCdW3T9F+n5/LqT9l8/wCt+u3y2PMYdSkS1hhlaa4js4fsEkn+s+0S&#10;R/62WXyvWcm268dK6YTd/Po/6/r9ecrvrW1U8yOaG4kTfbtN/wA84/O82I2sv/Lx1+yfzxXZRnr2&#10;ff8AL79VYwrbP0X5nm+vawzRrCrecPO3/PJL5kXp19vpXfB/8vvm/wDPb5nHOf8Ay5t+f9bfPT0v&#10;9x/sD+EtC0y1+JX7WfxAm/s/wp8MtD8SeGvDt/PGXtk/suwiv/id4rtYgDcTz2VnBbeEtNIDfa7o&#10;azZ2g5FfqXAeX07YrPsYl9Wwl8Dd7XsnjLrTTX6p07rZI+B4vxVVvDZLQb+s4rllOyekW39RWzup&#10;NPFy1Vo3va6Z94fCb4NeHPE/hy8+I/xx+HPhvXvif8WNauPiJr+neLdJ07Ub3wLp+r2Gm6f4P+HF&#10;q1/plvPbR+CPBGk+G9E1aLygLnxVB4h1NyZtQlx9xDC08RFYnGZVTxeJxP7+qp2/2VT/AIWDjdN/&#10;uKKp+0/6fSqny1SdWEnQwVepRw2G/cU/ZqP750/4teWlr1KzqclrL2Sp6Hyl8I47Lxd4ot9P1Bf7&#10;c8M+IvgXc6rJY6rbxDT5PLv4dLkurWwls4b6xnvs/wDH19p4/wBD+xfYzX8neG+ApYnPvY4zD4LF&#10;4bF4L/bsDjv9swe33bad/wAb/wBD8bYyph8nxNbB4nG4TErO7Kz+p93rbuunXfseCfFXRIPCvgr9&#10;njW7G+1u8PxL8JeK7fxRp2o3n2zT59X8KaNoOqaVqtj5sUN/ZaxPY3l2NUtftP2O8swbv7EbwZPm&#10;8YcK5Lk/CXDWfZbhsbhMTm2N+o47/hQ/2Lr/AMwfppbW9uzPV4dz7NMw4kz3JsZif9mwmCWOwOjW&#10;Ms1pvur3V9Fe8XrF3/OT40X1ncRrNcSQ3zWpkdZry3ik+xyyf637B5sMX/pN0r4zBz/Wy/PX+umm&#10;59RiYfd+l/8AN/gfnj4215JmuVs7r7VcbJEhhupJbO3kuP8Aprdf6ZPBb9f9K+y/n3+yy3/p9+v9&#10;Xva9tfmfMYzZej/JnzP4svrj5WaGyjmby3vLVLiW4jj/AHX702F15MIuLjz/APp26dK+xwcKVT+t&#10;fK39aXZ89iZ/d+l/81+J4jdR3F9o+uWnl/u9S+IXwb8Pbj5Xlj+3PiX4P0vzR5vp9sHT8a78NR9p&#10;xbwjRt0f5/1b18jxMfP2eQ541ovqS/TzWm//AAx/qDlM3NwOu6aT9cH8v/r9K/p+EP8AasTp87bX&#10;3+7XT5n84N3bfd3NeCNRtkbll+7/AEGf6+3rXfRh2+f4Xf5W/plw3fofxtf8Fg93/Df/AMVm6f8A&#10;FGfCONfw8GxD+cx4xzX8oeNcrcYpf9QWAs/v/wCC7n+4H7POioeBmJrdP9dM/wDXTA4FfPZ76eh+&#10;bl9Cttod8uN0lxYXEbf9tIpvXGf85NfitCXtcVhtf6un5W+7zP7ZrVPrFXE+n+Vn9/rbXpof6Bnw&#10;ft1tvhJ8LbVV2i2+HfgeBV/ueV4Z06Pb+GMf5zX+jGAusHhOl8DgW9d1y6X/AA/q5/y/5/P2mfZ5&#10;UtvnOY3uu+Nn6eV7anpldp5YUAfGf7Vf7AH7H/7a+kR6f+0l8CvBfj/VrOHZoHjtLSbw38UPCskc&#10;dxHaXPhb4meGZtH8b6G1k07XNta2mtixFyFa7s7pAVrmxWGw2MpKhi6CxNC1nGS5ld3vomnffVdt&#10;mVRrVMO/aUXZ76+nVu+mnTXqmfzeftNf8G5vx1+HaS+J/wBiP462Xxh8P6Wbi60v4JftK3g8NeP9&#10;Mt4gJrew+H37QvhLToof7QnuSwX/AITPwnpd1hc3njMk18dj+CcDiP8AdMR9VSWuDxqeMwTfflb5&#10;knayS5rK2u59Hg+JMVQf73VX+9Pb79LX69z8lPFPx0/aa/Y98Y2vw5/a5+Ffj/4WatNLJaaTpv7Q&#10;Gly6PZeIIoJfs3m/Dn9oLw5FrHgbxzbTzQ3Vtpdtc6l4kvB1vDZivxLiPwqpQftamW/2U0rvHZen&#10;jcGrLmlfBWuuVbtfVEknK7jqfqeSeIVVr2P1n632wON1xlt/9921f9WPtD4Z/tQfCPx5Na2f/CQT&#10;eCfE108cNv4b8ZyWulx6hcSn/VaN4oimm8Ka57fZtStLzJP+h8c/lWZcH5pl6Vej/teG/wCoHT/y&#10;z/3xf0+5+kYDirK8Z+5rf7Jiev17v2+tv/Y++h9iaF4kjt5ljvbX7HccIzTdJJP+WXT/AJdvX86+&#10;S+rUva/8HTttttr6H0/1mr7J+27a9f8Ahnp57noS6pIqrcLcJHayJ832bGJJP+Wv6/yrGcKtP5/K&#10;33W/qx2wnz300/4bzfc1be+TyWZpNu77reZF5kf49v8A9QNPkl2/Ff5mYsd7dRyRtMryBk+Zkj8u&#10;STy/+WXlfzrln9r/ALe/U6ofEvn+TO0s9Qbau/5hs+Zs/wDPP/llj/6w4/Kg2NaG+VLdZGHzedvj&#10;3+v+eD16kfSIbP1/RAWLe8mkZfMbziHO3/rn/T8T2qJzVuyX3t/1/XaYfCvn+bNy3v7jd5TSbVV4&#10;9v7v/WdvwHTP044xUlHSLql1aeYrMjKvzyRScfT99/roM/z/ADroA6jSbq1vrdpJJEVg/neS5wPL&#10;6+3+c0cn93/yX/gGftPL8f8AgGlfR2car5caeUvyLcJHjy/M7Sxf8+/I69/Wsa0KVPy8v+G/D7u5&#10;pD2t/L5fh0vtvqYdxusZLdrdH3ffWN/ue8ufXjPb+ZrH4PO/y2+/ua6VO97+u/53++/46lrftGux&#10;mk2zPs8nn935nMv738vXNawxP3fO3+fn0InR18/xt+T/AAN7S1jZpIVmIZM7o3P/AD1z1yP89Oa9&#10;DBwpfn69fn+Hz1OOtNU7/wBdL/16dTa3bWWNoyu37oj5/wA/jz69q3MSvN+8b92x3N/D/qx09+Mc&#10;1jP4n8vyRcN36fqiGRby3USQqjbf+WbjEfvn/I/pWU/a0+/4L7/6/MuHsqn6dP6/ryNSxuo7xVZR&#10;tC/JJG4/eRyH/llL/hXTh63tF+X+enff8lucdaj7P+v6W2un43LwhWVf7qbz8yP+8j6/vfz9efp1&#10;rqhDfX1f5af1+Rj7Ty/H/gGPOudtveKjx/c/66/l7/r0xXNP/p931/T8b/8ADnVD/p1bz3t/l3+Z&#10;nyaC1urS2cn7lv33lv8Avf8Av118j369/So+pf1y/wDAK+s0tfbW2/P+vLcuQxuyqqtu4+ZZjiSP&#10;/pl/nAPNEId15Jf8D8v+GCc9tPRfnr/X5ki2M0zyK2+3uNn3vM8yO47Z/wAa2hCrU6X7b/5v8P0M&#10;Zz9kl2t133fp+RxEkN1pmqSLNvaNpvOV3/5Zn9Py/wDr1h+9p1e9/wAf13XyNv3VSl3v6Wtb+vTz&#10;vrzXxa0/+1NFv/J2Rt5Mb+c/m/Z/L/56yiL9/wDZ/fp3roxW69f0RFGH7r99+Pr8/wDLc+IdNuG1&#10;nR4Zbqxv9IuZPM8zSdUjtbbVLOS3uprUxTRWs00H7+CH7Va/Zrn/AEyzu7PBrlqQ39jb0dv61/rs&#10;RC1T+Nb7+lvz6d/uPxY/4KUfDf8A4Rfx94G+M+mweZa+PLC28E+JI3j/ANX408B23m6DdRRQ9LfV&#10;fA939murq5/4/Lzw2K+tyet9cwHseuE87f7FjPJeWu/6nyGd0Vh8Xha1tcW/Pf8Ar1PmjwdrEcX2&#10;Py23Qt96T/lpJv8Ab/p49eP558fGYb7vw9f6/Dprhq3/AALf529Nf+Cz6O8F+OLjwxq3hXxXbsf+&#10;JLrf9iahC8fmSSaJ4plh+yyyy/8ALC30rxHZ6IP+3z8/M9iqn1miuv8At2//AEB/p9T1f6HpUa3s&#10;quG07eX++dOj+ep1X7NfhKx+C/jD9t680O1e6tNQv/A/hTwzL5f/AB+aP8UP7Y8eaD5t0RD5EFj/&#10;AG9b5+zXP/Ln+FetmWJq4zJuG6NX/K31NfU+nX/grRnfU9lTq5lWo6//AH36b9f1P09hsZ/J0vSG&#10;uEa0t9Nt9Ng2J5UdxZ6Xaw6Vaxf9Mf3FfJQp8/8AX/DkTn7P11Wj7fn/AFsen+F4baa+0nyYXaa4&#10;f/WcybJI5f3vlAf88P8Aj2tfrnHSu+ilU1t+q9fP/P7zgnL2T/y+Xl5rofOPxs1O51K68RXGl71l&#10;1TxVfzSLDbyx/Z9L0f8A0CWXr/x8f6H/AKV9p/TrXT/zE/13MZz/AHX4fLTX7rHk/hHUrg6K3ii4&#10;sXbZcxpZzeXmOT+y7WaW6/eyw/vz5ENtbfr9en2P732P4dbd7Wvvr+pzQnvp6r8tf6/I/Kf9tbxA&#10;9xpdxayXE1q3ib9rr40eJNPmufLt9Pk8N/DP4VeA/hVpcvm+dP8Ab7bStVvLm5/8DK/Tsno+0/tK&#10;tb/mCwOAvrrq8Zfy0stN9927+PCf73y/2/5af5fi/ke2fs/+BNS+DHg/Rv7NkS3+MnxSsP7Vkt7y&#10;zi8vwf8ACePS/wDiV/2pfy+aP9A0qf8A4S3XrW2tv9M8Sax4b8N3n/L5j5jGVv7YxXtv+YbCP/Ye&#10;2Mxn/MZjNetv9jwffB+Z34ms8HS+p/8AMS/9+W3W/wDXn+P0NqniKx0Wxs9D0GN7fT9Oh8u1+03H&#10;mXvlSfvpbrVJf+W9/fzzXNzql1/y+XnSumjDX99b5enW2lr/AJHz1aa+X42X+b222Pkvx54iuLeS&#10;/wBSurhLfSbVLiaRgPM/d2/X9z/x8fZ4PyvAemK9WEFbsl97f9f1245zVuyX3t/1/Xb9qP2H/wBn&#10;G/8AgD4X0H4ofELR7y1+N3xe0HULNdPvLf8A4mnwn+HeqWv9vaX4Hii/19j438f+Tba58ULrn7Ho&#10;/wDY/gPp/bFFaf1b9zR/p/13fnax04ah7T99W2X6bXvfbTotH0PthVk8tZGmRUh8x44fpLNL+97f&#10;6+Ykda4J+1qW/wCGf3ff+fc9GE+S+mv/AA3mux0ug3UO2Zmkk8xhsWby/wB3JIT/AM9c/wDHv/ke&#10;/TR9l/B6en/D7/mu+3PO3tfbaf5fj213+7qusWf7trixhSGH948MySZjjkkz5sscX/PxcH3zUTgv&#10;l0fVf1/S0LhN/Pquj/r+nqZENvCifvmfdHjzJB+PsPao/h0uu3lsv1Tfzt0NP3VSr8vwv91vyt3R&#10;0untZ3wXybjzIbdMSOkflySf9Moj/k59TmtoQXtf+H2/4a33eZnOf7rz/rTbtdeVjYt/9Dht/stu&#10;ka/6ld8mfIjkH06ZxnPf3rXmf/QKvvX+ZlyS7fiv8zoLcTXCybYYWaPy90jjy/M7Hyv8Py7VvCe+&#10;nqvy1/r8jLkXd/h/kRXsUyxyrbzfZ7xvL3SPH5nl9/L/AHQ7f/X9RROpVp/wXfX16b/0mHIu7/D/&#10;ACOSurG+kmMbN5jP87Lj/ln/AJNZclbz+5//ACRvz0u8fu/4Bet9Buo1ULG8MipsWRJP3kcfb1H5&#10;fn1q/Yy/q3+Ye08vx/4BY1K1m2xsryq3Zn7+n8qwrQ07rt+f3aO5cJv59V0f9f09Tl9a1DS7FVfV&#10;NUjg8ry2a3h/4/Mf9Moofx/+vXNWnS/P+u3rp9+5tR9r8vO23T/gdLX6nH3HxCtrhlsdF0v7Has4&#10;SSbUsySXHl/8tYoYv3EFuegP4Y9fNrY/2l/Y3u/6d9uluvpY7IYb2e/9fPv/AJ7d5G1DVNesWmi3&#10;zMnmeXI8flW/7v8AdD/W/uPs/wDj9DXNz+0pJ1ntp/wPn0/4Nzp/h6UW/wCv69Ouuxmx6HqWpK0c&#10;d1DZzL87KY/tkf8A1y83zof/AK/WsYP2umnluu/z6MfI+6/H/I1LTwrMsyjVNQkmVUinWO2/0fy5&#10;I+P3svnTf6P/ANOp7dBRCjW/jadv6/y3KnOl/W/+dvn8jUbT9NsGRl8lfk/dx+X5scfmfj6eg/pR&#10;pT73v6bflb77/gaVL3xP9W819zLFjcNHKrPIk1u02xXhklikxH/rf3Xk/v8A9/8Ajjj1q/3vtX7b&#10;+tt7/wBb2I/daexv8t+vz/pnSR3kczBh+7SR/mjSQRx/SXP+emK2hP2nrotX3/L+tyJ+yp+v3/0/&#10;+D2NCGzs7jd5izSf3t9xxJ/y1/1vTjP4/lg/iW9j/vOtrfn6b9g/h29s/wDZtbfP8uvX8Tlr5obf&#10;UJrWaSZZG8z7GkgikHX/AFXm+3pXNP8Ai/vt+m1/K3/A/I2hs/X9EQLeW8e7zGnbYPvcSRx/8sv8&#10;9z7VfP8A8uLfL/g3+X9XHyP+N0t+m19t/K/yNiGD7d5bLD5kcnlxyK8mPtB9Iuv5/X2q4bv0/VCn&#10;svX9GYd9b3GnzMs0iSN51zCsz3H7weXLN5XHf/R/zP63Ofs/XVaPt+f9bEcjq/N/1b0XcxW1aG3T&#10;bH50zSTbGV5PMMnfzf8Aph0q/bUqf4afls/8l08iOT2lu1vlZ99CSzuriRpFuI0y3lrMzySR/wCj&#10;/wDPLzYv3H2jvjn/AAuFbr96/wA1f8b/AKhOD+fR9H/X9LUbd65HcR/ZVm22dvJJCy+Z5fl3Ef7q&#10;aP8A13n/APb1j8q7IV+TWz/rz/r/AD5pw9p66vRd/wAv63OVu9Us2hjVri8WP+GSGOKO4Ply4+yx&#10;487Hn+/Q/nXT9ZV/b/1/l+luvUx9j/y6+X63/Xf59TkfEXii1RVVtnmM+/yfMz+8kz5UMXm/v+em&#10;a6YTVu6f3p/1/XfGe/8A1E38r76/L/g+Z5vY2PiLxtrml+D/AAjDNdeK/GGu6X4Y8PwPIP8AkMa5&#10;deVay3WetvpX+k6nqn/UHs73qa9XB0auMq4bB0f95xf+w4H8drfo9dLHBiZ0sPRxOMemFwa1v5Wu&#10;3vt308z93LfRfhT4Z8TfBH9g3S763vo/CXwwHx18YeHbqJrmTXvAnw48YaFo+j3+s+bFNby/8Jv8&#10;ZdXtvEOp28x26xbeHNatCDaEiv3uFHDYOrknC2DS+rYPBLH429k8bgsI7YTo9c3zi+Nxie+Cwdny&#10;qzPx51q2Jp5ln1X/AHjF45YDAaNuLxibm3qlFYPApRjJP3Zyaak9/sSWVp5HkYyEseo9P8/417VS&#10;darJz0183/mc9OFOlFQVtPK+v3H5h/s2WtyuseH/AO0pvJvbH9m90W3e0tbO4/eeJPKjtZYrXyYP&#10;tEHk23+lW1tZk8/a7PvX8z+GMKVXP/bf7p9UwX/u/vfT57/NH7fx1Or/AGX3+t50u1/9xX+b8/Tc&#10;8h+PF/F/wqj9nDT5pbll0/TPG+owmzglknkvLb4faR5UR8qGYfZ5oJzbHjuM153GNb2nAWSUOmE4&#10;oe9t3gMenqvT5P5ntcPU1S4vzyvbXGZIlvdWjmGBaVtbfE1trf5n5h/GzSZFsftUlvGu+wjuWSCS&#10;KSPy7yLzZpcxcDz5+f8ASR9a/M8BR/e6vT7/AC8v61ufYYya9l/W3X+vM/LvxbqkUdxcrtTavmQt&#10;HHJ5cfln/Vf6r/Ud+MfSvtsHR+/9el1+Wt112PmcTWX9f1prZ9PxdvC/E1wskbSK+1tnTy/Lj8zn&#10;/Vd8/wCPY19Vg4Vfz9Ovy/D56Hg1p6dl3/P79FYxfhfos2ualZ2cMiNHcftIfsoWbQvH5kf+kfGn&#10;4ezXUsvnf9MP0r0sNP2fGXCXt3v9f89/6037nz+bf8kzxH/2BP8AJH+mUv8Ax83H/Xw3/o2v6e/5&#10;e4r0f5M/nmW79X+ZtRfcH4fyFdtPr8v1Efxo/wDBXqVp/wBv34yKRj7L4e+E9src8f8AFudBuvwJ&#10;+2evpX8keNP/ACW8v+wLL/1P9z/2fsF/xALDf9lpn+u231C/6o/N3WJd3h28mRvnhs7j5v8AtlN+&#10;nTivxzDR9nmHn+u3l+h/ZVb939Zv/wBAXr27eS+/yP8AQn+HqgeAvBK9NnhDwyPwOj2ee575r/SK&#10;i7U7d3+qaP8Al3zJ+0zDFVejxeLffepJ7/1sdrWhzBQAUAYutwXlxomrW+mySx6hNpl/FZSQS+RP&#10;FeSWk6W0sUxP7mYTlSk/G0gEAgVnP+E/8O/3f18yoP8AefvLNXt0dl1+7TyT8tD+UeP/AIKC/tP/&#10;AAiS8/Zu/wCChn7Pvhz9ofwpLplnH4i8CfHHwp4bsPF+q6HIZbG21SLUzo2s/Dj4jaP59lc/Z9Uu&#10;PDWrHWryzvM+MPtouiv83w8WOLOEcd/ZPGuTPGJrRxawmL9U/wDcsZg10eqfXGOyt/q1j/oceA3j&#10;Zw6uMfo98frKZJL67gv+FDOMowWbvAxxjwWLwWL/AOMk4bxb+tRvfGN4NYpWydaHz7rf/BNX/gl/&#10;+2M81x+wd+0J4n/YM+MutJvj/Zy+LFufFnwQ8SaiYv3WjaX4B8Xa9Nb2/wBvv5hcXVt8HfiXtsss&#10;zeD1A+yV99lec+H/ABxF/wBn4lZZmjSd0ngcbfmu3G8ngsW2lyr6q5r3pO17SX8c+I3gB48eC7xF&#10;biPhvGZtw1hHrnuSP/WThyyW+Lxii8ZlGyv/AGvhMC/W1n8KfGP9ln/gp5/wTgv49d+KXwk8Y6/8&#10;L/DH2iO5+MPwJu/Efx3/AGfNX0CKWGKb/hY3w5ihh+I3w50e+nntv7Lu7nw34bHhy7ObHxLjBPh8&#10;Q+GKxtHEOrh8HjLq7+pJxxt7taLV2sle6xTu7JWSb/Osk49qYNtfWVhLO3+2u+Duu/Zdt9Pw9T+B&#10;f7fXwj+IVit5rl6nhRrvy7eTxHo+qS+NPhvJcWf7qXzdUsIf7c8K+Qf9Guv7b0ToMXmr9a/EM18P&#10;Mfg/+Rb/ALX/ANQP+5Yyzaf49P6Z+tZbxtgMZ/vi+qf9R3++4O/4X/rpc+/9J8TaX4j0mz1TS9W0&#10;rXND1Dy5NP1zSry11jS7iP8A55fb7CaaD7R+f86+DxODq4er7GthvqmJX/Qd+PXrpbf1vqvs6OJp&#10;Yil7aili8Npft/XrY7X+0obl/s/nOtxDD8v/AC08yPt/13/X0Ncc4P59H0f9f0tTvhN38+j/AK/r&#10;9em0vUJrhmjkXbCyfIz/AOrj/wA88+tcfsl5f+Ar/M6edVfmv6t6PudQt0snlxs21GT5v+enPT26&#10;/wD68cVE4ba+j/PT+vzNOeXf8F/kNt9Ub7sfzbfMRf8Anp/1yB9h+mDQSdBZ69JHHHu+XbhPNjjP&#10;mGPt5vbrn8qDoNSTVlkj8z7z74/uf62PP+ffvWFbZ+i/MUJv59V0f9f09ToNG1Bo4/tCt5i7PlXn&#10;zP3Wfb8R+PTsfw+23ntf89Bc8e/4P/I7bT9aaRTHIqFW/wA49fw4+taQm7+fR/1/X6nJHt+L/wAz&#10;Sjmj1OaGNWRljSR9r+3/ACy6n/SD68YonD2nr+f9a9B8/s7drfKy76k00ce2M7XyyfN247f5/Gua&#10;cOy8mv8Agfn/AMObQ2fr+iLlncC3/wBYrn5B+8x/n6Huc+la0a3s/wCv6W2mv43IrU3U19f8+/f1&#10;26mtHffLH5zeZHJ5m2RD/q+v9emOfxr0IVv+f3lffb/gPX8NTj9j/wA+dv69G/y18jQWRZvlWRNw&#10;T5fw6f8A1/btV+08vx/4BDh7Lbvt6r1fTzLSk+X5b/Lx6d/Xv/n3o/6cf1/XTfzMZ7L1/RkixeT+&#10;/V/3bJGm1I/Lk/d9s/8ALf04/QGrhH2T/wA/n5+b6kc7q/N/1f0XYay+YzGOR1dn+aRP3f7z/nl3&#10;6/jTH1/fW307ef8A29/TNA28dxHtmVPMZP3gcf5/z+Vdah7Xfvt6L1XTzOXn9nfvf53XbUz5Fn0+&#10;RIzG8li3mJs/5axj/P8APk1h+8pVP+ob5dvutb1tc2h7Kv3+s9+1u+i/D/h5II/3i3Mbf6yH5F8v&#10;/V9T0+vvj9K0UP8Anz/W+3/AFOp/y5v1/X8fT/gm4q+ZDH+7+ZfL+XB/1nXk/U4/Guz+JT7/AIWf&#10;5XsvQ4f4dbz+/wDrRff5HK+INL8xWuFb5ncOo5/dyR/h9fX161x4mj/y/wD67rW3pf8A4Y7MNif+&#10;XHqvy/4P4tHM69o8jaPJ5ke6OSxuEaRP+Wcnlc//AKsep4qJ0H/G8rdPT1tb1LhWXy6f8P087o+E&#10;tW064hurj7Ott5yvLujn82OPEUv73ypYv9R/n0riNOR91+P+R8fftXfC2T4wfAX4ieF5tOeHxLpu&#10;lSePPBsL3FreXFn4s+H8d7r+lw/arATQT2+uaVDreiXVra/8fn9sV7OSYh4fH/8AULi/9ht23tZe&#10;fS3nZbI8bOMN9YwH/YJ3d9/6+emx/P8A+AdcjubW1Zd8EciRvDvP73y5IhdWpli/64f55NexmWG+&#10;ff8A4P39L/dofMYOt936dLv8tLLrsfS3g++bWI7jS1uvLfWtNuNNt5HHlxx6hL+90uWWUf6i3g1X&#10;7NdZ4/CvBr/7PVdbRv8Ar1/rV7HsUZ+19fy7/wBW7+R9ifDfxxpfirRfh/tt7OTxB488T+F38XXV&#10;t9l+xahH8N9PvLqWKKWL9xPcaH9kubb7V9mNeViqNXD1cRb/AJhNvl+L/roe3DE0sRSwz1v3+5Wv&#10;Zf15PX760C48ya1jb5pmsy8fnR5k8yT/AJa/+Qf+PX61wUf+fOy6dOu+3X01/PGb/wCX3zX467fM&#10;9O8H6tbrrXkrHDJHpNhJctvt/Lij8uXzZZZY7X/UW3kQ/ljmvVow9o8Nf77aa7303/TQ82tNU7/1&#10;0v8A16dTw698PzX3hu+1CSRBJfebfw+d+88yPxJFNdXX2r/U/wCj3097bfXNVyR7fi/8xc67P8P8&#10;zySOxXSdN8N6e01tDDNrH2bVt9xLFbyRfavst/LL2gEEE1z9q+zcc8djXbRh+9w2ltPw018+n3HP&#10;P+D8n+UT8n7f4b2PxC+In7N/iXx7Y36/CX4E/C74qfHLx1DceZJp/ijxR8aPjx4w8XfDXwabrP8A&#10;x8X2h+FdM1HVPs3/ADB7M2f/ADGK/SP7So4bIM7o0f8Aec2ztYHo/qeDwWAeDxt9brpZWs9W3pY8&#10;SjR9nisNW/5hsJgr/O3pZ/fazXqvry1uNUW61zxZ4o8m38TeLHjmbTcRyf8ACJ+H/NmutL8LxSxH&#10;9xcfv/7S17/qMf8AXnz4NGjSpr9y/wBNPn8tO3481at7X+v616abnk+u61Gt5NJJIjQsm+SNP+Wn&#10;l/6qLzT/AMvHkV30+vy/U457L1/Rn2R/wT7/AGc7f4u+Jpv2jviNp8Mnwx+HPiSRPAuk6lH/AKH8&#10;RPi54flhlhluvtUIgvfh/wDCuf7Nc6pa/wDHn4k+JH2PR/8Ajz8N3grshD6vSdbrby+f523/ABJj&#10;D6xV9i/O176L0tv5va12fr5Y/wBr+LPF2paldTTSSWX+gNJefvPMuLgTXWqGKWL/AJeJ/OtvtV0c&#10;fnXm/wC8evz7/e7v538j1/4elFv+v69Ouux6AvhORreTy13Kvb/V+XJx+6l6enrx/Lb2Pl/5KY+0&#10;8vx/4BXs/Cti7NNfQzFoX2QyPJLHH5kf73zYvK8nz89Pyq4YbX+vx6a+q/IFW3dH5L+n6v71fc6j&#10;S47G4s5IZFTy5PMtnVx08v8A5a9uO/b1xW1GH7r+tut9uhlP+KvT9GXNP0XRy32fzvtDSJJtjSOK&#10;TzI/+eXlfTn8+etXCjS87/ilt/WvUznNW8ur/r+v1ctnaoslvHbpDH/yzt/L6Rj/ACfrxnuKCDJ8&#10;6Gz3RrH837vy2f8Aef8AfqIc49B6Guc6C99smhX7Zdf6mNN7Kh8v92P+WsUXr/nmuiHtfl/W3Tf5&#10;7gY6yXlxdf2hcLdRx/fhtbaTzI5LPr/pX7n/AJb/AOfeOf2n77Xb8emv9fch8ns7d7/O676G5BeW&#10;9jCrTQu00kO+GH9yfs/mc8yy/wCoGPyq+fk+f9eQinL4s0i1t447i+e8uo3k8xrbMn7yTHlRebFm&#10;CDyP5dh2J4qlT/jf1/S06jhRq1F/w36dPw1OBuvEGu+I5prXTbX7HHD95EfzbiQSZ/dQ3f8A035u&#10;f9GrysTicViP4P5ffb8d73+87KMKVPWt+ndaf1+BG/w1sZlUaxdXj3Ef7+S1triWCPy5P+WV1Lma&#10;ef8A8Cfpisfq3/P7p/Wi+/8A4PTbnfZfj/ma2nfDvQbOWGaOxtt6PJ5Mdz5skj/9Nf3vt6j65rGG&#10;G/e+v539N992uuli5zXsv6+781/w5tSRtHcSRyWe5YYf3MKRf6yOQ5zFFCPI4x+lKfwv5fmjSHxL&#10;5/kxsdrHbzLJcZDL8kKpHEkfmSY8rn/lh9MDP5VPJ+9/4Om+/f4v+GK5/wB1/wADXbbt8P8Aw5Vk&#10;uLaLzo7i3fcsknmfvPMj8z/nr5v5fl24qOf2d+9/nddtQ9n5/h/wSjHFG37zy1kk2SIveP8Ad/6r&#10;8+nrXHOH/L6/5/1t89fS3TCf/Lm35/1t89fW2hPax6lGscPk2jrDH5ck3/HuZOP3UX/TDjiiGz9f&#10;0Qf9fsTtp81p+vT7+/LTedo8yzXiyyQqkiSNbW5kizn/AFv5D+Xao9tVh++6a6f1/kmtNS+SlUXs&#10;f63/AC/L1N2z8SNbx7bfymMn+rX+COR/+mvT1/zirhiau/Rbf8DtYicKX9b/AOdvl8zl5LxLySSa&#10;aOS3lWaRJl/1skf/AFy/HH+lfljmuadbr9y/yV/xv+htyPuvx/yK32xFjby4POmj/wBWsMf+s8uX&#10;Hm//AF+Ppzwe28//ACYOR91+P+Q/TdW1ZplYFI7dZv8AV8xyeX/126Z/KsYYnFT/AOB8uvz6feXO&#10;FKn0s/69P6+V6+uWs1zdGVZprfcI0a4+0eZHJH2l8rkj+n41fPVqarRf12tb57i5F3f4f5FGG3sb&#10;CaONo3kuvLkeab/VR/vefw6G5/ziuyGz9f0RlP7X/b36lq+vltbf+BZFQoVfzf3nTvmteal/T/8A&#10;tjLkfdfj/kedzSssjQ+dHtj8uRdhzcS/vfN8nzZcf6jHf1/A6Qq+0f778b+Te+ve1xSh7P8Ag/j3&#10;/wCH1209bHPzXVus3yzPskmk/wCunl/9Mv8Ap3+h6fWumFan8/xfy6b203Ofkl2/Ff5nnPia8WZp&#10;7WxjdZIZtka+X5kkElvLF++hMv8Ar/P/AJZ967sNWVReuv8AXTb57aHFWh7L0/Pt/V+3mffX/BO3&#10;wLpUeq+Pv2nfiBJa6T4J+EeleINB8P6zqDypGmsQaX/anxA8UTjIgnHhXwt/xJLa6+ynOravrQHO&#10;Mfq3AGCpUK2I4kzL/dcpwV8E/NL/AG354PB7LrjcZ2PhOL8ZOrTw3D+XJvEYxx5kkm3FtLB6NrR4&#10;u973/wBhU1a9j5K/4JMfFnx/+2f/AMFOf28f289b1MaP8KtT+H7fssfArwpeSf6T4n0/4afEDwt4&#10;j8d6poNqwimOgfC2G98EeE9d1S2tvsV38R/GHi+zLG9sylfS8N5hPF4nEV8XhmszzfCPPZRSVsmy&#10;W+X4TJ8JdO/M8Hg546XupW+pO75pKPlZ9g3hsHl2Dof8i3KMY8DHVP65jn9f/tjGayaSWNaSi3us&#10;arWSkf0zRuVUAdf4uv3u/evtofCvn+bPmj8HP+CWnxC0/wCKnw5+GPjbRdZ8ealpup/sdeErP+y/&#10;iRGbfxJ4P1TR9W1LS9U0a6sJYYb6C4vZ7P7Vdapc6lrFnrNn/Y95o94LPp/OnBmGqYLjjM8JWeC+&#10;s4PBP/b8Df6m/wDK+2qS1T3R+z8VzpYjhLDY2jhcbhcNi8dH/frLT6ja+ull8SW7aS2bPTvjZoOv&#10;a54T/Zph8M2ujalqGk/D34ieJm0XWLjWfM1iOy8OeENKl0/RrXRvOzrN99sP2T7TbXln714fGHsq&#10;fBuSVvrWCwmGWN+vY7HY7a/1DXf/AKDPrmvXG4w7sHmOEyvP+JMbjP8Ad8Jgd+6WPwG78m726XZ+&#10;e3x4sPiJJ4JvNch+HPjaSzjhuIftNho8us20flxf6q6/sv8Af/uP+nnTbPrmvz3B/u71q3+7f9B3&#10;TT+trfej62GZYXMKXtsHifrflf5b/wBWsz8QPEniezutQvNPurj7PfNDJNJYv/o9xFJby/62WK6M&#10;M8BgH/H1a3Nt1x+H3mA/eUnWo/7X0+e3X+vlv89jP4vsa3/B/wA+vnp+Pmesa9YyRqpZGVod/mJJ&#10;FceZHJ/qpf8AH6/ifpMHu/Vfmjx8Rv8AP9ZHWfsa22seLv2svhn8L7Wz1LUvDcnxR+Dfxm8ZeINN&#10;s9Lj0/4f+A/hl8QfB+s+KNe+IOva9eWeh+FfhvoelaPqXiTXvGWt6lZ/9C3o/wBs1i8s7OvqsBkN&#10;XNM+4azjB4ZL6pjfqOO88Hp9cxnn9T2+fTp8fneZUsFk2d5bW/3nF4L/AGH/ALDNH9TX/B6fcf6O&#10;/gzxx4O+I2jweL/h54w8K+PvCGqS3D6d4q8FeJNG8V+HL2MHzCbTXNBvNR0qfmYZxc8ZHrX73+99&#10;r7bp2tr+X4beVtD8QnTftfT9evz100dzwL9tz9pnW/2Tf2ede+OGg+D9L8e32geKfAGkSeGNa1+6&#10;8L2+oaf4q8XaNoGp+VrNjomvy2Oo2Vhe3Fza5067tPtigXW4BiPP4iz+nw5kOKzyrh5YqOFjgr4J&#10;NrlbstN0nq2r3V0rqzs/0rwe8N8X4ueI3DXh7gs0wmT4niB4+2d43AfXI4OOCyLMM4/3L69gvrd1&#10;g1tjFdXs9Hf+Qb9rr49Wn7UH7QvxA+Olh4X1HwZB46tvBY/4RfVb+11e80i58N+BPDfhK/i/tOwi&#10;ihvree+0e5uLW5+z2h+xXn+mWdneE2dfyBx/xPheLOI8TnGCX1TC/UsBZY6z/wCZfp232266H+8v&#10;0afCjOfBjwqy3gPPcywebZlhM6z7HfXsj+v/AFP/AIWMesZhNcZ9S/5g7vZdemh8u30mzR9ehb7s&#10;mlahLH/10jtZpfbt6/Svj4Q/2rDV/T5fJ9/+B1P27Nof7Lia2m69P+G/pPc/0MvhtcxXfw78A3cL&#10;bobrwV4YuYj3Mc+h2Txn8VIr/Rmgr0sP/hS+6Lb/AAZ/y34yPJjMSujxk1900vub+XQ7utDAKACg&#10;AoA/lC/4LnREftc/Dx85Mn7OnhdFX1MXxL+Kmfz87/PNfyr4/O/EmSf9iT/3fxzP9jP2bkPZ+FXH&#10;9bt4g208uEshv+b810sfmr+zZ8Fov2j/AI8fDb4GT+IH8Lx/EfUtc0tPEiaNH4gOjz6X4N8S+I7a&#10;6l0aTUtH+3W882jW1tdAajZ5s737Zz3/AC3gzh6lxRxHhsn+s/VHjPr/APt3++/7ngPrn/UH/wAP&#10;0Vj+tvHbxMqeD3hdxL4h4TJcFxBieHf7Bf8AYeOx/wBTWL/tjPcBk7/2z+z8ZZWxn/QHqvQ/Uf4L&#10;ftrftKf8E2fjNqH7Mn7Ux1X4k/C7w/dafCrf2hdeIPEHhjwvfxY0Hxp8KfEWqGC/8R+B7yzUF/Be&#10;tMp0drC80XST4b1bR9a0a9/ZMr444i8Oc5XC3GEnm2WJv6jj4u2Llgm0njMGpL/bMJpZYRpThayc&#10;W3f+HOMfo/eF/wBKzw+XjN4D4fB8Jca4t4953wsvqOBynG5xg2njMnzjB4NLC5NxG7LGYTN8GvqW&#10;crGfW8cmsZhMXhP0G/aG/wCCQ/8AwTd/b90Kw+NXhfwbZ/DPxx450i08Q+Hv2i/2ZNRg+G/ifXob&#10;2OS6sL/xHpdhZS+CPH8E9xOtxqVv4+8JazqpNubB7uxf7Sp/f6uFyXiDCYfGNYTGUMRFSwWMiuZ6&#10;ptcmi5vhaV+TZqyeq/y3xuGz/hfNMxybMcPjMpzPKca8Dj8ux2jwmLwbt9VxeEb15W1dcqumnezU&#10;j8DPjd/wRW/4KV/saajqfjv9mzxdZftWeCLQy3Ms/wAMfsPws+P8VhbQwyzHxP8ACHX9Ql+Ffxcl&#10;vp/9HEGi61ZauwswbPw3kgV8Vnnh9hMwp+xtg8Xhra4LH9dXti+mnLdO/XXWy9/KuMMVl9R11fCY&#10;jXXAp7Pbf5u97W0u+vzF4B/4KJXOj+L7j4YftEeAdb8K/EDw+8ln4j0P/hF9U+G/xQ0O4t/3V/Lr&#10;3wb8bnR76a3sQPs11deEtS+x/bB/odnxz+HcQ+GFahUbwWIeESaTwWeJ2Td2l9d2TtB2V9VGVk7H&#10;61kniLRxH++4b63/ANRuB/P6nvbo/XTc/SD4X/Fb4c/FC3lvPh7460rxgsKfv9Ls7iW38SaP/wAt&#10;RFrPhy/hs/Eelc/8vVzpn2P/AKfOtflWZZJmuT1fY5lhvqn4YPp/zGev5+SP0vLc1wGYUv8AhMxK&#10;xd9n206YPf77HrVvqEfnRrDN8vmSPGhk/d56f63pj6fhXj+z8/w/4J6vt/L8P+CXodQhZmWSRFkk&#10;fETZ/d5jlHPm9rj/AD9T2fn+H/BI56Pl96/+ROga7WKGNdu5S/ze0X/1+/8AhWNaC+X42f8Ak9t9&#10;zphN37Nfc1/X9dnQ3ixr5kbPOsj4C5/eR+XxL1/PNY8n93/yX/gFHUabqV1Z/wAO5Wf92qZikj80&#10;n97FL7+n4jtR/D8rfj/nf+rWOg6bSZJmaRWm2bX+b/prH0/e84guPXrn19OcDqrO8+x3S7ldt3Cb&#10;/wB3Jnr+98nj8qvkfdfj/kB1VrrUUcjfaLdGkb5Dv6nt5Q9f8ilCtrb6smvyJ5I9vxf+ZsRzQ3EM&#10;YjzDJt+bZ/q/Q8/hnNOfsqnb8X9/9fkaQh7JPtbpvuvT8yS3lk+60aeXs/1bnEnmR/5H9PSs4Tfz&#10;6ro/6/p6hOCt3T+9P+v673ofLjj3Qh1Xfl43/wCen/PLr2/yK2h+7/g9+q1+77/UxqdPn+htQzed&#10;Dtk4b/npgj93/n6dq64T9pZN6fLs7dDmnD2dV67b/wBPyX9bu3+88s7n3fJ+7b/ln/n19+nNbQ+F&#10;fP8ANkFqzt1+WaOQt2ZFk8wZx/y171pRg/n+r/yW++5zVp/8ufwvrt9y+fy3NdbdGZZLeRIpP4o3&#10;z5Un/XLoD713wh/z5Xb+nr3+577HBOs6f8brf8Nf631LDQ+Y3zLnb8jK+T5cn16n/I9625PaVVp8&#10;/Jt9v60t1uRzrs/w/wAxi2McbNJF/q5PnZvz4/x7/pR9W9l++or+umv9aahPE6+xrdf+H87ro7dT&#10;TSGNl/c/e2fMvv8AmB+ufqa7IUaWvsb+e39M45zqv+Np29fl/wAAx763ka3k8yHb/GrJ+79e+eDz&#10;2PSuOtCr7H5f10+7y7HfQqf8+vTT/h/l/SMuTdJodxG0fmQr8jfu/bnp0A5/H8aj/mG/rsaf8xP9&#10;dz89fF119h8QalZyxurNfSQxskf7uKT6Yrx/Z+f4f8E65z/e/h89NfvscTrMMdvHaX0cZmaOaOby&#10;3jzHcSR/vTFL1/0ef2//AFHwed/lt9/cj4/K3z3+7sfzD/HT4dn4K/Hrx14FQumkrrlx4k8MyeX5&#10;Zl8H+NJJvEfhzMX+og+wwXlzonX/AJg9fec/9oZfhsZ0/wAv1f3dtND4CtRWDxWJwff8e343767n&#10;XeBbqS3Mcy72WGSO5aT91J5ec/6rp+Y/pivm8ZD9Lv8ALT8/nrselhpv+vy8tL/f8z7H+FN8sfxM&#10;k0lbG2Wx0HR9U+JejyQ5jt/s/wARP7N8Oapa2tr+5t4La31Wz8Sdc/Yvtnfv4+JhfAe21vi/9h/8&#10;I7dNfu317Ht0Z+0q9vqn+3P/ALnNbdGvP/hj730HVLeS48mO68ya1tgkLmTy5DFbxTSyxeaO0/ne&#10;vr+HHhv+Yj/t79SK279V+R6xp95Dp+i+NNU8tWm/4RuSz+S4tfM/4mEX2AeV+6/0jyPPH/Ht/jXq&#10;0YUqfVff/wAP009DgrTq2+7T+tLfqu5z+vTR2bNplr+5tdJ02zhVZpPk8yO1+yxfuhgXHkf56cXy&#10;cnz/AK8iOddn+H+Z8w/G7xBY+B/hhceJI5rbS7zw6niCaO+Et1eSXFxJ4c17VZfKh/5YeQIfs3/P&#10;lef8fl5616WDo+0xWGo/8P8Ar/Wpx1peypYns/Pp57X0WuvQ+MfDa/2h4L+EfhXUrd7fQ/hr4A+H&#10;+peMI4bjzJPEHjD+wYdQ8JeHNU83ie30qxvLbW7q1/58xo9n/wAvle3CCqVcTW/6jW/Xrf8ALT89&#10;15tat7OlhqO/+w6+m9+l3+XYh1rVpJLhrdbqZlZPOM03+s/eYP73n/j4n+n17V1nAbXwV+Bviz9q&#10;D4waH8LfCNxc6TosEP8AwknxE8WCPzI/A/w/0u6hi1TXrqX/AFE/iDXJ5v8AhEvAel3P/IY8SXll&#10;jFno+s47cNBVL+2/3b0/r038nvc5q17P2Xbre9/6/rc/pKvvDel+G/DXhvwP8PfDtt4X8D+BdBt/&#10;DXhHwjbfvLfR9L0uEeVFJLEP+JrrHn/abq61TP8AxONYvLzWP+Xw1GPnVxFXt+P/AAPL128u/B/u&#10;6WFu7/hv83ZP5tX67nRW+jtp9jZx2eyRVhj2v/y8XBk6XXfz7j+tR7F+y/D8P8vK1tfI055d/wAF&#10;/kdBa6pc29vGrJuh/eIy/wDLP/tr3z+NbRn7OkvL+v0/q5nP95Vfn/V/xRaaRtTVY7eFmb7jTP8A&#10;vLf/ALZRS/Tp2H44uHv+W9+v9bkTXstdfPZ9vl1RDrmg32l2LXEDWcNnH5brI/m+R/018rp/x79e&#10;fr71eJoqnSvv0+7br93+ZFCfPf0+W682Z2j2viCS3+1WcENx5abBMo8v91If+esvf8vpWMIYr2X7&#10;nf8A4OnT+u5tU9lr7a/Tff59fT5nZ2vh2++x7riRIbqWGTzNn7zyxJz1+n610ww1WpS/fdn09Ndb&#10;f1tuYzrUqf8AWvXbd9zkb7Sbi1mkumCSQq8btM8nl+Xj/nrFk/6j/wCtwa4K0KtPovz9f899jphO&#10;l/Wy/C34X1Kd42gxrb3V9eTXDb5PMj8z7QPM/wCmXlf8fH2fge3p2onOl7Ldbf5a+n4WsOEKv/Df&#10;rp+aZDfeNFjX7JoOnwwtJD+5a886S4k+z/63yoYv3H/Lb/OKPr/Wj6f166i+rL/l9/w22/X8fyOL&#10;+x+INYvLVtQvnWG4mt4be3mj8vzftEvleb9lih/E3V165rm/e4mr028tdP69Dqh7Kn2/Ffd/X5nb&#10;aZ8OdH0y7bddTXTNl5vO6xx3AzF/qf8AUf5FbfU6X/L7+vw1Stv/AJGftn5/cjYh0Oz0dmk0tEaa&#10;Z9kbTR4kt4/SLH/Lv+v9D2NXD/wd/kt+v9X7XXU56VTV6P8Arva3y3NhrGONpDI6XW9CGk/5Z+ZH&#10;nntn8P8A9Uzp/wDL63T9Px9f+CbUZ3/c+V7+iv8A1f5DYfs8cy/vEkjab5W8vy/+WWe+PXt2+uBy&#10;8n93/wAl/wCAbc77L8f8y5dLpaqysv7tejv+7kj/AOeX+Tmrn7HX2P8AWn+f/AIh7X/l9fp3ts/n&#10;/wAA811prNZGZZHVtm9cyeXHHH5p/wCWv69/XrXm1p6933/P7tFY7IQ7ryS/4H5f8MYF1JeSI0cc&#10;m6NvnZh5Mnp/Xse/41zc/wDe/wDJv+CaEF5dLbrCqsgGyNJmf95+8Q9/K9q5q06v8H1v5beX9LfY&#10;3hCl/G6/db00/wCBr1NSzuCzJ+8Ekzp/qz/q7fy+R+g70xnVR2KzL5d5Is9vcJ+/2f6skf8APX0+&#10;vtVexq/zf+S/8Ajno+X3r/5E4/VNFksWVY2Q27Tfu1STHXvLFn09Olc9aj9W/Gzt8+nz6K9jeE+e&#10;+mn/AA3m+5z39ntcTfZYflZ3/eTPH5kdtH/9bn+WOcDkn7Kp3vr2v/Xnbuaw9r8vl+HS2+2tzdmj&#10;sbG3+yW8PkqqfvpU5kvJJIv9b/h3/Ct/Y0qm3/B6b6/8FEc/73zt+G/b5fiZ0MawpNaSR+ZM3luu&#10;z95JF5n/ACxx6z/40Qh+6VL8QnOr879P10v+At8u5t21IfJeT935n7v/AFX7v8P89OK6jEyZLi33&#10;KtxGjfJH/q+O/wDzy/z/AI4c/s9K3rr/AMN+X53NuRVfmv6v6Psc/rGoJHuW3j3Ks2Y5njik8uOS&#10;L97L7n64oU1UpP2L3Wn49/uDk/er2y21/LRf8A8futQf7ZNJJGlvtm8m3CSRRySRcyyyyxfzp88u&#10;/wCC/wAhci7v8P8AI5PUvEGxVuTaojXUdwluqY82SQS/urr29PsldcJu/n0f9f1+vPPZev6M4+1s&#10;vEXiXV9E8OeDrN7nxP4i1fTPDnhfTYrjFxqGuaxdfYLC1l/5723n3n2rVCf+POz79c+lgIYvGYrC&#10;4LBX+s4v/YUtdddLdXf9NmcGKqUcNSeNru2Fwd8e27dN29dPv2103Poj/grz8Utb/Zw/Z4/Zg/4J&#10;R/stapb6p+0v+1ne6B8NdHmu3mP9n6FqeszS+Nvip41lFtMbHQNX8Uw+I/G3ijU7kNZr4G8C+MVP&#10;+hqcf0Nm+TUMNDJODqS/4TMpwKx2fWai5K+3M1KzzjGf7EnZpfFZxvf8hy3MKtSeacT1+Z4rFY2W&#10;DwF4uVsWo2TjGKUpLKMD7yjG8m3KK97Rfo5/wTh/Zc+HP7OXw08K2XgTTpV8P6d8LPDfw0+FF1qt&#10;lHFrg+C3hPV9T1i28ZawfJgvofF/7RnxE1/xr+0d8RTcD/S7zx54Qsic+GrQL35XScM5xVf/AKDM&#10;D9edrJWvtyrSOttLpYLRYLRK/Ji5ueBoK6Sw2NS0upSmk73l9r6lFQwaxlr4txxv11tq0f02VCRx&#10;jjjn/wDVX1h5R/PP/wAEdVuv+FR+BYZNIm0GPTf2LfhfbLol5JFJeaVb3EWsS2HmxWp8j7PPb5uf&#10;+vP7Ga/n3g//AGjjziSs39b/AN/6r/oPf9Lc/aeMPZU+Esko3/5jU/663/rZn2RrjCHUP2Y1jYrd&#10;N8E/iJc2uySW3vP9Hl+GPmy2t1/r4LiD/j5tbrivK4nwGAzDg3hvLsyw31vLcXjf/dD65p/1GYPG&#10;f7Zg7a/XMHr1MYYalmGP43wdb/dngv8A3f8AJ9/6793q+vQx27LJb3lqqpJtupvNuJLjzJp5ZbrU&#10;L+X9/fahPPd3VzdXVyf9MrzcBluAyPC4nLctw2N+rfXcfjv9u/2z/bMY+lun1zz166l4DB0sNS/c&#10;v+tLf0/Pa58QfG79nH4F/HK3mj8beA/CWtao3mfZ9UfS4rfWI5M9f7UsPsd8cf8ATzc/ka8eeDpU&#10;6vt6P+yeWBtg+2nn99v0+nhifaUvY1X9b9fT+lr+tj8hvi9/wSZ0yxtbzUPhD46v9BkVPO/sPxPZ&#10;/wBq6HJ9nx5UUV/amHVbG3ggP+i/8fnPOR0r28HmWPvatbF9P+ovr5/pp6Hm1sBhf+XL+qd+vn1+&#10;/rbpc/nu/a0+Gv7QH7LvxW0/xNe2PjHwhDrXg/T9B1D4geG9L/4SD4b+MNPsNZvL+w8L+I/tWm6l&#10;oU9vpU+NS/svxJpv+hj7HeH/AEwC8r9m4VeBzzJvqWMbssc2sBjtEm0le3e0ddr2W+h+Y8SQxWX5&#10;p9corR4K317Afevuen3mr8HP+CiPxO+F2qQ+JvD2jDwR4nSDZP8AFH9lL4ga9+zv401Hzf8AWyar&#10;4b8MTal8K/Edxg/Zrr/hLfCWsWV50vOhr0sNwnmGTVf+Mb4kzrKu+Bx3/Cxk/n/seMt17Yy9766H&#10;lVs7wuYL/hYyTBYz/qOt9Txfb/mD06bWP3M+DX/Bf7xx8T/DLfCL4/y/An9rT4fa5/Zia78Kv2t/&#10;Ben/ALPnxLvI9Pmgl0u10H40eCbPxL8B/GXieC+gttStdU1rwB4OvbO7tLPWBrNlekEdNfiHiTL8&#10;N7HirhPBcQZZZ/XsbkaWNjJ6WeNyjG2a5dfhli76p76TluDw2HzTD5xwfxJjOE87wqWOwN8e8HjM&#10;Hvb6nnGCa7vrd9X1Xvd5q/8AwSt+KsMMmreI/wBoz/gmP411LyntYPjhof8Awuf9mDVNQuCYTbeH&#10;fi94d1nxh4bn05Rtura6uPi54DtLT5iNG6LXyk+GPCLjBv8AsfMf9XsxT0wV/qj2u3LJs5SSs9Fy&#10;vCNt9Ef1Pwl9MP6SPh39Wo8SLBeIWSf9TzAf7Z/3J8SZOlrvrjMHnF+yE8cf8E0/2k7bwvL46+Es&#10;fw6/az+E98kg0/4ifsz+N9M8f2WqWHlDzZR4civINbuJ/JnGNM8IXPjEE9L018fnHgtxHl/77J8R&#10;guIcM7P/AKA8Yr3/AOYRaXurNYJ3XWydz+yPD39oB4N8WUcPlvG2Gzrw9zLFvl/2/L3m/Dey2zjK&#10;bfVMF55vg8oTbtc/Wv8A4JP/ALa37SHxS+MWvfst/Hi6tL1PAXwX1HxbpieKfBd14G+MGhyeFPFH&#10;gnwbbaNr1h5eiw3+jfYfEmf7S1HwnZ6wb60tDfatffbSD+p+HHFPFuYZtmPDXFeXPCYnLMm+urFv&#10;B/UsTUaxmEwfLKEm4v3W5SSV3yqTdoH8XfSy8HPBXg/hvhzxJ8GuJP7WyzivieWSvA4HPsFxJk8b&#10;5dmGbvG4LGRvjcG/rWEeDWFxeLxuFSvytN6/0Cb19f0P+FfsXOuz/D/M/hsdVgFABQB/Kd/wXQ8r&#10;/hq34Z4X95/wz/om9uo2/wDCx/iH5f5tn+nYj+VvH/8A5H+Sf9iTT/wux/63P9jv2bn/ACajj63/&#10;AEcKX/rKZFf8T5j/AOCVFpDd/t//ALPyzs6iGX4m3ke3oZ7f4P8AjyWLP4dc9ueRXyXg/H2niDkr&#10;e9sw72/5EOP9f6ufsf0363J9GTxAX/Ubwkn/AOJ5kK7papXP0d/4LzfDmyRf2efi/bW8ceoNc+MP&#10;hlrt/HGPNvbSW2tPF3hO1mlycDSprPxpcWfygg6vfdcjH6f4/ZbSqYDJM45WvquNWCbvo3yrF4S2&#10;uiVsYna6s7K1rv8Akj9mxxXVp5z4lcE1sTfDYrKMj4pwOC6fWsHmH9kZtivJ4mONyZO91bBq2l7+&#10;W/8ABFf9q7V/CfxJvP2T/FeoTXXgr4gQa74n+GEdxJ5n/CMePtLs5tZ8U6BYmQZg0XxjolnqOvG0&#10;FybSz8S6Ld3llZG98X6xdt5fgjxhOliZcI43EL6tiovHZJLqsVo8dgr/ABbL647O2z1+t2Pq/wBo&#10;L4JYDE5NhvHHIML9VzHKsbgMi45V7LG4PGP6nlGcP/qLwWM+p5O9V9cweMwltMo1/qCr+mz/ACaP&#10;54/+Cu3xY/Z2tvjT4E+B37Wn7G3wz/aZ+DXiL4WaN4rtfEWqW114c+L/AIT8Qv4y8YafqP8Awrn4&#10;jRGCayOlWGjaZqA0PRNb8NauL3Vxe3niKzsru0B/KuN/EGlwhnGX5dmOR/2nlGNwUZVLR/5ePFYz&#10;A6p3wekVCNr4NpYrl5ly2X9e/R7+i6vHzgfivPsg43wfD3GvD3EscDgMjx2uDxmC/s/L8YsXi/qd&#10;84wcfreMssY8HjcHbCX+pvQ/Fe+/4Ja/BH4walbeLP8AgmP+24tn45tgL3R/2Vv209T1Twr8S9Pv&#10;Y4pro6L8NP2gPDcMXi241Ga4FtbaYLi1+KmjWf21f7Y8S8Nt48vfBPGFJ/6u519VxOL1/sbGaXba&#10;TX9n4xyasrySwWiv8Wlj47xC8IvGnwbqutx5wljXlmE24qyN/XsnstbvOMHrg77Wzf8AsjGvfq7f&#10;P+tfH39vD9hrVLHwJ/wUI+EPiexmh1i7sNL8cePND0vwto/iizj8ibzfC/7QPgifXvg94x1CCeb7&#10;Na2viS50fWLz/Q/9Ds7z7ZXwPFXhPTp/7ZRwv9k7/wC4/wDCxk/l/sf++YPZ7X00Z5PD3iRiv4Nf&#10;E/2su+N/2TOGvLGapq9+u1lqfoB8Hf2nvgf8Xo7ex8M+MIfD/iq8SO5Hgnx5Ha+G/Elx5n/LXRvt&#10;U02heI7f/n1utE1u8vLz/nzGOPx/NeD85yel7athvreG/wCg7A/7Z8ns3/wx+oZbxVk2Z/wcT9Ux&#10;Ov8AsOO+77j6o8mZGjguPOhm3h5oXjljkjj/AOmsUv8A+uvlJ/C/l+aPp4Td/Po/6/r9drTbeONl&#10;+R2Vrn5l/wCecn/LXsf8++a4J/u6rt+Xfy7bfLzO+h0/7cOuhSNZpF3blU/uW/5aDy+nX3/zg5p/&#10;xPO/4f5W/q9zQ6i1kaKGOaFdrNGPMkT/ANGS/l14onDbX0f56f1+ZnCfd+af/B/L/hi4l5HPIZD8&#10;sn8TeYP/ACL/ANdx+f4VlPden6sqHwr5/myT+0lh/csvmM3/AD0/5Zxjj91/nrj6VyG/Ouz/AA/z&#10;Omt9YWOXyoW3RskaN3/6ZfX8vfNac/svzv66WtrfYs6qOe3kj8tmw2fl/Xt0P+HWtDHn/e+d/wAd&#10;u3z/AALS3EMkbbWdmX/V7M+XJ5Y/1v49M+mKfPS9jv8A7Tt133233+XzHyPuvx/yNjT7hpLWJm+Z&#10;m8z38sf5/wA8VvCf7rrtp6f8MvvZhWh+98/1f+T8jbt7hlj+X5h/dcfu/f8Az2/A12UZ/uvL9F/m&#10;vM4K0P8Ah/Lp9z08yS1mjj3bYkt5Jnk3R/6uMSSf88j/AM/H/wCqtqM38/1X+a322IrUV8v06ee/&#10;3a7ojuHuvM3WsyRsn3kf2PH736Y546CpnOr/AMuf022t8n/loKEKT/j389100f6eZt6Nq8lwwsby&#10;1e2uvvyLN/q5M5/exS5/D36e1ejl+Z1an7mt/vP/AAX8uv4vc4cZgPZtVqOJ/wBmVu+/9Lr0OkKr&#10;Dlmjzbsg8z95/j/+qvX/AIf/AGDfLTT/AIHyPK/ieWJv/Xz++9+t9IYVmjkaa1ZGjXor8eZF+f8A&#10;P6VlCFW/tqOn/Dee9l/Wtjefsqn7mtt/w10vL+r2NB/LktcyfMzQn7g/1ckn0/zjmuz91VpfP0uv&#10;8kvl6deL+HW8/v8A60X3+RytqPLbUbOT5o2Tfu6JJ083/I544xmvKo6fWaO3b+td/v16nq1v3v1a&#10;t/Xn1/rbqfEfxQ0OO38VXzeWNs0Mnnb8fvPMl4z2/wA+1eJOH738fnpp99jv9p5fj/wDyPUbVo7G&#10;4t97sv7x4W9R/wA8vTn/APXxS5I9vxf+ZmfiL/wVI8Bxw6h8Lfitp9r5cKW2qfDrXVTn95HL/wAJ&#10;b4Xv7/HQ/wDIy6ba/wCBxX2PD1b2lLE4Pp+P3/i9P+B8nn9G9XDYzfb+trb9dmfCvg/xA0f2Rl8t&#10;o5vLSSTzP9XHcRf/AK+/19a5sZhvu/D1/r8OmOGrf8H0/Pf5/dr90fC3UvtWm6a0cyJcWN5JYalI&#10;n/HzeafJ/wAgu1lH+vuLeCea5ubW16e1fK4mFX2v+X5v89bnt0Z/unb59r9PuZ9veDbWSGa4aaaN&#10;ZrGGOG4VPNuMfaLXzYf3vP8Ao9xn1/nWVHder/Iuv1/7fPfI42t/DNw0wjtm1TW9KhmV8SW9xZRy&#10;w38tr5WP+PeD7Hx0z39vXhD2fro9V2/P+tjypz9pVXX/AIb/AIHXrfU8z8Ua1DHcTfvnaSWb5rea&#10;PzBcXnkmWK680f6jyPp61cIL5dX1f9f0tRnxL+0/cSap8ObPw/H/AKQ2ra3JptiouCf7YvLiLTbD&#10;+y4vNmh8/wA+G8uftX/Tn9svPWvby2Hs8Tia3lr/AJ97/rf1fm4qf7r2O+2/p/X5PoeV6lJa6Lbr&#10;a2rI10EuJ9SnhkPl6hrF5dfatUuovKHkfZ/tw+zaXa/8uVnZ2dpz9jrvowdX+t9df6/E8yc1by6v&#10;+v6/XynVrnU9Q1bTfC/h/TdS8QeJPEWrafomg6Lo8f2zWPEHiDWLqG1sLCwtf+fie+ntra1/8DLz&#10;/Q67IUfaLfs32/4Nv6RzTmrdkvvb/r+u39Hn7JfwZsf2W/hPD4Lk/s28+J/iS8t/EPxm8WWH+kW+&#10;qeKIrWa1tPDml3//AC38L+AbGa50TQf+gxrH9seJOP7Y52q1vZ0vY0fxe34aL8dGjpw1Ff8AL3ez&#10;20/JXW59U2eoR+S3mLteRJEgXzP9IHt5uB5FwTN/x9fSp532X4/5lci7v8P8i7o6STWcc1xNuaGa&#10;S2WXzP8Al2t/3UXm8f5z171UNn6/oiZ7r0/VnUW/huGORrq4ukkhXy5reGCPy/3fPm+b5v16/wD6&#10;q7Pq1L2X6W0vv+XW3+RjCt/XT1tuvxv8jYhhvrdlh02H7PHJNH5n+jxXEkkckvleba+bN35/l6Gt&#10;oQq09aHyV/PXr/V7WsZTn7S6T1+fdX6Fhvhv4b0/UZNU1CN77VNSTMkj6pr1xbyW8cXnRGXS7rU5&#10;tKguOn2q6ttNs/tmP9M71t9QpU/qzrf16W/Xo9DP6x/z5/P8fy0ucK2rJHfX0jRpHD+7RoXkij0+&#10;OOzlxay+b+5/0jv79fevK9t+9/q+/pbfp+Njv5H3X4/5EbeMJpobpbWOa88n5Ctn+7t7eOT/AJay&#10;yy+TcTm36/Zvx5xzn9frVPvt5/1r/SH9W9n1/XX+uvbqcHdw+INaVo1a5VVudk0b3Hlxyyf89e/+&#10;jeSftPvz+HD+9qd3hr+d1/wL/P7jo/d/1zE1j4XVseZJc3V1/wA9oZPLji/5YyxRSy97jn/OKKVL&#10;2n9fLpruE63X7l/kr/jf9DtNJ8N2Vrb2t1dW832gp8zT/vPL8v8A1Xr/AKQef584NdlGjS/jev8A&#10;V/u6/wCZjOtV/wAlf8mdZYsrXVvC0Lr9uSSONra3/d/6PD5ssV1d/wDLAzwf8ev2rredOK2o/vbd&#10;N/w/rz20FPZev6M0NUtYLVY5GZIYt8cPz8eYfX/P6dK6a0KVN/pfb8v603MqM6tTt9y18/L+uhTk&#10;a1aNW+T/AHU/9q4+nr/PFcM/ZVO34v7/AOvyOyHtqfk/l9/T0MeRoV3Rsv7sJvVesfmD/VHyvp7c&#10;/wA8Jz/ffuf62/P8vI2hD91++8/+H327+b2dmZck0duv7tf9hlb6+v8AX+VcZsZNzcXFx5nyuq/6&#10;tv3Y8vzP8/T69K5q37z/AIO/9eW2nyOyn1+X6nNX9vI0hHnJM0Pl/uX/AOWcn/XEe30/XFebPZev&#10;6M6YP/lzptdfd6dr/dt355ZI5pvPjt3hZT+8j48uSSMZ9PwPpWPtlf2V13873/r/AC6h7Gj/ABtP&#10;w+7t57fLoJMrM6stum5nzt/5Z8f/AKvXPY4rA6zXsIXjctJvXq+3y8HP/LKLH4+9aQ9r/V9vP7W/&#10;6HOdeJoVs1WFtu359qH5JLjyv3vb9e3biuznpey/G39a3v0/4cjkXtenr5Xtt3vr+piTXCTyLDHJ&#10;uZn/AHlu/wC8/wCmpm87/lgIM/yrgrzpU/43b8NfP11OmEPat979Nunr+Zm6lqzRrItuqKp+S3Xy&#10;/LH7zoOOffH+Fc31rz/H/wC2NvY+X/kpx7Xkm0R3C7pmmDoqydfM/wCW3m/l1/8ArVj9Zq1Pzvtb&#10;10/pl8ns79rfKy7aElpMsbtNDcOpkSRGVB+7kz/yz/e9efT/ABq6Nb7/AOv689b6kTh2Xk1/wPz/&#10;AOHM++uFaNY49m5kLzwp+88u3k/debLD/wBd/wDR/wAPbFHtp+X3ByUvZfj/AF5dLX/DUy2W8ZSy&#10;wpJtTbFI8g/7Y+ufeonOrfp/Xbp9z+RoYd9a3QWS9mtfJMkUaHZ+8k/1vmy+VLFN5/0/0bPv6xz1&#10;ey/D/MfJS7v8f8jzHVlTzJHWzdmV9m5/3sdx/wBNZe0Fx5//ANerhP2fpotX2/P+tjL2fn+H/BPJ&#10;dVea3kWSSZI1Z9629sDIY4/0/T0P0rajPZei/wDkX+n4mNaC+X42f+T233Pqj9jC8+Gvwn1v4hft&#10;f/HLWrPwl8If2dPCuuaide1iSK3tJPF+q6XP9qk0u1lH+nahpfhz7T/Ydrbf6aNX1g2a/MRX6dwH&#10;icJl+aPPsZ/tf9kr/YNE/rmNxi+p4NYPf/a7f8E+I4po4vGZesnwSvicW7NXSeDwWETxmMeM3/2N&#10;Ozd7WV2k3FRf4OfsF/tGal/wUJ/4LML+1f8AG2yvLS5/aj8e+Of2cP2bvCDyAz/Dv4KeE/BGpeKf&#10;izLpcm23n0prH4TaDo3wUu9VtbfF74x+MPxIwBeg5/a8VGtXtSrO+J+uYDO89ceZ8rvJYLA4WVuW&#10;+EUbrlbTwODwbvdSS+C5qWHwmJrULf7JgvqeATX2n72Mx2NV1fGuVnsne7u2z++PQ2U+JdQWOGG3&#10;hj0qzht4LaMRW9vbxSeTFa20MWPIt4YP9GtrX+nTfAVqtTPsyskv9i7d/PX/AIKfc5MTR9lkmGTb&#10;dsZu7Xelm3ay9dFr0XXv1xjlip7gZ4/SvqDyD+cj/givqB1f4R+G9Qa30m3+0fse+B3iXSNQtdQs&#10;7jy7/wAVWH9qSy2vnQQXF9BELm60v/j8srz7ZZ3nt+B8H0fZ8eZ26/8A0A4/T8n2t/l0P2LjGTqc&#10;JZHa3+/a+munrp8vNn3N4khibVv2YV2o94fgJ8THhi6ySfvfhjHdfZR/njvXicSQ/wCMc4JvfX6/&#10;23+oP9bnoZPU/wCFni3XVfUPT/f72evyt2seJ/H7wf8AFzUre11D4Q+PLzwn4hsZvO8u5lupdDvL&#10;d7WaKXS9ZsIrz7Dqtv8Abvs2pWt1c6b9ss/+PP7Z9jxZ1jg8ypW9hVxPe3f/AMLPX0/yjE4Co/31&#10;HDeW7/O39Wvqefx+NPFUPiCbTfHHhOGz09raP7P4gsPNjkjvYooftUt1Fa/uDbzz/aO5469qjE0a&#10;VSn+5/r+vn6dQo1q1Or+/wDnb7v1/Dy07Vbxr61f7LdW19ZyJvaOYxXH7v8A7Zfv4MfXr1qMNg/6&#10;/wCD9+vy3bNp4l/P8fnr+q+48G8eeA/D/iLRbi11TR7WSGSGSGbZbxXtncxx/wDLK6sJfOgnt88i&#10;1NfT4CFXDt+x/D8+np/VjxMTWo1Na2i8/K5+S/xu/wCCX/7NvxEuLrVF8C2fhXXpvn/t74dXH/CH&#10;6p5v/T1pdr/xJJ884+06b/8AW+zwHEOKw/8AzE/f/XXy+W2nzGLyfC1F/u3b7uz+635n5K/Gz/gk&#10;j8YPDFnrFx8K/GWieMLe4h/0Ox8baH/Z+s6fJby+bL++tf8AiR6r58H/ABLbr7RbdOD/AKZX2GC4&#10;ko1Xet+eu9tf6tp1PmMTklX/AJg/6/X7u/Q+AbXWv21v2QdQvbGRPid8M9F37LiGwjv/ABB8N9Ut&#10;7ccxXVha/wBvaHBp+Mf8fOiWY5/4/K6cwyrhfiD/AHzDYLF7a47/AH306u33/ic2GxmfZNf2OIxu&#10;E+78dFpt+HkfQ/wB/wCChviTwBri+J9I8K634B8ZmaSW6+Lv7IHxT1j4H+OPMl4upda8GeHJpvhl&#10;4qzk8eNvCV56815v+rGaZenV4b4kxuU98Dj/APbcnd9Lf9Bmv/UFozb+3sBjP3OcZJgsVv8A7e/9&#10;jxnff+vXof0F/s4f8HGnxm8Crbap4x+Jvwg/aT0/SDp+hXNn+0l8PL/9mv4+aXo1z5Ek2gaX8Y/h&#10;XoPjH4Y+KRcTWX2m71TWvAGjWd5e2lre3d6GZifYy3NeMvaqjmXDeCza3/MdkWP630/2PGK9tvX8&#10;vJxuC4cdL22DzJ4RPS2Pd09dvreEututr28nr/QP8K/+C8X7Ier/ANn6b+0l4f8Aiv8Asc+Irtba&#10;Ka/+L3hj/hIvg++o3EgEdrpPx7+GE3jH4cFZoZMj/hJrvwjeqMreWdnc/IfVy3i3Ic0quhSzL6pi&#10;Xb/YcclhMXfbZ69/PyvY4sZw/muDpe2+rfW8N/0HYL3sG93a+lt/S+qto1+w/gD4l/Dr4reH7fxb&#10;8LfHvgz4jeFbohbXxL4D8UaN4s0O5Pl+aI4tV0G81HTyf3mSBc7gAvHIr6U8k7oP68+mMf8A1qqE&#10;1bun96f9f13jnj5r+vK4jOsStJIyrGi7mdiEREH19B1yfT2FbFn8ov8AwXKu45/2sPhu8MizxN+z&#10;t4YmheKTzEdLn4j/ABPMUkUsR587ysAgkHGQe9fyr4/K3EmSf9iT/wB38cj/AGJ/Zsy5/C/j7qn4&#10;hN6/9knkTa/TZfdY+e/+CTgVv+CgHwFI/hh+Km3jpn4QeO4j39Off2r5vwY/5L3LP+wPMP8A1XY8&#10;/XPp1S5Po0ccLvnXAifp/rZgPLomfsT/AMF2prNf2YPhVbybPt037Qfh97Lu4trf4d/EoX2DzwfN&#10;t+P05r9j8c/+SNw//Y7wWvf/AGLMD+E/2dEaj8buJb29h/xDHPua19P+F/hS1+m6dmunofz8/sZX&#10;t9p/7Xv7L1xprOt0/wAe/hXZsyS+Xmz1DxZpul6pF2B8/Sry5tccYNfzt4fSqQ424cVLZ51gE1fd&#10;PHarXTW/536H+nP0k8NSxHgF4x+2w/1xLw+z7Hu1v98weA+uYP8A8vL+lz+8Cv70P+c0/Nn/AIKz&#10;6Zp+o/sEfHK4vbK0u5dK/wCFeajpc1xBDcSWGor8UPBVob6ylliY2VyLO8urU3dvh0tbm7X7rkH8&#10;+8T4c/AXEkdf91wb+/MMB5+WmvXY/pL6H9erT+kj4Wxo1+V4rOcwwjd975DnitZbv7n95/HDoegt&#10;4m8QeH/DqyJC2va9o+iQXE1vLcR2dxrGqWdhFdeVF+/n8ieb7T/o35V/FOAofWMfhqNF/VPreN/r&#10;y7W+R/vtxDmtLJ8hzvOK2F+t4bKclx+O+ot/759TwH1z6mz+1j9kT9m3xp8Ov2Xx+z7+0/e+G/ja&#10;Ydd8YaXdxeIb6/8AiV4Y1/4f3mvPd+FtLv7Tx7pfnPp0Gk/ZAfDWoW1/ZaOU/s6zvLuztLUj+8uE&#10;sqzTIshw2XZvmazXE4VyX11q3NhkrR7O6UZJcy0XvLTQ/wCcnxq404S8QPEbO+KuCOFf9U8jzZYC&#10;UcjjgsBhPqmM+oYJZxJwwS+p8uMxrxWMUlq1JJ/7Re/5l/tR/wDBuT+x78Uo9S8Qfsv674j/AGOf&#10;G17Lc3/9h+DIIvHHwE1PULuWe6u5tQ+C3ii7Fj4cuL64NqDqnwv8ReAbyytbQLaAE8647hvK8xaq&#10;/V/quJ6Y3BK0vwfS60SW29z8+wub4/Cb4j61Qv8ADjG5Jej31WzaTu18/wAXPiP+zj/wWH/4Js+d&#10;/wAJb8NZv2oP2etBtvOfxv8ACOTxH8Z/CelaXbxm6v5dU8BywwftGfCvT7GzBuLu60S2+JHhsXqk&#10;G8FoDj8u4m8JMJmVLEVaFCP1qTt9ewTWCxe9k/qjaweLu078yila973Uf0Lh7xJx+X1cPQrYh/V1&#10;1x6eNwadrvXXF4T5Nq513wR/4KYfs8/FzyRq2tv8MtajuYrC+tfEmoRap4Pj1z/Vf2WPGWlwAaJq&#10;E/8A0AfG2m+G9YsyMax2r+fc78PM6y6qvqa/ta9mt8HjGr2VsG/uur6pp9j9qyfjnK8wo/7Z/sn/&#10;AJeYPv8A75/lfvqfpjp+oWupafZ6la3EMlnqCRzWOoWdxa3mn3sfH72wv7CaaxvsH/n2ucfzr4md&#10;H2X8a/1l+nrb/P113Ps4VnU/g9P11/rbU1re+uPnjTY0f/LSROZI/M/e+VL7HPv9OgrA251V+a/q&#10;3o+46OaZZGh2uzB967I+ZI+3m9fs/wD+vPQVzz+1/wBvfqdRoLIreXu/ds3z9TJ/j/n3rLkfdfj/&#10;AJE88e/4P/I6OP5Y/Mj2b5E5Vx+7/wAisPZ+f4f8E1532X4/5mtDfSWce1o/Ndf3OUk/1n/TWLPH&#10;8v5Cj4PO/wAtvv7mpp2lw1wVZW8tWy+7/Vvn/PXn9Knnl3/Bf5Byf3f/ACX/AIB11lq0dr8sy7lk&#10;xt/56SeXn976/wCetb0cT7P+N5vXfr307fgY1qPtP4N+uvre3T5HTafcWd00kkMz/L8m2T93II+v&#10;PU/Zz3/HGK9DDeyqeXn933+a76I4K0KtPq/v/wCH66epoT+Ttk/hkX7rYHmR+/8AT+dbT9lfz+f4&#10;9b7b6HND2vnf8evf9PmU4VuFVW83zoV8wLC/Mkn/AG17jqPX865oTq/O/X9NL/gbT9l8/wCt+u3y&#10;2NKSTbbrJtf7+9Vf93/rOePw5rs5/wB15X/Hft8vxOaEP3v4/PXT77nXWe64tYftDbtyfwHHIAzz&#10;/npX0OG/2ijes36a2/D+u54lb93V/c/0/Xr+V+hoWtjGZJIZGmVd8ZjkSTy5IzHz/rf8+vYiu/C0&#10;fZ1v6+/bqceJre0pL5K/z/pa69Tea1hbzWGyNm/gT/V/489PxzXfUw1Kp00/TTz/AFOD2tXz/wDA&#10;l/kcLNbsdUkh/iZJEZenqce3p6ivnqlGr9aVH+u/39b36fd70Jv6q639dOu/6/M+S/jhot7b6ta3&#10;ix+Z9og+X/ln+8j/AHQGPp09xzXiYqFWnWXtr/0n/W3yO+HsfZ/ue7/LTy3+XbQ8Hk0+S4t/Mmk/&#10;1nmv2jkik7xf1/HjNZw/hP1/VBP2vlf8Onf9PmfCX7Z/w7uPiJ8Bfij4Ztbf7ZrGm6J/wn/h2P8A&#10;6mDwP/xUdhFL0xbz2Nnrdt9l/wCX03ntXs5PW9nmGGdf/mL/AOH/ACem36nj5rR9pgL/AC67/J3P&#10;55PDOpRtb2awyedCyedbyJJ5n2i3uP3sUuR/z3t5j+HbvX0mMo/J/wBb9N/v7q58rRn2+f4XX5W/&#10;pH258F9eW386GY7mmh3xq0nEeIvK809B9og//WK+Px9Fe1/r89dPL5+R72Grfutflf8AyW/pstD9&#10;F/AOpLJbqqv5i3UMfy/88/3X+ulA/wBf/nkV5sId15Jf8D8v+GOnnfZfj/me869qkek+DbW5mkeS&#10;G3vNm7/lp5n2UxedN/07ieb9OfSvVw0P3XddfT+tzgrT/e+f6r/N+Z4DeeINP1j7Zb3VxZyXxeO5&#10;tdknmR+XcS+T5Plf8/EHFqeeP0rv5OT5/wBeRxzn7W+v9fcux81/E6bT7rUvD8lw1vOvhf8AtwWs&#10;k0fmW9vqtxD9giltfN6XHkTXP+lf+AWRXrYT+LifmcFaf7pX+Xa/X72fM+saost1NIkj+XYpJJMv&#10;bzP+esuf9f8Ah+or0IfCvn+bOGe69P1Z+o3/AATa/ZtvpVb9qzxtZvZ6xrdtqGjfAHT7y3/eaX4b&#10;kim0vxH8WpfN/wBRqGuZ1Pwl4D9dH/4SXxJZ/wDH5Z1v/u9Jujp9b/y/pavvsVRp+1q+1/W1una3&#10;/Bvboj9gtP8AD8fkrHeN5Vq3l+XDD+7kuPL/AOen/PC34/OsfY0rfvvl3/P+tfl189XvH7v+AdhN&#10;oMbaXJMn+j+XDHCrQxymT7PJmL90en7j1/D3rsnRpey/4P4em3yszn5/73/k3/BI7rT7rS9yRr5l&#10;u0Mfl3Ecn7y3jt/9TiL6+g7c85onD2fp+X9a9CIT9p6/n/WnU6S1a3uLNo2vprdlTfJJ+9jj2c/6&#10;2WX/AFHb36fh0w/hL/C/1Med+1vrb9N9u9tP1Oi0vxhpNjasqt9okszJtabzfMuPLGP3X7kEn279&#10;s10wzKlTpX76/rv3136d9DGeGq79XovL+vTqV5vFWseIbWZrXS4dPmjhk23Gpeb5fl+kVhEYZ5/+&#10;3nNc1PM6uIpa4b/h/lv89uxo8HSp3+XTyurbHB2+kzSSRtfWv9oapI8iQzXlv9ns7f8A6a2th++g&#10;g/6+x19BXNyf8/r77K/nt2+/udc57aei/PX+vzCPw7qFnua4Z12fehST7RGfMm83/W9/f+dYqj7N&#10;q/8ATXf07bfiW5+1277+i9F08jrtP0e3uLWTzEdmk8v7/wC7Mfl+3fH4/hVwo0vO/wCKW39a9TPn&#10;q9l+H+ZpW+mxxcRrCsLP/BH5f5e/649KuFH+uvpfZfjf5DnLf2L7dfXV/wBf5lqPT1+zycbVOUZn&#10;HmHy/wDnl+P/ANeun2fn+H/BAPs/2WNvs8zpu/i7yf8APP8Az9KJ0fZ39lfXrtf8l9/6XUQnv7b8&#10;fX+u+v4Q6pcXk8McU32aOCRI9of/AJaXH/PIf/r6fSsq279V+RrR+H+u7Odih3ec3ztIz+37yTkf&#10;54HfpXD/AA+23ntf89Dqp9fl+pY8mNZo/OmYxwwyTbf+efl/9Nfc5/8A10q06VPZv/P+rfLt2uHt&#10;avl97t+nr87bHOXlxpsl18rOqx/J5MMf/LSQf63/AJ4n9xXmTrUtf9pev3/n09fzO/2Nb/oF/wDS&#10;f8jKvmhG378cf8LJ+9kjH/PUf5+vHI4JzpVOt3/Xr/Xyt0w9rh/6/rp09Hoc3d/ZWVmaN22w/wDP&#10;P/WJzjt6/wD1zXnznS/4f9NfyaOmHtf4PX/h/wBemmi7FeZbe4Vfs8Y/ufaEjii75i8r+v8A9aue&#10;dX91+5/rquv9bI2hRftf6/rtr87b20rO1hkjVuVaP7zP+8PmdPNlH5c/TitoQq26fo/0/L59J/d/&#10;1zF6Zt1v5cK7fk2BePMPsR/n9Krnj3/B/wCRmZrQx2MP2iSZFX7/AJb+bcS9/wDVS/8ALD3Hb6Cu&#10;ec/Z0n/XRf5fhszaEKtSy2/D9E/l/wAA5u3vofLmuvNf/SPM+z/ux5kkf/LX/v8An/OADXBPE0tu&#10;j1Xl/Xr1On2L8/vRzOqXFxO3nQSn5nKSR/vf9Z5X7qaKL/n4nyf59Tmsf4nZprzWif37/wBWNtKf&#10;e9/Tb8rfff8ADFhmaSNW+farx+WqReZJb+YcyySxfuf9H8/8P504fEvn+TMja8z9z8pQtsj2qkf+&#10;s59ev+v/AP1CtOSPb8X/AJi/id22/JO6/Db+rke2FoWaS3Sa4hS4Rrp4zFceX/rIhDKM/wCj+f8A&#10;6Sfpz0p6fwvP8fX8dv8AI0hu/T9Uc9NqV1CfIZ/mZPl3yRJ5kcf+q/e/9N/brR7b2f8AXX+t9/zD&#10;kfdfj/kYlxrTbZGWPzHV40+Tt+6z5sUvQXA/XpzzRyVv+gV/iK9L/oJ/AyrfSfFnjHVLa1stOtnn&#10;1G5t7S0gMd1cahqE8/8AothYxWEX+vuJwCf+Pn+tdmFwFXEVvY0f9sxL1+o2/Lvv01OWtiaVKk3X&#10;dsKru7a0Svdv5f8ABtY579p34Ja98B/GHwQ8N3Oq3ut+IvH3hXxR4k8U6Hb2kUmhp40l8T6N4d8O&#10;eHNMksIfJH9hw3t0LrUzc3h1i9uzef8AHlZivp8/4a/1e/s2jWxN8yxeC/27r9TxquvqeC3TX/Ub&#10;e19u587lGef21/addYW2WYTG/wCwXvezUX9clF2cZav3Wk1bXV2Pxh/4Lh/tDXlvc/Bn/gl78GtY&#10;tptX02/s9S+MV5DIY7fVfin4n8nUNY/tmWLzh/ZHg6xP2nXvtA+yWdnZ6xeds1+pcF5J7N/XK+Gt&#10;hcovfT/mcJKyTtJ3wjVldWvjdba3+Qz7Mv3bpUf95zayXlk+C/ut2bxl90k2rLdI+f8A/gh6/h3x&#10;j/wV4/ZL1LQmm/4VZ8IYfip8FvgPalPKk8QXGj/Bvx5r3jz4g3UcX7j7Rrk95qXi3Xrr/l8vPGHh&#10;qz/4/LMV+izjWdL2LbeKxmNWOx2t3orJK+umyWyWi0tf491KSo4qs1or4LAp9lfs9u17afh/otaD&#10;82vao37vcsFun44/z7c1nlv/ACNMTVv1/rvttvpY6Mw/5F+G9X+Z3ZlUHH+f5Gvp/aeX4/8AAPA5&#10;P7v/AJL/AMA/ml/4IXf8IIvwn1Ffh7ql1r2hR/s9xxapr1zp/wDY/wDa/jjT/FHjDRvGUtrpcX7i&#10;xt/+Ej0fUha2tr/ohzX4vw3QxWH8Qc8oYzT/AGK//QX/ALGv9zt/wdP1/WuKK1Kpwbkf1O7/ANuT&#10;2Wmvn03vrfsiX/gpN+2FdfsY6p/wTm+I91pL6r4R1/4cfGzwl40hePVLbT00u4sPhJf2so1nS7PU&#10;f7E1Dz4rn+y7rUbY2fX7Z3rzc6yx5zwjwm6FvrGCXM7tJ2xmCjGyu7yd2nyxu+VOduVNq8BmCwHE&#10;nEntv92xTs97bXVna3VeXzNj4U/8FMv2Y/jPpv2qx8WX/h92tvOZb+O18T2bnyf9VFdeF5ryf7R/&#10;z6/2lbWf2yvhcTluKwb/ANs+u4PE+Xn03uv+H6H1uGxmFxC/c4nBfeuny9dOnWx9WWOveCfHFjHq&#10;XhPXNE8RWNxD5zXXh7VLDWI/Mki83yrq0immnsbj/n6tbm29vWuP95/XKb8lLu/x/wAjk9Q8G2Mz&#10;TXFur2tw375vsEn2OSMyf89YhwTnnrXsZfjarq3f4drXPMxmGpul17f1tq9PuOD1LS9ZtWXy7hLx&#10;VTfH/aVuI5JI/wDpldRd/wDOK+4weMpVKX77/ZP+G7/d966nyWJw1WnV/c/7Z10XT+uu55LrEcm5&#10;49U0t44/vmTy/tluP+msMtr+/wD8/hXv0YUql/Y/7X+v+dv8u1l4851af/UJ/wAHt39dfTc4O4jj&#10;hYR6fdeckifLa3UkWoW8mekXly+TPB9cfnXTCj0+9/5u34W/U5vb+X4f8E8f8WeDfCfi2N4fEHhe&#10;zuoZPMSRrOKK483p/rbWX9/B/nNdlH21P1/rr9/z6X1Oafsqnr939P8A4Pc/Hn9tL9lX/gn78O/B&#10;t58Uvipc23gnWJLm4sPC+m+AJJdD+MHjzxLHF5sWg+DdFsZrP7d5H+jf2pr2t23/AAjfhu0/0zWL&#10;zP8Aod59Pk885xFb2NG31X/yy2t+tuyPnszhllOkvbf7zr/n/Xmtk9D8MfAutatp/iTRdT+w6P4k&#10;h03VZbbSfDPxF0v/AITzw/cR+IPtml2sXiOwtf7HPiTULH7ZbXNrqmbP/icWdneWf/HnX6RlVGjT&#10;xWGo3/PTp/Xd6HxmM9r/ABmr7931tb+r+h+xE/gvQ/hzffCXxh4M1f4q+ErX9oT4cfDvxL4u0n4e&#10;/Ezxvofgfwf4s1D4TeCdfuvFthoOszeMND8cah8b9c1jW/Enjzwxrem/8SjxhZaxZ+A/sej3hs7P&#10;8ixOPyvPM5zvIcyy3A4vMuHsam3jrf7Xg1jrfXNb2372620Vv3Wt4aZzk/AfBPiRluZf8Y3xvjcw&#10;yP6jgmv+EfOMnwLf1PS3+97YLytd31PUvi58VvD/AOynpvwW+O37P+g+MvAPjDx7Z/Zfipcfs8fE&#10;Txl8K/HngPUNU8B6P8QbDxRLpfhzztD8VW+q/bNb026uvG2iaxo//HnZ3f8Apn2yzr804Ax/GVTj&#10;fj/g+tneOweG4e/27hXH/UMB9TxmT4zH64PGX1tg8H9T/wCow9jxIyPg3B8G+G/FWT5b/tPEOC+o&#10;8VL6/wD8zj6hr9T0/wBj/wCYz65p9T1fY/Uj9lf/AILpftoaLb+G9Mm8TeAP2ldL1CFGh8B/tE6Z&#10;pfwi/aAs9LsNLn16a1i8efCmHUvDfirWdV8OWl1rdpeaj8LgRZ2hvNXayyQf2nAcRcR/7TRrZJ/r&#10;DiMH/v3+quuM2t9c+p/d3emumh+OYvIMvWFwuMX1zKMLindY3PP9yV9Xg3i9n3v176s/ZDwF/wAF&#10;1/2R/iHoeo+Cv2gdE+Jf7IvibXfDOoW9xrPxF0O18f8AwktP7Yim0u2urb4t/C+88SeHDp/nyjbc&#10;eLbfwYu8m1f7MTXsYLjLhrNH9TWZfU8U9HgscvqeMWvbGJ9Xuru2ursn59XIM1wkVi/q31zDKad8&#10;DfFqyd9opJ+lrbdtfyQ1T/gnN8fR4J07xd8DNe+GP7ZXwo0fSk03R/HH7N3xM0Xxf9g0qKSW7NjD&#10;4Iv9ShmsphPcXGonwx4I1LxKM3nX7YbvP868TeDPG7tWyzMsHxDh8Ld4FfXnuny22snposH9dutY&#10;3Wp/r74ZfTl8EMd/sec5fjPDHMsXjMDLH/8ACEsXk+LzdYD6m8a844b/ANsSild43OMHhEk1d30P&#10;M/2Vvixa/sg/tZ/Df4mfEvwf41tB8PbrxVb+Lvh/PoUvhz4iW9n4l8GeJPCPmx+G/GR0AmexvtYt&#10;tSNpc3Vl9t+x4+2jrXyvBePxXh9xbhsbxTludYR4N49p/UH9cbxeAx+D/wCYtpvXs9dVqrn7P44c&#10;PUfpI+Bed8KeGXEfDGb4jN8bkOOwWdvPljcmayfPsBjGnjMn+u/U01v/ALG9HfW9z6H/AOClX7eG&#10;mftm+I/AGi/D3wx4n8O/DH4bRaxf2svi2K0svEHifxX4ki021ub650vStR1ixstP0Kxszp2g51L7&#10;XeHWdZvLoJGLCNfd8UvEfAcXLLcFk/1z+zcLKUn9cjyLGY12V7c0nfCJLmblJyet9bL4P6H/ANGj&#10;OPAqlxJn3G2Y5LiuLOIVgMB9SyPH/XMJk+TYNvGpfXX9Uf1rN8a39ai21D6phFHdt8b/AMEuvgZ4&#10;q+Nf7X/w01XSdPvR4T+C+vaf8UPH/iBEf7HoSaB5114M0eW7YG2/tjxT4qs7a3ttLNwbu80az8Sa&#10;xaBrPRrwVzeEfD+LzbizLcysnl2VXxuMxl7c8lFywUU9dXjE9lorvoe59NjxRybgLwW4l4c+sYJ8&#10;SeIOCXCuR4DX648HjHbiTNtNfqeEyhpfXNP9sxuDwWn1y5/aZX9oH+Dx+en/AAVTCN+wJ+0MH6f2&#10;X4IZf9//AIWh4IMf5n8q+D8S7rgbiLs8Cr+n1/Cfqj+kvofxv9JPwnT3/tvHW7acPZ3f8fzufx5f&#10;Cnd/wtr4Sqjbd3xX+G6bsH/lp430Ey+vf17HNfxtwrD2nEeSUa3/AEOsAtPPH+n59Xc/3M8Wp1af&#10;hV4kVqH/AEb7i3/1Q47/AIDv1fU/0GK/0FP+aE85+Knj3T/hR8M/iJ8TtUs59Q0z4deBvFvjvUNP&#10;tGjS8vrLwnoOo6/eWlq8uIRc3Ntpz21sX4EhUkH7tcOPx0MvwGYZjWa9hg8HjMZU2aawkXUautbN&#10;LTXdpdD2eGshxXFPEfDnC2W2/tLiPPMkyHA6XTxec5hg8pwrkrreeLV1daaLpb+QnxD/AMFbf26t&#10;b8bz+MdP+K9h4Q017iWWw8BaJ4G8Gah4LsNPkm86PS5v7e0DUfEWq+VDi3u9T1HWhq5P/Hnd2dfy&#10;TifGXjapjvreDxGCwuF2+ovAYCV/XmvjWuivqtj/AG6yn6BHgFguG8Nk2ZZJnWb539RtjuKnn2e4&#10;PGPFr/mMweDwWP8A7HVrtrBrBWjf/a1jD13xh4o/4JWf8FCvhR4s+JX7cnwP0n4N/tLeFbjw5o+v&#10;/F/9nWXUPAnxR8T6Z4016z0Z/G/hDUPDl5/wkfjjTNInl+0+PfBfjfTfiT/wjujt9t+y+IbO5xb/&#10;AK5k3ibwnxHkeJq8UUMFhMXg1g/rmBqLnvKUnhY4zKtY41xhdx/mwkFFczacl/Bfil9C7xR4A8Qc&#10;lyHw3Wc8b5JxYsd/YeOt9UeElg8A8a8n4lT/AOEfB4t4Nx+pY3F/U8HnOq5cGrYQ8Juf+CRH/BQD&#10;9m7wvonxg/4Jp/tLeG/2tPgR4v0zS/GPh34eeMY9M+FnjjXPDesQ/wBo2Ekvh3XoP+FK+OILfSDa&#10;m3zbfBPxHeXl4RdM14rMPTzfw9yTiXCUMZg/9roYjC/W8J9ebeLSmoOn9TzdxWNUpKScnjHKOttF&#10;Byl/MtLijiLhLNMyyjM6GNynMcpx2PwGOwH8uMweOlhcZhMbg03ZYTFxk08Hb4XfdI8c8K/8FHpP&#10;BvxAj+D37aHwX+Jf7LHxktXj+3aL4g8H6zYPexyf6nUP+EN1T/ia32nXEGdTuvFHw41v4j+D7Oy/&#10;5fOa/DeKfCTH5VWvgsWpR6YPGP3WrtXweMaWESfK2lKMZNNPlV1f9X4e8TsLmP7nGYb/AMId1/3J&#10;3d9PO2i1dj9QvCvjrwT8TPDdr4s8A+NPDfjLQWSP/iqPCuqWuqadbxSfuootUitQb7Ssz4/5DVtZ&#10;n9BX5BmuW4/L6vscyw31TE7+X/A321+W5+l5bmGAzCl7bBYn63hu/wDXRnYWPmR26xyf35LZefMx&#10;Lb/vcxfj+Ptnr5vJ+68/X8O2/wCHU9KE18uq6r+v6ehtaT9lmZYLq6mSTZHtUcd+/b8qxhD2npo9&#10;V3/L+tzbn9nbtb5WXfU3vOmVltpFjkt45PkX/nnjj34+v1qJwfz6Po/6/pamkN36fqi5axxyTKzS&#10;JHHG/wDqk/8AIXX8P/19OacHfs19zX9f1215/wC9/wCTf8E0prjydsbbJF37GfH7uT8/8/hRP92r&#10;ad1u9Or7mkJ899NP+G833LS6k0PktbttU/wn95+7/l2/z2OdUvkv6v6vsLWo+lreu/53+79eosdX&#10;a8hDqdrN9xf5/wCec9a7KOJ9p/wf+Dr/AMHuc06NL/J2/JHUWLM1vG0p+b+Jex5/z2OMfSuyjP8A&#10;dfk/zfS2mx5uJ/i/9ur9S95y7olb5lz2x0//AFf/AF811GXI+6/H/I3tPupFZtzblZ8KP+umevHH&#10;r/nNepgK1Wm/+B6fd6tXt33PJxNFf1/Wutl1/B36TT7xbhpYS25oX2SKf+Wfb96evavaw9b2i/L/&#10;AD077/ktzysTR9mnpfe+nX/O/wA+/lsKrKjKzbvK+eM/89B79P8ADNepyS7fiv8AM884XWFu7PUL&#10;TUfLeS3V9kyp+8/d/wDPX6wf0ya+dxntcPi/bb72/wCB/W1/M9/DeyqYX2PT/hu3d7el73PJ/jNa&#10;rcWun3Eew+Y9wit/z0/5a/uvbH6dcmuPM4bX+Wv5/g/6aNsNP91r527X6/ifLuo26+T50auu59kk&#10;f/LSN/8Alr04/X8Ow8ss8T8TWtncNHJIvnQskaXEP/LLULfzszWsv/XeD7TbdsflnTp+4tv8/wDh&#10;t9v8yZ/9PbeW9v8ALt8z+VP4heFZPhb8avit8OWVIV8D/EXxBoMPkj/R/wCz5Zf7U8OS2uf+Xb/h&#10;HNS0227/AM8/pOJ/2jC4bGL/AJi8F/X9W8/X88hT+r4rE0dP9kxunzem1/P/AIJ658OdWZb6zkb/&#10;AJYvG8i/6vzI5JfKlxjPpnHtXyWMo9PT/gNv8lb9T28NP7/1t/kvxP0u+GusLcfZU3jy7dN+1Pw5&#10;7fj+Y9vEUPZb9tvV+r6+Z3qftd+2/o/RdfI9k+LniqHRfA7TTMkjXTn7PDNJ5dtJ+9hiPmyRebP/&#10;AKjNerho+0q/L8P6suh5taf7rTbt37/5XPj/AEfxZC2rR3izItnfTW+m2sbx+XiOO1/0X91/rxcz&#10;/wDP17j6V73J+68/X8O2/wCHU8qc/wB71vt+Wv32OJ+JF80mpR2JkeKG1SV5l/dXHl/uvNili/6e&#10;J/b+ZrTD/wAF/L8zCt/GfqvzOi/ZN/Zpvv2qPjFH4V1a11LTvhL4Bs7PxX8Y76w82zuJNH+1f8U5&#10;8PrS/l/1HiD4jX0P2bP/AB+Wfhv/AISTxIcfY7OvUw1H917fp+nn9/4HJOf732PnbfXf7l/XQ/pU&#10;s9K+w29jb28NhY6XpsNvZ6boelWX9n6Xpen2drDYaXYWEX/QP0qxhtrbS+P+POz5GKj95U9Lei/4&#10;F/kmd/7un639X/wbfNo67T7e4mmjb7K99Cvl/vIXEcf4nsK2hD2np+f9adDGey9f0Z6pDo801ntu&#10;rV2WP7Pc3MaSTSSRx28vneV5vHkXFx5IH59q9LkXsv8Aduv4+nr1t/kcPtn5/cjS09VmuGmazh89&#10;X2zKlv8A6v8Ac+b/AKrn/t6/X0rai/aVfu/Vetrad+phP7X/AG9+pj61o41ySOG1hS1tfOj8z95+&#10;88rpF5vlfyzXFOH1mr+5+Xl/X5etjphL2X/B36+Xm+hNZ/D+xW6t7lWR2h+0JCzyXX+r/wCWv/Lb&#10;7Of+3n/9e/1N0/8Ag6/m/wA/l1MZYz2n9fo300/W5uSaXY6Ssdvthhjj+RFcSySf6rzf+PqTzp57&#10;ih0aVP8A4br8nfXy6A63tE7f0n29e+/4HJtqSpdR2rK5hmf5dmAI44+/5+/qK5vbUv739fI6+SPb&#10;8X/mdZeaC1wfO85Fjjh/dx/89ZJPx57fh3OeeyeG9p/X9LouvpqckMSvl+Hy1/VfeYd9Yyabax2r&#10;fKYvvbMASf8ALbn1P9ea5a1H2b9jvr/nud9Go6mnp/l27+u3Uz2W5WOORUxH98r5kp/+vnpxnpWJ&#10;sEdxcTcLHt2/xdo/+enm98dM/WnCdX/hv11/NojkXd/h/kQXHnKu2a8+bzPl/wCWf+t9ov8APtWM&#10;639dfW2y/G/yNoQVvLov6/r9bckMUun/ALyRJlhfzlXy/M/efr/x8Y/ziq512f4f5hCCt5dF/X9f&#10;rhQ7n+Xy9pb52zjgSdzzzz9MGuPnpdn+P+Z0/vP65StqFu1xbTb28rzPMhVif3saD/Wxf0PrwRzx&#10;XnYyLqUu3T567b+n39jsw0/Z9f6/HTfucTDa7bmaFWeTb/rJn+SOOP8Al7denvXlT3Xp+rO+E38+&#10;q6P+v6epj3kczH7RcMklvG/lxwp+6/65Syzc+v8AniuOf/T7vr+n43/4c20qd739d/zv99/x0bVV&#10;uCrRw728n98z8+X3i+uAP1pc8e/4P/Ivk5/l/XmJNazSLcNHDawqvyeX+66cYl/D8qnk9r+VvTW9&#10;9Lblwn7P0/L+tOphaPqFnHDNI77rrfJbNZ4/eW8kcvl+V/038/yftP1zWMK1Kn5ry1St32/PpsXW&#10;gql/66W/r16G7eCa4jXyYUVf3e5prjy5DH/y18r+o4/rUc77L8f8yjH1yHy7OSBcR/aXjhhX/lpJ&#10;Jcf6r8P8+uOatP2f7nv/AFv3t8vu10hD2n77p93z9d9H8jBuGmtWtY/JT7OyRwp+7Mf7uL0lh/57&#10;/wCecVxc67P8P8zp5F3f4f5DV062vIytw0O393Nu5jk8yOX/AKa/p/hTo/7Rp8+u/wCYTfstNPPd&#10;9vn1RRWxV5GkWGbzo33w3Qi8vzP3v/LXH7iuyGFq1NKGG2/V/hffsYzn/wA/n3/padvvW25Rew1C&#10;18vbb21ui/NI00nmfZ4/+Woi/E/8vP6cV0wwdX7vPX7/APgGM8TS+T6aW/r5dCrdQ3E0fktdeX5q&#10;fdH7vzIpP9b/AKrr5/8APnkmq+qruvx/zD2y8vuZzVxp9nawzXE0yNb2rmP9zIP+PhP+WX739/3P&#10;8/Wt/g87/Lb7+5P8Tvv5Xv8A5amdZSWs1xdXE0MNrptkn76RI/8AWSeUfK9/s8//AC9f/WrH2mv7&#10;7/h/+DdeX4FcnSj/AMHr+fz6n6U/s7fCP/hX2hp8RPFVikPjzXbSSbw3ptxGPM8IaHeRf8fxiHMH&#10;iDXLHGR/zB9HGDm7vMH9n4PyF5NgP7fzLC2zvF/7j3weDf8AzGv/AKjMYr+eDwburaH5nxDmqzLF&#10;LJ8Hin/ZuDf+3W/5jcbFtJX3+p4J7patqzvqn8Zf8FBviV4P/Z1js/2wvH1zptxov7O3wg8Z3/h/&#10;TNQnij/4SD4r+LPEcNh8L9B+yy4/0axnh1LxJ2N5Z6PeHpXFjMtq5hn2W1n/ALXpttbt30118vM1&#10;w+KeHwGJor/mLa1tdWsm29U+6T1s7OzVz/OG1740eLviV4r8efHvX76bU/i9+0p4m1/wJ8O7y/uJ&#10;bY6H4X1W+/4up8QpZpczaTbTwT/8Ina6p9pH9kWf/CX5/wBDswR+8YDJFl2XrLHG31T/AG/HtO7e&#10;McW4YTVNbO9lZSja+qufneNx/wBdx/t07/W9PL6mnr1303d7dOqP1z/4IFeO/Duof8Ff/wBjfSdA&#10;vLbT/h34R8K/tCaNoWq6q8WkWd7Z6f8ABDx7f6z4tupb7yobG48U659p1sfabj/jzOkWfbJ5p4Wr&#10;PEYqlWlrhHB2ure9GUl73Nq4pJNWvFylF2a1Uqi+qOtSTas72i5dlblSbd7vbW2vdn9x93/wUp+B&#10;w/bT+Cf7FHwtub34m/Fb4wfEHxZoXjLxLoIjHw4+Gng/4b/CXXfi14ov4vFvnTQeN/EGqQabonhL&#10;S9K8J213Z2V7rGsXmsaxZf2P9ivPFybH5VicfmeEweZrFZng1gHjlgk8bfBtpq2MSeD0TbalpZNX&#10;cuVP1M2wGa4fK8tzOvljwuW4tY/6k8a+WUsZZ/Fg3blXZJ6Nq7ikz9RJJPmPyyD1A4wfy/z07V9H&#10;7fy/D/gnlU4pRV0n8v8APz1P5ef+DfXRbrw78FfEUN9DbWuoXHwNSbUIYYBH5n2jxl8TptLv+n7+&#10;3vtK+zXNrdf8vn/H50r8ryrE+08Rcy/6Bv7F/r1XZrz3P0XOaKp8EZb7Z3/4Wvx2/HZbHf8A/BU6&#10;10vUPh7+xDY61HZrYTeD/HiNdalJ9ns47i4sPh7+5+3y/uYbieA/6La3NfE8Wy9nwvwmun6vAfl/&#10;Xc97JP3nEfEj+V9V0/zt/W/5V+IP2E/hH4u2+ILXwnDoOpXKJNa+IvCt5c+H9Uf91xN/amgT6bPP&#10;/wCBPT8K8TB5xmmH/g4n/ZtO2MS/4bp1669PWxOW5fiP4uHbX9bemnTT0PN779m/45fC+8XUPhX8&#10;cPEM11b+W8Om+PLaXVLny/8Al1itfEely6P4jgxx/pX9pXnrXTPNcBiNMZluB8vqP+x+vr+ezMPq&#10;GJp/7niXrf8A37u9lorbfl93onhn9uT9tz4Or/Z/xB8Ev8QNLjfZdXFhJa+PLP8Ad/ujLDFf/wBg&#10;+OILjyP+fbUrzPrXThvqtR/7HmWul3jv+Dpp96t5nNWeK9l++w3ywP3ba2/z8j6m8A/8FXvgn4km&#10;j0P4ieHdb8B69J5aXFv9plj8uT/pr4b8ZRaDrkHP/QN1LWP1r6HDKtTo/wC7d/8AcP8AbNu1u/TT&#10;7zx8SqVSp/vOmn+X3/gj6q8P/Gz4K/EmaH/hF/iB4bmmuod8On3Oof8ACN6pJJ/zxOmeI/7Nnvrg&#10;/wDTt9s/x9XB/wAX9zifO+6+em/T8dDhxNvZfvt/P+t97dO+o/xZ4VXy1a6sdqmDetxcx/Z5PK/5&#10;Z+Vdf6if8/x9fYo4yrh766f0vu9DzK2DpYi3e/4/n2/zPAPE2g3EcMn9n6peaVcyJcW1r/y8yW8k&#10;kX7q68399nyD/wAet0eK9ijjKVT+NhtOrvftffTU8eeGq0rexxPz+7TU/mL/AOCrNh8S774pfCLx&#10;H46lsPEVxb6V4n+F3hO58PaPNFq+qf8AE+s/Edro11YRedPfaxfX2pf8Sq1th/pl4TZdzX6RkNbC&#10;/VcUqN7O17bdde3da7XZ8ZmlHFLFYb22v339PS9vX5Ho3jT/AIJ9L8Af2E9U+MXxijvLX9ojXPjH&#10;+znbf8I7pusS2n/Cl/h34s+I0Og6z4cl+yiaC/8AiBq3222ufFGvXNteWfg+8s7Pw1o/+mWesfbO&#10;Hh7if+2OLfqeDX/Cbg8Fj3/2F/l/W535rkP9n5D7bGf8jLF43A73/wBj8k3e/wCN77dT3Dxxq01v&#10;+zR+yDcXDIsFv8H/AID22i3w1CX+1NQ1z4Z+N/iT8Ktetb+1+x/v/wCytD+G914k/tT7RZ/9edn1&#10;r47FZJ7PxQ4kzKjif97wWP8Ar2B6/wDMBpg/6fpqfuuD8Q1U+j7wj4e18txt8p8Qf7cwOefX/wDY&#10;/wDbMBj8HjMnxmDf+5/9BmDxn+59jzf9trTbOH9nb9lH4kalDriaT8N/iF4H8IeJW0+SLT/FEWnx&#10;698SPhL4jv8ARrrVJvIsfFEEGg+HNS0E6lnR7PVxo95eAf6Z9s+PyPE0su8c8zwVFP8A4yHgv68t&#10;NL4P6h9T0b00wev+WqfEmD/tTwHy3GVv+ae40+orT/ocfLXrf/g3PlPSV8V/Af8AbY+Jnwz8Ua/4&#10;h+JmqfBW8/4Wp8ENS1UWFneeLLfwHpdn8RrvR7u10uGGxnt/iN+z1r3ja210W3+hHWL2zFn/AM+d&#10;fvnD2LpZPnvDnElHDPCNY1YHHWWiWM0bbTurNryd2rqyT/GMNCrmGTcW8H1sSsXhngnnmB33yf8A&#10;3z6m9v8Ac8Xffp936UfsvW/hLSW134J+L9Q8Q618E/gX+17aaheXPhnxJdeEPGeofst/ta+HNS/4&#10;Vp8QfhN47sJrPXNKuPDnjHxJompaDdW1zeeD/ElnZ6xZ6xaXln/x5fo/H/DGV4jJuI639m4LNv8A&#10;V3/bn/yL8Z9dyb/fPqezt8/XzPm+HJ1faYfBrFfVMV9deB+v2bs11eq9Wk1ppc+a9P8AG3xi/Zs8&#10;D/E/9oPQfF1/b+KvgL8YvA/wm+J198H9P139lv48aBp3xP1P4keE9H+JeteKPhp4kg8HeP8AWPB3&#10;xa+GOp/Cb4jWvi3wBeaPeax4j8H6xo+dH1iv55y3LaNSpiv9W8yzvh3E6Y5YD6/9dyf6pdXvg8Zb&#10;Ru9tG9k7r3l9zxBgMwyenllbiTLcFm2HzbBf7Djl/seMVv8AZL/XNdF9T3b210Pu34Sf8F8/Fvjf&#10;RtF8EftF33wQ/a08G2zW1knhL9s74Y6X4c8d6JYci7vtG/aK+FmjXGgrr9zn7Pb6prPwtW+LZf7b&#10;uJNehisXn/slhOI+HMm4rw1/+YC31tr+V4LGp2Wt3Zp+aOHIc2q8P495lwTxbxPwRmS0/wBhx+Pw&#10;fZL/AG3B9rafXb2tbrr+mnwh+PH/AARZ+KMthq3xs+B/x7/ZKiuE+332oJ8S/HHxW/Z9kguMfZBJ&#10;8WfhX4m8bjQhfZJtrbxJp3gP7FjAW0zx89Q4Y8Jsfi0q2R/2Viba4LHyx+Cbd9HyrG2s93ZrVaJJ&#10;6fudH6Vf0ocrw0qVLj9Zuvs43+wOEs3xse15PIni5ef1yOK876n9Qn7JifsoWfwn0uz/AGO9W+E+&#10;r/CZAt9HefCPxJpHi3TbvUtQtYWmv/EOvWGp6xqmqeJryCGBL688T3914ikFolreSf6HsX9fyvLs&#10;ryzAUcHk2GwuEy5P3Y4Syj1t8O/V3vJq9tHY/mbiririnjXPcTxHxjnWP4gz7Ga43H5zJyxd05Oy&#10;UrLCYVbLCYaMcJhla0Y3Z9U16J8+flN/wVg+Kvw0sf2TPjp8IL/x74V074q6r4Q+HvivSvAF7run&#10;2fivWfDb/GDw3af2ppOi3E8N9qmnCfQNaS6bTUuXt1sLsyKNsZH5l4pZngKfBmd5XWx2DjmGJwmC&#10;ccG8ZGGL1zDA6qN3PZtJtLmV2naXvf1f9DXhniPEePHhrxXg8kzrGcO4PibMcvx+eYLLsZi8pweL&#10;lwnnclhMdjVF4PBtrExdsXJKzu1sl/J98JZN3xc+Evy/d+K/w3fb/wBzvoP9B+H16fyXwp/yVPDn&#10;/Y7y/wD9WLP9svFqK/4hV4kXX/NvuLf/AFRY+/4/1Zn+g1X+gJ/zPHEfEHwZovxJ8B+Nvh54hWZ9&#10;B8eeE/Eng3XFtpTFcNpHifR7zQ9T+zzFT5M5sr6YQN0VgG7GubFYWli8NXwtd2w2LwksG9Lu2Ki6&#10;cut7pNfN32Vj0siznHcP51kvEGW6Zjw/nOX53gf+wzKMfHG4NuzXu/WsLBu/Zn8IvxX+FHj39l/4&#10;16t8OPH2jafceK/hl4n0+7todXsBc+F/Guj6VqkN/wCHNeitbn9xqvg/xjZWVtcm1uefsd3e6PrP&#10;2PWLO8s7P+D87yfH8F8RLB4zCvFfVMbezTjhMZgmk9U7NYPGJrRq+3y/6N+CeNuHPHjwp/t7hvMs&#10;bhMNxbkmOwWNeBx6eccOZvjMAsJnGEW/1PN8nxbVmrpp4LGYP/Yvqbf6RfttfDD4WftYfCr4f/tk&#10;/sb/AA4mTU/9J8H/ALSXwo8A6B9p1rwLrcWljVNH8Sa/4X8OWMAsYNK/s3W9F1XxjaaYLLxHo974&#10;b1cDFld1+rcc5VlnGGTZdxjwVlqWKcngM7wGAwP+2LS6+uYPBJf7naT+te81/sdnayX8c/Ru4y4x&#10;8AvEXiTwH8eOJXhMtxSWdeHPFefY5LKM5f136p9TyfOM4b5sHnP1vCYzCZP9ci8JjcFjcG19cxl3&#10;/Rh+xla/Yf2RP2W7Xy54Wh/Z8+D/AJkNzHLFcRXD/Dzw/NLDNBP5c0M0cxIaGYAqML1BI/oPhWCh&#10;wvw0+3DeQrT/ALF2Cu766La2mt9E1Y/y78Wqv1jxW8UauvveIXHmlv8Aqq8x38/Tv2Rwf7duhfsV&#10;6v8AAfWZv26/Bvw08bfCCGf+zrXS/iJ4Wi8UahN4h1eJxa2Hw/tLWxuvFMHjG8hs5ri0ufBhtdcs&#10;7KwvdYe7s9K0m+vbPtznNMsyjAV8ZnOKwmEy+K96WLtyN2btaUryu12lypxs0rM8jgjgzi3xA4jy&#10;3hbgfJcdnPEmNb+p4LBKzSWuJxWLxLSwmDwcU0pYrGSp4WPW7dn/ACy2v/BM39mr4z+OrnxL/wAE&#10;iP24vGfwE+NCre6rYfs5ftHyeMzZajBama5ki8C/EvyT8QTp2k6VEPs2i61cfHfRdGsQ19faNp9i&#10;Ca/NMNHw/wCN6eJweT4jA+35Nclx2CthebovqOMhZRsk28HO+jVtbr9h498JfG/wSeGzLjfhrHYX&#10;LXOMY8U5djcDjcHHmsvqcs4yZt4TGc//ADC5vFfWk19VVoykcJ4s/aw/bp/YV1WDwp/wUl/ZO8Se&#10;HvDUN5Z2mm/H7wYNGn8Cav5kbP5lt8UPDAu/hJqtxDALW71S28e23wg8X3t2RaWWkm9zj814n8Eo&#10;0KbrZXJYbqrPHYzCWbtHRf7Xg273snjevZtc+Q+K/tL0cz/2v5rB4x3V76P6njLXs7re++l/vr4L&#10;/tVfBL9oK3sY/hl480TxBqGoWEd//wAIrfyDw/48t4pIvNi83wtqk0F9fef/AMut14buNYs7z/n9&#10;r8TzjhjOcn/3zLf9m/6DsD/tmD/TS+3Ty3t+r5VxJlecP/YsT/tP/QDjv9jxnnfS33dOnQ+koZry&#10;OP7rmNUCNHMP3nmf6qWKUSk5uYPz7181z1ey/D/M+oCx1CZrppfL/cKmybvHG8f+q/z2/SuSf8V/&#10;4l+gGkt0szLtkRY1fMLY/wCefaaKX/nv7ex96Jw7Lya/4H5/8OXzvsvx/wAzY3Bo1+ZGkH8P9fw7&#10;9+awnsvX9Gam5YzSQ+TCv/LPO3v/AKzg9/fn0/WtIe56/drp92wT+1/29+p15vm2srN/vRp+7+v0&#10;HX6fhmuj2y8vuZzexfn96LtrerI2928ttnyr/X97/jz+tdVGt939f15a30Ma1H+vL/gP/J3NC1vl&#10;t/m3SbW8ve2PT9Prz1+ld9HEum+3p/V9/wAL6nHXoOo/yf49PX5/envWckTXCzGadpF+9sk8uOSM&#10;Y/dS4789PpkV30ZP2vtvrPS3q/8APTXyPNrQ/dex/H5L56X/AMzvrVvOjjXfudeSr475z17Zx/jX&#10;1WFm6lJr/htHt/Xpc+brfu/+Dv8A157a/Mh1oRvCvOBHwdmcyR/5/wA5ox8KXsuv6/52W+3zvoXg&#10;Pae1/wCG+flt8/keI/Fq3huPDH2i1Z91nNb3LqkX7xPM/dfuuB5H4+mCK+ex/sqlL9z53/q/y7ns&#10;Ufa07e29F17/AD7r5dD5dkmW4X7vzMkiSSf8tPbMvHA557cV4p1f8u/6/mPH/GGlny5pGj3Oz+cJ&#10;k/1nmR8Sx+V/kfjXRyf3f/Jf+AYc67P8P8z+df8A4KNeC28N/HnQfGsOnPDpvxS+HtvDcXuyWO3l&#10;8YfDa/8A7Glill76xfeFdS0TUrrp9ss7MV91kM/rGV/9geNX3Yzz2X63VvL4zO4Knj/bf9BeC/8A&#10;UP77PX1v2ufM/hHVWtZrdvMRvMSPzG/56e/T06D8/WuXGUenp/wG3+St+pGGm/6/Ly0v9/zP0c+D&#10;+obns5Jrj9zN5e1uPLjTyvf/AF/16+5r5icF8uj6r+v6Wh6tPr8v1PePitJDqnh+30OSRFtf7NuL&#10;yG8h/d3ltqH2qb7B/pXX7P8A8vN1a969XDQ9n+evqjza03Uv/XW/9evQ+NbONfCMOmyCS2vNZs4d&#10;l5qTx+ZHJJJLNdfuvN/cwD99z2/lXsfxKXXby2f6tr5X6nm/w/K34/53/q1jJ1K61DW547TSbO/8&#10;QeIvGGt6fpXh3SdP8qTXNc8QapqEOl+HPDml/wDUQ1W+vLa2/wCnOz/0zmzs6IUfaVcNRo9f8ut7&#10;fh+pE52/fVv6/r+tdv6R/wBlX4Dw/s4/A/Svh3Zyabqnja+1O88VfFbxdpsktxZ+JPiZqNrDFqn2&#10;CWX/AF/h7wrYw23gnwv/ANQfR/tn/MYr29PZexo/7thPwt/W3/AMYfu/+5v1u/P9Pw0PqnT9DXUL&#10;f/Tm3XjoU8tI/L8v2MWf84IxxUQh7T+N1X3f0n66Fzn7P+D0f3/016anSaPpeqaW1xHHo94qxuba&#10;PVLn7LJZySZ/dfZrQzA9c/8AHyP0rphD2f8AzDr1d/8ALfTcxqVOf+v+HPcNNt4VtUsZMyX16ZEu&#10;pv8AWSRDjyv3XP2fyP6j6V6sL1H/ANRPp+vTT+keVWn+99t/V/z9PnsV/ElnLbae1jYwp9omeOG7&#10;2fu5PL/5ay/r/wDX5FGMh7PC+x76evlZrTr5EYabqVfbf8P3vr1bMezs1ELNbyTTSOkaTW/SMeXz&#10;FLF+HXP8jWOGh+61+T37a/PTzNpzVuyX3t/1/Xa1Gs63G4R9f9cq/u/M9wef/r4rqJHXUcN8vlzR&#10;+Zt+v+sj/exD0xxn/IrOf739b6b7Wtfa3/DhCfs7JvX593boYc2g2cLLIsb7pPnmZ5P+Wn/TL8uf&#10;yxiuP6t7Pp8r32+XTt+Gp1wxK+X4fLX9V94WtxHI0cMl99l+xzR3U2+OKSS4jjlH7rypf+Xef6cn&#10;1NXCt7T1/r/J/wCQOHstu+3qvV9PMy/EV9p9wyzLL5kn3Anl+X5n/XLPP681zY+tSqdO3Xd29N/x&#10;9djpw0KlP7vLf18trX/A5/7VcbvLjtish+SNZv8AV+34/n1/LmhNfLquq/r+noaFGZmhnX7ZcJ5z&#10;PH5cMP7vy5On+e38zzHQXpLPzIo7rbuVk2RyPx+Wf09qucP+X1/y/rf5ael9Nf4Gm/4f59N/8zSW&#10;G3jhmjUKzNH8zIeZJOf9V35xVz/dq2ndbvTq+4obv0/VHL7mWeZYVRoW6Mn5xZ6/r6nPv5U51f8A&#10;h/01/Js7P3XsvP8Ar5Xt8reRV1SRo7WNtvl7ufn/ANZ1/dRevr9QfwrzcfOr5/j/AJb/AD36dDvw&#10;/svK34W/y2/rlPPLhtaurxo7G1kW1lT73T93/wAtZZf+eHn8f1rzfbVf4NtN99du17b9P00O/wBh&#10;S/mf3Mgm0C8mhhh1C4+x+cP3fk/8s/8Anl5v0/wrj9jVv+++Xb8/61+e3PSqX6/189vM0LWz/s2H&#10;a1w95Jj70Mf+jx/9coufw9+MUfw+ySXm9G/v3/qwKHtd++3ovVdPMotZ3F1cedJqUMdnCkmNPtj5&#10;nmSSE/62aL39/f2rjhCr/GrYnpbt6P8A4O2m5vP4n8vyRCsa2q/aLW3+VfMRppP9Z6/ujgdfwrmr&#10;Yn2f8G/3fm/O3Xvqaww2v9fj019V+RNpt1dahcMscM1usKed9ouf3dvJH2hixD+XT144oo1cViP+&#10;YbHaemn/AA/9dC5wpU+t18v1vp/WyNCHw7JLM93qk1s1tDL51mU+1XFxHJ5X+t8r/UT+3vXdDLcV&#10;iP8AfMT9Uw3n/wANb57HNPE0qetH/efx+7+r6GtqGj6Te28Ed9N9qjZPOWGHyrNI4/8Anr/z2r0J&#10;5bgKlXDe2t5P09b/AIGP1qr7L9zbz8/6+fbe5y80eg6efJ0uG2hvI/L3Xz+bcSeWBiWLvP588HP+&#10;cjaEMLh7ex/2R9Vp/n+P/AH+9qfxv9r87fPv89F56dMn+1Fa4aK1h2+Z/qd/WNB+6iPHX/Gr+s+0&#10;/c/1bv8A1qZ+x9l0387/APD/AI7Hnuu6xcR3lwrXT3CK4SOOEjy4/wDrrL+n55PFcFadX2v3f0/P&#10;tdfK5tRhS/L+u3pr9+xzc15NJF5lw3lzeZ50ccP+sjj/AD9B/pX+TWf/AC6/r+UP+X3/AG9+hmXD&#10;XF0u2GMLGnmeTF/z8Se/m/6j8u+Kmf7xX07LdadV3KPrH9l34Qr4hks/if4stIm8H6Nef8Ujpc0c&#10;vleNPEGny/vdUuo5cQz+CPDt8T9lI/5GPxHZdRo+j3YP3nBfD1LEWz7MsMv7NwjX1DA2/wB8xj/5&#10;jLW/3LBfJY3Gvtc+S4lzmrQvkuDxDeJf+/4+7X1LBbfUk1r9dfk/9itdtNq/3Nf6hcXl20kjPNNI&#10;8k0jPJ/rJD/9fH65r9FrYmriKvtvLz/y8vn5bnyFGj9Xpex6fLQ/in/4OYvid8RvH3x0+FP7HGi3&#10;n9jfD++Sz8eeKtQmvJXk8Qa7qHhyzk0GxltbSHP/AAj/AIV8OQ/2baWtz/x+axrOsXntXbw3WwuD&#10;x+ZZlXSeJwiawKtdWat213uuzscuY+0q0cNR/wCYXFtp/K6+d7X++5/Ol8cPglZ/CHSvhZrGn6wm&#10;oanrFtefD61jl0u0Fv4b8NaPowmltNCMs01x9v1WfV9autU1S5zd3h1i8xjNfW0M9xmZUMYq10kn&#10;JqKSTcp0176S+FWjZaKLSsk27+LWwdHBvCujrrprto9fVJu/ddT9G/8AgnB8E38UftBaH8J/B0ni&#10;r/hY/wAftBt/hR4d8YW1vJrln4C0rXL+zl8ZeLf+EY0bTft0/wDwiuhw/wDCSaX/AGb9js/tnhv/&#10;AIqS9/4Rv7ZX5/xhlVXPMLluW2wWLy7+2sB9ewP1DH3xn12ywX+5rX6n/veM6duqPreGM1pZNVxO&#10;MdvrP1LH/Ucf0X1L/ff98f8AzGX+pv5vof6R/wAOPg78M/CM3hp9M8EeB28SfDrTBoOgeObLwR4T&#10;0TxOH/sLTvCfiLWIb/QtHsvsGoeMLHTT/b1vaqto2Psdr/oQCj7fJMBl+X1cTRy3LcFhPqnXBZfg&#10;MG/9wWD+uf7GrXxmtk9r99T5XMsRmGIpKvjcXjsU8W7tY3MPritd4xJfXNf9ivrJJOSj72iSXtTF&#10;GJJ7/Wvb532X4/5nIfzPf8EGdDk0n4O+ILq6unvL7XfgDp+sXjXOny2eoWkkfiPx5Yy6Nqgx589z&#10;4cngudNthc5vMZr8qySt9Y48zz/qDwXyT9NfTy/P9Gz+H1fg3LFdL/br2vbZN2vfyV/7tz9dZPHP&#10;hf4deHfhLqfxA8N6r4n8B+LvgtZ+GLqOy8MWPi/R7TxAnijw3dWv9vaPqc8Nj9nmsbw/Zbr7OePt&#10;nHQ172R4ylg8hySjWw2Nxf8Aa2Cf+44D64uq2/H1Pnc/wtTG59mdT6zg8IsLjv8AmNzB4LT6he6k&#10;rNa6OzvZW2djwdtO/wCCfPxymkg+D/iD4RR+NLjWYrDVtH8E/E//AIUp4ojt7e6msNUuZfDesWf9&#10;lX2oaVfQ3P8AxLD4c+x6vZ/8emsH/Q8+XWyng3PKvsaOGwTxP/UD/wAI2MXljL69tr9kzvhjuKcn&#10;pe2r/X/qzaS+vR/tnBfFZvBqLbV093ZRtzSS2PP/ABZ+wb4i1e71WDwb4q1qwbTSLyzh+MPgy0sN&#10;E1iz+1T2tt/wifjLwHqWowa3cTeSbm6+0+G7S8s7O8tLy8ssivkc18N/Z/8AItzt/wDc/wB7abev&#10;Z+fc97Acce1ryoYvLU7NL/YJpyV93j1p9Ss1ok22r2V9D4m+Kn7Gv7Q/hW6utTuPgnqviSyjilmf&#10;VPhdqml/ETS444xk3V9Y6XNZ+I7L1OPDZ6HsM18/W4P4oy9e2/s3+1sMl/zA4/65210/D1+/2o8S&#10;5DiLUK2J+qNt2+vYD6m3o3bu3ZPT1v5/Cvi7wP4F8XSQ+HfHXhvR5L5n8mbw74t0P+z9U8zrL/xI&#10;fFFnZ337jqP9G/Ks8NjKuDq9cJ+ev/D/ANdNq2HpYil/0F/1e/5f1o/mnxN+xx4T01rq48B634z+&#10;HsjPI/2PQdYl1DQ/M/5Zf8Uvr39paVBb9f8ARba2s8d6+zw2cfWP3Nb/AGu/4/1933o+YrZb7P8A&#10;fUb6Jf1699/Py4O38Q/ttfAttvgf4hQ+MNDt+V0v+0L/AMPySRx/6qL+wdU/4STwdPcT/wDXto2f&#10;1r6fB1MJiL/8wnRfpbTb+tdTwcTCrT2t/X+e/wDwLnT2v/BTrxp4dkjt/jx8GZrLyfL+1a8+l3/h&#10;eT/tr4j8Of8ACSeDp7jt/pNto/5Gvbw2Aq1P4Gvr6v8Ar/htOCvjKVP+N/S+X9fI+TP2jP2kvg/8&#10;Y/iP+yL4y8IajJK3hP8AbA+Dmp3ljqv2C4lt7bXPEVno93ML/S5prGe2twLYn/RrK8Ayfevp8BCq&#10;sBndHRf8IuP731/BXfXpf1PBxM6X1rJK3/Ud5fn/AE/kfd3/AAUkvJLz9jv9q7Wrq8S91DQde+Fe&#10;trcJJF/o9v4T+Pugm1+y/wDPDyPtnGD+VebwS/Z59kfsf92+pY+3/hBbz8/6sd/FH7zK8x88bgP/&#10;AFP2/M+XpNB8QePv2I/gPqXhvTbPULz4d+JP2rL/AMUalcx39vZ2fhP4Z/tD+MIr+wtdf+xzWU+s&#10;X2h/Gy2udL8G6lc2d54kNnef2P8A8ga8r1c+o0sP4gvG1v8AoCwGBt/2G67fffyt1selwxXxWM4D&#10;xOT0f+g3+3Laf8wXfsa/7Tmit8Tv+CdPx9vrRprfVPhz4f1z4r6XdeWXkudcg8XfA34lSyZ8nz7D&#10;+ytK8V634j0u6463lnX4/nH/AAj+LXhdmX/QZ9fyP7/r+D+qbpafXGldr5H6zg6yxfhL4kZE1zRx&#10;X9n561r/ALHbAfXcHtez/wBivtfa12fnn8YfCnxT0mw/ZF/a2Ojz3HxI+Evgz4X/AAo+Pfguw1SK&#10;88aan40+EnxG1j4GaoLWXTxqOla4fHHgf/hV1rr11ba0M2fxI8Of6HeDWa/f3hVOlmODotP/AGxf&#10;Umk7LmSxuDWya5b62TV07OSs3/PmX4/+z80yTOK3+7W/27t9UX+x43raz9dOp9s/BjT9LtviJ8G/&#10;Dc2sRXXhD4m+GPi5/wAE7/EGvW2Zft8nhfTIPjn+xH4k0uWXzrG30/Svg9420LTdL162+xj7Z4Qu&#10;/sZziv2jIMZSzfK8txla3/Ctkv1HHaf8xmT/AO+bX/5guz1d2ePmuW1cnz7Mssb1wuO0e/8A2B6N&#10;vWyXTz8j6T1X4d6N8WPjp43/AGbvH8lh4T8O/wDBWz9nW38PaX4w1Wz/ALU8LfCf9pyz1nR9Lv8A&#10;VPEel2Hk38/9lftmfAfw3rf9qfavtmj6P8VLz/Qxe6wa/mnDf8Y3n+JyGv8A7zlOdZhgf+5PX6nv&#10;/wBBmT/U/wDwjuftnEOGq8UcBf2zR/2v+yVgMcu/1POL/XF2+p4POPL/AJjLH5s/tTf8EU/j9+zX&#10;Y3OuL8RPhH40s7Hxn4P8E6va+CPEGvaBqmh6p488618L69/wh3xQ03Tr6+8D/bobnTfE/ijRfEl5&#10;e+D/APQ73WNH+x3ZvA8r4wyXNMJisYsT9TeEa+u/Xv8AY9Out/8AbbaKyTT12sr/AJpiuDc5/tDD&#10;ZZg8seLxObq+BeCTxvVb9L3tpe7WqvZ289+AX/BO/wD4KE3nwl8N/tR/A3xf8MtF+CmpfF+z+Dl3&#10;8U9E/aK0Hw3p3gvxnqnxC0D4VWuqfELwVmbXNJ8Lnx/4q8OW2qa7c6JrN7o/hvV7Lx5q+jWfhvN6&#10;PWxOJybEYVfXP9rX1P688D9Q+uWwfkra/wCx3TV1bd66HmTyvPcvzDE4H6rjcJisJjFg3p/zF7K7&#10;ta71SV09G1sypo37Uv7Wv7NHiz/hKPij8LfFngvxj4d8Va/4Y1D4neDL7xN8FPiRofjjwrrupeHd&#10;di8UfEX4P3ukQX3imx1XR7n+zdK+KOhn/hItIFnq1ro934cu7O7ripcP0sEva5FmWMypWj/uMovB&#10;+8uZf7Fi7620kvsO8Z8snYMRmGPf/I4y3B4vV/7c1bbT/fMIvK6eqa1jpZv9lP2Y/wDg5i/a9+Hk&#10;2maXr3xW+Gnxx8J2kNlZf8Ij+1noE3w++IH2OKYy39za/tF/B/R/+Ebv9XOTbW3/AAm/w2vftfW6&#10;vAwBHtYbOc3wa5czwv1uNv8AfsAlJaL3VbRJcySb1sruzas/DrUsLN3oX3XVu2vTp02PvT4tf8FC&#10;v2Df+CjOv6F8Rf2gL74+/sG/F3w34Ki8KweKda8NaF+0l+y/P4W0zU9Y1/TNT1Pxt8ITeXul+dq/&#10;iTUrUa5rZ8AKtibMataYQC1+O4z4c4T47q4ZYzNMZlmY4XCPBYKSusH7y5mnde9JTbjJrFpbNOWk&#10;p/019Hr6SXG3gFg85yzJeGsl4r4a4gxqzvO8BjVjsFm8cX9RWCX1LN8E7YJLBYNafU8ZotL3sZlt&#10;+xX8b5dN0j4zfs16x8I/2wfAWhanonifR/iF+y9470f4n29vc20sOs6NHrvgSK8s/GEF/cfZM3Oh&#10;aHbazeWY/wBD+2ZBA/Isb4QcZcNYrDZlk7wXEGFwj+ur6lZXd3ZLBXV72bX1L65p66/6EcL/AE0v&#10;AvxJyrM+FeKsyzvw8xPEGTY/Icf/AG6v9j/4V8B9Txf1PiTB/XMHg1tZ5vgsH5u+h/Ut+wp+0T8Q&#10;P2mvgPbfEX4oeAofhx45sfGHirwXr/hu2sPEekRreeGruGzkvodH8URDXdKF00pY6dd3N69qyYa9&#10;lzhP6f4SzjH55k2GzDM8uWU5i1bGYF6qLinZ66X3a5r63S1sl/lF41cDcLeHXiDmfDXB3Fi414aw&#10;+Ey/HZLnyeAxaxuFx2CWLVsXgf8AY8W7PWWE0acY23L37e/jXxZ8O/2Ovj7438Da9qHhjxf4a8DS&#10;32h6/o9wLTU9Lvv7T02L7XZzlXMU4imcBiuTk5xkUcYY3E5fwznWMweIeGxOFwTnCaScYPSyT1s+&#10;WT5Wtldal+A2SZTxL4x+HGQZ9lsc2yXNuJ8BgsfgMW/dxeDk2pRasrq97pq+3mfjb8CoNH/4K5/A&#10;Hxn4A+OPifRdO/bA+CV5Lf8Aw7+JdroWl6Fq2p+ANcsbM6Y3iPRtGhs7fxD4YPimLVNF8Z22i6bZ&#10;Dw59q8N6vaGz1jWd2rfjWQrDeL3DOJwee18E+KsqTeCx8UtMNeFpPXmaeKTWM5FdSWDvdySP7t8T&#10;f7Z+g34tZJxJ4b5djcX4NeIODX9t8LY7H5hjsoWc4R2zfB4PGYv3sJm2Dwn1PF5Ri8ZjHisVfOMJ&#10;fFYLBSv+VXwT+NPxm/YO/aL1HVdPgn07xV4A8Tar4F+LHw+m1Af2J4v0vw/rM1h4j8MX91befYTn&#10;zrO5ufC/ii3tb0Wd59j1i0+2Wf8Aod5+P5Dnec+HXFOJf/QJjfqOd4H/AKDPx23/ANtv1fkf294h&#10;eHvAX0pPCDLdE8NxDkuAz3gfip4C+ccOYzGYD63g8X5r/mCznJ/+YxP6l/seM/20/ts+G/j/AMN/&#10;FXwD4L+JHg28OoeFvHPhrR/Fug3UqCK4fStcsYr61W5twzC0v4UnEGoWjMXsrxbi0kCyI2P7ewON&#10;wuY4DDZlg3GWFxeFWKwl00veipK6d20ue1o9b2bWj/59eJOH814Tz/O+Gc+w31PPOHs4zDJMwwal&#10;fkxmVY54PFpXSbSlCSu1HRq7sfzdf8F4PGmq6j8afgh8NJLmaPw/4a+GWqePLa0T5Le41vxp4o1L&#10;w5dXNzHwbmaysvBUENnkk2f2+8wdt7dgfzj4/Y/EPF8OZckvq6wWPxsmt3pdXXSywi07NW7v/VT9&#10;mxwrgaXDniRxs8PfMcXneA4UWOa/3PA4LALN8X9U11eNxmb4N4y//QJg10PCv2dv+Cc/jr4k/sd6&#10;v+2R4Q+Ies+Hvix4S1bX/HnwX8OaZHHBb3+n/CXVJvt91LrCK2q6V4x1TXvDmsW3g+60+5SxsbnS&#10;tIfWWvBq96NI8vhHw3xWN4SfGGDzLG4TPEsfj8j+o2/5g/JtXxmNxeDb0vqrW1uvsfHD6VeTcN+N&#10;68Bs/wCCMm4h8N8ash4W8RPr1njH/rfgMBf6nZrCLBZNg84wmLxstcXjJfW44N4N4TBH6Xf8EU9a&#10;1j4pfs1/HTTfiVq+o/EPSL74zavZyaT40up/E2kf2X4j8FeE9W1jS4tL1g3VhDo2rahqWoX95pFv&#10;ANHe7vr25FoDe3mf1PwazLH5nw7mVfMsTjMVinnmNTljrJ8qwOA0u1dq71Xm7Xkz+Ofp5cJcMcH+&#10;L3DeT8K5HguH8sXhlkEvqGAwH1JtrH5/g1i8W7pYzFvB4PB4P63JPFT+pJSVj4W/4KPf8Ey/+CT2&#10;ifGHw/4Zs/Enjj/gnv8AGT4haFqHxA0D4i/Bvw/Df/AA6rJrx0y6vPFnwmka88M+HNXmmhnVdc8F&#10;ab8NjaWXzv4zsWBQ/QcT4rg3BYjC4PPnDK8Tm6bweOTeEipK6SxU1bCaNyvHGpJvlck1FX/DPDnw&#10;r8VPEHIc7z7gLJHxXheEsZgVj8vwWNwTzlSxlrYvBZU5fW6ia0lLAqWK5m7Yd2kl8g3ng3/grp+w&#10;94ci8UyaN4K/4KW/snCF5tI+LXwF1PUPifqemeH4Ip5ZL59H0ebU/jP4e0/Q7Gxurm7Ghf8AC+fD&#10;a3f/AB+3oyAfzbP/AAdy/M8I8Zk31PEvE2/27JoYJYx+9yrlwjX9jYx6uTWDeCSUVd3cU9cv8Rc4&#10;yLHrLc/w+NyfE4VpY3BZ5gcd/sj+JrFp/wDCvhNE/wDe02tbNNXPU/2ff+CmH7Jfx8jg0hfF0nwf&#10;8dLcx6deeE/ilcWGn2ceuSf8waLxla+TocGsdf8AiQ+I7XwfrNnj/TNHHOP5+zvw8z7KqipUcM82&#10;TV1o1i2rtXWEdrq6a00uu6sfsWVcc5NmH8Z/VNv+wPXp9c6aefY/QT+zZoYba4Zo2juoY7mzkT/S&#10;I7yzk/exXNrdRfuJ7ef/AJdbq2ufsf8AKvga0PZ1X/S3v0/HU+0ozdSl/Xe/36eepZt5LuOT92vn&#10;QyY3K/8Ayz8vgc9+nPTms+f2d+9/nddtQOutLxfvTBJF+4shGZP6dfw7VudBofaImXzF/eBeW/P1&#10;P4d/r6HP2nl+P/AI5F3f4f5Gtb3iybdx3Z+TdzjH+euf/wBe0Jq3dP70/wCv67xOCt3T+9P+v676&#10;ULR7Wjl2TW8xyyvj95mXH/pQO2fpXTCat5dH/X9fpjU6fP8AQ1rO4jWZlDfu1z8r9cf4Y578/hXT&#10;RrUvO/49n96+4460N36v/wCSX6/gdRp+sMsnkx9/kVn/ANX5fT/9fbI+le3gsZvRd/n8vW7t8tPL&#10;Tx8Tl/8Ay+v5W+9dH81879zopJlvbZmZvu5+ZM/4/wA/pkmvU51iKX3/AH/L8On5nmwh9Xq9db2/&#10;r5/PueX+M/33hPVIWV90cP7yTH+sjjPmxeb9Rx9P08uc/aUrf8N/Wv8Awx6XJ+98vX8O+349T5Lt&#10;9pk86Ndy/faJ/wCP/noPr/nmuacHfs19zX9f12jnXZ/h/mc3rVmt4zbm+95m3Zzxx/P/ACO9RyPu&#10;vx/yM/bLy+5n5C/8FIPAsfij4A+JNc/s2abxN8IdYs/Hmkz22fNt9AuJf+Ec8eeVEP38/wDxTepW&#10;2p/ZLb/oDnH/AB519PwxVpPH/U63/MXf5b6X2/DR2sfP59Q9pgPbf9Anztf0v6/5n4j+Fb+OG4jt&#10;lbdJH5fy/wDTTt5vB/5Yf8fX/wBavocyw3y/rpt+b1fqz57DTpf1tv8Al966b7/oN8Gdd2rZxq3n&#10;XFvzCuYvLj8uX975ssuP+WHvXyVbDfve2n9du2ut/Pv6sK39dPW26/G/yPpL4gSwto+k6qtxcss1&#10;tJDJHJ/pEdzH++Ef7r/lhb+ecfpnNbUYVf6321+ffr11RzVp0tf6W+ny/Dpoz4717WI5LmbzrV42&#10;X7sfmfu4yf8AWjvi4/pXq8i9lbS/67b9r6/ocZ+hH/BMf4G3nibxN4g/ai8R2e3S/Auqah4D+Ccd&#10;zbiOOT4iSWv2D4g+PPK/fZ/4QfQ7w+CdBuv+XPxJrGr3n/Lmc9/+7Uun1nF+un59/wDhzGFP2lXb&#10;/ZsJb7v+D/wfX+gDwLpd9dSLJJZPHCqbLSN/3lvcRyf6qWLHP7iDPf8A4/MVtg4fd/X5rr5hiZ0v&#10;X+nv9/Z9dNz2C30O8tYZJILF7qSNMe/leb5Mvlen0/H3r0PYy/q3+Zwe2h5/cbml6XHrTSR2s15C&#10;9u8czR/6zy7jM0XlSx9/+fr/AOtVUIc9/X57LyZjWmqX9baaf1+B6VZaXFYQw/bY9t9Gmya8m/5f&#10;On+u/wCWH+fqK96jhvZfxtMSv8/R/NaM8idf2n8HRfP+rev39DP1zT4dUsVuprhLe4sX2W7P/wAt&#10;HuP9VFL74/kfTjmxkPrFL/sEfftbf+unnZa4afsqvdf8M9dvLv1Mu3t447WK3WN4ZIU2MryebJHJ&#10;H0l83/UT+ecXPbPvXNCb9l/w2/8Aw9vu8zX/AJe/1/MZs2qWdu0kc0ySsz/JCkkUckkkp/1X73/l&#10;57evrUe2o+X3I3hR9ot+zfb/AINv6RRmvrNlk+Z4ZA++PfF5fb8/Q/0qfa0vL/wJ/wCRbo+zX/Db&#10;X6W03OHkv5JL9o900yj/AFMk3/f3EMp/+v8AzzxTrfvf+C/6vtr6O2h2cn7ryt+G/f5fiNg86S5u&#10;W+Ty2/1jSf8APT/plj6fn6Vz8ku34r/M6iv5LySNIqpukfe0k0f/AC06/wCql/X29aw1qPpa3rv+&#10;d/u/W4bv0/VEc0cm3dHJMx+4zf8ALSQR/wDLWL1/z+DnN+y/D0f9a203HCC9r+Pqv60vrsYU1jND&#10;N5y5bGP3k0hk/eSdZf3vT6detcVb2tvbf1679fzXc7Yey+fz/DrbbfS4jQ31wqs0k00K+ZtU/wDP&#10;Tp/yy9/p6ZPNc054qz7dv1v921/mdMPZedvx69v1+Res9PvF2s0nl/7Wf9Xg/mf89yaj2FX+Zfcg&#10;hOl8rdf00t+BCtjJtuFjmE0jPxsP+rH4gdec5HcYonR9p6/1/kv8yoT5L6a/8N5rsWrqzi2K26Hy&#10;wkUcjSXHmSR+Xnzen1GKK0Pa+v5dv6v28zSj+6t13/H+vLfQwf3kciLZR/2g11+5WGF/M8zrmXzS&#10;ec+nP59fNnP2dX9y/rb7f5f8Nvv59nJ7X8remt76W3HXWktskk1KO5hyI/KsbbypLzp/y1ll/wBR&#10;6/8A66wrUav8at/l8l8u/wAn1NaM/wDnz2+f6frp5GTcaQqvtWOdY5PnaF5P3ke8/wCqPrn0HftX&#10;J9QrX9j17/ht+O/n5Hd7Wl5f+BP/ACGf2bawNuZYY4wI/lfyv3nmf6391/8AW61tDKqVOj7as+v9&#10;dv8AP8zCeK9o/Y/j5vZ6Wv8A5PuUNSm0+FnZdjPnG0//AFv8a2hhsL/y6wvrt/n/AE/Mic6tun6P&#10;1/S9tzD/ALUkj2rbwwhW+Rt//LP1l8r9eMn35o/dU6vlbzt/l0+b9Qh7Wp3/AAf3f103Gtrl580k&#10;1w8nkpvjVf3cnmY7xe2Pw9OlHtV5f+BL/Ivk/u/+S/8AAMea8u7xftTOLNcf6qYeZHJ5n+t/1X7+&#10;Dn0P4VHPWv7bpfz7/wBeXXcDndWaaSOGayaGOX791v8A3h/ef6oH/PBHvXNN1qn8H+un4/fv2Rv+&#10;6p9t/RbfNp/df5HPrJNDDcSQ3U32i6PyyXRik+z5/deVF5P+jjoenFc/JV7r8P8AIvnl3/Bf5HGy&#10;alJC7R/aIbqZX2SNN5UY8z/ntLCf+eHp7cdzWHtvZdd/K/8Aw/47Fez8/wAP+CZt5qC29vHNtfzL&#10;r9zCyfvJMyfuv9V/nr7nPTCf7r8Plrr91zCey9f0Z6b8F/hlL8ZPFF5/ac1zY/DXwbNZx+NtWs5J&#10;YxrmoSRfarXwHoV1F/zGNVg/0rXrq2/5FzRx/wA/l5Z497h7J/7Yq+2xi+qZbhP9/wD+oztk+D3+&#10;7o7Ndjx88zL+z6XsaP8AteZ4vZej1xuMV3t5bvTS9z9RWvtllZ2NrZW2k6fY21vYabpNjGLezsNP&#10;s4vKsLG2ihAgg0+xgh+zWtr09BX6vWxlWp+5/wBzwutt/u/4fU+EoYV0/Pzej+ei666K19rEkDJI&#10;y7Wfdswo49/r6f57XR/ef1p/Xlvp8jOfwv5fmj+J/wD4OAlWH/gph8L2Kbd3gzwvN08zf5ngPyvb&#10;vCP9FP1+sYb93V4l/wC5C99d/T5fPyHL+DlnrjvyPxl/bQj3aH8A422fvPGHizKA+X5cf9l6P/n/&#10;APXz7PDU1Uo5n5LAW89U+702en5Hm5zD2dbCrzv936/1c/VX/gkbdXuiftr+CNc0ad7PWtJ+Av7T&#10;eoaZfRCLzLOSL4Ja9bedD5p+zg+TNkHrnkc81ricTVp4XMq1DFa/Usf36r7+r/y1ClQpVauGVfW2&#10;Oy9pN9ndP71v0sf6CvhONYdPhjj+VY9NsEXv/q7WGLH17/8A1zX0WW/wn/XY8zF/xfvOnJySa7qk&#10;m5Oza+f+XlocfJHt+L/zPwO/4JBx3kvhHXNS1CTztQ1j9lvwX4kupj5PmXmqeKP+Eq17WbqX7LDD&#10;Y/aL/VdSudT/ANG/0PN56V+RcDQpf67550/2LH72/wCg9ab/AD18tdk/1Xjab/1SyPT/AJjcBfbR&#10;WbT3Xa23VaWu14d/wUw8efBL4b/ET/gmx8Qv2l/D1z42/Z0+HXwZ/aQ8efFTwgfB9t8Q7a9t7TQf&#10;hVpmjTf8K51QHSvFV/b65qdtc/6Ra/6HZi8u8ivt+FeBuMeNMhwv+qDt/q99QzzPLY94PG/2PfMO&#10;7X1zXu9tdT4Xi7j3hPgfOMVR4oS+tcV43HZFkfNgXisE84wf9nNvFtKX1OyxttV8StotT3T4raV+&#10;wX8SNO8Pn41fCzT/AILx+LINM/4RWb4s+D9Z/Z0u9bTU7Ay+HbTRfFGswWXw6uLi9soCNL0DTdbv&#10;L7Nmf9CBsuPzPM8hz7Dv65W4beLwvTH4LS606YPurb4NrzZ+g5dnuV1Y/VFniwmK1vgcY+dKUXac&#10;V9bSbtJNbJ3TXKnouGsf2OfiN8O428Qfsi/tuftA/BnTZP31ro+q6pF8WPg/5f8Ay621rFL/AG9o&#10;c1uD/o3/ACBOtc2D4k+p/uq2JxuD/wCw7/bOmm3+2f8AA37nbjMjpY3979VwOL20f+x4zSzXTo/u&#10;0dtTo9P/AGg/+CrXwmmWPxV8KP2dP2xNEhWVY7v4dardfCT4j3Nnb/8AL9daVpkx0MTz5yBceCRg&#10;9Bg8/V4bP6WI0/2HGdHp9Ttbbbr6t9b3ep4Fbh+rhtYyzDB+85tX+vJ36e/zNRV7qMHFLbRNo373&#10;/gqj+zF4ljTwn+2Z+zJ8bvgjdRL9mvrj4wfCCx+L/geNz/rorXxj4btL7W7OwHUXVv4bs/bHGfY/&#10;tPAYil7DGYbT/qOtjfPR2Vl109NTynlmMp1k8H9S0dv9hlLA2i1bXBLmU5Lpe3e6td9H4f8Agb/w&#10;TV/acjkuv2cfjF4SsNSnUy2ml/B/4uWtnJZy3EfW7+EHxG+2X09wQCPstvolmT3weK8+tk2TYhWw&#10;fS1/qOYW3/6gnv8A8B9NTSGYZrh7UKyxy1tbH5e22+j+u4J2inbru2k+V6Pw/wCK3/BKr4rackzf&#10;D74jeD/GtuIpBBovxC0PU/hx4kv0k4jB1nS/+Ej8LdT/AMvOmWfTkjjPNUyqtg1+5xL/AO5697O+&#10;vZ7a9/RG1PHLG0rVsLe10/qDTSkmk4vZ31utFtrY/MH4v/sbftJfDCG+m8c/AP4hN4fWMSah4i8P&#10;aXF8UPCEYTva674Dl16/n5H/ADEtEs/TtXsYCtj8Ne+y06NO3pp62ezR5mJpZfiHvbS9ndNJ7OzX&#10;MtuqWq12sfiD+1V4F+Gul2fg/wAYaLo2h6b4u0H46fBCW4a0totL1+O3uPiLp1rdfb7DFpfQN2H9&#10;pW2QQOc8j7zKsy+ufWaNbf6lj+l3/uHb+tPvXymYYD6v9WrUb6Y3L+/davy11Wml/n+lf7bXh3/h&#10;JP2W/wBrjw2dW/s+DWP+ET8PNfXkYu49Li8SftI/DHwtbapLHHmee30qfXv7SurW2BvLyzs/seD0&#10;r5jhWt9XznI62/1TBY96f9gGtt7dtetr36e7n9H6xlWZ0U9cXjcBvb/oP/H002ufoZ4F/wCCaH7V&#10;3wU+CPxb+COu678IvE/2BP2k/iDqV14P1fxSYPE/ww8SeF/hXrP2rwTo+u6Zps9h8ULH4geAvElz&#10;/wAIvrlzeC80jxJ9ss9Z5vK+tzjE0s8zR5llrX+5YB/7c9/qb/2uzfX/AKA9L76aMXDkv9XqSo5m&#10;n9Wk8dpgU3Z5zgH9T5rXUeqxjdo3sm7tHxT8Ifhj4o8Sfs/+Pvg/4l8E+PI7j4yfDTxp4ba3m8P3&#10;X2ySPxB8B/ip8JbWKG1lm/497HxH8GdNuc83g+x3oNnefY6/E/FqeJwdLhviTCYa+J4e40wGO/8A&#10;Cz/bOvf6nufsvhj9VzClneT4z6jhP7W4Y+oP6/fbB/7H2u7LGbW1aa0Tufk78OviNJ8ZP2efiPo/&#10;hjxH4b8T+IYbP9mS+8cweXqEn9j+MP2h/g34P/Zz13+2bXVLLSzY+IPA/wC1P+zJ+y742utUthq+&#10;kWd54k/0S7uzeAV/SmIq/Vsf7W6f1vBNabtYJ/XE72V08HjbLW9lZpKyf8wKjVqYXE4Otp9Vxv8A&#10;t1/xV1pdYzB20v3vqdF4R1bX/EXwu8bXHhW4v7fXLj4dfD/9oT4V6f8AZ5Y9Yt/FH7Ieqf8ACy9G&#10;8EeEor/7HfeHNPn+BHxC8beCBdW32u8vD8N9Y0f/AI8z9jsvrOA80+r4ri3IcY9MoxuA4qyOy3yf&#10;OL4PON/+gPGebfbXb6TjOjSxnDHBPGGD0xOL+v5Hni2/4WOG/wDc8Zuv98yf/wBQ/u/Uz9orT4/i&#10;h8B/APx68BTRWeqfBz4/fD/49+B9S028ij0vS/A/7Uml6PHpes39/LCZ/wCwPCv7TXg74ba3r1rb&#10;f6H/AMVJrH/X5Xw3i1k9LL+Lf7Swf/M2yVdv+Rxw3898Zk+Mwe/a2tj9L8Lsf9YyvMshrJ/VsX9f&#10;yNdF9Tzj/bMHrf8A6DH38/I+1v8AgpJ4Vs/2vv2a9e+KHhO3mg8ReJvAHg/42eA7xP3eqWeueIPD&#10;mm/FXRr/AEsn9/BcQeI5tb8I2v2br/Y+sWefT+cqk6WV8W4nX/ZsX/t3rk+cL+tNvvPeySdXD4TD&#10;Vl/vOUf7Dt/zGZPj9d9/lrt6H5v/APBD7xRp/wAffCv7dX7EeoW8N5D+018Frz4r+BfDepSS/wBl&#10;6H8TNLsJtBl166tYh54uNK1X+xNburX7P08N/wCmf8edfpeAn/Z+Lyz23+1/VMb5P/c/nr/sel12&#10;8iOP8HSzCq8yov6p/a2C22/33Tr/ANRh6H/wWj0fwh4l8C/scftweLx45ex/ac/Z08NfBr9oTU/B&#10;ev6poWkfE/4gfCrUhpnifwb8QfCgtL3StdN9ouv+JtF8LeKbi2sdY8B3nhCyu/7WvbRbLST38Pzx&#10;+X5XictpP63icqzrHYLAvHavRtYLGfXXslg/qel7dbbW/HcdRy/G1sXVrYZYRJrOl9R0VsZGL+p4&#10;vBX+pNYO+M1SVtkrq7/I349/sVfs7+Ffj18KfhP4I0jx/wCB/B/xd8WaH4L0DxhpvxHvvHfiDQNY&#10;+JdrPrXwq1WbS/HUFv4c8SaBrn9s+CdE1Qn+yP7H/wCKju9HvLzVxT4b4qq5rkuKzLGYfBfWcJ9f&#10;eNwP9nrCX+pPZt2a0u76vRK1tVy5xwlSweafU8Hib/WrdLP/AGzq3u9VZtu/ncyvCfw3+CXwdi8K&#10;/D3R7fxhqHxq8c+FdK+J3h/xVqt54js9R1AeFNL17xR8VfBGg694N17QfDnw51jStK8IeLvDd19m&#10;tv7Z/tizs7z7ZeC8r9Fo4TAZh9Yo18N9b0stEr6t+XM9Xq7uySvypW+SrQx+DvVWJ/5grf8Ac4vy&#10;2v8Ai99OC+M3x3+L37E/7UnxZbwXpvjibw34K+JEln8K/jlo+seLfAfxI1+z1TQdN8W+A4tZ/aR+&#10;FUPgOHxzr/8AYesabdXVt4k0y8B/5fLTOcfMYXIk6WExeW4rG5U5LX6jj39SjZyTvgsXdtKK5nZP&#10;Tu9+j+1qtSj/ALZhcFi/+w7d7P8A3zz218j+i74Kf8F0f2y/gH4m8CfDq9/aw/Zs/an0Pxh4S+F2&#10;s+DV/atj174N6p4kn+IFtAdW0Xwn8bfCfgi0Guz+EPGP9t/D+817xd4a8SG8vNI/tkEaSAw78szT&#10;iKm28zwuDxeG/wBu5ngFfG2wTtfpg/8Aa29LtK+javrz1oZLib1ctxGNfNumr+XbpvrbzT2P0u/a&#10;w/4KK/Gb9pL4Z/Ef4G2/hrwn8OdA8XX/AMEb+71XwOZPirBbeALe7+LVr+0f8LvFnxF1iw03wDP4&#10;nk8UfBpl+HHjP4Xad4ks9Y8G+JLO7tBa+JbO9NlwcWZtgMXw5isJWoSwv9rYL/YE7aa4J/XEkk08&#10;G3b0S7H03hpm+c8L+IHDXEmT6ZlwlnSztLHYCTS/sf8A2v6ni8E3g8WnjNtFr6HwB4P+GPjrT9Y0&#10;XxX8K/Fn/CL+NfDttJ4hh8WeBviHqml+MNP0vxBoOj6rpeg6z4XsLOHVfA+seHPtmpaJqmqW3iTW&#10;fDfjzw3/AGPefY/Desf2zZ3n80VsPSyfC5bjMgxOdYTPMJ9f+vY5/wC54z/sD+p64L/qMwfex/pt&#10;w39KilxZis7yHxs4J4L4h4AzX+wf7DwOBwH9sf2NjcHpnH+smDzl2zj65jF9cwf1P/bMn/3P/bNU&#10;eR+OPhv8RpNe/tHxFp/jDxJ4v8eeKo7a21CaPVPFHijx5488WX80trYWssX2zVfEfijxVqs1z9lt&#10;bb7brGsXn/P5yR8lPDZpmuP3xuLzLF4z/ucxmLt/W79D+zODPFfwqq5DhqPDfEnDGU8N8PZL/uCx&#10;+A4bwfDeT4P/AKg8Y8H9TweD1X6n9mn7Bvwq8Y/BP9kP4H/DXx/A9l4x0LwpcXev6XK0Us+h3viX&#10;XdX8Vr4bupI5poDfeHoNdg0S7NrO1kbuxkNk32QIB/bnBWVYnI+FMiy7HOLxOCwK+tK/wylKWJ1d&#10;9Pq3NyWW3V32/wAJPpB8Z5N4g+NPiPxfkHL/AGLm/ErWAf8A0GYXBYLA5THG9rZs8HLHrzxS9X+G&#10;X/Bd7wzf6d8ffgj41ljddJ8R/CPVfC9lcceX/aPgzxlqOq6rGT6xW/j3Q3I77snvX4f4/YOp9f4b&#10;xif+94LH4F774X3n6f775rt5/wCjH7NbO6OI4O8SOFY2+s4TijAZ47P/AJhM6yH+yX5f8058nfuf&#10;rp/wTAtdN13/AIJ5fA3S3dXs9S8PfEPR7sRyYk23HxH8d2V/Hu5xKH88dMq2Tjiv2DwznCpwJw46&#10;OkfqM2r2drY7GJ6dHv02d3ofxB9L361g/pMeKFesrYn+2skxl7W0fD2QywrTfRWik1pdW3udx+w9&#10;+xlp37E3gjx78PtB8d33jzQfFfj6XxppN3q2h2+j6xpFpL4c8P6AmjalLYXt1ZavPCNCNyNTtrPS&#10;Fc3ZUaWhG49fBnCFDhDA5hgKWIeKw+Lxssam0lytpc0d11SvrZ2v5HzXj544Y3x54i4c4pzLIsHw&#10;/mWU8LYDhfGxwOOni8JjPqeOx+LWMwscUr4NN41r6m3i7Wf+1vp8q/8ABbXw5pV/+x3Z+IJ9M02b&#10;W/DvxY8AvpOrTadaT6nYQahLqWn6ja2N/Mj3NjDewTBLoW9wpuwu1t21dvzfjHSpVOCsVVdBv6rj&#10;cC4qyTSu3fpf4ktEuW3nd/rH0DcTiqf0gcjwdHFYvDYXF5LnqxuDjjXCGMSwDtHFwu1irdtdld3T&#10;v+Vv/BMf4C/Hz4g+CPj78Wf2ZfjTN8IPid4UeDwlpfhS5t5I/h94v1TV7TQdetda18THXtE/tCxt&#10;9O1PTbZta+H3iUL9stNxsgbw1+eeE+W5xjMpz3M8jzr6rmNngcFgGr5N9b5cDfGONn7tk1/uTbva&#10;25/T/wBOHjHgPI+PvDbhPxC4AwXEXDklgeKs84qwDWD4wxmTp57gsZw5hMXfBP6lzSwWLds3wivh&#10;Fdq6Pnvxj8av2Rv2220mH/goJ+yJ4V1Hx9rc9p4et/2rf2aLyH4OftA6DcardWdgLnxTa2t5DF4w&#10;t1P2b+07XUNc1jw0oJsrPwDe3d4LEerk3ixgc8qYfJuMMlweLjLX67grv4VZP6n/AL42rvXCYyTX&#10;M7YS7ufB+KX0FKvDmW5hxl4S8cSWWYPJnnryLje2E58G8veLf1TOcIpYTGWwn+y4PB5vlMbtK+Na&#10;bR7v44/4JEf8FNv2E5LnXP2Bf2iNF/ap+EiXElwf2dfjeNH8HeNBbHzpBYaE95LB8J/EVzZaVCba&#10;1u9En+Cer8YP9rkEV9LxR4T5LntNKhH6y7X/ANtaeLsrRj9UzdtyUpe9KX1tuCd0rRSv/C2QeIuP&#10;yipeq3hF0WCTWE9XgrabarB6rZ915l8N/wDgqN8PdH8ZR/BX9tj4S/Ej9iH47Qvbw3Hh/wCK/hvX&#10;rPwnqEkkXmi60vVL+zh1WDR/I+zXJ162tvEnhv8A0zI8YV/OPE/hLnPD/wDB/wBsw3/Uc9un++f7&#10;ni3p/wBQeMsr/U7H7lkPiXgM0/jeS/2Fen/MG74zB+f/ADB7bH6c6beWOv6Ta+JvDOsab4i8N6on&#10;2nSde0HULDXPD2oW+M+bYazpc15Yz/8Abtcj15Oa/LcThsVh6vsMZhsbhMS9/r35vTf100P0PDYz&#10;DYyl7bBYnBYv7/J67/Lf5mlbyNujk+f++2z/AFkf+f8A9XepO40o5JVVmh2eXv3foOvp79O9Yw+J&#10;fP8AJgaEN1J8yt5kip8ir2//AF9/8a6ed9l+P+ZHIu7/AA/yLi3DbmCyJt2f89O8f8xyfb6VqZHQ&#10;afdbla3m/wBYyfLIg8v91+H+c8c130f4X775Xtv0vbp/SOKa/wCX2u9n9/r3t9717dnZ31vG3krJ&#10;uZU2MvmZ83/J/D2r2MNWpU/3O39bed+vY8ethqtT99otdOv9fP7jktZvY5Le+sF3ruSRPM/1n+si&#10;7/5/PrWU6n/Lm/T9Pw9P+CVyLu/w/wAj4vkkmttQmhVt0cE0qeV5n/tLGPqO/Wp/e/1zHBP4X8vz&#10;RNqCrcQfu1dOm5v+2X7qbH4f4c10FHyL8b/B9v420HxB4XvJnt/+Eq8Pa74Y+2W0cXm28muaXeaN&#10;FL/pX7j7P595/pX2k82fH1WGqfU8fhsZf/dO3Xz/AKf6mFaH1jC+xrL5/wBetl/kfyr+F9J1DQbE&#10;aXqyvb6x4f1XUPDevLNF5dxHrGjXU+l3/mxS8/8AH9ptzbWvT1r9LzCftaummvra6v8Akvv3tsfn&#10;WGhVp0utvL+tn8z7M+D+vMot7fc6q80aLGkn/LWP/WmXn/j3H8/1+SxNH2dX8bf8N5/f1PYhN1KV&#10;v11utvT+tT7W8QTeZoPh+zRpvmhkvZmeT95HJ08o9vtBH9D2rKE/Z1fbXVvn5/8AB6+TI/idmmvN&#10;aJ/fv/Vj5DvvDPijx14y07wL4NhS88cfEDxbp/gXwja/8fEf9ua5f/ZYrmWGUeR9nsYBc63qvf7H&#10;o95XqYb959Wo9Nvu/XrovvOSt8X9dkf1gfAv4P8Ah34X+A/Afwr8JQo3hX4d+HtL8Jaa7/vJNUks&#10;wJdZ8R3Uo8iee48R65NqWuXX2kfbP9M+x/Tv/e1Kv/Ddvxb/ABsZ/wAOl/wy0f6flfyPtjw74dsW&#10;s2W43+YnmeTCn7u3STpHnyvJ/wBfz1r28Nhv3Wv4+Xp39UvNo8rE1qu39f1t9y7o7jTbW+sZIZJI&#10;3WMJvb/ln5cf5D9fX8K7IQq4fy/r5P5bbdzjnOlUv+Hb03S6v+kWoLLzPMmt4Ut2unjeT7H+7k7/&#10;AOt6/wCkdOP8Kn+J++f9d+nn3XoRObv3b+5L+v679JHLJDYrH5KeZvjeNZsn7R5f/wBf07/WvUhO&#10;rTwvf773/Hr2emt9Tzf4lTv+Fl+drr1KdwrXULLJHbGOSEPNH5Yj/ef8svJ6fh244BrFf7RS/faf&#10;1v8An+Jt/Dq9N/Pdfok/nbocjcaTdSNthk3R7N7LMD+7jH/PI/8A1vzzXjzw1T2v9bf5Wf4PXt3w&#10;rP59P+H6+d0cSvhO4+1yXDXkMkSzSeX50nMfTyvN+nt049Kx/s+p3/GJ2QxtL2XXv8t/v0/rpa1L&#10;TZtLt1kvLxESR9kbORiT97/qv88VGJo1cNR9tWS8/wCv6vuGGq+0q3o6P5db/K9v+Ccjqmn3Free&#10;X5catN5c1u7/ALyP95FgSjyv+Xf/AD715XJVp1f63/4G3+Wp6UJ0qny+d/vv/VyxY2t5fL5csaMz&#10;J5jLJjy/3f7nzYu2P64raEKtSy2/D9E/l/wA56VPVav+u17/AD2L0mi7fJhkXzLiFPmVJDFH5fHl&#10;Sy9Pf8Tj67fVtd/9q220/q3Uj23n/wCTFy30mONmZl+XYRIz/u445Onm/vvr+NdkKPsr+2/q/wDX&#10;/B6GM62nl+F/zf4DpvDdrdxiYs6qv3VXnzP8n1x7e5PAUqq9t+H5/ft39C/rNWnV7f5eX9dbLuUW&#10;0mYKsMexFV/l7evGTyPX8z71xzwf7r2Pn8/0+7v+HTDE+zq/l12/4bXzJF0O8nVZmWRmj+SOT/Vx&#10;yf8Af3/pv3H8uTE8HVn+i1t8/wCupUK1Kn3t+H4O2tu68jP1TwjdeYqrJIsO/fJCmoRWcH7z/ll5&#10;sXnTz8f/AKqxxOSY/wDz/wCYP/hvP/Lbqo4+lv8A8Npt6dfzXk2z8Hw28jz3zW023EkFr5fl2dv+&#10;9/1v73/SL6445+00UeHvZ1f32Jv3/H/gLT5FzzL2lH9zhejf3f5fp6EN0NP0tvLtfJs4Zf8Anzt4&#10;reSSWX97LF+6xnHA9PTqKK+GwuHq/ueumvf+vx+RdGdWpS7f1q/u7b+dzkb/AMRWNvujhj3NH/rG&#10;m/eSf9/cD864K2JpU7+x9dfw66d3+G+nfRo1an9f5d9/TU4m81q6vpmjXfDHwW/efvPXt71wVp1q&#10;lXr/AFv/AJLzOujFU9P6207enaxjX2pXTSTLIsDRKn7trOOWS4j8v/Weafrx/ovvXNP2tvY/qvu8&#10;/wCtTT91/G133/rp13scteXX2Zd0kN43mD/R/wB35huT+fSf8+eK450OTS7/AK8v6/z25/73/k3/&#10;AASPzJPs3mXEaW/mY8u38zzJI4/+esnm/X0/TODk/u/+S/8AALhu/T9UV5NQuGaNYWTzt4RZrmP/&#10;AFcg/wCeXI+nr2JoUP8Anz/W+3/AI5/73/k3/BHNqUTLHJdzJHbq/keWg/eXEmf+Wv8Azxt/8mr5&#10;6VO3T+vlv5EaVO97+u/53++/44K+IrG6+2WscDwvC9yiyXgzHceZL/rYpcef9n8j/Rf074rjhWpV&#10;H/w/6dfx1Npwq07aW8vw8l/XpfmdY1zT9JM21fOkXy9tq/8Aq/8ArkYv/r9c+uKic6VN/f5u/l69&#10;vUuH7xW07vdadH3PF9W8RLJqs0i3ELXCwkSRmMSfZ5HlMs115sQ/4+P+XbNebPE+0q/n03/4fTzO&#10;n2L8/vRpfDnw34g+NHjCPwr4f1D7G1rD9s8TeLHj+0af4Q8NyS/ZbrVJbWI4vtYn/wCQboGg/wDM&#10;Y1jkf6HZ3texlWAxWaVfY/8Ahdj9bv8AyW31Py+R5uPxNLB0nW/8IcDb7vz/AC0sfrD4T0TSfCmh&#10;6D4L8I2P9l+GPDlvJDptk8guLi4uLiYy32sazdDH9q6/rc5/tHXdU6/bOT/olnZmv0ijPkpYbLcH&#10;/u2Dt+mttdXa76tdLWS+LlSqzeKxtbXFYzdvd72jfZJXsklpq9ZOTfqDRySW6gfK2cmb1969ucPa&#10;UvY9P66ff+HbXz+f2dXyt36a/wDAv+ZZt0ZW3L/yz/Tvn/61dlGGvd9vy+7V3OWtPTsu/wCf36Kx&#10;/Fb/AMF/ty/8FLvheG2TN/whPht1WaP93HJJ4Dm5x/y3/mKwj/zUn+LA/oN/8yz/ALqH6n42/trQ&#10;xx6P+znFDN9ojk8Q+LHum+zy28lvqH2DTP8AQIopfO+3W8Fj/wAvWbPF4PsZz/x+V63DElVpZ3t/&#10;zAa3+6217ad9PvOPO4P2uW7X9f68vu+/9Rv+CUKTS/tieH1tYXurlf2b/wBqR7e3hjluLi5uP+FN&#10;6l5MUVrEMz3H2gf8ev8AOjEz9ngM7f8A1Jcevu/r9eg6EPaYrLv+w3AP79n5dvwt3/0D/DLSf2fD&#10;5n+sbTdPeRcH/WfZYvNHH+evPFfVZbP91tr1/r7u55GMh+90en9X/r8jVlmy52vgduR/n/OK2qVm&#10;5Pf5O39f16mPJ/d/8l/4B+JH/BLeP/ijbi8h2K2ofsx/D+8kEMcUdvHcXGi6xf3MVrFF/qNPgnvP&#10;s1ra/wDLnZ2f2MV+RcDf8ljnXrj/AP1YM/VOMv8AkmMk/wC6f+R8Qf8ABaHT4da+D/wvM+h6VrUO&#10;i/8ABNb9tDxVHDqv2r7Ho95YX/7OtrF4t0o2s0M99r/hybUv+JDpVzciyP2z7Zef8eeR/Vf0dsT7&#10;LIeJPY4r6osXguEsFrf/AGzXP08H+ffY/lD6ROG+sZ/wkq2GeMeEzvizG23+pXy/ILYtX0/TV9Tz&#10;P/g5w1r7X/wR0+CPh+VsC1/aH/ZVsLi2BldLi3g+BnjGaO/uYhiD/SG+02xHf7HjFfk/AWKqvF4m&#10;g5W/2GTvfrGL5cX130ilsr2WiP13ibAxpUvbcq0xst7P48wx8pYO71tzWk43s7K97I/jy/4Jr+M/&#10;j4/xqtvh38L/ANpj4qfAXR7D4e/Enx3NrPhLxZ43stI8PjwXoWs6/Lql/F4clu4PDvhexsdHNz4o&#10;1+50TWPDmj6N9su9Ysvsf2u7r63iOlSq5Xisc8twWMxTlgm28DguZ7NttpJ3d3fSTs290eXw8qtT&#10;NPqX1nG4TDYrb6j9eS/r/Lr0/o3+Ev7f37fXh2x0qOT4+fDH9oqzXTbN7i1+OvwbsNUj1zFrNNdX&#10;+jfFr4QH4Y+P77R7/P2nQdU1LwlrH2zR/wDTPQV/OWa53kOHx+JweccJfVPqeN1/sPH/AFLGf+Ee&#10;M+uYP/hrs/tjhLwHzniThjJM+yHxI/snE4zBJfUeKsi+uYPB4y7/AOYzBfU8Wn3eMwV9Ffpb9KP2&#10;e/8Agot8Rvjf8Q/hj8FfiJ+yikevfFjxDc+BPB/ibwB8afBHxE+Ecnij/hHNY8UxaZqHhL4y6D4P&#10;8VeFbfVdK0HUrbS7q5/tj7ZrH2LR+l59srTJ8Nk2eVVR4VzvG4TMn/zI88wH/QZt/tmD+u4P138r&#10;7HxnH/AfG/hnhcNjONst4YzXJMX9f/4XMjx//QH/ANQWM+qYzB4ze2D6tnJ658SP+CLvx4+IHiD4&#10;a+OPE/wT+GPxq8IeKvEngzxF4R8c/wBvfsx/EzS/HHhjWbzQtdtDqniOzh8D6rcaVrem3Vta6p4b&#10;1u8s7zm8s737HmvYr8N8W4PX+zcDm2G/6DsC/T/oC0Vuq6bPXQ/NKOfcOYj9x9ZxuU9bY5/7I0nr&#10;/vmv+TsmfUPhn9lX44fD3R7fxF+x/wDt8fG/wv4T2faodL8Wahpf7QnwXkt+RFYWl1FN4w0qe36/&#10;8u3f1rmo53isu/c4z67g/wDsO/2zB/l0a+fQ2qZbl+YfvqP1LF6/7B/zB4zTzfra/ZW2O3039p7/&#10;AIKhfCeWJvGnwC+AP7VOk2qbxrvwN8X3/wAJ/iWbOP8A1l1NoM0usaJBcDr9k/sSy5zzXpYbPsLi&#10;P+gL6z/4R4zTtd29Xu+ljz6+R1cPa7xyw3bHcuMwUtNpXTdld7Neemhw3xO/ba/4JwftCWMvgf8A&#10;4KA/si+MPhlcTTWc92f2k/2d4vGnhz+0LeUS2t9F8Y/hzBeeIoJ7K9zcW2q/ZtHI/wCPwDJJH0tD&#10;OamGftqOJx2E6f7dpumv9sxqa8tHe+zstH87XyZ4h+wWGwWLW98C/qjummlgsFjU1Zq6bumtl0ar&#10;ePf+CeH/AAT+/br+DPxT+G/7M37VtxoMXxe03Q11TUvhl8SPDPxk1DS30Lxx4a+IViNN8AfES9h8&#10;ZaHbHxF4V037TajU7AkXl4AbPGavKq2FwePw2Z0f9r+qJ3wOBf8Asd+jWC0+7Xu1b3THMqWLr4HE&#10;4Kt/sn1zZY6LXKly3vjlzxvq5Ru0nZLX4j6m1j4ff8FKvBOq+H7O/wDiB+zp+0Fotv4ttbLxz4mv&#10;vhjd/BL4gah+zx4n8Maj4e+Knw+sPh/4f1T/AIRyf4vX+q3eieLPh18RNM8S6PotrZeG9Z8N+JfD&#10;d8ms6QLT3KOd5fhvq98seFxVrRwKaSUsZJXck4vmXK2rLlabUuZ2cZcqwGKxK/5GLxWFeOjJXl9d&#10;v9TUXo4yaS0s1s7S0ad3+fvgH4jeIPg38QvD9j+0n+zD8Wvgvb65rcnw98O6r48s4vFHg+OPT/jd&#10;DrXhLxHHrPw+0fXrG40/XIPHni37LqgubO8/4Rv+2Ly7szZWV3XkZ/TybEZXmWNrWeW4TA/Xm8bf&#10;6n/siXR2d1s9O7Tasz63IcZiv7Uw1Gjif9pxeNx+B/2HH/7Y0rr6na/1Pz6H4rJ8QP2aPH/xD+Df&#10;7DNn4lbVNS8O6P8A8FQf+Cf/AIzvPDlnqtna23w+0/456H+2R+yFrvgj4iRWk2j3/iW41bw3ceEv&#10;B2mENrHg/WgFHhtfsh3/AHWW1qGMyvLc4ov63hsW8BjckXfB4zL/AKordfqf1zGPTT/Yngm3dnwu&#10;aYd4fOs8yfGLG4PE2x2Cxt3d/XcHjm8JFqzStgsGmmpNNuWiSvL9ZdF/4Ip/s3fBhPD/AMSPgT8S&#10;P2oLHRruH4f/ALSWl+IvFmqeG/i3efEfwZ4n1OAfFq0m8Jan4Z0yxzpXwI+LXizTtVutF1HR7PWR&#10;4bL6wL29Y56suzbF4DPcLmzwqWYxyXMMkTUcapY3B46313BtrV/U0ljEnJqONwbtq5MqnUdThbM8&#10;hoYj63l2KzrA41qUsFbBY7Bf2hhMHjLuN8FHGtrCYvB8qTg1KKasnu/sv/8ABL74rx+CP2s/2QF8&#10;W+CvGnhf4GQfGv8AYyvvD+rW114d+KHiT4c/Ejwx4U+L/wCyd8U7B3vpvAX2HSBr3hLxH9m/tGzu&#10;7JvCOr2f2u+1mzwfZ45x+J4kybLaWFw31rMspxmAeD1SWLeDWYYTGXlZq2Lyfd3s1g9Hq7RwlmlL&#10;IMVGtVfLQlgk1jZJ414OODacrxvGSxijbBc0mlGUotqWsXF+wvD408Yfsww+B/iZ4V8SeDfiZ8Nd&#10;e8UfDTWPDHjbR7/Q9YlPm6l8ZPhpdWFhf/6/wNDPN+0P4J8G69ptzeaPrFn4bs/sl5/of2Oz/mPj&#10;bLauDq5HjPq3/Mbj8jVv+gP/AHzJ1/6mYO76n7vPGYDGZ9xJVy3E4LF4bNsFgOKv+wTGYy2DzjB9&#10;H9cWM/2zb1Pwp/ZR8Sf8O8f+Cx3hez1hpvD3hvw7+0bo9hDb3Mf2CT/hU/7QEs2l39rdSyw+dP8A&#10;2VY+JLn/AEW5ufsf2zR+xr7bLcYquFy3Mv8Awu/7DMF/seMe+31Oy89OoZlg/wC2OF8ywdHT6o/9&#10;hv3xi/2P/Pp+J/Rd/wAFUf2WF8Y/sD/tt/BPVLK41nUv2XvjH4Y/ax+GNn4YS5/szR/hR8SNU/tT&#10;xloGjeT9kvTb2+h6v8QNb1X7Tbmzs9YsvtllkWVnj6ejRrUs5zLLa2+bZNl+O1V/9rwd8Fd6f75/&#10;seTdNfLr+GTr0sRhsJmVFJKWNzDA4/BPSTa/2yNlazTji8dhLtqySaVnp/LN+0hrWqXX7Iv7Lfx+&#10;0O8e68UfC/TY/DceqPzcXnjj9lv4jTSaXfy+b/y8X3hWz8N6la2v/PnecetfFcJf7PxHxJk1e31b&#10;F43H+n/CxgPw3V7dtNj6jiL95k2SZlt9UwWA+f1P8L/L/M5z9va0Hh7xB8KPGHg7ULnQ7Xw5+0D8&#10;SPDFtqmjW9jcXFx4K+NmvQfE3w5r2mWt/wCdBfXE/gH9o+40W1urn/Q/9Cs7Qj/Qq/VOGsTW9rl1&#10;Vf7zjMC72/6Cl/srXml9STfo+qR8XnOGoqlib/7tg8bvt/seqX3rGPT063Przw38XPFGn+GfgPr3&#10;jK18JeOPhbq3x48H6p4o+E/irS4vFHwz/tDQ/wBlDwff/DnxlF4N8URTWMHifw5Y+Ffilpt19p02&#10;8xrGLz/TLzRrO8rwONoYqnleZ1sHifqmZ5TvjsDb/c8Z/vmD/wC5z7/1ngyGAxFX6lW/2vDfXX/v&#10;3/QZg/8Ac/6069D84v2n9C8RWvxh/bG8Ax6Uni26+EXwt+DnxU8IXZ0ux+1+D/hp4Y+J/gPWfHes&#10;6X5MNlDY6QIPEupf26ba2xeaReAML0ZBvwtzGrnHBGS4zGv61iUswwN9XdrHtpaJtNrRdLvVpXa5&#10;vEHLaWV5/neCweG+q4Z/7b9RwPngEl+e/be+x+0/wf1PxBqnxc+E/hme38Tr4bbUv2jL3wnDcyS6&#10;f4P0PS/EH7I2m/FD+y9B0aWaEWJ1zybnxba2ttptno//ABOf7Ys/tt5rF7Xw2T4XFYfgxUcZ9d+s&#10;4Pif6j/tz3wf1/8Az/rv/WP0lsZk2ceMmSZ9kOJyXF4bNvCTIcdjsdkX1D/bM4+of7Z9c+p6/XF/&#10;sf49j7e1z9jfwL8TtatfFHwr+OmieF/jc2ieC7vxl4P168ure80fxZH4H8N/arDS9Z8OXmg/ECxt&#10;8/Zrm10vTf8AhJNHx/y5+n5p/bFWnV9jWeN8vn5f1vq9T5OGVUvY+2o/Urdtfu3676PucT430H9t&#10;z4T6Tq3hn4yfCez+Pvwz/wBH/tyHxDpcvjy3kt4/3tpdS/EH4cw6D8TfDmoQCG2udLurnwleaxo9&#10;5/zGMV6uAx/s8VhsZg8T9TzLCf8AMdgP+EfG/wCWvlqeVj8t9phfY4zDfW8N/wBAOO/2zB7+XRLb&#10;tv2R6n+z9/wUU8Z/DAQWPwr/AGpPjB8FLTTJoPtXwi/a20++/bL/AGeIo7OIWsWmWvxMtNS0j9pP&#10;4O+H+BbWul3Pi3WRZ4GdG/0Ov1DL/EnOMKnh8z+p5tdPXGSeBx3rGSawmLfmn33PznMuA8BiH7bB&#10;/wCyeeB/2zBu78/9r+9et9j6u/am/aT8YfttfALSPDvxO/Z+8/xx4H1UeKvhn+0H+yN400b9pT4G&#10;63qv9lXtrq3h3x74ei/4RX44fB/wt45sfstv9q8TeCNZ0nw34ltPDms6zrV7o2j3i3d8Z5vwxxvk&#10;TweMxP8Aq9mOFtjsF/bkUsJdXvhHjI+6/rqsklFWthHd3P1T6OXGvEXgN4l4XiT6s+IeEs2/4Q+K&#10;sDkjbxn9jYx3WcYLBtt/XMnu8Z/zGXwf1vBv/fDuf2BP27dI/Yv+DXjf4NftEeEfiBo9ppN3rfjz&#10;4RahpmhXWsW2s3Gt2MF3qfwvmmtIZYtD1ebxHDd6npWvai6+GydZ1ga3d+HV0ezGseD4d8fYDhfJ&#10;8Tk+ffXGsInjcFG/1u92rZQpLVYyOL5vdtaV94tXP6P+kj4E4r6RHiFlniH4J8ScMcQviDB5dkfF&#10;WB/t7AYPGZPisE3g8Lxb9Txj+uYvJ3kzwf1zCLB/XMFLBReEweNji3HC/ev/AAR9+MH7Qfxs/Z+8&#10;ZeK/jr4r1vxtBYfEO58O+APEniCysotQv9O0zRtMk8QiLVrOytJvEWnWOvXdxpw1O5+2FdYstZ0p&#10;b0fYDaWn6D4U5tn2e5Di8bnuIWKk83ksFLr9USi1d2s93rLZc1t2fz99NXgnwy8PfFHLOGfDbK8F&#10;lP1ThbAYzinA5fjsdLBrN8Zj8e8GrYtqWCxksnjgsXi8GlZ/W8LjHpi21f8A+C0wX/hhzW2P8PxN&#10;+Gb/AIjWJQKvxd/5ITOvXA/+rHAl/QR/5SL4a/7EfF//AKocafjZ/wAE3v2wfiD+yX4J+KGvQ/s/&#10;+Kviz8FNW8U6LcePPGvg8XseqfD/AFi30dIbZ7//AELUtFFhLpGZxbay3hpftchD+Im+WzX8Z8Me&#10;Lc04TyvMq3+reNzbJPrv+3Y7A/8AMHo9HZq6d1p5LVNXP7v+lx4E8I+NPFvDWWvxZyTgnxIwfDON&#10;wWRcLZ5b6pxHhFj5K2Cb+qYtYyWLbv8AU/7Xbs1HKVqcB/wSRhg1D9vj4XLcMskDaV8Uplt5c+Xc&#10;faPh14p/dSwyfuZx5E3PXj2Feb4SVOfxAyyvR/6BM7XbfBY5a9d3q+33n0f06MH7P6L2Z0Kujwmc&#10;cCJX11wme4FL7m/VLXyP6U/+ChvwSsfjv+yt8R9Jl8Sa14U1b4e6de/GLwpregyRx3lt4t+Gej6v&#10;r+ixStjz4bW8miMFxc6dcWWrWiyC90+9tLu2Un+m+MsseZ8OZlQWIxmExGFwbx+ExuCdpRxeDTxU&#10;XGPLqnKnZp2Wt03yWl/kH4GcW1eC/FHhPMlkmTcRYXNMd/YGYZLnuBWLwWMyniXlyjGxlFbTccYm&#10;na2+qvdfgR+x54++Ln7bni/wf+y3+0f4D8Hftr/s6X1neX/xJsPj94X8N+L/ABj8JfDVxYTWtn42&#10;8JfEbUNR0jxhc3R8VQ6JpdzdXK+JvEtnZ3g+xXdpgavZfkPhXxrxZxHj/wCx8xWCzXLcJhOfMMdj&#10;EvrmEeiwnN0xvNi1ZttdHzLlUl/bn0yvAPwW8M+HHxrw1hsZwPxfjM4eAyLJMj+vLhzOLLAyzj/Z&#10;JRkuG/qeTuUsH9TxeFwWLxfNhPqVrnvHxH/4IReOv2e9a1bx/wD8Erf2uPGf7N1zeXMl/ffs5fG+&#10;51T4t/s6+I5JJZpJdLjv9QGpeMPDmnCH7PbWp1qDx6LQAFfsgbj7jiPgnhfOKXsa+G+qef8AzBp6&#10;21d/qfS+mq0Vk0z/AD+yfjbOcrqp3+uLo7P6359Lap9dO+2vyTrP7aXx2/ZRvI9B/wCCn/7Ifjz9&#10;mnR4dVstBj/al+Ekcvxc/ZU1zUb2GWXT76/1jw5LqXiTwPYX8EVzc3Wp6lbf2Ro//HneWWj1/Pma&#10;+DuKaxD4axSxjwt75fjrrGpR1f1S6UMbhJf8wKjLHSbVrXaT/aMn8WsBUeGo5xd32x9vX/fLarbt&#10;bVbn3p8O/iL4N+J3hHT/AB/8MfGXhj4keA9YSOXSfGngPXLDxR4fvI5P9V5t9YTTfYLif/n11P7H&#10;ef8ATnX49j8vx+TYr6lmWW43B4nXTHLW/VdLfPzT2P1vAZngM0pKtg8T9bV/1X6/ivNW7SOa4uI5&#10;GjbzD50f+kJ+7/dxjr3J8jBH64rmhu/T9Uds916fqzYt13QsrMjI0O9mP+s82P0HT+uOnaqhP2lJ&#10;ab7f0vN/1ssuSPb8X/mV4pL63uFuFunm2/6uE+b+7j/nn6/XtRCdWn+vVW/4bv28hz9/0+/TX79z&#10;pFuGupFuFuPLkUfdhf8Aec9fNi/p712c/tKvl/l/X/D6HLP+D8n+UTF1m+aGXM0yLMyfLskPl/60&#10;/wDPX1HbpXTCat3T+9P+v678k/Zedvx6d/0+Z8jahrH2PWtQ8xkLLeSRFv8AWZ8qWX97nt+P1+vp&#10;UXvWt3v/AJ/8BL1PErbv1X5DG8QR+XJ5bI0qpsn/AOmkef8All7+9aGPP7S3e/zu++p4742RryFm&#10;3bf33zR9f5Z/z+q9i/P70Y877L8f8z+b/wDao8M3Xgn9pr4u6ddw+Tp/i7W7P4jaPs/dx/2X4wsI&#10;bryov+niDVbPW7a6/wA5+/wf+2YDLa3/AFBeX/Atf5fJ6HxmPg8Nj8TR7N9tvw3X+egfCGaPT9Wu&#10;N+ya3uHtHhV4/wDVyR9ccf59c15WZ7L1X5G1H+FL/t39D7j8S6xtt9PkeTdGtnJcxyQyYj8yT91+&#10;9z/0w/8A1V5Xs/P8P+Cbe08vx/4B7f8A8E0/hrJ48+OXiz4walZo2h/Cew/4Q/wm0kf7uT4ifEW1&#10;n/tS6ii6/wDFOeAPtP2W6tj/AKHeeJPSvbwcPZ0vbb/W9umv6ea/4c5J/vKu3+6ddv8AN+T/AKt/&#10;TB4F0P7La28jRovyF9v/AEzk/XgHk/8A169vDQ9nSVuv63en4p/keTiZ6eX6a/8AB+TPetFhhXy4&#10;9m5W/v8A+rj+so/Xnjjsa9vDey+XXt5/pe3W/Wx5dbd+q/I66GLy90cq+ZbyJJG+egj/AOWXlGU/&#10;n+eO1dMJ+yb736bdPT8jin+8dte62Tv1fY2obWzs/NXzPmVN/wAkn/LPP/LX65P6YrvhDC4b9fw/&#10;rzvucc51al3t+H6p/P8A4Jjah5kkbSRxuyr0P/TM/wCPfrx071x4n95S9tR+V/61+75m1Dp/24Ut&#10;qrYmORv9Y++SRz+7/wC2X8v88xycmFWuz/H+vLyDn/e/8DTfbv8AF/w5ixxzbplk37o4fM2/8s/L&#10;/wCmQx/9auaEKtT9eit/w3fv5nS5+y27b+r9H18jLk09sIy/K3/LST/VxyY/1X73pUTo6+f42/J/&#10;gbQrf119bbP8LfM8/wDFl1qD3tnpLSI63kMkN7ILf95Z+Z+6i+y/8sIOnf16V4mPrVadXDUf+Hv9&#10;1/n/AMG/q4OjS9l7bXpv/wAHb+n5m5Y2kk0K3DMjR+RGi2/Ty44/8n27104OD9l2/wA9b/jf/Iit&#10;O37nyvf1V/6t8y5ZtH9s+xsu2SQfKuz/AI+P+evlS/U/h2710wn+99l+Pb5boif8L2v4f18upvRW&#10;e3d5ghVGTY0jSRf6z/lnnp+Ppx1rvhDfX1f5af1+Rnzx7/g/8jHudPsZvLkmZrqOGbzooR/q5BH+&#10;683IOP8A63brXNPAe1/i9vv/AOG9DqhifZ/wdu73/r5eYXFxDH/q44VU/wDPaTt/1yiH+PtgCur2&#10;NHy+9B+9/rmMXUNct7WPdcXEMKt8ij91F/3680D8fauXE1qWH/jf1/n+n3m2Go1Kn8H53+W6tZ2/&#10;rfXF/wCEghebZHdJM0ab5V/1nlx/8svKl7/yBwKxnif6/rXT0f5nTCivl0/4br53Zi3GuXN1LI1u&#10;W/dzGEyTxyx+solP/wCquOeKq4n99s/62vqu3a9zphRo0/3P9f8AB72MO81yb7s0ibV8zzJPMP8A&#10;yz6xdc+35Y9uatW61/P/ACtb8LN+ZtRov5/r18tvu82cHrPiSzmhmjjuERl8zbGP3kiSZxF2/Hn1&#10;rw62K+sa27f1/X6Hqwo+z9f6/wA3/mcmt6JoZDNP5NxLN+7k83zPMj/5a/ufb/61c/J7Rbf7T8uu&#10;3for/n0On2nl+P8AwDLa8tfLkjXUHkY/6n955cf7zP8A23z/AFPNRRhS8v08/wDga2uujCc+z82/&#10;+D+f/DjY7y1tV8nzkkm2b3mf93JJ5n/LHn/P17k/Zfhrt8ttL+vkFPr8v1ObvvEUMMe6Zv3y/eQy&#10;cRydPN7+nX9ax9s/P7kbTgrd0/vT/r+u/Ot4ls5HEjN5capJ5ip/rMHpj/Irj9tS/wBp/ryf3de/&#10;U15Kvdfh/kVZfFGnSQ2+5nt4WSQeY8n7yQx/8tTF3/zjtWP1n2lX9z6X216+uvp6bGnsfZ0v339d&#10;f+A9/uPO9S8XafDes0d0lwv7xJo0k8ySP/prFD69Og/lXm1vZe1f6Xtbpvp69LHdD+E/X9Uc/efE&#10;SG0jbyW+WOZ/9KuvKj8v91+6iiih/f8ArUKf/Pn+t9v+ATydK3/A6b+vz6Hh/ib4oQtqMkzXSRyB&#10;Nix+Z9suPM6S5iiM2fyH4dsZz9r/ABvntvfr/wADUZweh+NNY8Ua9b+D/DNxDceJL57i8jt7n/kH&#10;+H9Lji83UNe1nyuYNH0Ox/4mV1de32Oz/wBMq6NH7/6/ry1vqYVq39eX/Bf+bsfsZ8E/Bvh34beE&#10;dJ8L+F5heLq32PW9e8TTWf2O88WaxcWvGvX8QMxgt4IP9G0HS/tJ/sezP/P5eXtfeYCFLB0vqWD6&#10;q9v66dfnrY+WxMvrFX21a39d9P6/L6i0O1kVozIU/d8bU6eZ/wA9fp+GPpXvYSh7Ss/vW/XX+vTz&#10;PPxM/Z0n92/b5anex/8ALRZPu/wt5nU/88s+lfR0fh/ruzxK0P8Ah/Lp9z08yyse7aqkFpPv/wDb&#10;P3+nvn+voQh7T00eq7/l/W5zT/dfrfXba1rb3/4Y/ir/AODgAqf+CmnwzVd/y+APC7t/10/4Qib6&#10;kcn0/TpzVoezq8SL/sXtW7Xdtv68h0dsk9cw/Q/Gb9tL/kH/ALPcahW2+JPGDtsOOml6R/ntXZwx&#10;/BzT0y+33L9DDO/4uF/7e/U/Zv8A4Iat/wAbJPgnIv3rf4RftGXCsf8Apn8Kpov/AGvj09+a78Ne&#10;nVxPsb/7lj/vd72X9fI5sTapSwum+Ny/7/r+6+/qf3XeHf8Aj1k/2YY+3/LTr6dMfT2r0cp/hR9f&#10;1Rjjvj+b/U1m6/PnPt+PXPOc5rqqQq8z3fo/+G/4a3QwPxu/4JkafBpfgGx0+1m+1Na/sk/C1PtR&#10;8o/aI/8AhHZIhdfuv3GZz/Wvyzw/9rU4t4krK97PTS/+/ejtp91nbWx+l8eWfC+RX2uvvWBi4/8A&#10;k1v10Pjb/grn4V0jWP2efAOveIpL++tfD/7BP7Tkmi+FUvNLs9Hn8UXGs/AH7B4o1SW6ms9Vvv8A&#10;hHNK/tK2tdL0W5P2y8vLP7XaXgs8V/WH0aaWLeQ8SVqOJ+qYb6lwlgMd/wBRn1z+3n5va+1lrdo/&#10;kL6T8sLPiPgrB1sN9b5s74sx+Bx31/6m8F9SXCOnbGf74n9Tabv1S0PP/wDg4O8D6B48/Yt/Y3+G&#10;2sWOpXHhv4gft+fsYeCPEkem3f2DU9U0PWPhV4w0/VP7G1O2hm+w6h/ZU1x9lP2Y3ln1FmMV+O8B&#10;+ypZ1ibdMEsDqk18099d09Lbqx+8cSXqZfhrvbHW0un/AMjDHpLfoku3Nvonp/OB/wAE7vgT8K/h&#10;3/wXe+L37MOh6NqXiL4GaKn7WvwWtfDvi3XLnU9Y8SfCvVfhL8SLCXQfEfiiwg0C+mn1zQ7y5026&#10;1O1ttHu/9M4s7K8wK+94ghfKsQ+93ZWS1dnZJK2iV/TfWy+f4YnUw+fYatQ/5hNvu6t7669T9Gbi&#10;10f4e/tdeIND03TPHPh3R/D+q2+j+HrXwxb3fizxh4fs7f4aQ2HhK/8ABFhqmv6PP4jt/DkEOh3W&#10;g2tzrej/AGyz0cY+x45/nDMsN9Y489j9WWM/2z/oAXyf1P8A2Py/qx/ojw9j6v8AxAbE4z6zgsL/&#10;ALF/t/17H/U8Hrnz+ufXMZ/tn1P6554M+pf2AfhN4o/aC/4KN/ADwpN4ib4azfAW7k/bda8vdDv5&#10;L34lnwBqsPwrv/hr4i8L/wDCSwW/hy58VaV8Tbrx9/b2p6l4l1jwfrFodH/sa8s7wXo97w9y1U+L&#10;uJK1bC/2ViX9QwOBwH9n/wCx4P6n9Qzh4zb65/tn1P6n3Pz36RGd/wDGpfDjB4PMnxDkmMWPxyx6&#10;x/1xrGYzAY/J/wCyFi/qGD+u4TJ1jMH9TxjTWM+p7X2/QT9o39i2Lx38cv2ybX41/sp/BD4s/CvS&#10;vFGieLvgdr9l4H/4QP4yfGXw34w0bSNZ+Kmjf8Jl8JdehN74n+GXj/WNR0W1ufH3w3u73xH4cs7L&#10;WLy91i8N7q5+oznC4XBY/E1qOt1deTWvlfRWemz22t/NuWTlicpytv8A2rFYty+v4BWawsdVgeje&#10;LUlaaSkpRaSu9b/kv+13/wAEhvit8CW+Bnxm/wCCbnxE8RfA66+Mvj7/AIVl4X8Bab8b/GfguXQP&#10;G8l/PYWsWsa94R0fQfCp0e+1aE/8T3W9NvNJs/tln/bAwVJ9LIcZ/aOAwtbMn9cw2MxuPwP+3f7X&#10;jMH9Ux/1P/bfruna72130Z5GbYL6tjsXSwaeExGCwWAx+OsnhcI1i8v+ut4KOBvJ9UlbmbvaL0v8&#10;va7+27/wXr/YjvdO0z9oP4YeIPjd4VMOoC213x/8K/Dnxs0jxfB4b1OXR/En9g/G74Nw+G9cEHhz&#10;VLS407xRdXWpfbfDgNle6xZWn22yvL3GPDvBHEuGw+MwSwUVm/8AaEsAsC/7Gxdsnx7wecWwcnLT&#10;BYxWxd8I22rXb0Z/bPFnD9V0azxreUPAJ/8AMZhIvOMvWNwd+zxiaeD8mmtGmvoD4a/8HIfgbVI4&#10;/D/7T37Ifjbw2nk/YNS1L4c+ILDx54X0uP8A5a/8W++N2j6PfT/9e2h+JLyvMxPhpVw/77J88WE6&#10;4L69tt/1B3uehR489p+5zjJPre315f8AMZ0/rf7j3vSf2ov+CDv7VV1DqF340+Gnwb8aXPEeoeM9&#10;H8efsl+NLfUJOIpL/wAZGzvPAEH7/m1urnxJZ2Y7c14uM4b43wb/AORbgs23/wBxv9c2/wCoPvpb&#10;8bHsYPiThjEfVr4nG5Trr9et9T7J/h+ivY++/h38D/j5oPh2z8TfsXf8FJvidrfgNrRLvTtF+IGo&#10;+Ev2tPg3c2//AC6w2HiPRrzxh5Gn4H/H19ps+mc8Yrxv7exeX/ucyw2dYTEaN/XtcF5X6dfxsepD&#10;J8vzC2LwmKwWLvotfqeNd9dHZNPTo76X0sesaR+1p/wU0+FcM1v8Rf2Xvgt+0/oHkf6drv7NPxMu&#10;vhx44uLCP/Wzar4C8Uf294dNx5H/AC6fZ7LPPpketg87wGI/g4nBdL2x/wBSxlk1e2jXz1t2tc8r&#10;G5BWoVX7V41PCJ8v9oZf9ewSdnZ/W7pv05l1SavdeFfEr9qz/gl58ZL3wjH+1D+zr4o/Zg+Jnw1+&#10;JOn/ABX+H+rfHv4IeN/Afh/wX8U49U02/uviBpfxG+BEsWlX3i++uNN0zPifWtOvDeXlnZnWLO8s&#10;/wDQz7UMZVtivY5k8H9b/wBhx317/oDva/Tov+YO/onZnjTy90/qv+z/AFtYP6/jv9h64yzT/wBj&#10;xydkt9JJt3u+/g0P/BH79jf45a1pXxB/ZS/ag+L6Xmg2up6doNz8L/2prn472/ie28ZwzQ69/wAJ&#10;5pF14p034jaF4P1ye8t7fxBpWheFLKz8OeHLK8Ok6Ne6xdi9P0UuIcfi8I6NWzUrL69grYTG7qX+&#10;xfajd6XVtG44xtOSfm4DCYXIsfh8XSw31vFYP3ng8emsmSbdvrstU2rO6WOssZaWDSTier/D39m7&#10;/gqV+yN428efEv4a/tI+J/j3MPgt8B/BOqeE9W8NWHiz4sfHDWfhfqmr6Pp/je++H3jybwfP4J0/&#10;w5pWs634Jurvxr8SNZ8R+MNIu9I8R3tpZHRrOzr63Dca8OYun7HMsk+qf9B2OwOP1+t4O/8Asf1L&#10;GLR4zthLPB6NaY254mJyWpKq6v1hvDLR3XXGKMlZ3tK1004NpSi1dSi0e4fFb9qPR7X41fEP4c/E&#10;D4P+JPh94m8K+G9Q+KPgf46XPh7xF4f+FPjHUfhtr3/C/PiP+zyfFOu6PZWGif8ACA6H4k+Ndt/w&#10;lGpeJLv4b+MP+EjOj+A/En9r3g0YfnufRqcScJYmhWw31TMsXgnjlgb3X9r4T/hYwSW1vrf+2Xwd&#10;7a6an32U/VcnzT22DzF/VsJjsBgm8fZ4x4NLH5NjM5st8Jpk3ZapWVsYfgv/AMFSf2L7Lxz+1L+y&#10;Fa/DTWPDvwj8PfG2+k/Z28I+Ptf1W+8WeF7PULg3fxF+A+s6nf6Peaj4kMGuarFc6JoNzqOpazrO&#10;NYtDjANpXicN+z+oYn/afreGv/bl1f8A7A8bg/8AbdO+M0+62j/RKmeYqlisRjMYnjMTi3j8Bjrb&#10;fXbXweMf1PRJ+el7K12j+tPwDo+s/tN/A34NeKtctNI1PVvjN+y5r/7Pnx20W8uZE8Ma3rnhwjQP&#10;HGmapLbz2d9MNaEPxA07QRc3P+h3V5ZjVlNp9sB+2nDFYj/VvG5b9S+s4T6+sc8cv9ieE6bLX/c1&#10;9Tdn/trV2kj8Yj9QweK4kweYrHSy769HH4H6i08YnKTWDdpPRL643jF/0BpqKb0f8E+g6bqniD9k&#10;X9uL4K+K7W8tfFn7Kf7QnhP4o3ug+IdPl0fXND8Ga5F/wqXxl/aml38EM+lXEE/hvTTql19l+xXg&#10;vP7Ys86PeWZPzmb4VZH4g4SvFP8A4V44/A6rTGPBP63hGnbVPCYu6aStfl1acn6mDr/2pwbib/8A&#10;MI/r3/D2Se9319UtuM/aJ1W38b/8E2Ph54qtfENhB4k0Twl8E9c0ozXcX2zxBqfwMh+IX7LXxJut&#10;LuvOEE4sb34b/ArW9UPXGsaNeA8195llalh67o8vL9WzrmUbPRY//bopJtycbY1ct7tpxd3ufKYy&#10;FXEYVVk7/wDCLgNV3wX+xvyTX1Jn1/qWk6b44/ZW0/xNeR3NvpXgXxz8C38M/vPs8l4958R/id4N&#10;l1SKW6/0ie3/AOEc/ao8E/av9J+yfY/rZGt+KsNWqVc8o0P+YvBf+ofl166fhc8zhuf1fFYqtW/5&#10;hMbgMf2X+2Py/wCD+Z6LZ/8ABPP4/wD7YXxG/aB+PHwaT4d67B4w/YR8LfADV/BvizxxH4M8V6r4&#10;4/aK8N3HhP4V+ItCudX0a88L/wBgWPxM0zw3puu22o67ot7Z/a8WebUrj878DMzw39gZnktV/wC0&#10;cP8AFGObWiV8Zj2k+m3M0vV9EfZ+KeBxMs0yzM6d2s2yXAq1m29HJqyu3dRfe70WrR9naT4U8fXv&#10;7SH/AATZf4veGfD3h/4u/DP9l34m/s6+MNP0PxJFrmsaXofwz/4J2/FTS7rwx4yl0rUrzwrPqNl8&#10;TvDfiTUtB1XTbb+2LzR/sedY+x/Y9Hs/ex+Jq4jK+JaN/rn1TifAWb0su+76JLr5XMMNgqWXY7JK&#10;1HCpfXOGMfol3er03u3zN9Hd92foX8Uv2Hvhv40tdJ+In/CZ/EH4SeKPFXhnwRrd9r3irwfL4s+E&#10;eueILzwT4csP7T0bXdG8nXPCtvP9jtwbb+0rP7IQeh4r8HzDH4D61/tixuE/6jrv6njPTTpfTrqj&#10;9QwUcU6X7l4HGNN3wK0xa1dr6vVbNpq7u7RvZcDp/wAO/wDgoV8B7ddS+HOvW3x2+H+nvH9nk8Ge&#10;JLD4oaXb28Y/eyyeHNemh8VaV+46f2bc3mKf9m+3pKtR/wBr9Pz/AODr+KN/7S+r1HRrfXcJf8u/&#10;TXZM4nWv2hP2efixeL4f/aq/Zrs9H8XQPIjeJNB0+/0LxhpdxHL+91T7Jf8A9geOf7Q/69tbvLPO&#10;ffOXJj8H+5/23Cf1067fO1uh1c+Gxl/87+m/47adTnbP9if4S+MNQk8Wfsd/tXXPg/xkryXln4d8&#10;Yanf6P4ks7gn9zFL4j0abw34q1XUB1trXW9N8YWY65vOtb0cfUb/AN2/8IfL/qDe3ppqtNTCtgKX&#10;/QTp/wBR2vW3++a2X3fga2veIP2/PgBp99pfx0+COlftCfD37NcW2ra4mn/25cSaXcReVLLqni34&#10;c2cOuT6hfW8/+i2niTwAfsY/5fK6IQwGM3/8sf8AY+//ADBerX/A2MaNbH4DFYbGYPE43CYnCf7j&#10;ju3/AGB4zB/7bp933XOz/Zr/AOClXj/4T6Lo/hH4O/tJ2Oh+EPDdhp2iaT+z5+3v4FTW/BHhOwjk&#10;xa+HfB37X37PenWfjDRLi2t4Tp2k2vxb+G/j37DaAHV7s3wGP13IfEerl+Fw2ExmW4LFYfCXT+pL&#10;+x8Za9/9zs8Gr3ttrpsj8w4i4PxWc4/M84rZjnGMzHGYxY3HY/HY7HZy8XjcXJPFPF4vHRebaNOS&#10;d7p3Si7n19+1z+0b+03+2t8AYfAFl+zF4e8DeELm80zXPGPinSfjH4D+NekX+r+G/Euj6p4XuPg/&#10;43+H3iOyg8Radqtjb6za69pfivwR4a8R6T9rsnNlaHk+T4m8d4HM8hw2UZdhsY8Pm2uNljsvx18G&#10;sLbG20dsZoo3ta7V7Jqy/ffog5fwjwP4lvjfjXiT+ycVw9ePCrwUfrWT5z/a2Bx+TZx/a+LtHF5O&#10;sG8ZhHgWlbGptpuLRd/4JBfFX4d/s/X/AO0P8NPjFrkfws1zX5/DnxA0Wfxxb3Xh7Qbjwv4b0zWL&#10;TxRqFx4lv7a38N6TbeHJr3T/ALX/AG3qdkWF6VsmuxZ3otDwXzvK8FSzvLq2YYLDfWsZLHYGN0r2&#10;jJ4uKbTV8LJRim7RV7t2TP1j6enDec+IFTw2434Owr4tyVZPjOFsbjsiks3/AOFfGZkllGEeEwqe&#10;LeLzeN5YRLBptLl1cj4Z/wCCXHl2f/BQz4MX+2GKy1zUfjRbWDZhW3kEfw5+IXl/ZjbH7PMJxF/o&#10;xtj9kxnAzgH43w3/AHfiXlttPrf9vO/pgMe/xtbp1vY/o76XVd4v6I2ZOrhsbhMVg8F4afXcDj3/&#10;ALZhHjM9yF/7bv8Aquj0P63vjPDHdfB74r28gDJc/Dfx1A6dA6SeFtTRh/3y5HckfjX9WZlD2mAx&#10;1J6qWCx+vW7jPV+r069+5/i5wjWnhuLeGa1LV4bibIZJeazDAvTW6s9fvP5rv+CENwW/aI+KEMi/&#10;vJ/gJJMr/wDPOOD4g+FoPK5HAHn5/Cv5m8Bf+R9xHSvosG2+/wDvuB2230/pH+r37SNc3AfhxVW7&#10;4zzD0v8A2Bfy/q3o/wCmbxPfCBjCvMnk+dtx/AOCfzHPb2r9r4lxn1e/r+vX8v61/wAhaMNe2/n5&#10;v7lp5n5Kf8FOPHf7Qvw6+BWifGL4CeOvC/hWz+GXjSOT4y+E/GnhvS/GHhz4qfDT4gWp+HNr4S1T&#10;w5rGj6jY6pp8HjfxV4b1vVLUan4Q1k6LZ3w0jxH9rJ0fWfzKHEmLy+lmWZYPDYLF5lhL45/XtP8A&#10;Yrp4z8bO19Ha2x+0+DPBnDPiB4l8KcB8VYnOsJlnFix2R4HH5E8B9dyjiTGYFf2RjJLFr6njMFfB&#10;Yp4zB3d20tLK/wCF3wH+Bv7LH7Tnxbs5/hBc+Mf+CQ37aXxCu9Ubwf8AEj9lXVJtQ/Y5/aC8WW8k&#10;z6p4c8V/s6eMTB4O0vxPNDe27/8ACGafc6P9sY2lpaePrzxFe2Wi3n0eU59wd4oYVYLN8kWExGLe&#10;n16yeMeD1bynGt3awn1tYz6n0k7rSTZ+l+Mv0ePEL6P+LzLMsm4swPHHDeVPAfX8dkj5c44awec4&#10;62TvjDhpY7GY3KMJm7wf1TBZvdYLG/7Wv9jVov7G8d+Lf+ChP7FKyW37c/7L0Hx5+D2lrub9sX9h&#10;DQ9Y8X6XpenxxGW51n4v/syXUJ+I3g+CxtxbtqmqeCrfxH4a+1reEXn2MGvguKvo/Sf+18HYvlnf&#10;TL5/a95KKU17rklzTnzKCjCLd7tRPhuHvGRXdHPsNe1v9uvtu9t/TV+m57n8E/jx8G/2ifC83jz4&#10;A/FDwT8WPCq/ub5vCWsRX+qeG7xIvNurDxHoM3k654c1iy84f2pba3ptn9j4s8en875tkGdcPYpU&#10;c5yzHYR2TWj2a5k+js000+1j9sy3P8qzil7bLcSsWr26atu1vN300692ekQ3zSM0kzMPnkhjP4eb&#10;+99O1YUZr5fjZ/5Pffc657L1/RjrXUt0uZN6jfJ5bdZOnTp+P4etE4e09dXou/5f1uZGH4o1O2m2&#10;ySMjr5ciKz/+Rf8A63866aN7L2vbpe9/6/XyMsTP/nze/wCGv+X9dT4f+ImsTWPiy9s3mRYbia3m&#10;jjSTmSOSL/lqBXsUYe0pK19rfc/16ddOuqPArT9nVdHX5+n69+nc5m18QedcQybXmjV/JVc+XHJ3&#10;x7/yx6UzCey9f0Zoatq32i1kjZkVpk3x7847n91/kY+ld3J7Sl9/3L+tf6T4fbezq/N/j/XTXTfZ&#10;H4m/8FHvD8lr4i+D/wARIY0Zby28UfD7VriHPmPcWcsPijRvtX77m38ibW7a17fhX1XDc/rGFzLB&#10;7Ly/4G2ulvU8HPrU6uGrebXl/wAPa1u/3nx74F1x7e8j/eiRWSNz2k8yOX911/6Ycn9KMyw2/wB7&#10;/wAnf8dDjw1Zf1/Wut31/BX+vvHXiyHR/C63DM6QWuj/AGltn7ySSP7L9qlix/z8T8cZ+leJCnzv&#10;DUevX+l+e2/Y7P4fZJLzejf37/1Y/fT9gn4Vt8Mfg38OfCc1mkfiS8tpPG3jIeX/AMzx48ih1/WY&#10;uo50rSptN0P7L1s/7Hr3aPw/13ZwVoOnf+utv69Op+y3hHRZf7PtZJNjKU+7/wA844/qOf5/nXuY&#10;ajVqUvy16fl6rS1tDwcTWpe107/1rr5+drndWunzRzSrJHMseyP/AMi/vf3f49MZ6/gL9jV9r+n9&#10;a76euvkZe2fn9yOo0+ZrOOSO8mS4AePyY3t/3kf7r/VedF+Pr+delhprD0v339ffc8+tB1f4Pbp/&#10;XT8dfM2PM0+ZmnW3mt5G/wBZ+7Plnr++8r/H1rv58LU/5hvnt0/qz+5nH+9pedvkn+fX0V/xcshR&#10;WVv3wP8Afj8uP/P8+1bQr8mtn/Xn/X+ccn93/wAl/wCAZf2Gzbz1hG0zJv2/8s/5/T68Vl7HC939&#10;z/8AkTfnq9l+H+ZlzWX+j7Vbd8+zcg8u46f59TXLCi/n0/4bp53Zr7Ty/H/gEn9jeXHC27zPLffG&#10;3+sMfmcy/wCt5/X09a6fqdL/AGetW/p/K/Uj6w/P8f8A5I4G4s2vNRvrq4P2iaS52R+Z+78uO3/1&#10;UXvx/P2r4/E/vMfia3+9/P0tp+a9D6Gj+7wuGo9v0/Hp/W5YktZJpIYbEJGrXMdnNG8cXmR+ZMIp&#10;ZfN6d/8APbpnOr7L9zfX8O27+f8ATCj7P2r9t/wNtd9bn476b/wUM+I2g+JvGnhvxZ4V8N6xp/hv&#10;xz4w8PWN1olnLo+uR6XofiPUtKsPNtZb28g1W48iz/0q6P2O859a+enxDisHisTg/q2C/wBk2X6/&#10;LW+h9VR4ewuMpYat9Zxnqvz69Pv/ABPojwj+3B4P8VRrJGYbK4k8tGjuf3dx5n/PLypv6+vBrso8&#10;W0v+D/W3Z/h1Inw3Vvt8u3yt+iPSI/jsNUYtZ3FtHCvzySP5Un/bWL8/8mj+3sVU/g/7q35d9v63&#10;7XBZVhaf8b57tdP6+fZFiPxxHqKss2oXLFk3vIn7uT95/wA8sj6e/wDKj677Sl++xPr/AMD8fxD6&#10;t7N6fj3X9aXBdW02a3bzA/7vhZppPMl8zr+6Mvnf/W61ioYX/l9f+r/P7vPTUv8Ae/8ALnbpvv08&#10;977/ACCHVFWOOS3me1mg+dt/7y3k6+Vjv6+/XtxR/wBef9ktv+n9fkXydK3/AAOm/r8+hHJ44kVW&#10;t7r93IE37n/eeV2zF/z3tz0HbFR/atX+DX+7+uq+fT5afUV5/icndXUmtSTPeXW2wh+dvLk+z+Z5&#10;n/TXp+nf8K45+1xn8bXDP8Pyv/V2rHRCn9X/AC9fy00fXQ5/UtW021jWOwa2j2vluf8AVfSb8+Pb&#10;8Kteyp/wfv1t0/4axH/X3+v61+H5HE6h4qjhhuljmhT9wU8x/wB3/rf3Msvlfl19a5q3wP1RtRft&#10;P6W21vvOBufF1vZyLu1KGSa3h2XEj8H/AK5Rcepx05968qjam/8AefT+l9/9a9817XXTz3Xb59Ec&#10;fqnxO0uxWRv7QhmXZvaR5P3nrxgfl3znv029p5fj/wAAw5I9vxf+Z5D4k+NOiyL8995Ef7zbskEc&#10;n/PIfuov8/zrzZ1vaPf8/wBf+D+B6EIez9dHqu35/wBbHmeu/HaxsWU29xDJM3yQxySf8s/+WuZZ&#10;f9Rb/wDP1df4c8c/3ivp2W606rubfB53+W339zibj4zapq3+j6Lb6rrU3nbJruws9QvLeS4f/VRf&#10;arWGaCC3g/6ebn9c1HsfZ09f6v39f66h7bz/APJjoNDj+JmvWbSQ+GdSjjke4huLjVZItHs7fyx/&#10;pV1f3Us37jTzB/pN1dXX+h/lztDB1ai/c/8AB1XV9/8AhjGpjPZ/xun59L/LT/I+D/ip+2l8N/Be&#10;tah4Zb4seHvEWsafNeWF1Y/C7T9Z8eR/2hZxD/iVy+KPJ8N+FbETwTf8h221LWLOzvMWZs6+hwfB&#10;+PxFJ1qv+yW81gm7tbd+ui/RnlTz6lUqexwbxuLxN9fqP+29On1Pz6ejt3+NfEX7cnh24sb+4aT4&#10;0+CY/L1S8VbC0sI9cs9P5tdLv7/VLCz02xg1CeD7Tc3Wl6bc3ln/AMef+mfbK97DcH+zq+xo/wBi&#10;4v8A7Dv/AJj0tqultQn/AG9iKTrVstxuE7f8wdr6q3ZdT62/4Jcfte6P+0B8XPjxoNj4R1fR7O90&#10;rwnpHhXWLzR9K0uP+w/C+jXg8R/2pLFqWpeI9V1jxFqv9m6nqoudTvNHs/sf+h1fE/C/+r2FySlW&#10;xOB/tLGLHf7jfqtFfz8m3a2x5OAxtbEYvMl9V0wemq/q/a66n9WngO4jvLPTVt/OH2a2s4ZJLmT/&#10;AFkccflSfUfqPWvNo/vP31H8/wCr39evc3n+7d9ey2bv1XY+lNNXy/4Of76f884/88eua+tw0PZ/&#10;nr6o8Gf739b6b7Wtfa3/AA5uQzNM0kYVHVX/AOeY9OOvP4134af1i9v+C35+vp/wOOvDkt6/PZ+S&#10;Nu1Oxolf7wf/AD9ePr717eE/5cf9unmYrZen6o/iq/4L9LIf+CoHw/H8K/D3wm+7+/8A8UR5X6jp&#10;9Oema48TBfWuJP8AuQ+/v89fTQ6MH/ByT0zD8j8Zf21Pkj/Z9jb92q6x41mX/nn/AMeGjd+x7f4V&#10;2cM/w8z/AO6f/wClGGd/xcL/ANvfqf0ff8EJP2f9H8LfGb4W/tKfFjVn0DxR8YPAPxn8K/sifD15&#10;ZbfWfGnhvSvB0N/8WvjJqlh/r/8AhFoNDh/sPwd/aWbPF6dY/wCPzWNHs67MNGr7XFext/uWPv62&#10;dur2v9+ru9sMQqLpYb2za/27L3o7PRxdnfSzejT3vZ9D+xLw/CqwyKG+75fzcjpx+H+e1e3lVH91&#10;pby0/T89bdThx8/3um/Z9v8Ah/8AhjpltomGf6V7fsKX8p5VSt770/r71/Wp+Lf/AATPWFfBsVrD&#10;50lvpf7IXwjs4ZpI4o5JPL8HTSy+b5cMMH2ief8A59rb9a/FuA/+St4l9v8A9R/r/v8Aj+/T0+Z+&#10;u8b/APJOZJ/2G4D/ANQUfAf/AAWSb7N8H/hrdNfWGn7f+Caf7XFtC2q6XLqsd5c3Ovfs9RWtha+X&#10;DP8A2VrE88wttL165GNHvO2TX9TfR4/5EXEn/YFwn/73z+UvpG/8lHw3/wBjri3r/wBQGRfd6fPq&#10;XP8Agvdb6nF+zT/wS6TRmguNU1z/AIKTfsd/ZotSuZbPT01Xw/8ACHWtQtfNurCazvrHT5p5gbq6&#10;trmzvLMk3n2wV+V8EYai6ksbonbH2ut/9hy7ZppX/wBse6at56r9jz2u7vBO2mNun65hmOlne1lg&#10;ls99EoxVj8j/ANhmw0nUP+Cy37QnxIvvCnhi+8dN/wAFKfHGg2XjzQbO61Cz0/Q/GH7Of7SGs+I/&#10;CVhrOqXn9uf8I94jm022ufsup215/bF5Z/6ZrH2w/bLz6/Pvbf2Vif8Aabf7FffR2x717bOy/pHj&#10;cPT/AOFTD/7N2aVv+oC1n+Z7n8WL7wn4f/b817XPFUmsWfhOPUtHSS88N3kVncaPqOqfD7ytKll8&#10;rTdYnsdHt77Uhbappf8AZt5rFnZXn/L5Z/8AH5+AzxOFwfiD7bGdcbgLdr/7BZ+X/AP73yTLM0zT&#10;6PGZYPJ/95xeCx+Bx3/YJ9f/ANs+p6W+uf8AQGfUX/BLnxh4F8C/8FK7Lxfd6npGleCtU+EP7Svh&#10;m08Q2skn9hzQav8AEH4TXWnyw+W11Pffb9WvLW2+0k3Y+2cHHWuzgLH0sPxvxbW+s/7L9dd/+5z6&#10;/wDU+7/PTo9b+T4/ZHmmM8FvBzB0ctxizPCYL6j9SeuMTyfAfXMZpu/9iwf1y2jt1vY/fz4z3Buv&#10;iT46aGM2c93Z+OdFublbi5jQSeDPDsM1rfeaIsWPnQf6RdfZScYHJ5NfYcQ/8jDFdP8AbFt5afju&#10;/M/lnIVbKst1bvhG7vf3mnbTor2XZJK73K+gusnwh+DviHzMnw342+Pfh6Zkz+8g8WfCX4hyxRYl&#10;4/fzw2v/AB88+p+2AVtwlP8A4S72/wB0znixb2/3vAX7927bX1Rx8SQ/4WmraYvJcgd9dfqeYfLZ&#10;JdfLRWv9H/tD+AvDnjj4L+PNduPD1tceKLX4FftA6L4T1qwNzaXuh2fxH+GV2fEcdjFpssViB4gN&#10;noj3J1G2BF5ZWd4oF6BX6PQyzA4/HZZXxeFwbxWEeOjgcarL6ks5wUY41+mLi22t9Gkrnwn9oYvA&#10;U8VQo4nGfVcW8veNwL1eNWCzBvBqV7/7nJvlael0la2v8YX/AAUcsPEi/s+/s6/FDwHqGj+FfEGm&#10;6D/aXii8h0/RbP8A4SzS/wDhUvg/xHFYeI4pdB1KDxVp9j9i8SXP2XU/+Xy8szZ3nNf5qfRd4kxW&#10;X8ZeJHDeMxONxeWYv6/9SwGOx/13B5PjP9bsfg/rmD/6A/8AmD+4/ufjnhTJuIKXCWMxn+8/21l/&#10;+44/6n9c+uY/HfXMHjP+oLGYNX33Xlr9if8ABEu18UWH7fH7ZHwL+IXw78N+H7C4/Zt0O+0vwfqW&#10;keCNfuLzwvrP/Ct/iV4Mh146XZjwt4wsNc8LeNxrdpda1b3d7Z2msf2Pdn/RCK/tjJJ4/D5zllGt&#10;b+0v7Ex9n/vnXL8b23drW2/A/LvFfhTg7B5DmGccHYrG4rhteITwVscsdg09Mwwet/8AbbYL/dNG&#10;rtW+G6fJ/tbf8EEvih8Yv2yP2o/jb+wJ+0p4O/Y917T/AIlaOLH4MaH4Q8T/AAy8D2Mcfwq8EXMW&#10;teE9e+B2p6D9iHiq9+1alqul614SvbQ6xeXl59sJvLzP0a4kwdXOc7yHNMN9bWDxn17R/W3J5w3j&#10;U28YpLRe7ZKK0XW7f4bjMlxlLJuGM3wVd/7ZgtbuOF+pYvB476nZtyUn3uuZuzutUfgR4N/4K4/8&#10;FXfgLa3l/qnxu8HftIeB/C/ie38E+JNS+MHhfS/iZp2heKJNP+3ReDbr4gy6D4J8R+HNY8j7VbYu&#10;fEmLy9tLz7Heax9jr0MfwBwvmlF1q2SfVP8AsB/2PTT8l38jgw3GefZXV9jRzt/9gOO/5jL9Lf75&#10;10sfe/w4/wCDnG2vPO8K/tUfsU6leLYwfZ9Vn+C/jvS/iHZ2lvJF++k1P4ffF6z18aVb+Tm5Ftb+&#10;LbP3wa+ZreGFLDr/AIR+JMbg00/9/Ts7aaf1a/rY+ho+ItWpb+2MlwWM7/UbaJ9+yWy62+dvpfw3&#10;+2J/wQN/agfR9f1LVdC/Zq8ZeJrOTUtN8Q+JPD3xC/ZU8QXk9vfz2N1f2vxG8DzeKvAF8LHVLK50&#10;66+063o9mbyzzz0rycTwrx5l6v8AVsFmySv/ALDpi+/y/O3noetR4p4OzB+xWJxuVa2vjHfT1Ttt&#10;0Xnu9/1J+Fvww+Oy6Fb63+xR/wAFNPE/xE8GSWUd1pvhb4nSfD39r/4cW9tH/qhaar4X1LXvFelW&#10;xh/0b7VqV1Z88kV5FbM8Xg70M4yTG5R1tjsD9c1tu1bovK6V+h2wy7LsZLFYnLsxwOLlblcvr31J&#10;2bT5VK12m2na9r66M9bP7RP/AAUI8HWGoeHfjJ+x/wDB/wDas8G3lslnrh/Zy+JFro+savp5H74+&#10;J/g58X4NY8LXsGOP7B+08dqrB5hldet7bB4m3Te/b/mCxm+vmRjcoxVOl/tmG6Nf7dgNVfdrG4NL&#10;GptaNp9Fa3Xwn42fHL/glh+0j4d0jwJ+1v8ADb43/si674d8TeGfEnhjX/HPgP4i/AO98GeOPCl9&#10;FqfhLXfBHxV+Gv8Awkfg0ah4V1W0trnSrq507+xx9j/48xZ4s693Ayp5bW9vh5YJYm0ot9oyTjJd&#10;dHGTu7Pys7W4MXWzSpReD9vjZYZapJ/XG3F3t9Tbir8yVv8AbbPXVbn6Ufsa6X4S8G/C7W/C/wAE&#10;v2nP+GwNN1v4s658XoPHfivxh8L/AB54+0CLxjdabqHifwvLL8JtA0DSb6wuJ49S1HTLnxF4S8Oa&#10;xZ3msXY1k3uBj0q+b1sPhVRoZb9U6pLdWSu3y3a+uOPNq0lq0rM8pYajiMVOvjsya2g074OFtXH4&#10;kovG4Tm5ZcnMnJqLba0+Cv8AgoP+zp8Vfix8avix43+Hf7NviTXtL8b+D9HjsfFWg3fgPxZqGoeM&#10;fhvpegeNtMv/ABloNprGm+MdJ0fVfFfgPw14JtdL1LTfGP2u8/4nGbPR7z/Q+fNcZhcZisNnGW4n&#10;639U/wB+yLX631+t/U7/AOx7NYzXodmU1KuDwmJyfMsP9WaVsDj9Fg21/teDellvddPvTPE/CP7R&#10;f/BOzUP2kv2hdQ+N/wAB9a8E/B740eDpfBWrfB/40/ss3XgbxB4T8ceP/BMfjb4gaVZeHddsrS4t&#10;/wDhMtDsvG3hLVvE3w4nzrHi/wD0W8u21Y2V6fsef6visTjK2J+t4V4H699ewNnb6pdPB21s97X1&#10;2lpueHh8FVzmhkmT5bhfqeaLHPAxWNnLBLGvFt8mMcmr66Y2S5ZpNuL57a+ReH/+Cb/7KfiP9lX4&#10;teA/2KPjboep+P7b4dx23hzwP4u+P/8AwtDwXofiXwXr48W+PNMtfAl3NqXxG8OeIbGH9ljwj/wi&#10;+l5/4pDR9YOLP+x7u9uxtiq2Kxt62M/3X6lj35/UvqGYefZeW+m+vNXy7CZVj8ywX1V4TMtMBj8D&#10;jk/9jxmDzDLlvotG9Pn2dvQf+CbE3iC1+F/j/wAVaH4fv103xL+yH8K/Gnhix5uPEF5/wp/9po3M&#10;thqGlxRXYg1jQ9K1O2tvslvakXnXAOCPyTwoyrH5Xj+NljPqX9m5tjvr2B/2/W319+X1z73+aPve&#10;OsRhcRgOEvYr/asG3gsb0/5gLXsulm1176bkOs/Dz4kWH/BTz4r2fjG28Y2/g/w147/a78Y/CxvE&#10;9xr9xpdt4X8afAL9oq1itfAcOs6NBY6T4XzrBubW18Oa14k0Yc3hHhq7zo959tmtb91nmCv/ALpn&#10;WA/5gNfqev1PZ/7Zq9+2qR5tfJMVgsBwjn1bE4LGYbiLJl9RWAx+AxmM+uYN4BY3B4zBpfXMnxiv&#10;/wAxemM2wjS1X61+Hv2nPgL4XvvD/wAGNe8fXPgfx14d8IeH9HvbfxV4c8UaX4Xv7jQ/DnhuK/8A&#10;7L8bxaZqPg6a3/4mVt/out63o95eZ+2fY/sVmbwfgOPzXIKWKzLLVnmDwmY5TjPqOPwOOx/1K+Mv&#10;3X++9/rnl/1Fn6RhuFeKamFy3M3keNzfLc2wePzzAY7AtYz/AIR8HjmsXjcY3b6k8FdrS710vqdv&#10;42n/AGafB/hKT4x+N/FPw98B+EoPs6W/xV8K+MLXwxHqF7eWpurS10HU/BF3NB4x1++gBubXTLbT&#10;vEesXtpm7+xmzxXuYbIcLb231b6p9Ub+vY7A49YP1s8G/qbeuq31votD5ytm+Kpyw+CovG4rE4tN&#10;/UMdgfr2rUuVtY1LGRi3F2fNFOSavdmZefDXwH8dvDPnaX4l+GP7QPh+aCz+0aB8XfC9hqviDSI9&#10;QsINUsLbWPFHh2zs/GPhzWJtKmtri1tvEnhqzvPsZH1r0XRx/wBV9vRzLBZthsZvgc8wFnrffGYP&#10;TWz3wZNWosFWUczyzGZPilr9dwDVmtLuOCxlsG1Fu3+yYvF2e61Tfwp8Uf8AgnN8KrpbvUdJ0H4t&#10;fAW7gc3P2/w5eWvxn+GFnIATFLJDF53iPwtp49BbWd4ByM4rza0MB7H22My3HZSl/wAx3++YLTzw&#10;f9XWx2UcdUVZLB5ngcW5N2T/ANixr0u7fXdZW62ezvfQ8g0H4b/8FAvglHHcfBH4jeHv2hvCNiPO&#10;g0fQdci1zULeOP8A1ssnw+8eTQ65Y3Hk5/49dc7+4rL+ylU/5FuJwWL6O77f533f+Z11Mz9ndYzD&#10;PCaK+63utH1fzTWl7aHnvjD9pb4C+ONQXw7+2z+x+/g7xfG/2OTxx4Y0e/8AB3jCzuCP9Kv45b/+&#10;wdcvtQ7f8S3xHq9n39Kz/e4f9zWw31Raeel/l/wPmHJ7T9/QxN9/Lppqk++9u72OR8L/ALH/AMDP&#10;EXiCTxJ+wJ+3RqXwk+IN4gmt/h/4n8R3XgjxRcZl837LLaeTo8PirUL3/qJ+EvHmO5x176M6tWl+&#10;4ti8N/0A6Jd/9zxvkcFapRp1V9cw31TEvT68k99v98wd9ur1te7djp/iTqn7afwy0/SdK/bH/Y/8&#10;PftT+EfBV9PqNj418HSXXhfxJaC4iiiufKv/AIewnSr641uCG3/t7SvFvhLw34a1g2lp/bH/AB6W&#10;dY0cNSp1cSqOGeE+t4N4HHLBf759Txtv9j+p4zTol1/I7svzjHZfi8tzTJs7xmExWU43L87wL01z&#10;fBX+pYy6vfGYK7eCWMbSu++vOeDPjP8Asj+ItWsfHHwD+LXif9jz9qDwW+qX/wAKNF+Nkdr4b8BS&#10;eNLjRrzSz4NPja6g8VfDmfR9csLy58N6pdXOt/Y7OzvP9M8N3lnizrHK8Hj8rx+HzLKMywTxOFT+&#10;pY23+1tbNPBY3/fb4JtPy07o/b8Z9IjOc74czPg/xU4SwXG/CXEOCTzzX+x8a3g/9swec/6yZPtj&#10;MFnGDweN/wBz1102P238f/8ABSW21j4JeLND179lz9ojwl8YfF/hr/hHfC/w8vPDUfizwZ8RH8TI&#10;NI1vUvhV+0N8K4/iV8FfGOn+FNE1K78W3RufEej6xdaPo92I9GS9xZj+i854/wCHcNkOZYulinLE&#10;RwcnHAuX1PGSc/8AZHLDRxcYx5k21G2iWr1ufxz4b8B5hnnH/DWU4zM8m4ewqx2Bx2O4px7bybJv&#10;qkf7Xwn9rNSjjMF9ceDeEwn12OFvjHboj8wf+COfirw98L/2urzwj4y8Q6N4Z1Lxd8CtV8E6XBr8&#10;66G+teP4PHfgW+sfDGmDVhaTz6/e2EWpXOmaXte81gWd6LNXFmVP4h4F4nDYfinOaFWvHDLGZOlh&#10;E9frmKeYYBOy6ytpbdps/wBMvp+4LNOIvB7hPN8ty/HZpluVeIDxuOzDL0sdhcFk74Sx2D+u4vF4&#10;T3cJhPrn1PCLFyum7ppn9R3jCzN1a7lX94vKtj8+P6+/av3bi3BrEYX8d/vW23lr02P8gKH8WXov&#10;yPyS/wCCnUM3/DDf7QUUkb7Y9K+H95u6f8g/43fCu6xL/h/SvwKtCrh/7bov/oS58v8A1X6ev+SP&#10;6E+j3OlT8c/Byt241wH547+tWnr8j8GYvDC6x/wTZfxvZtd6b4o+GH/BRs2OieKNNuP7P1rRtL8b&#10;fs8+CBKLDU4/9PsGj8caT4K1y0urUG8tNX0XSLy0IvbIZ6MsoVf+IQ4fHYJ3zLKeM443A42+zTwW&#10;q9b69uWOvb/QXP8AG4Cp9PvOuFM4wn1vhvjfwKwPC2eZIv8Ac84+uYDG4y2Mf/MZf+yNF/1GNn9Q&#10;3gb4j/Fn9qL/AIJ7+GPiX8OfHdv8Lfjb42+EdlqVt46XS7DULDQviN4TuUtPFso0u603WbD+xtU8&#10;QeHNb03Z/Y2qi00i9Lrp948QtX/oPLcwxPEvCOHzLL8SsLmOMyjmhjOWNo45Q1eqbeF+uKTUuiur&#10;fFf/ADL4n4Vybwp8Zc74U4py3GcQ8N8J8Z47A47L1mDwWNzjhqOPawb/ALVSf1TF4vKJ4PF814qO&#10;Lkr2R/Mtc678BP2orK7/AGiv2hf2cPGXwd+J2g3XhvTtc/4KF/8ABPq5uvgt8W/C/iDxRHd3/h62&#10;+NvhK3P/AArv4l/25qoxql141g1jRdX3Wej6PoxvL2zsj+U4DxHp53lmJfGvDjzfLMI/qWOzrBYF&#10;uOEljXr9cweM97BXSs8WpcqtdRutf7L8SPoYZXw9xRluWeD/AIkYHKeLOIcDjs7yLw545xyweMzf&#10;BYPXGf2PnODX1TGvCf8AMJlOOwmFx1sHjMX9dt/tT+4dU+GH/BST9m/wjo3jTVPA+jf8FPP2ddY0&#10;PSPEWi/FP4FaRYfBz9s/TvCur2Gm6hpmp+N/2fvEd5D4A+LWs3FvqVq1xdfDnxJo3iUraXbHwFY5&#10;IrDiHwKyDM8Isz4QxLwLxdscsDKzwUuaTxcbSTbXN7sIxd25N3lH4T+SsB4pZ7w/j8Tk/FOG+uYn&#10;KsdLL8b3wmMwMngXZPdqUZXtta2pZ+Bv7UXwD/aSuta0n4Q+PbbVvHHhOSSPxl8G/Ful6p8O/jp4&#10;DvI5Pss1r4y+EHjKz0fxxof2eeIW1rdHTfsd5xeWd5X4PnfBHEnDNRf2xln1S7aWP/5grpK6TWmi&#10;cb2beqvY/W8q4xyHPKX/AAm5lrv9R/r5Lb7916f4gjhj0/UJLjY3kpIPLf8Ad3Ecnm/vRL0+gx69&#10;q+a5HS+T/q/qux7c50qn9WfrZbfjp8z84fi9q0i65aXkLXO3yf3MfT93bzY7Z8/pXq4Oj9/6ddfv&#10;/Tz8TGVvu/Xpp936+XF2HijzGjaMurddufLjk/669P8AP0r0vq78/wAf/kTzfrC8vw/+SOmbxAzQ&#10;t5zfN+72/wDPTy/K/fGXkDr+ea3hCl7L9z5/5L/P8Ec051f+X3z+e3X+tbH5/wD7e2j/ANufs/8A&#10;iq8t/wB5ceC9e8MfEKGZP3lxHp+h6p9g161/7ftK1i5P6d69Thip9Xzj2LX+9/7B5+Vt9Vu/l3OD&#10;O4Oplftv+gT7vy/rz2PyN8N6u0dnJcLIi/ZfMkZn/wCuXr+fevrcfhv6/Lr93p0ep8xhq3/At/nb&#10;01/4LPu7wBpsPxI+NXwl8A6kjtoNreW/jnxdD/rPM8P+A4tN1S6sPNlP2fGq+I/7E0T/AKfLO8vM&#10;V8lR/wBno4nG/wCX5LXpr2Pb5PrFbDUb/wDA/wAn9/mf1X/s22+o38i3UscMk108l5Ozx+X5l5eS&#10;/apf+uHnz49678ND/dl1Wz8v6/E48fNf7TrZd3p5W+4/VHwjprNZwrJ+7VU+ZfUR85+vOOw6mvsM&#10;tw3tPy7euvbe39M+Pxlb2fX8/T/hvna52Fxbxxqsi7N2/YvX/PPHtn8a78ZR9n/S9f66I5qM1U/r&#10;yv8A169By2q+XLNtz88fypH37df8+lYwhR/jf1+en5/MJzd+7f3Jf1/Xdy6Ws032jzp9ipI6w+Z9&#10;nt/3n/TL27/pyK7IYP2n7/8Arv8A1a23qY/WfZ9fna+3z6d/x1IZbSOCEt91o/kZs/8APTn/AD07&#10;1jOjyUvTf+v17fcXCat5dH/X9fpjfalikaORXVfvq2cdO/PPb8e/bPN7alT/AI347/f6332N+SXb&#10;8V/mZX2hZGaOON7oRv50cfT/ALa5H09+lY/WaX/YX/X6aa2NfYvz+9DpvEUKrCsyyW/njEdvN+88&#10;zy+v6+narnnC/wCwT+l93nb/ACCGDXy7/wDA6+tv+BVsZLOaSa4VPMaSbeqnofX/AD+fSvPw0ML7&#10;XE1vPr+d+1u99V6nZOdWnS+X9dtPTo+++1DHZreW7LsiX7TZ+bJ5fmf8teAeo/yPevTnDC06XX/g&#10;vz6f12u+aE6tTzXT+tf6+dv5I/iZDcSfFj4rTWu+1jm+KvxEeNZv9Zbg+MtY/wBbnv8Aj9Djr+OZ&#10;nP8A2/Ma21sb2fnsv8z9gyz/AHDLv+wFfoQ6LI8k/nySJZ6hH5bx3TSeXb3n/X/0/wBJ6/Zbr/wM&#10;rz/3WI9X89v1/D5s9WE6tPpt+du2v+fme1eHfiRqmkySWsjOojcJJG8hP7z/AJ5HnH5+nSuqNarT&#10;/rTpvuuxjWo+0q6/d6/18vvt7x4b+LjMsK3Fwlu3+r3PJDHJJ/zyiitZcn9//wBO3413wxi+Xb/g&#10;9PS//B5J4DV9vx/zep6RH8SVvmjjj1CZVk+9H+6j6/Xtn/PrpPFf8+fyS1/4Yw+rez/jfj/n/X4n&#10;Saf48js1/fX0MkCv915Io5PM/wCeMP8ArumP8K6Pary/8CX+Rj7H2f8AXT+t99fmVdS+J1lHeSXU&#10;yoYFSOFV8zfJJHHFj/ll/qBcfUGsa0/+f2vnfS7/AC3NqMNOy7fl9+rueYa18edJjbyZr6BPL8z9&#10;ykkUfl9h/wBd7isZ42je/Tv/AJ7/AH6Gn1Wt3f4/5nj3iT9ojR8JMmoWxZfMSGP7R5nmAf8ALX/n&#10;3guP8Mdc1jicT/Xb9fw7X86o0fv/AK/ry1vqeI6t+0BqGqzRx6T9s1Jk8x5vsEd1qElv5cXm/wCq&#10;sIZv8gfWuCeJ9p+Wlv8AM6eSlT037W/Lrf7tDH1LxP8AES/sY7iTRb/TbEeZctealJa6Xb+XH/y8&#10;yXV/efuLeD/j5urq5tv/AK0e1q1P4Hz/AK/r/OFWpU339Nf83p+G54T4y+KngHwrI0njj9oDwB4d&#10;85I3bT9N1D/hLdUH2j97+6/sub/lh/y6/Zrb9a6YZTnOM/gZbjdv8u3ftp+ZEKzqfuaOlvL658v6&#10;tfbsz59179sT9mfQ5YIdH/4W18WrxX2edZ28PgfRx6y/atZhs/PE/wDz621elDhXH74zE4LB7vT/&#10;AGza/o/u+5HZDAZpP+Blt/8AsO+oYK/5rv3Zxeo/tseI9S+0W/wt/Zv8PW+79yLrxh/aniS4+z+b&#10;5sX+qhs7GfM8P/QSxz7Vf9j5Ng/98zvvpgVvfT5f57HsYbhLOcZ9/wD0AY/G/rg8H/W7R53rXx9/&#10;bG8WSXMl58RNS8F2siSeRp/hWPQfCcenx4/5ZfZbPXp/3Ge/61tDE8OYf+DhvrW9/wDf8Zpf+tT2&#10;6Hh1Vqf75icb01+v4DJ97f8AQHc8m8Ya9488Taf9g+K/x48VeIdNk8uaTTfE/jTXtUtriSOLyovt&#10;Vhf6xZ6VP+5/0b7L/Zv/AG59a74Z3j8Rb6nlvk/qTvb7raef+R6uG4IyHB/8w2S9/wDoLxm/bG/l&#10;1PNJtPa8sLjTfBeoX8cjJbvHrOj2/wBg0uztz53MstrZxWP7/wAn7Na2vH+JCr7Or7bMsL/3I477&#10;tPTf8D0vq1X/AHPLcT8sD/seD0tp/sf3adT5P8eJrkPxL1LQIWm1SG6+G093c6pc3nmf2eDLDzax&#10;S+b9tuL2+/0b/p04x0zX6DlNPB/2JQxrk8HL+3I8sOVvmVm5Nyv7vLourk5dEpHxOZYbFU8/xGWU&#10;f9rwuLyV/wC36/7G1ayt1vrqtn3ufpB/wQdt3t/jn8SbPVL9vOgbUIINPfMtxB/xIdOmhNt/0w8/&#10;7QMDi8A9eT5filOjU/1a9jhtXgce3bo7v06L8j8ty+jWp4/iXW/+2q21lotFpqr3ber3V3ZH9t3w&#10;ruH+xr5kf+jrNGg2R+XJHbn915Xlf9d/55r4DAfvNum3W9+3pbTvpsb4zder/Nn1Ro91HuaLeW8t&#10;PlZ5MiWT/nlD/XP44r7nB7fN/kz5zE3qXXz8/wCutvM6K1b5pGb90uz/AFZ7CTnzvf65r0aPw/13&#10;Zx1vi/rsjU0248yZl+T9386t/wA9PM/D144P0Genq4CftKvn/Xr/AEzz8ZD7v6/JdfI/i9/4L6Q+&#10;Z/wVE+HrKz+X/wAKu8Lo3+xJ/wAIl6f568etceM/3riT1wP5I3wf8HJPTMPyPzf+KHgn4OX3xY/Z&#10;J8SftNalJpP7Mvh3xV481v4wf2feeX4g8QeG/D/heHxHF4I0Gwihmv57jxxquj6b4Suv+POzB8SC&#10;z+2Wf2zj0OD5VZU88lRbWLWAwDg0k7TutX2ai58sl70ZqDja11hn65KuW6f8x1t+yf5aeTPtP/gk&#10;x+3j4w/bp/4LufDb4h3Wmp4V8DeHfgF+0r4W+HHgfRpfL8L+C/AOkfCq4tfDngfw7p9qIoP7H8Ow&#10;Q2hurq2tx/wkfiP7ZrGDaf2RZ2P3mNyullPDeZN2eJfK3a75ebmspW0Tsufe9rJ68yXzX1yrisfl&#10;tHVYb68tbXbs8vez2Xd22d01oz++/wAM3XmRyK33mS3fdz/y07n9P8fTx8nrf159unnpp+Kt6ePo&#10;+fyv936bv17HZKePlKY/6acN+NfSU5rlV3r6f5edzxKkFzu9/l+P43PxD/4Jc6jDrPgPUNYs7h7q&#10;z1T9l34dXlvdfZ5Lf7Rb3HhzUo7WW1tZR58FuIIf+PXp0r8T4Ih7Li3PGtrY/wC55hj/AE6X/rRf&#10;rvGc/acL5Gn/ANBuA8/+Zfvu+uv4nFf8FAP2P/FP7V3wE8ER+FfiH4S8C6lp/wCyH8SPhszeNtP8&#10;Wy6fcSfEzWfhtqFrd2t14Nvf7VnuLG48Bm2Og6lpmseG9YtNYzeD/iT2dfsHhpx/heB+HMyrYzLc&#10;bi8Ni8lwGO2/3P6m8w+94z65ftr5a/i/id4dYrj/AD7LvqeYPCYnKc7x2t1/tv1xZfrq1b6m8naa&#10;te+Lcre8fOX/AAcDR6bpf7PH/BINbm/0nSLe1/4KS/snJrer6ld2tnplleW3wnvpJrrVbrVJrOxg&#10;tfsMP2i5OpT2Vn9jz9sa1/h7uGMNTp4TD1aC3wLbWmixmAy5vu1sm7dL7K525pWqPH4qlW1f122C&#10;b2SWYZ+raJXXNJpXbbunfZn5T/sXX3h5/wDgr/8AtH2mk3lncWOrf8Fj7S30o6a/2zR7jQ5PgF+1&#10;Ta/6BdWH2zSvs84u7a2tSNSP+h5Fn9swQe7O6KeFxFVf7t9St21/tBv8mvk+2pjktZ0sU28Q1ifr&#10;t11bSwHn0vf5ryR6F+0RcPof/BRTxpY2Oy1XRPjN4LsFk+zymOO3/wCEc8NxReb9gm8++t7ewvPs&#10;119muftv2M/Y7PIr+d84o+z48y3f/mQ9v+oB9NN/T8Uf6E8B4z/jQ/ElGj/0BcW/9Rl9fL+t3qfX&#10;H7Cttp+pf8FTfh7aeItAsL2x1iT9pbTdV0zVdKkkt7241f4T+H/FBEWl3/m32lW51vQDqNrpet/b&#10;NZ0c2ln9svGvLMXZ97hGFLD+JfFuDr7YvBPvb/f8el6W+uLpZrqfHeLmIrYj6MfhbmWCf1PFZTnk&#10;cDgcfb6pjHgVgsdzJ3a+JXWMbf1PF3ulK1n+83x4057L4meIJJFjaDUpvGc0aJP+8uLbxJ4SmsJY&#10;v3XTz54bnAtj9s7fbK+q4kg/rWJ/rpbbtbU/l3hqf/CVhaOvTsv0T/rY+NvgX+1SfFWo+Lv2ck+H&#10;r2cHg340+F7Ox8Vf8JJ/xMJZPiJ8G9Y1Cwv/AOwJNHmzo9vcTf2IP+J1/bAyb286189l3ElLJ+I8&#10;Nwf9W+triH/hcwONt/ud8Bj/APY/qe6dsG1uk9bq9mt8ywH9of8ACxZYR5VglkTwVtbLHu2MvvbV&#10;6bat7pn7WeF4V8TfDLwtZzKZIfEvg7w/pt5s8qPy7fxH8PrO1klkIz5/kfbPQk9Pp+7ZTXVCpl+I&#10;s3bF4KTS3drvTbe34n5bmNC7zOlqv9/WrfTMH00su/VrTsfwzf8ABRSbXL/9hlrG3hh0+b4f6J4b&#10;0PRbuG48yS4t9Q+C3iWw1m11WL/lhcWN9oNzptr3vP0r/MfwTy/C5H48cW4Nf8zb/W3690ssn4t/&#10;2P6n8sZ/wNT/AEA4nhVxHAfDeMo/7Jif+EHHL5YDfy7/AOR9Z/8ABO7xLdaV/wAFYPCPiyxj+w6p&#10;8dP+CYv7P/ijSLubzpJLyO2/Y48HmSXy7nzoJ7efxH8MLm5Oeos+T1Ff3HhoVaefcN1v+pLj+yem&#10;Q/8AB1t6H5VxnClU8OeNqL1+qeJzd3ZL6l/b/fyWMsu+j9f6L/hLfySftffGA3lxDt8S+D/2cfEz&#10;wARwxi81XwIdPk8qH/VMb6fQLnIySTkA964HC3ih7J6LNslyFvS2lrvRfhpd2PyvHpLwzw1XphM5&#10;4twHV747q/if3363R/JV/wAEU/Afhuz/AGrP25vhmsya9/wsjUP29vD3iLwjq50a8t9HPwz1rxT4&#10;N8OeboKwzfaP7Vsby2uTdan9rH2yyI0jFnur9qdOqsrzKq/92wiT013wGPfRvVXs10ejV0fgmZTp&#10;U+N+G1R/5i/7ewPXpj8BjPLfbr21Vmampfs1fB3x5/wao6j8XdZ+DvgHWvjf8JPhV400jwh8UJ/A&#10;nhtvivod34X/AGqrXw5d/ZvGljptn4onmn8OXupaLcrc6lcg6Td3dj9lwSp+eyyWJqZyqzxL+q3x&#10;yeDuvqiWl2lZXe/X1Stc+4zqhhaWHVGjh/8AaGsBve+mAx0b3b2/2ROys7q97No/Mv8A4JH/APBI&#10;v4Zf8FRv2VtY0/xh8RvEvwY8efAj4e6vqPhTxDoPgvQfiF4Pv7zxB8WvjjLrNj8Y/Dd/NB4jsmh/&#10;4RXRLXTP+Ec1vwfenR/trFr1jk+xmON+rZg9P9n+pfXk7vRppppppaJW1urX2dmvLwmD9vgElZYh&#10;45YFp6Wutle923ZJXV1rezs/prU/+CFF7pniP9jn9mX9jz4x/wDClv2pPjT8E/2hPiz8Q/2gF8Yf&#10;E/QPAfjvW/2ffHnhWz0a68G6Zof/ABWHwsOreHfHtzbXOl4u9IzaD7VZfbrKyvT38NZ3SznhfOa2&#10;Ny5WjjMBHAXSxmL1ePa6JO+Fwr3u5Seur04+Ickq5NxHkn1PMr/7FjljrXVl/wAJ9uuyxl8Z3Ufd&#10;V7Ho+tfAv/g6k/YSXSIrXxzoP7XngganZeFPDOh6z4o+Gv7SVxq2r3CXctjptjp3j6z8LfFyzv7z&#10;T9P1G4t/stypW0tbsG7z975nF8OcJ5q19cyXBfWL2b/3RK7t9lu/8213bRPQ93B5zxNl/wBZ+p5n&#10;jY2jze8pQvHBWbfvWty3Sla/Le0rSYxf+DiH9rv4F3z/AA9/4KKf8ExvEnhW80u18nxVfaJH4t8B&#10;XCRvFkSjwR8d9B8b+DzBcQ/6R/xJfEllZgAe+Pmq3h5len9j55jcI7+eM6K1vV6K6t66pe5R45x6&#10;/wCRxluCxl7rT/Y1Zab6Pzd8Y9evQ+XP2mf+CmH7IHxZ0jQx4P8A+Cd2ofsdfFrx5d22ueCfjX44&#10;0z4g/DPVdY0q4lil8O+J/DFx8JpvB2l+KtR1SG7trhrrU9RvPDf2O8BszeAqWMFw1mOBvjKudYPG&#10;YZJyawF78qV22lfRK7b2XV7nVWz7C5rVw2Do5bjcJicVjv8AYdt3tZ/cro2fhX/wU6/4KmfC+1/t&#10;j4WftHah8TPh7pNzFYXWg/GbwPN8f/h3od5Z/wCi3NqfFGqTTeMfA/nz/ZrW1tNS8ffYzef6Fo/+&#10;mVjOeTYuq6OIwuDxb5br6i7Wbs03dO6ad0lyt3vdKx14rJ89yikq2Mw2Nyn61jsfgfr2OvgvrmMw&#10;TTxmDweNunjPqdv9sWt+q6H6HeCf+Dj34kxWcXh39sX9gzwx8QdNitpLC78QfA3xna3l3JZ3A23/&#10;AJvw5+OWm6lZWUE4gAutM07xb/pZ9gMuGVYSrRX1LNMbg2oyvdO11dpRs5X0tq1FczalZe8/N+vV&#10;sNVlXq4ZK8k/wSbf1JYJt2VtXJqyaf2TsfhN+19/wb3fED4i3/xO+HviLxJ/wTs/aO8SaneavefE&#10;WbRPG/7NniS38Uaro3irQbrWofEflfEL4OanqP2Hxt4st7v/AEaz0jV/7XI1iyvNIxaVtChxdl/1&#10;b2P1LN8Ng43+oq0rRXe12rK6adrOzbS3zxtbJ84x2JzLMsTjf7RxUtca1/tmM+u6K2sbO6j7z+vX&#10;Ssk7qR+v37CXwb0n4HXXg3xX+zn+0t4L/as+D/h7w78U9K06z0q48B3Hi/7P8S9V0DX7CKLxv8L9&#10;T1zwcdP8Lapo+pakP+Ek8N6Rd3h1nn7L9jKn5rLcTU4fznE5li3jcJhsXgtMj+oYC+Dxv/QZ9c6W&#10;t/ueNae2mtz38wl/b2TYbLEsD9ZwmN1xzxzs1o/qWtr3V1fBXSd73s0df8dPF/xe8f8Ax+8FXvxA&#10;+CepfDj4deFPCfxo0X4XeNofGegeO9O8Saz4j+B/jR9f0XxZa+GruaDwdr//ABK9b1PQd1u1prGk&#10;Whst39rBQPaxuc0c4pYmjRwv+y4P6h9Rxv8AaD/2zf65/sb1/rVbnSskyHK8kyPMqWeYzGcXZrjM&#10;es94WWQ4/BLKcHg/+RPjMHm93/a+DxmE06YzB4zzuz4C/aKtdQX9o7xxo8ei3k2k3Xw98YXlx4ih&#10;1TVP7Ls9Q0/Rvh7FFoN/pcR/sS+1DVbGa51K0utS/wCJxZ2dndi0/wBCvLyv4J8ScNhf+Il8SVq2&#10;J/2nB+J3CWB+o/UMD/tmDxix7+ufW/8AfP8AY9f9j0weM/7kj+1uAMTVXhzwTX+rf7N/xD7H/wC3&#10;LH49/wC2PH/9Af8Auev/AEGWf1Nbf74fLem6F4PXR/A+n3VjoMPiLT/2TtU8SaXC+h31xqGl29v4&#10;S03S5de0aWWb/hFbD7PPNbW11/xLf+Ek/wCowNH+2WVfMZdic+p59ia1HE43+xMZ4t4DA47/AG//&#10;AGPGYz6/j/8AY8Zg0/rn+5vTfB+f1w9vOKOV18K61a/9pYTgvH/7d9Qx/wD1AW/2z/c/zxmtu5uf&#10;Ff8A4KceIvhj+2b/AME+P2VtU+HGseDdH+KnxC0bwx8YdR+F6aPZ6h8XLfQ9F+GPhL4X+I/iLc39&#10;no/iq9tvA39r+I/Emq6WNbvLLWPtmbP7baWdnpB/0Dy3J6vEGVfXcHiVhcLlDisfgeuM+qJu/wD5&#10;Lrr12svd/hfOs0pZFnLwmMeNzd4z+0MFkak3/wAI/wBcx6SitGlbRf7Fq0m3eV2/6X9KsvDvw+0b&#10;whoNx8QdU1jUvGGsfYPDeoeNPEIu/FfjTxBcARy/2PamGz87z5oQTa6Lptno9nd4IFn9tFefictx&#10;eYVU8twzWl19R3vr+Ltptr6XXm/2tl+A5qGY4lYZpqMknezaTtLez5ZKVmr8rT5XdEniLwB4Z16G&#10;4fxF4Y07UNSj8x49Z8iWw1yO4iH7qUa7o82na2tx641EZ7nPJ+WrYGlTpYhVsN/tODu/r1l9dfe7&#10;wWt35vbyPoKWK/fYZ0MXJYZ22ba0TslGV4xv15Um9NTynXvhVN4o0w6Dqmrw+NtAmRIpfDPxc8Oa&#10;X8TNKkjk/dCKLXZYdN8VaJp8HOfs11eXgxkc5xxYLGZpTvReK+t7WWO/2zbZ/Xf98W3TfbqdmKoY&#10;W6thVu2/qLeC3Wnu2+pSxmut2rbq7at/H5/wUB8EXGnfHL4iaV8A/BXij4Wf8IZ4xv8AwV4r+GEn&#10;w/8Ah98UPgRFqHhiw/e/E/4Q6yNT/wCFmeHLnxVPeW39qeF/Gvgk/wBj/wDH5o+snt9Xl2L4MxeF&#10;w39o4aOFzJN/Xmv7RwfVq2qS6XTS2erurR8fE0+KaM4yweIeJw8lFuMrYxq6UmsbZtXW0rN2tpfd&#10;7v7HPx6/4KZ6X4L+J+s/s/8A7WXgTxpL8ENN1TxP40/ZT8a+CvHHjj4iW/wz0aGzml+Jfw5+HWpa&#10;b4qn8b+f5upab/wjHw48WjxHpH2PbeeHLQ3tkp9utluBrvDPB4ZZthtf9/x6tfZaY7S+u3S313pc&#10;8VYmq6iWNvhMTJ293ASWyb1lDWCtHdtJtqN7ySf17of7fXw1+M3h3T9Y/bu/YV8D3vhPXrm50K1/&#10;aS/Z1uPGXhP95HKLXVP7e8G/FDwr4I8RnxBBP/yHtB03xt4j/se8/wBD/sfFeHmeGyGm/Y1fruEx&#10;Nk/9vX1vCXtdrB4vBtrdP13svhPVwc85V61HE4LGYbXdfU8Zaz/5hF/Xd7s+Bvid+0H8Rf2Wvit4&#10;31r9hxvit8B/gZdz2978OpviX8VNU0f/AIWXp+maX9v8R6oPhVoVl4k+Gf8Awh97Nm50vwxc+G9Y&#10;8efY7M/8JKLO8vDZWV4OlgalJ0aGZY7Fp3WO/wBg+uYRrqmsa/JXXTr1DErEu1bHZZgcK0+bvyvW&#10;1vqna9nLRt3emx6V8Qv+C1PxC+EmseFvA/8AwUj/AGNfEPhP4gW2m/Cz4r+Dfip8J/Del/BD9qvw&#10;BcanqkPiP4a/Erwn4W+IOm+JPhz44sJ9V0e5H9l21zo9mL2yvPDfjDwhZ6v9t0a09fKuDcNUx2Fz&#10;PKFgsJmOGxrxuAx+uMwfNFKbWMwaV8HZSTd9PeTUvtKp8f8AEeWZPmORYfibOsJknEGDeRZ7kazD&#10;HSwWNwabjjotf8xjTVtGpKUWndc0X+zX7L3/AAXi8KfEqLRtK0b45fCz9qKe+ht3/wCFS/EPwZf/&#10;ALFv7c13Hf6j5Z/4Rb4f+KZ9Y/Z7+OFzpdhFdXF1a/D/AMXeBF1YWV2LIfalFkfvf7WzX2Tp59l2&#10;DxeFw3++55kmO/2K6vKbxeEcW3a8VKLlZLltFXd/y6tkuBxDSy7EY3B4nF8zeSY6Sel0o4PC41/U&#10;p8zir3+pNJqV8a/db9//AG//ANr7wB8Uf2PviJ4D8LfDH476Z8QfiXp3hzSm8C+OfhPrPg/xJ4M8&#10;LXmp6b43tfizqt1L/aXhXxF8OLG58IW3hzVde8AeJPEv2PV/Eej5sxZk3g/Pc7nkFXAZljMHiXi3&#10;/YmPX1HbOF9cd7vB4xWeCtvjO78j9o8BOG8z/wCIycAfXMVk2UYbKOJ8BjsbneeY9YPJ3/Y9/rmC&#10;eca4R5vjFbCYPB3i8ZjbWbV0fj54f+KnhGx/4J4fE74TN4m0q68ceMf25vAnjPRfCMN5bSa5ZeC/&#10;Dfwg8Nahqfjf+z4sTw+F7jXPDX/CJf2pcj7H/bF4NHJ+2ZB+RyrN8vy/wmxOXVsTgv7SxfE7X1LT&#10;65r/AGf/ALZ9T87J+t9tGf6KZ9wDn2efT24S4wweW50uGsp8McBjsfxV9QzBcOXwa4sydYNZx/uf&#10;1v8A4WMJfBvGfXNsZ6f1K/8ABL7Qr3T/APgn1+z7YazaNZHXfCfizxLaJOnNxoHjjxz4u8VeHNRU&#10;SZP2fVvDmuabqltnraXaDkdP6B8OMJWwXBXDeCxbvL6k5Wvbmjisbj8Uop2aV8NOCV7de9n/AJk/&#10;SfzjLs+8fvFrNsuxSxeW/wCs+MwKxre7ybA4LKMW31usbgcZ5PTTe/8AOt+w74/1mH4RfFf9mLSP&#10;Cq3Ok/tY/Ez4RfAjWfijrehSeJPBngDT/iBpfjrwlFd3Nta6lo88HxAgmu7fxH8ORc3QsrzWfDt5&#10;n7GbJcfgHBGaVcPgeJOG6OWL6txFnWByJY+3+x4L+2fr+D30/wBre+E80n01/wBVPpJ8H5NmHFvA&#10;Pipi+I8FhcT4OeH3F3iNgOFMBmH1LiTjF8H47IuJMGsH/sOKX+rX/MHxJjJP61g8JjE8J9c+t3X9&#10;Hf7UHws1Pw3/AME8/G/gqPx54t0rxR8EP2frHxDonj/wFql74L1+fxf8BvCdl4o0XVLW7sL2a/0r&#10;T9c1zwda/wBqWlrqL3p0e9u7S2vxdeXdj+h85y6rheCMTl1LNMbg6+VZJFLHYGX1XF82UYJYpWtZ&#10;LmeEWyaT0u3dv/Krw24pwGafSJ4c4kxfDeTYzK+LvE1YLHcLZ7gXnOT/ANj8eZ7LKMbgsXg1b66s&#10;HhM5bwd07YvCYPF/VrxUT83P2Rv2Tfh//wAFO/2a0+JP7dfhnwx8WvGnh/xbqOh/BH45+HEvvhn+&#10;1F8MY/C9rLpklzp3xx+HI8IeNoLix1W5/tPQQ2uarFdks3ic6yS1ovg+GWZ5xxHwx9b4jxOCzaU8&#10;XPBJLBKLnhYODccWm7XfPzNq7urtJy5j9A+mPwd4deHHjJX4c8NcixvCv1LJsvx2eQ+vXwf9r5uv&#10;raWTJ4zG4nCYJYRxXLKUI2/3bDRg7SwPij/wT2/4KBfs6rJN8FPiJpX/AAUN+DFtlP8AhW/x11jQ&#10;PhH+1/4b0cSeVFbeF/jnpenaf8JPjRPplh8y2nxR8O/DjWdXuiPt/jy6Y4ryOJPBvIM0f1vKGsox&#10;VlZK7wfm2m7q+rfS+2mi/E8k8TM4y5Olmds1wytfb62t+v8Anr+F/wAj/GnxW0HxD4mj+HfiTRfG&#10;3wb+N2miSbV/2f8A45eE9T+F/wAV7OKSL7V9q0HQddMNj4/0byP9J/4Sj4b6l4x8N/Yumsd6/Gs4&#10;4GzjhuoqWLy5PCySksdFqV09no3byvumns03+k4Di3K84pWo4m2J3eB1v3/rzv8ALzW61prO+2yO&#10;8azPIkjOf9XJH/y1i6/59eK8eeAq39b/ANLqvnY74Yylbpo9r/1c1IfFG5XX51bZ97H/ACz/AOuX&#10;fj9O9Yzo/usV+PXTzTt+HzL9s/P7kcb8S7W18XeDPE3hu+j+1WfiXw3rmiNC/Pmf2hpc1hF5vP8A&#10;z3mtrmuajP6vj8NjKO2Extvl11/rrobfxKWJo1un9a+vm/M/n1+HtxNdQwabcSJJMk1vYXyzR+ZH&#10;9ss7+G1v/NiyP+W8NyO3bNfqmZ0+T6wvu/Xoj4TDXqWfy8/66X8z9dP2NbOTVvH3xA8dSRlv7S1/&#10;S/h7otx5fmY0bwvL/bPiOWLP+o/4nl7pum3XX/jz9sV+dYmFv7Nwf/c9+P8Asfnpv5n1mDf7rMsb&#10;/wByPfVa/wCXb/P+tr9mPQZFsdNdrcMrwxvIr5j8ry4v3U3+favYw0P3vZ9fX+tzwcfPy9H+Wi+S&#10;3P0e03y47eOGFQscaBEX/npziWX/AD3+tfZ4adKnS9h/l+Xp+Gp8fX6fL9TWmh861baqHy/Ldv8A&#10;ppz/APWzz261eJ/2ilifx+Xr3v5v5kUZ+zq/f+F/y/pMh83yVK7njVsSMv8Arf8AV/8ALWL16f48&#10;VxwrPD1fV6fgnf1X59TpnD2nrq9F3/L+txzNcXUMEkbJGreYjRvGf3cfXzfN469O+RmvQhOriKXt&#10;/rPr/Xp6HHOFKnW6f0t/y338zJVriSG4t5F8tleVG3fvI5P+eUhHa3n/AErlo+1qUsVR/DbXr327&#10;6/mdWv8AH03/AA/z67f5HN6xuhWNY12ySPGkcf8ArPNkk/1UUWffP/1uK83Hz9m/Pb7tNP6+46sN&#10;apZfPy/rrbzORj09pJd0nneYP3iSeZ5ceI/9bEPK46GvB9iva/vv6337fi/met7Ty/H/AIBsXltH&#10;qLRqsMci26b45H/dyeZ5f+t69q9Wf+0ef4b9t+z32+WnNB+y018tn3+XVmxp+kr9hC+Zu3P/AK//&#10;AJ6yR/Q/1FerhsH7XC2v1/p9P6RzVsT+9/Xt6/8AD+rLn2dbZobdvlbzrfa3Ekf+tP8ArePyqsTh&#10;vZ4XE9fT+tvT79C6M/3vtvw+b+WttfwP5Y/i9pclv8VvitY+X5n2f4qePN0yf8vEf/CW6xnyv6/1&#10;6V+RZrT9nmmJ7fXdfub8+n5n6vls+fKsO+2C/wAv6/q5j2eitdeYvk+arf6v/pn+69f8+3rXkTm/&#10;n0XRf1/T0PYhDuvJL/gfl/wxzPiDzLMs139p+z2qb7W5s4/MvLfy/wDllFFF/wAftvx/x6/+AfHN&#10;acj7r8f8iuePf8H/AJHm/wDwtS3s3jt21CFbhv8Ajzu4P9Ijkk/5+rXzfJ7/APLrjn6VnCb+fVdH&#10;/X9PUouXHx8a3k+yWrXl9Pa/PcLZxyy+X5n+q/1U3nwc9/Sj21bz+5j5KXd/j/kdVB4/+I17breL&#10;4dezs2e3e3vNeki0qzPmf6qXzb+aH/0mIHrWMMZVqX9j8tfPb+v+COtClTt7b09fw2/z8zz/AMbf&#10;HTR9Et5IvGHxq+HXh+RJtkml6Prn/CUXn7vJ/dWugzTTwXB/6eK9Kng85xFL9xluvT/mD/4H/Bf3&#10;YUcN7T/c8NjcZ/2A4D79l30/rX5h179qL4K6SrE3njzxdfXTl7dba3Hh/S7z1l/tS/8A7HnxP5Pr&#10;x+VdlHh7FVLe1xOC3/7DNtv6v+R6cMkzmp9X/wCE36ppdfXsf9T0+765r5/doeZ6h+25JHLNZ/Dv&#10;4B+GPtzQ+S1/4t1TWfElxbRyf8tYvsFnZ6V/r/8AqJ/nXfDh7K8P++rZljf/ACwwfn18/Vb9mdlH&#10;hXNMQvY1sRgv+5HAY/GW0/6Df9jwfp0+R4L8aP2wv2urPwXealp/xE8PfDXS4/Mh1Cx8KeD9G0/U&#10;dQs7yL7J9l0yX/Tb6e4gE/2m6urm54svpXuZBg+G8Rj3g6WWfW3ayd7Wd1dvRuS5bqyatJpp6Wlz&#10;Z9wZj8HgPrlDMvqn/Qd9fV9P+oPB4P733XQ+DPGV18XPFlx8I9Y+Kf7SHxI8TaH8SLbWbzWo7+4u&#10;tL0/w/4f0O1m/dXVra6lPBfGDyRc/arm2/0QcV9tRzDL6ceJMPlnDOAweJylYBYJv/bXjcbi5Np3&#10;esdPd0smtXdnx/8AqlVp4/hujmXEmN+q5s8f9e+o4D+x/qf1NX0+7W/4dP0N+BP7HOpeMtL+2fAH&#10;9nn9oH43aPqF0LmTxJ4Y8B+N9V8N6peSRf62XxHdQ6bpU4+zw/8ALtc/Y/5V+dY3FcXZzWdKu/qr&#10;wreC+pYHAfXXhG3q3g8nwGMu29Xfvc/Y8HR8PuE8L7H+0v8AZsZ/t3+3Z9/vnr9czCysuh+lnw7/&#10;AOCQ/wC354iht5NP/Zz+H/wf024SOb+0PiX8RPBlnqmn29x5PlXWqeHPDA8SeKrEzzzW1t9luc3n&#10;2z/j8+x16+G8K+N8w0rZbnWL1/5jvqGTYP8A8zGPwfbW2D67nzeM8b/C/KP9zzLBYrT/AJgcB9c/&#10;D7v+Yz7z7Y8G/wDBvl+0nqWsWN18VP2ptM8Npqtzb6U+g+APhpdaxZ20lvpc2qSf8I7qnjKbTftt&#10;/fAf2ddarc40f/Qic2lfYYHwPzedDDe3w2R4O13j5PMMfm+Ntpv9TeDwNlZtaJ3bu2lZfDZl9JbK&#10;6dXE1csy3O8W9sCv9gweD+SX1zGf8HWx93+Bf+Ddj9mbTY5W+I/iX4xfFbULZMPD4n+KTaN4e1S5&#10;8zMU0vhfwdo1l9jHIuPss+ttzx1DY+yy3wUwGH/3zO8c93/sOAy/B7Xd/rmM/tjGO+n/ADFtt2aP&#10;gMy+kTxRjP8Ac8twWE88a8fnK7/9QfV7brqfUvwu/wCCVn7B/wAJPHmuaf4S/Zp+H94vh/RLK8s1&#10;1zS7rxZcXGoazo+uyWoz4ovden+02Ihtrn+1PtJ5vADZ19VR8IuEvrX13GfXM2+t6fUcfj8c8Hg9&#10;bPZ+Vlrp2vdHw2M8XePMZhfY/wBt/VF/1A/pd+nU/H3/AIL6eEfBvhBf2Z9F8L6P4S0aOO5+ME3/&#10;ABSWl6Npmj3FnJa/CWW1sLC10uGGCfR9Kgm+zaXa5vPsf+mHivhfGzJMryfJuEv7Hy3B5Thvruff&#10;7ll6X/QBr0S+S3ei6H7Z9GzMsfj8Vx/WzLMsbi8T/wAIP+/X/wCo9d/lrufxefE6+s7L42eFWubn&#10;WNL06G58N210ulXEcd5qlnruv3dj9gHmnm38+zuRdfZs9enevmsko1anC2ZOisFi8R/woJPHf8wf&#10;1LALbpr19W9rH6FxJj6WD4yySj/tuE+tvAf7jt21XTt3P0h/4I4z/Z/2yPjTIsbw6aPFOsaLD5eP&#10;9HuI7CeXyo4ZT5At4IBbW2PxGMivm+P/APkT8E7LE4vJX67/AKW+Xmz86hP2nEfFv/UHnX1Ha1/n&#10;pv8AM/ty+D8yzW8jXGxf9XCkb5H6/T19x3r5XJ6P9eXfp566firY5lW+77v+C9Ommx9SafHC0beT&#10;Hv2vH8vbv+6/zjjP0r7CjRpW/c/f8+qsr/n+vz861/42nlr+Pf8AyOugt5NytM25dnzKn/LMn/ll&#10;74P6D2r2KNH/AJ+/hZ9fL+vPc8yc38+i6L+v6ehY0+TbefeRY9+xe/7z/PP68547MBP/AGrb5+Xp&#10;bojHG/wV6R/KR/FP/wAF976T/h6p4Dt1Z9sfwr8Juvrj/hErPPlenPPsetFa9SrxI/LAbf1fvf8A&#10;QWG/hZJ/hx/6n4h/8FErVdbuv2btJupZvscr+PReWsUnlx3cckvhT91LJnz/ALPiHuCORxnBr2+D&#10;sVVwWFzytRSd1gFrfTztdX6bp6u+9jkz6jSqVss6f8jDTv8A1997vY/XT/ggH4Q0Hwv/AMFHvhLD&#10;oek2enxwfAr9pR18mPMvmS/D7TfN8y7l/f8AXn/CurMMU6uFzO7bvg7u7er11b1u9XdvXe+u3HRo&#10;pVcN0tjcB0Wz8+17aI/v08Gs1xG0ccYLGON5Gz+7jj/5bSy/h1rDh1VcRuvP7vkvu/4B2Zr+6/Ba&#10;vr5d+lu/c9OSBVUBU8zH3mcZYtjnPP0r7mnSoqCuv6+7+tz5SpOrzP8AW3n3f9O5+F3/AASdW+k+&#10;D7Xd7dzX1xJ+zT8P83U/2XzJYzo3iT/W/ZDNBB5Hk/Zvsttc+32z1/EOC/3vFvEvsdtV6P6/6bL5&#10;/qv1zjH/AJJfI/8AE+jf5P8AF3S7dV0X7Wfgz9uz4g+C/gh4P/YP+JnwH8F+MLT9nPWPEfjPwn8f&#10;vC8WueF/HtmPE3grR/C8VhrH9g66fCtzod7d659qugLQj+2LPHFnx+l8JUOGKvDjo8SZJ/a31rBY&#10;DA/7/wD7mtrf7/0f1Na6O/3/AJpxdU4no8SLF8OZ2speGzzMI43AvArGPGtRwMsHvgcW27RxuiT9&#10;3F3so3a+jvjR8MB8aPH37IXhz4gfBHw78Qvhf8Mm+Lun/FWz+IuheEfHfw1vLvW/2a7Lwd4T17UN&#10;B1o6tBcaPe+Pp7rwVa/aNFOri7zd7LTR9XN2/Vk+d4XDYXDYOt/sf1PBa37/AFDA4PBbWt0XZPsi&#10;sdldapVxVavbF/XsclFLSVvr2PxmMT5t2sHzTa0sm48jcbz+SPGH7K37H/7On7Qvwzm+D/7Ovwi+&#10;CS6p8RfgP8Q11L4e+ErXwn4T8N/EvT9G+M/hfWPGMul6XDZaTY6hb+Fde1LTdU+zGzs7PR/sd5e2&#10;n/L7eYZhmNTEZr/vNsN/Yuvk/r+v+du1+h6OX4OnhsvxN8M3iv7abWyf1P6i2klotmlfru79fyy+&#10;Hdr+zf4u/wCCu/xo0v4y2Pwf+IXwj8R/DfxXqk0PjXxZYJ8PNf8AFlz8EvhX4i8HapFrN/qVnpOl&#10;az4iE9ydLuvtFnd3Z1i8vbT/AEvNeDzZXiOKcN/aWGwWMtkj/wB++oa2y99Xbd/PW25+6UK/EmG8&#10;KcTX4axGd4TE4XjWK+vZGsfdc0ksY9E/hu3quXq3yq6+2PCHw9+FvwG/4K9/AfSfgRpum6T8MNU8&#10;G6Rqenab4T8V/wDCf6XpfiD4kfA748eG/EVzpmvX+veJZ5rj+1NB0y4+ynUr2z+x2dn9jshZ4FcN&#10;LDZfk/ijlv1TDfVP7W4Yx2uAu9V19U7PfRpbnoZhnGfcU/Rozyjn2YYzGYrKvE3Arlx+B+prB4L/&#10;AHtXf1DCW5t7NNx2a05T9VPjzevY658JLjVLS/vLrxFp3hh76+tpIri41i3jm/su6votGihh8+4+&#10;xf2dc/ZbX/j8F5eCzHFfQcSUvaUsK72/2Fa+i9O36+Vvw3IP+Zn7F3w2Exza69XdN36SvtZJWilp&#10;d/ml+z18I/FXiH9oj9pXxpoOuaFZ6f4D1v8AZr1jxLousf2pb654nuNP8EanFLqvhy6isxBfW0Gl&#10;2dzccfZPths7v/TMdPg4cN4/OOMuG8+o5lgsJ/qlb69gcdp9cwf+3/7nsn89jtxOPpYPAZjgvquN&#10;/wCFdv8A25NL6l/uL/2y9tNlZX3WltV+9fwEuzqvwS+CV9FGJJLjwl8O5pGhk8sSGw0yz0yaU5/1&#10;/kQ2nT3x6V+85X/umW3/AJcD92x+a5rZZhmiVtPr9/WS5n6Xcr2P48P+CgnhuH/hTfxv8Lxx+TeW&#10;Pjbw3Baw+XFbx3nl+N/jN4DurX9150999hsQLm1+0/Y7Oz571/nVwHhqWH+krneDrf8AMJxP4s4H&#10;8MBjPTpurdNj+5uIcZVxHhVw3mVH/oScI/8AqBgHvpsr+XocJ/wTd8bXV1+3h/wR28Q6jeXksfxH&#10;/wCCZXw/8CSTYtZbOW40PWf2qfgvFFgDP+g/Y9NtsXIyeMc1/aWJhVp5pw3Wo/8AQ6x+B6f9R+D0&#10;t3WmtrLqfmmZT+scEeKNGtf/AJkGedtsBkON337PzW6s0f1EeFbiG1/a28FSxvDND4o+APwP1uS6&#10;PlQWTy+B/GPjbwnLLHLKYc3EFvODjIOP+XPFeJnE/Z+JXCOMa/3zJcAtVusJn1m31+a6/cvzfDK3&#10;hnxJR2+qZ3mFuv8AyOMiwGM/B+WmnY+P9Z1r4Ufss+HP2L/jz8SIdH8LeGfA3x7/AGq/gr8SPH2i&#10;eC/7Q8UXFn4l8SfHnwHoGl+I5dC02fxHfeH7HXZPDlzdWtz9ss7PjWPsf+hjP67WrVf7BzOjWt9X&#10;+oq+uq+p49/XG1pZNYtpX3s93c/FsZgP7Q4u4JWDvi8yxWdLA4HBPRYz67kLWD101WMwWqWui2R+&#10;WP7O+m3HxI/4Nl/2g9B8Ezf8JAG8K/t0WXg6O2Mken+JLjT/ANq7TtV8EebFfzWfk/bphbW1r9p+&#10;x/Y7O8zefYs15uDpv+1MNR7L/bvR/ULfjbfytofW5t7T6riO/wDsFvX+z8+269/l/ePnb/g0bubq&#10;W9/b88A+I7TTdC1rw7Z+DrTWrWO7kFxbapfeIvj7pWs21rLL51jNqFlNLcW2mG2zaG0tM3uSSa68&#10;3g/7Qwulv9gxttLXXKrdNbR1f4N9fMy2p/sGIte7zvAbNPl0bd79Gla6V76JLp+6/wAPrfw3H/wU&#10;f/YBsW015NY8H/sjftvi312586CCWz8R+PPhsY7qK/h/0LVSND0y3ttUGo/ZP7IwPseckVPCWJ9n&#10;wxiPY6XxuAWO6f8AQfZX7d27abnXxbSc+I3Xq7J3wO7drYBO0Vd3te0Vu+7Z+p3xstI/7R/Z8WWI&#10;Hf8AtO/DW5t3QebBKY/DnxIlilhljMoI45ueM8cjFdjh7NYb2y2xuAtfz/q/ltsmc9KtRqRxXsXp&#10;/YmYXvqlZYDfp8jy39qDSbXxD8RfDGh6xo+ieJdLvvBlnC2j+KdLsPEGh3P/ABPdSEplsNUs9SgN&#10;xPAMfaTbfpxXyHFX/Iww3/YF+qPsOEadKeAxXS+O6K1/dS6LTtq27JXbP4xf+Cn/AIE8O/E26/Z3&#10;8K+JINSvNF+EXxi8S3Hg7weNQltvD/h+21j4o/D3RrXQP7LiIh/4ReDw5Nc21rpWm/Y/sf2zFmOu&#10;fy7E8S4/J8r4loZZiFhfriz9PmV7fU8Bj8ZePVST1TTXVN2bT/pfgfwu4c4lwud59nH13F5lw7ku&#10;Q4/I/qOO+ptYzGZ7gcH/ALZt9c/2L/mD/HU90/Zu/Zy8N/GKy/4Kt/st6rrviPwR4H+Lev8Agfwf&#10;4i1DwzcR6h4n0+38SfG/wT4o1C/0KLU/+JXPqEFxZ3P2W11K2FnZ2V7/AKHXynAXHOc/2DknG9Z/&#10;2tmX+rGA+u6LB4PGP/c3phFZ+junjcG7p7GPjhw9gKvDnAPDdHEvCZb/AK6cefUbaf8AQDov6tf5&#10;I/FD9pD/AIJZ/wDBS34BfFDWNJ/Zftfi/wDtE/s66rrvhqz+D/inxJe/DrWNf8UWHiy11L+x9K8W&#10;eCbrxVfT6J4oOqeGvFunf2ZbKMWvhw6xts1u7Kv6Xy3POH8zyHLuJMZhcHlWFzbHY/BWxtov65g3&#10;ayvzLWPyT8laX8d4nKs6wGcYnJ6KxmLxWU4LAY7HK98F9UxqV1ry3Sd9LK6V9G7L84PjJ4t/aG+C&#10;njbW/hb+0t8A7DRfH+g6rNomv+Hrd7XT9W0/VLS6msJ7Cay0e98SaHNcrPDcWubVSGO7oAN3rYKO&#10;TYyFerlmLi8NhbR5m3GMb93JdOr1StdN9JzXA8RZVUyylnGW43C4niDAvH5JvfGYT/oMio8yd1rq&#10;1bXdrX0rXfgd8UPhB+z98AP24Phrqfiz4feEPjT4w+Ifhywi+AvivxL4X+JXhPWvh54j0fwcLH4n&#10;67odvo/h3wfp3iTxHr+nW+g6l/bN7em8a80gWVnrBu88GX8QZZmmf51wrRaeZZSsBG+YJTWLWMwH&#10;1t4zJk0/rdl2X1RaqOosZluOyzC5NmVXXDZtf6j9Qdr25k8Hi2ml9d0f1tX5l1s3Zf1Ff8Ei/ix/&#10;wUi8f6N+y/qv7Wnxbn+JP7Pfxj1X9taH4VHxP8VoviP8T9M8UfB/9n34kaVF4I8Y2uoeG4r7S9O8&#10;K3GjeLdb0zxTovi28OrjWP7H8Y2V0Tows/K4ly/B4OpicHHDvCYnCPBfXlJRTVkraKU3/tievRNb&#10;tXt6+WvMIXq1sRg/9rcZPRdcw+pNNtOLty2kotyjGzurxZ+pH7RVvHH8d/idI10iyW/g/wAWzf2b&#10;5ZjkuI4/Dvg+WK6iuv8AphPD9m/7fOOlf5x+JP8Ayd3iT/s52Q/qf3xwNWo0/CrhKtt/xheP8/8A&#10;mPx9td/6dnY+SJtNt1+HcOrNo9mY4/2M/Flt/bVzb2slxb28nw5hupdB83Pn/wBn30EJ1L7L/wAe&#10;f2yz4NfJZJUq/wCtuGo/9XbwGO+o62/3/H/7Zf19d+59VxDU/wCMXzL/AKBv9WMe9f8AuQ79tLfp&#10;qz+XL4GX3x01T9vX/gkn4J1rWrr4iJ4L1P4TeIdMivNLu7y7+H/wz8U/EDQrrxRFdazdalqd9P4f&#10;8K6HZ3OpWl1/ad3pHhv/AE3+x/8AQ/8AQ6/1OwEMKsh4uxeDemMePei3awD72ezf3ryP84s49r/b&#10;3DeDxn/MHjbX6a4++219Lef3n9M+o/GD4v6T/wAF/fG1la+Ipbj4aaR8If2Sb/xHomp+KNTvP+EX&#10;u7z9lT4meKNKv/AdhLBNoliL7xJZ2+t69c239ji7vPsesCy1e9zUcMY/A4dcI4PGYVf2jmuDz76g&#10;7LV5Pa6xst3bTS+l7pJyKzjgPOeIMh8SOPMsxOC/sTwxzvhLA55gcdj39dxn+uGYY/B5R/Y+E0+u&#10;fU8Zgv8AbFi3g7WeiVr/AEX+zJ+31ffA345fEjWP20f2qte8I/Ai3+AnhXXtTj+NHjDQdY+G8fxI&#10;f4ffAHWdMHwwij0eXx/P8SPElh4v1zUtf8CeG7nxJZ+I7vWLzWLPR7O9s/8ARPzmhWxWYYv+x8Jh&#10;k1rjrbavL8A9Pm79vvP3XiThTIcv8OeG+MMsw1syxedrJP8AYcvx+ExjwazDPcHg/wDyXB2vv/sf&#10;oj9+vhr44+G/xTs9J1TwX4j03VW1TSdD8Q2+lyeboniS30PXIvtWjXeoeHNUhs9VsRfQEi2+1W2c&#10;5tAe9Y4PLcLjKv7rb9b9P+B36XPz7OKOc5NdZlhsbhLLqv8AYm7J3Tv6qzs3vtq/5rv2qPCMf/DU&#10;n7RyyR77NvjB4gmuPLkijuPL+y6PLdRRSyxTQW9x5EP2a1urm2/4/OlfnuJo+zzDE0f+gTHY++ln&#10;/v79LPt179j6fC1va4DLLO/+xZfqtrfUMv2tpr3u7ryscZ44/Z5+Lng/4W/DL4qeItM1DUvgl8XN&#10;O8JeJ/CfjHwn4i1rQrvwZ4ngububwloXjC70K80Hxh4J+IFhfQ48MeMvCOp/2P4iObO0vLPI0evW&#10;hQzTK8Jhc/wdsJhcZf8A27Aatf7/AKPa17XwWyevZnDLF4DMcZi8lrKWKxWCa/2LHx0kmsvacXs0&#10;ruMtbprVK8XLwPwm/wAWfgl4gk8Q/B/4/fFjQdF1fVbfUviR8Kda1HQvin8OPi5bm6N1qujeLPBP&#10;xj03xT4cvdR1y3nuba68U6jqX/CSC86axmvYy/ivFTpKjjMNgcXhsXp+O9ndNd0777bHnY7h3Cyq&#10;OrS+vYTEtNXTcWrpr3XFpp2vZxaadmnpc/Hn/goj8EfAOufG9/iJ8B/Dvx1+Enw28SeMLz/hKNBX&#10;WLXx3Z6B/amgm/lPwr8L67rE3jj4c6Pfa7/aWia94N1Lxb4v8N+HM/8ACSeA/En/AAjf/FNWf6jw&#10;3nOV4nALB1or6zg8E7/7A1g2mkkt7Pls7Pdt+85KyXwGfZZmGGxKxdFt4bFWV3ytu32nZJXe7tZd&#10;rH6Cfsp/8EzP2oP2y/hhp3iW2+OPg22+DnwQ8T/FHRPhrqn7Rfj/AFz45/EPRtR0TxVqXg74g3fw&#10;gg+JQs/hT8KxfaroH2m5Go+NvF9lZE2WsDw3Z6uPtlcOfY3H4fFYzLcJ9SzbMpK31FPAZMr8yf8A&#10;tqS+uY1Kz933UnaV/ds/QyiGBqU8LjK31zCZY3rjlHHZwtU9rWUdbaq/a2zWroX7Pvwl+GP7Xn7F&#10;Vv8AD211X4gePtF+MdxoPxl+L2tfGTQfjRHr/wAQNRuoZvCVrYTeHNH0jwr4Ht4NDh1O2u/DHgm1&#10;HhvGs2d5eaveXlnZmvGwdbNMTlmZf2lkf9kb4G2B9f8AmMwe6W27xr0PUxdHA08fhlg8z+uXf15f&#10;8J9mk0tHjL2bvd6KKSaVtLv97fC+nyrq+qR/sqft023hfxpa3Ju/F3ws8baza6z4asvE8dtBaaxY&#10;apY6pNruiaFYQ3v2m3tbTUbXw5q4xjPAJ+Pr5bj6f+1/Wcd9Vxdr/Xl9cyd3Tv8AU8Zg3bB217Pr&#10;ZXse6sTgMRTWDr5XgsW8JzWeAaeLSUlyp4N2ljOdWbSTjFprmdouXnXxs8L69q2mv/w0t+yL4Qt/&#10;FEN/pesaX+0J8E/A+jeLfD+o3Ol3Ru5bn4g/Cq61jR/CvxU8H65/x7a94X1vxb/xOLO8/wCPyzrl&#10;ozqYfH4bMsZkmCzb6pbp/bGD9cZr/bFuvS991ufdZVxzx5kWQ5nw3wp4kcT8PZJm2D+pY7I3j/qd&#10;3q/9jeM+u4LJ8Xr/AL5g1g7LpZI+s/hZ/wAFV/iwmh3Pgs/D74DfGXX49C1PS/AusfDHxvJ8AdQ0&#10;zV7fSxaeCdP+K/7PHx2m07XvC+g3+rfZodd1b4PfEH4w2mjaX9rbStHdbIof2fLvE3A4nC4mq8BO&#10;WJwmEUuXAv62lilHlwcPqceXG4SLV9HhG7tatJRPwXE+G1Slj8Jg62ZfVMsxWOwWDxuMx2BaxWDy&#10;mUubHY7CRX+xZw8JhdfqixmCeL1s022fC3wBil/Yz8B/tD6D8f8AwH8RdK1rUofg38XPgT4p8LaB&#10;d+IvAVz8bvgLqvjTxb4P0zXtZ0C7vtLh0G88U6t4c+0DUrkaNrPhuz1kXt9owNk15+McE8RZPkVL&#10;i2jm6xksVi3l+eYHAvAPTN8nePxjwm0r/wC1/U/d6tbpXP8AUTxRw1Xx0znwdreEvEmS8Q5blOTc&#10;WeHPiLgcdn2AyfiT/U/jzA5Dk+cYzB5PnH1P/a/7GwecW+p/XMZg8b9T+p4PGan9BPiXx5q3xW/4&#10;JweJPiZ4qh02HXviJ+xXrfjXxFBpltNBpcWs+J/ghd63rMVha3dxeTw6fDfXd0lrBcXV232QRh7m&#10;QAu39JU8X/anBn9pV17ma8MrHY7ZWeLyNPEpJJJKLaUUrdrO1z/NzAZJl/CH0j8t4bwf1z+zuEvH&#10;TA5JgPry/wBseD4d4+jg8L9csrLFvCYNfXFprd69Pnj/AIIrTQv+xHpcSPhoPif8QIJFYciSSbTb&#10;vyx6nyZhgdeOccV8h4M1HPgfC9f9ux3fe8d/Sy+V9z9n+n3R9l9IjOW72xHC/CcnfbXLrNWa7J76&#10;a6ef65V+rn8Xn8tv7c37SHi/4wfF39rTwB8Z/wBl34K/tPfsofs7C28Nan8LfiXo+g2Wq+D9R124&#10;0fwtoPxU0LxqYJviNpPiDVPHF5bW1zqfgpRZ6L4PvLMEaNeZ8Xn8OzzxA4hyniniaistwmb8N5Bg&#10;8vljsDJ4P65/tijFYzllJvEf7Vi0uRYNJYNt25m8af6KcD/RX8KuLPCDwbq4vi3HcO+LPitjc9x2&#10;RZ39Qx+b5Ri1k/1/F4zhl4KLeBwb/sbBWwmLxmMwmLxecfC8ZhEsoV79or/gh74m+HfhCXxT+x/8&#10;cNIufh/oekJfRfs/ftca7fXujeFtGijlvZdM+Hf7Umn2l78QPCmnaXCbbTdA0r4s6J8VvDlkOW1f&#10;RrMNt+xz/wAPsozN4itRrvKsQ7K6a+pp9bptOysrNcz1bskrv+FMn4lzjD1cPg/qzzZXaWB1ljLr&#10;eODsnquq7JuyR+KfxJ0X4jfs/wDiSx8G/tIfDXxt8AfFWpP5Ogx/Eu30uPwP408qKGXHw0+Oeg3m&#10;pfB34jfuJrb7La6b4t0bxjeHr4PtK/I864HzTKKKrVsK8Xhmv9+wSeLwmqVtGrp900mtb6n3mW8V&#10;YTGVfY/WVhcTe31HGtNXTa+9NNPz7FObVZo418xbmO6tvn8iaOWORIxD5sUvlSw/5OK/PMTgHb5f&#10;r/l2/Q+xo4z7/wCvntvo7672PwD8Rala+C/jh440uFnhtdN+Jeubre2t5bz/AEeTVJtY/exWsM3k&#10;efBec+2ea/Vfq1XGZXhq3bBf8D7v61PiZVvq+PxP/Ybq/wDP+vPQ/cj9iWzs2t/hNp9vcfbLjXbC&#10;PxDqDW0mI5NU1zULzWb+aX/nhcQfbLW2urX0s+D0r8xxlH/hZxPT6p57f1b7m9O/2dGt/wAJeG/z&#10;6evTW/ftsf2DfBPR49G8L6butf8ASrr7OjN+6/49o/8Aprj/AJb8da9KjN0/687/ANenU+Vxk/v7&#10;/n89z6u0n95Gu1flX5+fw5/p+n1+nwftal/+A/X+vL5nz2Jn/X3afl+PoddDa7oZE2uzNDjMn6//&#10;AKq9ujhv3Xf8v6+9+m55s6z9r/X9d9Plfa1O30+Ga3hdZtysny57/wDLX97/AJ45715uGwHtKWuK&#10;8u/9fhf0sdlbE+zq/d1X3r9ErleOzih8u3m3uu/fcNDJ1P8AyyPm/wCf5VtRwdKn+5X/AHPfL+uq&#10;+drhOtVq/vtP1X9afPYyW09bW4uvJubkRzcIr/8APP8A1vTn9a5vq31erifY/rsvnfb8NTp5/aUv&#10;l+b3/q3U5nXrVvLjkhkdmj69vMkk/rj0I7/SvNx8F/y58vl6f5a21vudmDnv7b1/ry+772YNrJGz&#10;Kgbav3JN/wDyz9fp09q82G79P1R6H8Pvv5Xv/lodNDbLMrbdnmeTGizcf6v8vf8AHivehhvaUdO3&#10;z20/rbujzPb8nTfp3/Dz7o0NL2wwzW+75YZ5HjVB/rPtH/LX/v8A9+K78AvZ0vY/f/X+X3IjEv2n&#10;7/8Arbo9v6vroZ+qW8n23S/LYmNpo9yJ/wA9fNhPOPx/n61zZrRq1KuGX/MNu/nvt09PI7MBNeyx&#10;OttdvP8AXp/SP5ufjB4f+0fFr4qeW25v+FqfEB2b96PLkk8UXcv4d8D+lfl2dw/4VMytbXG6fqfq&#10;mT65XltZJf7lr5/l5aaIy9L0ea3t2ZVdvsz7W/D9ODx/pA/Pmvnp0fZ0fk7aL+rfhfbQ96Farvb5&#10;dPv2Z538RtHX7PdGHevnW0k0eyPzJf8AVeVL2/497f8AnjjPWK0P3W1+36vrbX7gh+8q6/L+u2tv&#10;TzPxt/aU+IWqfBnRZte0e40e1urrWNL0qzuPEOhy+JNL/tTWJZobAS6N50P+kX08Ntpv2r/ly+2f&#10;bT/x517HBeW4XOcf7HGXeGwmCzDHOy6YJfolrrprrY83OKtXD0sN7F/73jcBgdO+M8v8z5Ts/wBp&#10;j9o6zvtas7P4jXmj3mk2FvcyahYW+g+G445Lz97Ha6X/AGDoJ1XNj/x7XV1qWt/bLwY/0zIr7aeA&#10;yZLDV6OW4L/a/wDuc6LrjF92/wDn9bg+GqWHq4mjWxONxf1T/oOx/wBT69cHg9X09SbS/HnxE+IF&#10;81rEvxC+KHiK8kj3XU1l4j8SR6peXMX/AB62H2q812Ce4/7dv05rjxODq/8AL7E/VMN/0A/X3r/6&#10;h6vzv+Z9VgMNleD/AIOW4K3R/UMAnb/sMxn1z8/XsfVHwf8A2C/+CgXxUsdNvIP2O/Hvh6bWni+w&#10;R6/cDw1o95b3Ms0VtLDda7D4ct7geTEbm5Ntpt59jH2w4XJA6Xw3isZivY5N/bWb6L/mQY/drW31&#10;xu9nez+uarW2tl59XjzhzL8L7bPs6yXB4l3tgVn7xve3+5rTR3ejtrq9398eA/8Agg3+3RqtrdeJ&#10;tasfgl8JdM1K2uPEGrXE2uX/AIw1y4jtPsdtLf8A9l6DZ6bYz4sSbr/kJf8ALmftlfT4fws4yzH6&#10;tRr5fjWlpbH5hgMHu72X++W11S7vu9fisZ47+HOV/Wf7N+u4vEvb6jl9r9On1PZ6dPmfcPwr/wCD&#10;bbXfEMial8Xf2lfHl5Zn+zJrjw74G0Pwv4HvI7O//tLzrmS/ubzWNVsbfyLO2NqNSGT9sN59jNfU&#10;5Z4PY50v+FLFZJlO6/3HH5zqnql9cx/1NtNapYO6em9z4TNfpFe0q3y3JMbi/wDsOx/1P53wf3PT&#10;TyPz6/4LNf8ABNP9mr9h34E3niT4WTfEXUvFmk/HD4N/DfxRrHjPx5L4wjuPCfxI+F/xU8ZSyxRX&#10;Wj6bBpXiCx1zwTptsLq2tbyz/se87k3mfbzrw+y/hzIcNjMFicbi8xeN1usDgvqdsDmH/QJb/fGu&#10;ul9b7HLwN4nZ9xpxRisszF4LCZbhMlx+OvgX/wAxn1/ArT65v69N+mv4Qz6D4V8SfDfSdSkjs9Qk&#10;8J6D4DePS3uJfs+jW+ueN9e0qwv/ACf3MEH9q2M+pf6V/wAed5/y+GvhOHsHV9rxbWrf9BuA/wBu&#10;W/8AzAPGeT/5g/63/QuJIYD+1OG63/UDn3+w/wDYHgMwxmDxn1P/AMLHuz/Ud/Z58L6eviX9o6GW&#10;zc+HofiR8Jf+ER0PRbq7trDw/wCHm/Zb+A8n9haDotjLBoljpv8Abc2t6kTptti8/tnVvtWQQa/q&#10;3Exp4e1HCf7JrmC0tZWxzabdvJXbdnK3fX+H4N4h+1rWxTvgnrdvTA7rZ2Wt1pZNWsmfYTW8NrJc&#10;Q6fbWMTSPaQm1SCO0t8SnOJJYof9IE/k8AdsDFcSsoptt2vK73W99Hd6J2tbTZ6nYUtWjMOoaVcJ&#10;dxWIk12aCZ5ohPHeR31iYxYRHzofInvZ4rYrcgDHIGc8C96itOa2Ejpe20k2/wDtze3Xlt1FP+L/&#10;ANu/+2v89jWuI0X7TiN18yH71t+7uLj/AK5SxZ/0j/PPFTDr8u1lo9/L01+Vxnjs1lb2PxOur6Rf&#10;s7eILDT7T7QmftH2fRNH1KL7LnI5/fHPbit4Kzdktm/m2n59dfUD+Vf/AIOANQt/+Ew+AumyLoMe&#10;oaTpvjx7ix0SO6+x6X/aml+FYrW1i82zs7GATweFba5urW2ubz/TLz/TPsf+h/bPwnx9kp5VwlQ1&#10;v9ezB9Xq/qD9bK/yWit1/qT6LsKv1rjat1+pZD/7v/16eR/HNrHgWH4iftPeE7LUrzybGA+D52hS&#10;3828kOl3+sX8UVrL54gt7eeeb/Shn/6/55hs6eT8BZlVo4Z/WV/aDSdn8SSbV1u0kr+ltj9gzXIK&#10;WceIOSY2tif91wOAWv8Al31/G9z76/4JCxXFx+1x8ZTtuBaQePvFCxN5shs5JLbQohL5dr5RgGoZ&#10;lt/tWecc8i0BrwePadJZVwRrvkl/NayX3u11pfXTy/MVUq/6ycb6bZ3byfr9/wB63vdH9tPwpt/L&#10;+zp8jNH94kcc+T/rR9f/AK2a8PKd8N6/ozzcw6fL9D640tY/4lPy+Xt2f8tOR2/DFfeYaGnl+mn/&#10;AAPkz5itP/hvLp9718jrFZfvMvzdWX8v07nHbFeqck/ify/JFGMqsyszbWZy6oP9Z/n1zWNGH738&#10;l+a6W12FW/gv0X5H8SP/AAXum87/AIKzeCV2vtj+DPhd8vx+8/4RbTf3cWf6Hv8AntP/AJnn/dP/&#10;AFHR/hZX/wB1D9T8X/25pN3ir9m+FmwPs3jW6Jf/AFkkct/4biF1F/07nyTbAfhg16XDdP8A4T8y&#10;dnZfUFfp10fnKztt8Lsn05c4m/bZb3tf5f8AD/d3P3X/AODfz4f+MfGn/BQjTPFHh3wzrGpeDfhb&#10;8Dvi1B8TfGdtab/DngC9+JHh7TNC8B6Xr2qS+TB/wkHjC+stSOhaBbf8Tm8srK91j7H/AGNZG8ru&#10;p4b65RxNL6yv9xdlZ3s002uy2WrWrVr624KtdU1hOrePgklo2003a7V7JOTXVRfQ/vC0WytdMsVt&#10;7dUjhjg3yTTSRJ5nlx+bc3N1JJ+4hMJh+03V1/x6WnTBr38qwVKhS9jg99t/n8+7ey6vW64cwxVS&#10;tUdeu3bV9+tlFcq1bulFayb0V2fOa/tB/Evxq02sfs+fs6Xvxp+Gcc8unaZ8UtT+L/hb4R6F4yvr&#10;Jtmpan4A0nxNoWrar4q8BpO32LR/iCv2LR/Ft5a6neeGob/w1HpGv6z61ObqxU6GFli6b+GvTxv1&#10;KjP/AK8X/wB6o/yY3/l/d/yHnTSozlDEYmOEqp+9h54StjK1PssR7D9zha73ng6f8C69p+9lUPzO&#10;/wCCTUMlv8FdWjX5odN+APgvQdMmeT/TJNLs9A16WKW/i/5YXF9PeXNwbXr+HFfivCV6fFHEi8r+&#10;en1/y76/8OfrXF0PacOZHfe//wAw/dp+HU9P+P3xusPghD8ANa0vWfFPhf4gal+zV4ouYPEj+IPh&#10;T4Q+D9t8PPC/jL4V/wBqWvxU8b/FvQdf8OeDfP8AGHiXw3baDqlrpovf9NvOtnZ8fQ5VmX1PK8jw&#10;db66sTm/+4YHALAYz659TwH1zy0wf5rqeDmOBqYzNM8xlD6k8NlOO+vZh9d+v4J3xlsJbCW2vo7P&#10;o15H56r+2N/wWj03U113Wf2CP2Ov2yPC+j6trs3h3X/2bPj3peoeJNL0PVLu7isLXPgrxVrFjcav&#10;Boc1ta6pd2vhuys9Y1f/AInC2dkMWln14rNckw9TEUcZh8dhJbNNKyXdSwUlhN9bcqs2otyabPMp&#10;4bHVMN9coYm2F5m7u93vf/kda20tHW3LpGyika2k/wDBcJ/gbZx+Ef2mv+CXn7e/7Pmn2bXDzX9n&#10;o8vxY8L24uMxX5il8RWeg63fadiH/j2uNSvM+vQVvQnk2Mq+2wed4J4q+z+W99999fPd3f8Awpwd&#10;6uHvhml/t/1G90rtNYy/1JXvq1o18rTx/wDBXb/ggp+0jfY+LVx8L/DPiSR4/tf/AA0n+y5f+BNY&#10;S8ji+yxC68UaP4b1jz/sMERtvtVzrhFl6joOnE5HisS7fVsFjG/PAdeyX4X+7ZnTlXFWPyb6x/Zu&#10;d53w81Z2wGfY+73/AOYN/U8GvS6XS9lr9U/s96J/wSq1D4h+EPi9+yL8bP2eIvGXhjXpfE/hyy+H&#10;Px/8OHwpJqdxoGs+HJRf/DDxP4gs5pz/AGJ4k1G2tbW2ttJu/tYtLvH2y0DDwaOQ0coz3D55hMj+&#10;qZlhVb69/wAwbv3vrZq62TX3o+vzXxO4q4k4Rr8IcScSYzNeG8XjsA5YDH5fgHnP1zBp4zBr+2MF&#10;gXi4tOzb95WTT3Ul93+Ivhr4q8WWHwnudP8AEXl6T8J9Ik0S21ifw3L4gvPFmmGLQIrC51TxRFef&#10;8SrUNKn0H7T9q0T/AEPV/th+2dq6cZjKuIpfvsN/unlj3pfT8/LofNYOGEwdXE0aGK1xj0wL+oLW&#10;2llp2bd3ddelvyo+I37N3/BSz4b/ABu8L/EH9kb4jfszxfDfxBp3g7Sf2ivhz4ms4zc/EC38L/Fa&#10;G/h1DwvdeNvB97ceHNXsPg7r3jXRba603xJo93/wkf2P7JZ3Y/si8s/QyfH5Nh3ivrv+14mzf17R&#10;f7HbS13b/fO130WtjhzbD5pXqYZ0lLCYa6WicrtyUVflu+Vtptv3Yxu52ipH7IfAvxIPBPwi8N+E&#10;/F0n/CLa54c0iTTdN0OXGr6mBbeOtdubWSO/i87S7gX/AIWu9E+04uScm7yAuTXvZbn+V08J7Gti&#10;fqv1PTvf/hQbvr93mtbduDMsqzDEZj7ahhnjFjJX0tZWy5RtJvV3d2rK+0dlr+Vn/BTjwH+zRdfs&#10;eftQa7o6fDnSfjL4O8QaH4hutai8UXNhr+qSaX+0DbzA6xoz6jCdb0abQ/FJuf7U03Tr0Xtpe4+2&#10;Y218bV4a4D/tp5/Ry7JsLxHhcbnuPWdYHHpZvisZjH/wsW/21YXG43HYO2jwuNS0aSd0faZbn/Gf&#10;1HLMmxmY50uGsXg8Cv7Dx0W8HhMH/Z6eCaawL+oxwWMUl72LV3ot4uX5Kf8ABP74IeF/DfhX/ggh&#10;+0Zqviq1127XwXrHw38NR2+oQ6NJofiTVP2pPFXiy6/sy6i1g2Pji30rw54q8R+CbrSvs18R/wAh&#10;j7JZ3gxXuY+VPDVsKn9eTjnX1173VswemrT0fTS+mzudk81zXGYTiXCULfV8Zwx9Sxqv9cWMwmDy&#10;DAJYy6V8GvOzfaysj+jv49aFceI/2k/hLc6pPr/h7Tbv4Q+LLfUP+EKvZtM1S8n+H/x28P6nYWul&#10;axphtJ9Ptp/7SttSNzahRe2gOk3gNpfXjN8/xdP2mfcJYyt9c+s/Uc+wP+/LBb5hgdsZZJ7eeml7&#10;pJY8F162DyHiWOD+pWjjcgxq+vYH67hGsZw/jsJd4TGNtu7d+azwn++bWv8AP/8AwUU/Z2+M3xb/&#10;AGTfiB4J+GXguX4g+MvDH7Zvj74l2HgfQdR8OReJfEPgjUfGU/iy7i8J2viQ2eiap4nxqNxdWug3&#10;V1aG8+yXmSSK/VfrFOvhc7y6k0sTilnuBwXS2Mj9ReEel9F1bWiXU/IqOGq0s+4Azh2WGyjOeEM8&#10;xzv/AMyjBvMFjevpv16s+OP2Wv2dPij+yh/wb2/ti/C/4mWWg3Pj7Q/hz+2N8bNH8Nm/v9RNnpWv&#10;Wdx8VNB8E+MbW1s7PVdC8U2N9od14b8e+GNNN5e6Rq9peDR9ZvAbS9PDgsZRn9WVLvgbtWuk8Dl+&#10;ExnVXtjMHtotVr29LOMHUp5hiV/zDJY9xcpJ4T6o1n2MwvTSKweNwijb4ea3+L8o/wDg0ki8WeLf&#10;ih+3R4v1bwZquk6b8TvDPwz+JPh95NE1iy8MXUFl8T/jL/b0vhHU9ZMNv4j07wrqmr/2Lc3NrqV6&#10;LLVwbLWCbtb01153hfaY3LHZf7I5a3Ta+p2WqV7K/VpXvZNnDkuIWHwOZKvL6p9bdo3b1+tp7N72&#10;ir2Tdox1Wh/Qt4W8GSj/AIKG/saW+o6fDNa+Jv2V/wBrjwxplrqdxbXen3EmhW3w20PxHo+p6ML2&#10;aGCC3v5v7O1S2uLe8F2ff/TBhwdBrh3MaK3/ANgtt1eYLbbXz069Tv4sxEaGeZdVlriMG05fErcv&#10;9nyTTVpaWTTi3qn1TR9SfB34Z/Cb4Z+B/hHpvwL0fUfDnwv1n9tWK/0vQdWvfiFcf2d4p0OH4meE&#10;vG0OhaX8Rtb1u98OeGIdb8K3GneGbTQ1tfDmrWVoPEujqw1oXhMtwFPKqPsaOG+p4b+28vavpe3X&#10;dOybtdP7tj2eKeL894xzDFZvxHmeLzfPVwzmGBx2Nx2DwGDxSwa5XglJ4PAYP602pQdmtFJ4NNrV&#10;9L8b38TWP7U+kX2p634svvCniX4c6D4e8L+Do/D2iv4P8JeI/DnirXtR8Q+K/wDhJ4jaa5/aPijR&#10;57W0u9Muftmj2lno1mdHAvDrAr53i2f+1YZbL6jvf/bLfNX3/wCHsb8FYapTwmKrXTwydndL6or6&#10;pO1rY1Ra3SdrX3P4Vf2hvid4yuv2+f2mvBvizx54z1j4W/DP4taj4q8M+DPEOo/2h4T8DxXH7S3h&#10;TT9U/wCEIi+xw32laNNpWm22NA/tK8s7T7H9js/SvjPEjKqX+rGW0ctw2CwmZZvgc+wP+w21twlv&#10;jLf9Rnn93X+l/o8Z5iaf/EbP7SxGNxeW5RwxkOO+o47/AJg78Wr/AHO7aSWDTts3fV7I/QK18feO&#10;vhHL/wAFLvin8M9dfRfGXhH9q79jeytb6zjsNUgvNH8QfHjQbDXtL1SKXzoL/wAP6rpVn9m1S1H+&#10;mXln/wA+d5X5d4XZZ9T4NyTLcy+pf7JwX/t3/QHfB4DHvt/0Gf1sdnid7LPKvg5R/wBt+rZt4g59&#10;gf8AoExn1TGY/IcHjLJ/15XR/RFoM0eqfs6/D+OS1W3vG1KW8XTZ7OKT+x/M8RzXX2qwiujN9guP&#10;I/49bu2uf7Ys++e/6DwjD6xwHllat/0BY/8A9T8f/Wr+5H4txVhfqfGWZYOj/u2Ezr6j8sHr/V/V&#10;6H8z37W3w/8Ah78Q/wDgov8AthP8QfB3hjxknw4/4I9ePvit8Pr7WtM89Ph/8VPDf7V4i0z4geEr&#10;nNkdD8f+HbHX9cGl69bC7u7SzvL0fY72zu+P0qEK2G4H9im1fBZhFpN6pfXWk0ne19dVZtaNtO3z&#10;fCHsavi1w3Wtf6nnWXvVdb6P1Wm22nbT0j9mH4deGP2r/wDglB4F+GPxw8P6xb/DbxL4O+JNlpul&#10;+B/snw01S98P/Cv9pv8AtjwHrNrqlrpvka55+t6Dp2t3PjLU9NvNY8d3v9sf2xm9+x3leH4XcMZX&#10;nn0oOG8uzf8A3l+GPFmd4Hd4z/hIyL641pZ4O/8Aud29L3d1o/zf6TnFVTJ8h4SzjIf95xfi3/YX&#10;+3YD/Y/9sx+AyfOPqd723wf+274vo7nvf/BKK1tY/wBlH/gkjaosMd6nir/gp3rGqRw28lv5mqah&#10;8A/jlFqkssUv7iC4+3w4ufs2eeOK+54wn9Yz/O3W1X1HA7f9i/MLf8E92pQqwwuSVl/zFWwPe9s/&#10;uut+jd3p6q598ftH2KyfG74vvJGknl+BvHFss3mRRx+Z/wAIv4Vl8rqJ/tE8EP8Ay7V/mt4kw/43&#10;Tnd9v+InZDbv/wAwHkf25wZOr/xCXhL/ALIvH+v/ACMMeu+/y31tex8h6tpscPwtu1V3aRv2LfEk&#10;LWc1xxceZ8Ovsv8Aq/8AUfZ/+Xb7Xx9a+Y4Yh7TjLJFv/wAbOwGvqsf/AJf8FH1vEM/acL53Rt/z&#10;Jcf/AE/+B/kfzyfsu/D/AML/AAx/4Ki/8E+tPt/E3h6bwV4U+BOjal4l8ReLfE+napo/gfwlod/q&#10;drrPij/hKNL1KGysLjQ5zqRtbrWjeaNZ/Y/sZsryzxj/AE7yrGYrNOF+JMZjcN9UxOL7Xwf/ADL1&#10;2bt22/W/+e+d4DC5XxRkmDweI+t4bCY3pfGWX1/W/p3fVetv3f8AiFqWm+Kv+CzHxY8QeFdc8MeM&#10;vB+k/Cj4N2dn4m8Maho2uafeWdn+yX8Zrqw1DVZNG/0GxF9fQ3P9l/abn/TPsf8Aof2P7HivMy2h&#10;7PPvC2jf/mS8W7en9ep+r5biaX/Evv0ov+gnGcaeCz+o/wDMZ/yPsfi8Z2/3L67/AFufl7/wUI8L&#10;+F/jB8dP2aPhfr0epSfDvxl8HND+JynTdQutD1SPxp4L/ZL/AGUdL0HXrW6ih+0WP2KDWNbtrrS7&#10;Yiy8SfbLO81mz/0Ozr4rH4/E8P5VnmcUsLg/7TwryDI08db6ksFnGAwP11ONrt3wkWmmkrPdyXL/&#10;AEV4RcH5X4o4rw/8Pc+zLG4ThHNsl494qSwP+x5w844b4tz7+x8Z/bH++W/2zGf7G/wP6pPgD8Zv&#10;gP8AFr4D6PodrpviTRfF2p/DT4V+FZrPXtCl0vUdVs9LutBu7/RtB8b+HLybGIIdR1LSj/aWj3dn&#10;ef6ZZizvK462a5X/AKr5lRweJX9pfUsvt/sC/wB8+v4D/c9NdP09H8Bxz4b8b5HnX1zGYXBYvJPr&#10;uPxzx2Bx+Av9S/4UP9sxmDvg8Z+b1t5r+eD9mj9o34uftGft+/tyfs4+PrH/AITY/CX4n/Fn4ieH&#10;/Huq+NLWLxfq/wAN7L4l2PhLw54Dupf7H03SrLTvDnhWK5uftWti78d/8eeji8vDn7Z+o4Pwoyvi&#10;il/aVHM8blOJxmBwF1gcBgcZg1jP+g13XV7avrsfy1PjvH5ViVg62WYLNcNg+b/mO+pYv6mrWSa0&#10;bs7NWVlZt6n3VD/wU4+Gnxg/Yu8C/s5638J/GHwrk+Hfwz+FHxyh+Imq+I/DnjTwBefD/wAN/FXU&#10;fBEVhrJ0GLTfGOh+ML7XLy3trXSv+ERvLM/bB9s1my21+X1/quMyXLeFct+u4vO/9Z/7Ca/2C+M+&#10;p/X8Zd6Wwf8Avvd+e6b+zo0auHznFcSVsTgcJluMyX68t/8AY1jFgMG076v/AHPRq2jtq9TyTVL6&#10;1N1q0drJpuqLb21umrWKR2F5Jbx6ha/b7CK/tYvOvrH7dY4ubX7T9j/0P/TM5r5Svl2Ky/FfU8yw&#10;2NwmZaY76iv98+p/pt96PrYTxWIwH9sUcN9byTF3wLx31C2D+ub/AFP65/uf1z/qDb1fmfmb+1r8&#10;M5NetbbUF17WPDMGk69bpeaRpX7zS7iz1jyf3OqRXU327/QRD9p0s/8AT4a+84Px/wBSq4mj9W+t&#10;/W73/wCgz1/XT7j4biTB/XPq1b6y8IsJ16/1/kcD4H+K/wAQ/BfwY074ffFj4o6Pf/C/w14p8X+J&#10;vBHhnx14hutL+D/g+PW9TvLrytL+H2qXmjeHPFXiC+JOp67c65/wkl5d+JL28Gj2dpZkmvqMz/4U&#10;MV7HLMNjbdFfyV7bWvb1SsvM8bLZrKqbr4zEYH607JvrZOTSva7UeZ9dG21a7PoL9k3xI3xO/aS/&#10;Zp8TWd94k8UaF/wvvwXo/h3XpvD914X8F3Ef/COalLqlr4Iiv9G0GCfT7GCHRP7UutE037HZn+xv&#10;9MvOa8+eDxWH+rYKv9SeG/6ANr4z8f8AbPu8z0PrlLGXxj/3nb/uT/Po+q/y/oj+IX7Lvw6+Lv8A&#10;ZGs6t8Hf2c/jtLoNh4TttP8AHvh7X/FH7N/7Tngu8uPC+m3+lnxx8UPCWo6P/wAJVqFhpUttqega&#10;X4k1y8/tiz+x3n/CN/Y8AfH/AOsn+r9XFZbmWWY3KXp/wu5HmH1P64l/0GJvBf7ZbvjMbp/zBn0c&#10;8hxeMp4XMtUsXfHYFY3L1jcFjf8Ab/qa/sjTGtYNYxPB4v8A2TBLCY3fGO6S6ub4V/Hf4e6PZTfA&#10;v9qDxroWpQWcdtb/AAq/a00bS/EOieIPL6y3/wARotN0eC9t/IzbWuNS7c1x/X8BmD9rg87/ANp0&#10;1zz/AGPs120/DvpqbQpVMPalWy3/AGZXu8DZ2fVdXddkr9NHZP5l+KHxShs0tbP9uX9gXUrfSbia&#10;T7L8ZvgPHa65od5HFFmXxHFFYedBpWn+fm5tPs1z9s/Kit7Wp+9xmG/7nlpv/wBAeM1xnqvri/Ec&#10;P3S9jg8T/wByPle721/8LO/yOj+EOueCfFNnFa/sQ/t4+GL23u0kH/DP/wC0nBayaXeRSRTRXNh/&#10;ZnijHP8Ay7/avtNpgjqDisZ0frlP2P1n631+o55fF73/AOYz/fNPxt02F7V4Oo8Y8txuD+qX/wBu&#10;yJtadNrNNrV/Ulo7q73fA6xL+1h+zZ4S1X4UfEa9/aw+Cn7NXi3S5NB1/QPg5/wjn7Unwg07whcZ&#10;gutB+EF348hi+NPwk8P3tjNdaZ/Zfhz4keMPDdn4cvPsej+G7M/Y/sf1VfizPqWQ4nIqy+qYbF4L&#10;6lgcc19ceDwjVm/rmD/2y/Kkv9swfw+SSWWQ0cry/jfLeNqGGwPFuZZRnf8AbmNwGefX3g84xv8A&#10;vf8AwsYPW3+2Xxbaxif1zRlf4cfFu88C/Czw34C+BfxO+Hvxq/Z68C/tPfCr9obxbpvhLQ/Ftx+1&#10;Z4U0/wALeM/B934j0uL4Tf6H4k8R6foVloNvrmqWnhLwlrHiT7GdZ+x/bbPFmPB4Vx3EWV4XLcio&#10;/wBi/wBi/wCs2X43HY/A6aLH4B210/5g9bYLor7I/pPi/wAUPCnxAzni3xC4wyzjTh7xSxnhJxZw&#10;PgcFgfqGccH4zN8ZkOYZRgsZ9T+of2xg8Z/tl9frmDX++XP6gPgT+1T+zl+0/o9zrPwD+NHw++Kl&#10;vYoTrGn+FfEdhc+I/DciTtbPaeLfB80sHivwfqMNwBBcaX4r0XR79H25tAGXd/VFKpSxFJVqLWJo&#10;N2va/d9Uk9E9PLzsf5wVadXD1HQrr6tiNdGlf8b99Oqb36r+ff8AbL8XeHfD37RXxc/az8C+GbC5&#10;0bwX8Xv+GTP2xvgj4ju7bVLb4p+CtR8OaZLo3jYWEUAt7fwv8RdC8OXPhu1FyEu/DnxH+G/hvxHY&#10;pq92NZurL+fONcZSwGf5nxhluH5o5XjP9V+NclxkXy5xgcZgI/U8W53lH6pjcI1hIttc2KwmD5Yy&#10;5JSP9Sfo/ZZj+JfDPhrwI4mzHG4TFcQ8M4/xj8AuOMA3g/8AU7iXKMdmH9sZOsY/e+t5NjL5vjfq&#10;n++ZNnOcYKWMwd8Gj9D/APgpnqmn/Eb4efsYfC/SpDqPw6/aD/am+CejeIY0uLuOx8TeBLmGbVbX&#10;S77ypYJZ9PvZbvS9bHnkgXmkWlySWUmvuvEStRxmTcOYGi4/2fxDxNw/gpJf8xeCxt2tNXyt/VeW&#10;+tlqz+cfoq4Kpw9xZ4y8VYzDvC8S+GXgz4l55kra1yfiXAwhg/riW31vCKWLwjtpfGa6rSf9ljRr&#10;fxd8Kf24/wBkDVPC/gLx9oPwL+MnxS8HfCbwF8YNCPjj4aWnw28Ux3fin4QeCPGmla8NSn8ReEPC&#10;2qG60021zNdXtj4bsrPRrJozpFka9HgzE4um+KuHKPLHE8PZ5mGCyWEfhwmVY2CxWT4Tmt7yglZJ&#10;t8+F9n/K0fMeO+V5VWxPg54lZl9e+q+KHh7kGd8cY3BfUY47N+L8nx0so46zjAxcVlcMdm7w2Exr&#10;vho4X+2MXi8XjY/7ZJn48fAj/glv4d/bS+BFz8dv2XjJ+xN4w0zxNqmg2fwl1G81j4yfsk+PtR0i&#10;2s7+/wBV8J+Ddf1mD4mfAnTb/wARXl1pup6V8P8Ax/d+HbL7A32LRtbydvzuQ5dlniHk7zjG5J/q&#10;/mP1qWDWOwKs8XyNc2MeFuofbilfltbmlJ3bjl47cE0vALxG/wBT8g4sfFuXf2Nl+etZ1l/1TG5P&#10;HOX9bweU4zF7YzFrBLCY365g/wDZLYu0cFhZWi/5l/2o/wBhL9rf9kfXJ/jB8R/hdbfEv4AHx74h&#10;12H9p39nbxfbfG79niSzi1q+k8vXvE/gmyg1zwdfwasLq2W8+I+ieGxbf6FaXRINduM4dqQwDWDl&#10;gMXh1gvqX1zBP642rOTa2TS0TvJPmkkk3e35msdicJj/AKpm+Fx2U4ht436jnyeB1xUnisHo0nZt&#10;e7KzjJe8m4tN/fX/AASz8Oz3njT4U6LfXKXWoagmseMPEGoW1vFb2+oah4s1CHWZdUiitT5FvcTw&#10;Xlt9q+zD/j8s/WvxLPp0amaYmtR/3bCf7D/4RavZ+nfY+9w0KuHyv2NZ/wC0/mz+0TweY4beGMYW&#10;3g8tIS+Ps8ccZ8mH/P8AjXNRrf15/wDBX+asfPYmHtOn9fhrt2PfNFZZo1aPY68/d4PH+ce1fVZV&#10;OpUT9jb9Pz6/L10ueDif3evy6bf8PodhCv7ttvzDYR0/XPT39q+oh/Cfr+qPNMmGNbWP/XeZIqFz&#10;+7ij/eSdP3UX7jp+XevGow9hbTe/9b+fc9Cc/aXSevz7q/Qy5JpNzNG25pOWXA/eflj8/wD61cs6&#10;9X/lz+unn/Xou50cn93/AMl/4BD5yzbv4VVNm3n91GPxPSuqFelUq+xt8ttf+Ddfj5EKHst+23q/&#10;V9fM5++2su75FkVA/l/8s/3n5/p/9auCtP8AdK/y7X6/ezth8S+f5M88k1S3juGWdUZmeRGZIx5s&#10;Zj/zn6eprwZ4ylTq+v8AwNP6tp5nrww1Wpt97d/+D/T7M1f7SulsdtnZ3NzcXEOyNc/u5P6Q9P8A&#10;GuyjjKqpexo4b/afx3+787+m2Kw1L2v77E2t/W19O3y89djRW1CNla7ihjaNB92TzPM8z/WRf88D&#10;/Lt659TLZ4r23761+v8AWn+e9zHEey/5c36bX/r1Ogm/eSRf7M0G32xL+v8AXAzXrV6bqf153f8A&#10;VvLqc1Dp/wBuH8/Pxk0uWH4qfFa4t/ma68f+MHjbrHJL/b155vH+f0NflGdwq/2zmNb/AKjfW+3b&#10;f/Lfc/Wskv8A2XltBf8AQF+vz1v+m+5g6TZ+ZY7mXbGUjSVuv/LL8DPXiTpfunXt/n+tvwX6+3Cf&#10;/hN/Wj/Hpe/48P8AFTw9M3h9763KQw/6RC0n+rj8uOI/uopT09j09c1GJw1V4X235r1a2a+QUZ0v&#10;bfP+uv3+fc/nN/4KDNM3giSFIXm3/EL4bpcKZIv3f2fXpj/y2/1Hnzn7N6HHvXs+HLtmmI/7EmYL&#10;W/VNdO17rpffQ4OIv+Zb/wBjrIv/AFPZ8fSDStRj8Z6paPbXdrBYSadqsNhd/aI4Luzi/e2EspwY&#10;LiHzuvT8K+opQxFCrldHExlFSxilG6a5ou9pK9rxunZq5+qQrYSpSzvGUP8Aa/qmCzBf+EWAfbXT&#10;9eh/pwfsj/Cz4UeGrv40+EvBvgXR/C3hzwhrfwY8O6FpnhDSotP07S7fUPg58NvE+pxaPplhBDb6&#10;TBqurazca3rup6bg3xvL28u7s4Nf1th8hybKsV7fB5fgY4hprXlvzYVpQabVtH7qVndtc13a/wDn&#10;1j83zTOKWG/tHMsbi3230W/53u/yPvGx8O6HaXki22i6dPJZtp6LLPbxPd2m2XzRc/b737XezmA4&#10;uBm5J6Y5Oa9KdSp7OOr3dt7PfTRpX2s2r3ulrc8qFGl5W+/X16HIfFAxSeCPiV9sklFvD8O9Yklb&#10;96JNkcN7LKYjjz/IPkjnv61vhf4mG6f7ciJz/wB51Wnr/Wunrdk/hC6e7killuopbrU/AngTWLia&#10;IxQahPLJFqYMt/axQnyLAGXBH2bgbhng1EvtP/qOxy8tZLfz0sv71i3/ABPkulvs/wBa9dz+WP8A&#10;4Oa5NHvvhTD4Pmu7afWLz4q/s++J/wCzPtFpHcR+G7bwT8f/AAZdatLpYvTqs+n2V94k02C01T+z&#10;f7I/ti9+xm8F7Z4r4jxKq1aXCOGrfWOVf23J203lgswbeja1d3031trb9d8DaPtePMyo/wDVMZh+&#10;eAWn6fpsfyi+GfCkdj8GvA+hTah5emJpvwr0fUtUv7iJLiPS/wDhdOmxRX11L5PkfZ4P7YxyfrzX&#10;4lwzja2Nx/iBWsl9b+oaK+n+34DZXem1tfxP3fi3B/2fS4AovEv/AJq3f/sQ4/5X/r1/0vv2MvEf&#10;jnxbB+0D4m+Inw11j4Va9L8XX0LRNFm05bPV/FHw28F+GNB8G/Dz4lR2X9r6/cC38baJopuLX7Td&#10;Wd39jsiG0bSCP9L/AK2zmGH9thFRTacswcnjraYp42f1tNJrRNxS0bs4q7vJn8QYCdX2T9t7rsuV&#10;K+6tZvprfp32Wh9oXKzPdfZ/3M6/aY3+xY8vfH9lm587oPP9/wA8V5Wns+bya5u2m3yfdWVvU7yt&#10;rTND9mkWZIW/tKz/AHl5/wAecUcnkxS+V/qfy/5/Pxq6T1bteyd7btp+r3Vra7PojOp0+f6Gld28&#10;a/bm2XMe6CQSTWZ/0vMcX+ttYv32LiDra8ZGTWMZ3WrV2tL7a9G9N/T79EaHiXiLUo1+L3gvTI2e&#10;3/4pXxJeSedH/pH+kWpiiimil/1FxPzbZ561rD+E9L+8tP8At5a/LcD+Un/g4KhW11n9nzVBbpax&#10;yfEL9rywgjTyv+Xe/wDgzFLf/wDLHyLi/nh/0rp7V+NeOtKq8h4ats8bj2redno1vo+m/okf0x9G&#10;Ot/t/G3/AGBZD32/2/y7eWi0P5N/h7cQzftUeB5vMG5tEj1JY3/5aRx3WpRRSy/9+e3/ANavxfO4&#10;ez4DzJ/9RrV/lr9yt9/U/orDT/4zfLdVb6l+e/n3t6H2z/wSLt1H7Uvxrmjkijkl+Inj25aaI5nz&#10;b6PpMflXMsv7gWvnz3P2Uf3snODiuHjea+qcD0bvThd723cpS062Set+t/I/Fpwaz/i7RO+d3Vt9&#10;knfzur32Ssuh/bD8Lrjzrq7ZfJVdlvtjx/z0ihPX/lv1/SvMye1T8/6v0t+B5WYdPl+h9PWDSSbl&#10;H/TPlOv4fp3619nRmqv9b6a/1+B89OHs/T8v616HVXFw1uq/P5jSJ8uz95J5kmB5Xrg//WNerOfs&#10;ku1uu+79PyOCFPn/AK/4colpGuI22pubP3O3HTt6Hp/+uKPtfaq363/DT9O5db2Xsvz/AK2276du&#10;p/Eb/wAF3JN3/BWrwun3mh+Cfhfn3/4RzSOPp39vpXUv4WeeuA/Mxpb5b6Y/8kfG+j/sLfHf/gpB&#10;+1T+zv8ABb4ILDp8fhPwxrGu/Gf4weIbO61TwZ8BfhhLr2kWun+Itdi88f2rrN8INT034YfC+2ur&#10;K88YeI+c2XhoeJPEtn73CioPAZpLH4pcq+oe7dczlKMnDT4uRSSdVqzUbKPvyiedn1WrHE5bRo4V&#10;3eiSXvStfRJtK/ZtpJXcmoxk1/oT/sk/st/A39h74CaP8FPgzpa+GPh34RtdQ8T+LPF3irULA+JP&#10;G/iiS1ik8W/F/wCLPiyX7HBf+KNWhsxc6pqlyLTSPDej2dl4c8OWej+GtHs7Md9F6YlJLr+H/MZj&#10;L63tt/0BrZb34KkPYtyrtvEaJaNta2+p4JLo3bmdm8W9ZOyXL0+r6Xa/G/RrrXPiJdHwn+zBpdn/&#10;AGpe6Nrclz4fvPjXY2Y+1xax8QvtP2S/8OfAnEYudM8B3P2TxF8X8fbPGNpZeA/+Kb8S+lGWFw+F&#10;xWMzLFLCZLhMF/tv15PBfXI6N/XL2WEydrbB6YzN9NHhF9TfNGWJq4nD4TB4b61meKklglgfelgm&#10;0ny4S11jM5jzLmxif1LJk7pvFps8yT9pj9oj4kA+I/2Wv2b7Xx18GFJ0rwv478a+LfB/w2j8ZLpn&#10;+jy694L0HxLcWV/deA5E8iy8Pa1bWNrpGomxvDo32zTYbbUr35z/AFi4yzP/AGzhrIsJTyip/u1f&#10;PqroY3H20eMhhHUi8Dg5q1HCYS8vZUaEb+z5vY0vaWT8HZZ/sfEec495tTb+s0OH8KsZg8E5O6wd&#10;bF3X1nGUnd4it9pzhrofCX/BJm6/tD9n2LxdbSFpPE37M3w8e6Xy5Y5Li88LaL4r8JTX5ilP7iee&#10;DR7a2urY97PHpXxXDHtYcT8S0b39f+xgvx169mfa8UeyqcO5HWs9+m22B38uqatrbzv+Mn/Bzj+0&#10;X8UfgR+zD+wY3wn8a3HhSf4qeHviT8OPiH4fnj0fWNA+I/wwn8O+B9Qv/DHizwZr2najoXiLwxPr&#10;U0Fxd/2laOBd/ZGIH+hun6H4f4bAZjSw9evhn9YweCTwWNX/ADCLmSawe6T10dnZq+p8JxrVxWEq&#10;4r2WJf1fFZy3jdnqk9X2Vu2+11dn8f8A4K/ad8T+DL9PJ+EvwRtzZzR+aPCGk+MvhJqlznPMmu/C&#10;rxf4anA6D7V9nbvyM4H12Kw9DE0v95x6lfV8yxuluiste3vPXTsz5ejjKtKq/wDZsFa2mn1P11Vv&#10;wWx9++Cf+C0Px98EW1jpvhPxl+1d8G9PsURJbT4XftX+KPHmj3EmD+8l8L/HfTfGNiIMYAtf7T74&#10;JxmvnZ8JYR/8xODxnf69gLdf+oLf1dvTY9uefe0t7fC7f9R9/L/mNXS7v11aR7pb/wDBbHxF46LQ&#10;fF7xj8E/inYj93caZ+1F/wAE+PhV8RNc1CM/62LVPiL8Jb3QdcPP/L1b2n20eorF8GUqVPlwWHWF&#10;V3Z4DPfqalrZPVJpPomk/Jao2/1jVWsq+MxMsW0tFjsFLFpLzjfkb1337O2pF/w0r/wTs+LQM/xF&#10;/YP/AOCf2oTXLkx3/wCzt+0v8Zf2Z/H93PIR5M1h4b+J+j6j4O0u/mPBtLnUxzxn0c8iz/D0WsFn&#10;ed4VJe8sbgMBi7JO/d6X7qydn6kc3yepUxTxmHwWL5r8jweO+qJO1tvdbS62k29VdWR7n4D1b9k/&#10;wzDba98I/Gn/AAV5/Y1mhfzrN/gt8bPhz+1p4bjuP+WUsejfDTx3o2qT6fB3NzomBjk9q5a9HiiF&#10;aND61keMwzsrY7L8fgba/adoq9t3d6NO520cTk3sX/yOsJie+Bx+A+p9P+wzt2VtdO/1J4S/4KF/&#10;HnwVPFp/w3/4L1+B7yS2YxReAf8Agob+y34u8F+JInj62OqX+seCdegguMf6Nn+3OP0rhUM4dZ/X&#10;OEHisMtV/YWYYDGpJb3TUm+71Vn6pLsUsmth1R4keE+tp3+u4B4K199Va2/dWfVPb7f8B/8ABTD/&#10;AIKrbYbmx+HP/BMr9s7SWTfFffAX9pjQfA/ijVI/+eth4Ni8azT/AGif/n1HhvnrjtXmVJ5A2/re&#10;GzvKMQ27LH5Fjng7N3s2lHXo2orVaJdPRoUc0sqOCzLJcXp/0H72Vtfrrb/F9ddD3df+Cx3xB8Hw&#10;Q/8ADWn/AASQ/bR8Aadbp9mk8Q+GtD8J/HDwJbW+f3v2Wxu9I029n0/v9l+0ce9Z0cHkFT99g+JM&#10;lxmJ3wP17/Y/qaV7LVLfffyLrTzum/Y18txuEwtl9eVtcY+98HJ6X6cq9Xdkdv8A8FaP+CHfxcb4&#10;X6V8Ulh+DOqfBrxnH8QvhBpnxu/Zv+IHwUtPg/48j1CHVB4o8CS+DbObw54b1G41azt9Suhbf6He&#10;XmDrFneZvK96eW5zr7HErNvrTd/qOYfXF8ns0vK/kzzcNm1HBrbG5TbBfUdU1fB2/wBzxn13AdE7&#10;Oz20v2/UHwd+1t+xt+0T4n8C+Pvhp+2H8AviPrnhGDxRZeH4tC+LngOzjvLfxxNo9/4jtdZ0HWL3&#10;w3rl7599oGm3NqBbWn9j3n2zp9srxM4wGPzCtlv9pYbG4zE5TjcfjsC7f9Blvrn1y+t1tt373O/L&#10;MfhcHhMyo4RPBrNsFgNHbGP/AGPTBfU7PGrVXaSd9tE00fQXjCx+Pmp+GtT1H4G658MLLxXqPxcj&#10;+La6z4/8IeLPGngC90+8tIdL8R+DftXg7WYdV0q31WxhA0vxTomp3l5o95eXn+h3lnX09DiT6xVx&#10;P9p5I+mOf1FY+/XyVtrvS2uiPmMblCw1LCrLczX1prAYJLHf2fd4JW2T/wCYzZPotE2jyX4eaf8A&#10;tG+D/gb8TfBPxQ8M+CPiF428bH44G0/4VL4gsND8L+G9K1zwZrN18NNG0+w8baPoOueItRvvFU1t&#10;4TubrW7izu9H+2f8JH4k1i80cg1zZbmWFpvE0cZf/a8bj7O/+54NYDt/vn47206P6rPsNgcY8sxu&#10;WPG4TEZRk2Q3wGOTxrzrN8Hjms3WDxt1gsFg/qjWMwbaf1xf7GknZr5I/wCCVur/ABw8E/EL4l+A&#10;f2gf2WPjn+zdp2jeEPixeeEvHfxO0/wR/wAKw8dXHxR+Nx+IA8OeDbn4f+JPF+h6V4hsf7T1K61T&#10;S/7SP9sLnWBzxX0VFYXDYl1/7TwWLw2MwP1Fb231bummt0tX1vZWv8RXx1XG4ZYehluMwrwWPWOk&#10;lZuN1j7O17reL1Wqva+iPov9l74ufsueKP2vrL9nPWlsbD9rr4AeBPHHjvwNDrFlrHh+/wBa8B/H&#10;DU/DmteMpvhZLOYLHxjbaXZWVsvxP0xRrN74a1o2RK2a7iOnhtYupkrdv9lxT+ut+f19tJu+l7Nq&#10;+6Ts/ddtOLK+EnnGJrO31i/2n7uuAas22ldv6ml5tXWp+gvj8Ry6j8GbP+zYtMfTf2h/Btz9jtbe&#10;K3tYzcaF8R5YpY44fKh3XHnfabgDpeXbZwcZ9OK1wuj/AOR1gvTX67v5vp5JnlcihSxGt08lx6ve&#10;60+oq112ej1b7vqfJvxi+EHwj8Eftoaz8dtB0Txmnxl+Lnwp8EeB/Hd1D4z17UPB2seH/DniOY+H&#10;bq1+HN/rH/CK6V4phsvDlvpp8UaJptpeHSLM2mMXmsXl58nxvmWK/wBly7X6thP9u8+uC+em115e&#10;R9TwJl+Fp/W8zf8AvF/qUUrrRpXunt7zk7b+l0j+E/4yeH/+E0/4KTftd+HX03VbxfEXxFt/DC29&#10;tJr2h3GuT3n7UHhuWLS9B1m600QQax5GpW1t/b3hv+2D9su7O8+xm84r5jxCxNXD5Dw3jMt/3l/2&#10;9jsD/sP1z/bXwkv+YN/755YNf74f0Z9H7AYXMML9IejnH/It/wBS8h+vf7f9T1/1t/6DPl/vl7Lv&#10;Y/Zj4uaT8JLH9gf4+eG/hn4P1Lw74q+Ff7aXhPwr+0Bqvirw/LZ+NNUvNc/brm1n4ff274tls4Z/&#10;inp+laVe3Om6Xqlzg+G7O8s9HGbMV4mT0cfmHBuSZvjPqWEzPCcF4/8AtzA/2f8A2PjHjMZ/uf8A&#10;sf8A2B/75g/+YO33fGYPCYrK/Ebgmj9ZxuLyTF8aZDjsj+vY765g9/8AhZxn+/2wbxmMdu/XTW36&#10;jftHeMPFHwP/AOCc3xa+KXhW+03w3r3ws+G/jzxP4M1nXrO11jT9I8SaHdab9gv9U0vVPOsdW0jy&#10;Ly2tra1uftn/AB+Yr2OBsHV/1IyyjjML/wAweiS1/wB/+b8vPpdng8bVqVXjjO/Zf9DrH+vrbfo7&#10;fdofzi6f8ftY8ZahdfFD41Lquq+Nv2ov+CV+ufC7VtS8GaHoNh4Uk+MHiT48WdrdWGqeF4tS0yDw&#10;dpE/hzR7n7V/Yf2u8s/tn+h2f+mf6H9nmWJwuD4cy72t8Jhc2x31HAq+u+Pe9lfzxqWvZI83wl4b&#10;z7izjfE4zLfqL/1IyT/XjPXjk7f2Pg8fgMHjfqV7/XMX/tn+5f7GtbfXe/6ofsP+F9J0v9hn4C+E&#10;9Lj1Oz02z+Bv7T+m2cOvHxHeXGlG4+KOpTRRWsvi3w34V1W+0exnvP7S0H7NbXmj2n2zHhzxh4ls&#10;7Q6xXn+GyqQ+lLwlVr3/AOTZcdvRuLeEjkWXtaxd2m1Zp6TV4tNNo/B/pMwwGI4c4S+p6YZ+Lb+v&#10;Xat/bH1/AfXMZ8+j6b9Tyj/gkJpusaL+yr/wS7sdY1WPWF03xF/wU7Gl36XkM8kmh2fwS+Nlhpck&#10;sXny/YdQngh+03Ol3P8Aplkeby8P3T9LxVD/AIyPO/LBf+6GPvd+nz08j9Lqf8ibJf8AsNwH/qwZ&#10;+nP7R3hrX7Px/wDGD4g6h4Z8QWfhBtD8YeGdL8V3OkS/8Ifql3/wiVn5tha+Ixg/2v8AbtHubU6Z&#10;cg/bCL0V/n54kcK8R4PxMzLimtkuNfCea+J2XvBZ5/zCLmx7wabT2vytJ9bNrZn9ecD53kOM8P8A&#10;I+G6Od4HF8SYThh/Xsjv/tllj/rl7ve2DaT9V3R8U+NJLT/hQvjby7izaOz/AGKvFiXWlpqkX9qR&#10;3Enwl1KUXUthD+//ALP8iH7N/an/AD+Zs+1fnHBntanHnDdH/bb/APETsBjtreV/x8/I+94nhV/1&#10;Xzutt/wiZh8+2r/4eyP47P8AgmvZ33xR/bQ0TwH8QLApoy/s36n8Op7KeKOzuNG8F3N7oVrHbfZo&#10;p7TVbg6IdYuba2/s621fxKLMC8Fnfi0bb/qrm1ZrhLPK1DEN4hYTH++lpfqr92rNry1s1r/nFlVB&#10;f6z5LRrYZdF5/as7W23V79Vutv6Nf2T/AIXeA/gv/wAFQP27fh74FhvP+EJsPCvwTv8ARLrU/FP/&#10;AAkuqX8n/DAvx+8SahLYa8TD/bmnwareXP8ApQtR/Y/2yzs7uviuG6lapmfhvVrP/aP7F4udt1d2&#10;TaV9G1FJ2V7JX2TP2rE0aWH8JfH72OG2408NMB9d8v8AYHbGYzqtW8Hbq7nhfx28O2Orftf/ALDM&#10;d1dC+0fUv2SPGky6ZYaXLZ65p974f/ZG/Zjmtbq61n99/atvcT2em3Nrpf2bOj2dlef9BjI+Pz7D&#10;/WOHMz9tif8AfM6yG3fTAffu1t31P6V8Cs1xWR8UcE/2bhvqmKyngvxL/wBux1ng/wDhX483+paf&#10;U7f+Xndn7ef8E+dL/tb4S/BnxJdXG46hc+FtEvFSP/R7e9s5Yfsstr+5h8+3nsYcXX2a5/4/P9Dr&#10;5WeDo/6uYnGf9Bfrt9f/AKvt+p9b4wZrV+v8SZP9W/3TJfru7/3PGYD9MZvr0Pw0/wCCX9nNe/8A&#10;BZn/AIKS3Ek1s0l98OPjTqp8lLqPyyfi/d+Va34lm4uP3P8ApRtj9jOOgIOP7B4Pr/V8q9r9X+tp&#10;PA4Ja9XbBP8AJfcttT/LfNcN9dznFUvrP1S6x9t+l/8AN+nbYqeH/h5Ba/CvUtU+3Tf6H/wTN/ZL&#10;8Wxw6lZfY/tFx8bP2tLywv4tLuosQQeH9K+x/abXVbn/AEvWLPtzX8xZJlap8ZcN1qOJX/Jwc+x2&#10;i6YzAfU+jP2fM8f/AMY5mVGthf8Ami8Bgf8Awix/1tf8D8O59PeIvB+sQfHSz0m30uDX9Qt/2wP2&#10;e/Dcmn20f9uWmua5o/wMmutU/wBA/cT65p/9h/adS+182f8Aof2z/lz58Txj+tf6253Wo4b63/xh&#10;eA/8LNv0t5/l+x8E1sL/AMQH4bwe+J/4icsd/wBybsumuuNXnptvp8PtJqk37HepeLpdQn17xFok&#10;37XniTSdY8Sahf65JrHiPwP8UPDY+H39uy3/AJ0+qeH/AA5Y6xrmm3Og21x/pdneY/0MWVfovE31&#10;TL8XwBWo4b6r/a31DA4/6jp9d/4Qfrn+2PWza8muqXf808N8kpcQZN4tVsy/2x8PcMY/PMD9fWP/&#10;ANjxn9vfU/8AY/8Ab9f+5z65g/8AqDH/AA/+DvwB0X42ePNesfhHBrVxpXwk+Gnxat/F3irUNT8X&#10;+LJNU8YfDT/hY3i3RtC0bxHN4v8AB3w60+xvotS/4RfTPDmpWdnZ6N9j0f7ZeXYFY5ZmWP4k4Xw2&#10;MrZl/wAxufYH/YsB9T+uPJ8f9T/3LBv/AHy39X3+Vnl+FyfPnQ/s3X6lgMfr/tv++YD63/zGenTt&#10;5s+8fhv4s8JXv7Xv7Dvg1r650nxV4+8c+D/H+g6Df2cs8eoeErjwv4Pv/KsPEel/2l4cn1Dw5BqW&#10;mf2ppdtqXN5eeleJwrjFmmAxXsdspzr/AG7ptgP+B+R6HENP6viraf7Xkvp9/r+undf0ifsi+H7W&#10;WP46SzWMMjajqvwLuJWnt4pPtCQfAiGEReVLD+/t7E/8euep6V7OMwv1ilmVH/qN/BZffrbyPZzz&#10;MLZX4b9FhOGM+Wvd8XY7Fr/yb8Wm7WPG/wBqr4pfEL4Q634PXwHJbQ6X4g+JXxI0HxJ4ZnsrW50v&#10;WNG0j4feD7/QrC1N1Z3kGlQaXrmsXGpG6022/wBM4s70/YzeV8NxJgMry+rhvYZbgv8Aa8bqsDpf&#10;/YLrRdL+bstFbUzybE47MXiH9ZX+xJct07pO9/ebvqrLps73ufLXhf8AalsfA/x48GfsxftD+GNV&#10;8G+KPix4Q8PXPw7/AGjPCEEnw7+Fnxs8UnQbTVdU8EaxpUt5N4B0Px/rdxd23/CL+A/CNtrGr+L7&#10;29Fl/wAI5o1mVu68mGQ5pDCfXchzL/aVgsvx2PwP19Xwn13APGr/AGL/AJg8Gkn9Uxv1L6ni+ur1&#10;6p4/C08W8FmWHf1b668Fgcd/Z90vqVtPrqX+2YzW+LvjW7t8qtFJdj+05+xN8E/GHhvxz4s8efDf&#10;w9qmveG/DHiTxVf6t4e0f/hU/wAUPs/hvQbvWYtL0bVPDnk+FTqH+h/abX/hJNE+x3l5/wAfl59j&#10;rwcHxbVqYrDUcyw2Cxf1vZf7njEv02W3bpc9bE5JS+q/XMtxP+zf9h/1zB/8D5d7PufzG+Dv2pf+&#10;Cm/7Nem2XiD4KftC+JrDwFezXF7aeHPHPga01zwH4v0uSTzNLttY8Ma9r3jzwtYaxf6Sbe41/S/B&#10;Gt2ej6PeG9FnejrX7Tg6nB2L/wBio4nHK6tbHXd7u68t+/VH5hjcPxFBxr18Lgna/K8Ck3FtSi+X&#10;s3FtNp7PexJ4w/4K5j4zeDfHWh/tJ/sKfAjT/jJotrqHhvwj+1D8KfHd/wDBPTvB3jy4jiFh4s8W&#10;eDrq4vb+/wBP0oTLrn9mfDjxr9s8R3tmbEC0s7u7az9afAGX0qmGxmCzLHYR63wL/wBr+tvmsv8A&#10;bLv6qrLe0Wm2tUtfHhxfmN8Tg6zwWLStdY7V4RJPZ6fWnzNXd5Kyasm7rxfwH+2RrPiz4s6HFrn7&#10;W3wB8cPb38dt4d8afGz4Z+Lrf4j+B9Hs7D/iV32i/HT4I+JPAf7UPhy51zxH9m0S1tfCXxJ8SWmj&#10;/bLO81iyvbOzvTXvYXLfqX8LC43C/wDUdgcek762ez+uWdrrGLVX9TyMVmP1hey+s4LFrZYLHXt5&#10;a7X/AOwM/WDxF43+FvjT4Ix/HT406Z+1F8N/iV8UPHnxI8AXGuakdZ/a48P/AA3+Inwf0DwTp9/f&#10;/H3xHo1loPxUn8H+Kr7XhbaDrum6J4kvPB9nZ3n9sWesXgNflPFXDWX53mn1tZiliMUksbjcb/sS&#10;zfokkv8AY1/sf+520W2h/XXg59JzxM8K8my3IcHlmS8Q8N5Tg/qOR5Hjv+ZN9c+v/wC55xZ5w/rm&#10;Nxn1zGJ/W9H9Tv0f6meI/wDgoP4J/av+A/wS0j4YfB/xNqHj39l74p/CT4s+EP8AhQPizw7+1B4E&#10;8Q+GPhPPaaFrOmHWfCbaF8YfB+sW/hO91HxDdaX8SPgl4OvftfhldGBvNWu1VP0Li3H5biOHMsWE&#10;+uYTEcO51kmeYHAY3T648pksGsGsXrg23g8Y+Z8yvLVLVpfm/ghxP/Y/iPxtX4xzPB4XLfFjgrxK&#10;4F4qzt3+p5Ni+L8A8as3xeDVsWks5wmEwdrXwjxt27o/S3/gmz4p8NfFj4qf8FAfjd4F1u08Q/D/&#10;AMf/ALQOlaN4d1CLzLS+uD4X8LyXV+1/oeoxWeu6H50HirTprS21vTLC7KSOQpkW5A9jgiH1niHj&#10;fP6KTy7F5zgMDgcY2rN5NgF9b0dm0pYxJtJW3aRj9ITHYTDeHP0buCPrWDxWd8P+GGYZ1nmCwOP+&#10;uPA/64568ZgsJjPqif1PGrCYK+Lwbf1vCSsnujd/4JA3WnW/7Huj2Ikgtrm5+KfxaW1tJXjSeU2/&#10;iRpJEijZhLMYLdoPtJCkr1f5dueXwjp8nByo62wudZhGT9cdp2attfXex6P00VVr+N+Y4vV34L4C&#10;emyvwpl9rvve7Xa19j8xfgt4B0fwt+3T4pX4YPruk+Lf+G9f2jLP4teCPCniaLTvhxqH7GGifC/x&#10;Tf8AiKX4n/Dq0vLLSp/D/h34m+MfAOm+DTqGnavZ6ve3l3o9lo/2zw59s0byOG8NgKHEXF2LwmJ+&#10;p4rC8T49Y/AxzB/Uv7HeX3eMxeUe67fXErNJP65/smh9948Z1nOM8F/C6hnOW4LF8N4r6P3AeOwP&#10;FWOyD65nH+vqz53weT8YNaYzGZPk7WcZN9b/AORM3i7f7YfkD/wRO09dS+JPhVprdV8n4e6pfww+&#10;X+7t/L168BiiH/TDzutflPElPkznFf8AYbj/AL9Pv63PwzLa3/CNht/9ywH9euvy+Wv9dnhWxhDR&#10;yNb7tqRosL/6uKOPnzf+m9xwevPpmvEw1H2n8b+rd9fT8GeViZ/f+tv8n+B7l4chjhW6+zt/o6ze&#10;TCz8/uz+9zFLz558/jv+FfbZJD6usS6Nu/z/AB/z12Pnsfep81+H/D/M7LzGaMtv+7/nr0/z7Cvp&#10;J1uel67/ANfp2+882EFby6L+v6/XHaTbJMudxVPl9vy+nT3968epNU6uJtpp+d9v67ao9KEP3X9b&#10;3/K9vxMfz5mm+WPd88iMufL/ANb9B9SP/rVwfWavtb/r1vf8uvb7jp9jS9lf8PLv93Te3kE1jIyz&#10;RtviSRN7TJJ5fljv/qh5+D+n6V3QwFXf797GP1ml/e+7/gmfLptnGjeWvzSfI0j8uD0/5a98/X6+&#10;j+oYWn2t16f0n3629C4YmrU228/68mcvPY6fb3EjLH5lxj5pnBPl57xZ/wA9PWuP6nhadX+u7/S1&#10;+2nax2QrValL/Jen9dtuiNC1aPb5ajdHjEnSPHlj/lln0/lXp0PZf8ub/wBP773/AK2MZ+1+Xy/H&#10;pbbfW46S6WxiadlkkRf+WfT93H/0yx1/p+FKdalh6Xttnt5fhp6bfLc2hD6z+PX08r76aDbHVI7y&#10;ZjCrrukt3XeO/m8eb2PH/wBbrzthsTSxl/Yaemlne3+fUueGq4f7vT9d+unS/ofiv8ZtJX/hYnxK&#10;jX9zNH4/8UTbU83mSTVJ5ZYuv8u/NfnOdUfaZpmWv/Mb5/p3/wAz9Oyet/wl5Z2+pde/lt97t+RX&#10;sdM3aDHuVJFeGL5o/wDlp/z1i/z+GBXJiaP+y/f0+/frbdfnc76Nb97/AMDr1t8++h5f8YreOP4c&#10;6Za+Y83/ABMtcjaP/V+XJ9lhHHFceJg/7Lw/nvbp/S/LzNqM/wDb8TfRfr/XqfzP/t4rar4L1SW+&#10;k2tN8QPh3bWf/PQ3kfiiGXzYov8AltcQQQ/4VXAftaeaYn/sS4/rr/uH9efQnPP4WV/9jvIf/Vgf&#10;KPg/wzdadD8Sl1RZtPHjTx5ql5Yrf6fdWF5p+j6rNo9hFNLYXUJnx+5ubkdenNfR4fE0cZnPCFCi&#10;rPB4HA4GTvzcz5pa9trRsrrRu+p+j4XDVcvyvj/22v8Aazz7H27f7B0ula+vbf0P9NH9iTU9e1zQ&#10;fjJ4o8R+DdX8D65qfxj8LeHr7w4skc+sW9n4L+C/wr8N+HNQuTFNeQDT/FXhWz0Xxtj7SfsekeJB&#10;ZEi8tCa/tTG0vZ1sSrq3LJ4NNdHKybaa2Sktnpu9Hf8Azwpf7rhvV/mj7rhWZr7US0kN5GtzZ+Xb&#10;CP7OdP8AL4l/e/vxe3B5uf8AyT6Vzz/h7v4brS917v3Lp0113RpD+K/T9EeUfFiFovh78W40kv5G&#10;uvh34gTdj7beR/aLW9i/4lcf77BgM/8AxK9MI/4/Mjqc134GPPicKurxqXf7N7Xt5dvzOatrTxL7&#10;/wDANTQ7eCxuvBLKbuaW78AaJpr3S2Yj1WePTI4pYTrEXlR/Z7Ai4uDcj7MPsl2wBC5wMnf2WJ2/&#10;357+slded9Ol9Vc2/wCXn9fyn8nv/BzffqNG1G0hfTzc2ms/siSrdJp9rLqmn2d/eftUwy2n2+KL&#10;+3P7IvrjTLa4Ol21z/Y95eizvDZi8svtdfH+IlGlU4Hwta//ADOcftfd4DH/AD6ddrn6t4JT9n4g&#10;4mjS6cMy+7+0cDbXTpa63vur3t/M99omuPgbo+6xez87Svh3bWs1zLFcfbLOP43eFZbXWfKi/wCP&#10;H9/m2/su5zeWf4iv554J/wB/4/o3/wCYLAfP/b8h8u349Nj+kfEJe0/1A9thl/zVv/rI4+2n5/Lz&#10;P9Ov4P8A20+JfiNd3TSR2l54Q+B1zY3do8lxJL5ngmaG5McfkzEYnhwuLY5DEkd1/r3NJfvlS/lx&#10;uY3vZ745rXa3nrZ3v5r+EsJ/D/7k8v8Ayke6zs02omILHOqwSutlFJ5c4/dGLJl88eR53W15HXrz&#10;XFtR36728r62W2tm+13dO7Or/l7/AF/MVfE3meTAVELSfabdgt55v9nkedF/rSMD8P8Arz6VeF3k&#10;vJar4tpXvv12315jOv1/7fNe+mggS+mkuPssUUEkz3P3/s8UcU0stz5X77zxb/8AHz0wPTrWEb+z&#10;W3wvf8Fe6tfbrfr1RofLDagNQ/aEju472a8sYfhhotzY6hJBsN5b6xBqYlkjj8u1MFxe/wCj3GPs&#10;+B0CpjaulP440XHlfLjdNGov69rG6smk7rRarq9yqv8AD+a6W6vpZf133P5Qv+DhXxRGtt8ONPh8&#10;L+J9Pu/Bfx0/aYubbxVq9paweD/iRb/ES++GOvXf/Cr9QOr3lx4k/wCFZXGm23gn4tG60zR/+EP8&#10;eXln4bsxrH/H5X5P4xUfaYDhuje/+2pL/wAIOu2v/QG+uui6/wBG/Ryrezx/Ftb/AKgcBp1/5GH6&#10;/wBan8o3wPvP7c/ae8G3N1eQ3cP/AAh+oXkLQ2/l/Z4rebU/NtRL1uPInh/4+uf8fx7iqH1PgPMq&#10;P1W/+2/J+mmn/AS6n9C5VW+scb4atWxLV8F28v1+XQ/Rj/glTos2i/Hb4jeJo7y2uJvEXjn4kbbe&#10;HzftOmQaPHpth9luvN/5eL4T/aP9G+vpj5PjTG0sRV4awSVng+F8Be7vd42TaaXTSys76p6pNI/L&#10;a1H2eacSVm/97zvH2v8A1p5addj+0L4SzQNbx/LDzbWf75DnKeV/y1P+c8+lYZJCl/w3r5f1+b8T&#10;Mp1dP6XX+vTydz6u0WFm3OzbZOqtCR/y1/x9Pyr7bB0enr/wXf8ANW/Q+bxM9PL9Nf8Ag/JnTSR+&#10;ZL5kcaR7cp/h7H2/PORXpTh+9/c+b/4H+fQ4IT7vzT/4P5f8MRrCxm3f7G/t/wDX70Qg/a/19/5P&#10;/hgnN+y/4bf/AIe/3+R/HP8A8FPv2cfi/wDtb/8ABb3QvhF8HdLtpNVs/gD4P17xj401uOWTwX8K&#10;PBEml6Pa3/xA8dy2v7/+yLec/wBm6FoVt/xN/F/iP7H4a0g5vReWnfTwzeW5niMQ+WKx2AUbp/vJ&#10;rAxvCFk7yjGalK9oxileXNKEZ8vt/Z1cN6Y/bXRXXl+fysrr+kX9mT4P+Df2Mp/hP8AfgrdWafB7&#10;Q/h747+KX7VPjbX/AA5CPGHjDxvr2maBYfDD4ofEv4gy5gsdY8U63ZeLdF8HfCXwkLw6R4OsvsfG&#10;jWej2d36dCeEp4DDUNkr30bd0nbGYzbR3tg9dOt2edUhWWLxGIrK+LvGO/KuWU1zYPBLXWMbyeMa&#10;95xSulovsL4l+M/AXhD4fap8cP2mvEemfDH4A+A7Y+J7fwt41uLHR4NYfR86naeMvipbX00NvNc2&#10;Rht9S8L/AAxurn+yPDe208R+OxeeJf7H0nRPRqVcJgMJh8XmfN9WemAwMcB9bx2cYuX+52wkfexm&#10;Ma0weURawmDv9ezdqSV8YRxWNxX1PBJPE7Y7H/8AMHgsJdf8xdn9TwaXN9czd/7ZjJJYLB9bfKX7&#10;LPxl8E/8FZvA1t+1FcX+pah+yRb/ABJ8deE/hH8F7m3udP0f4qX/AMNPEbeHb34nfGKW5EOqeK/D&#10;+p63Zm58MeAbq2stIubO0srvxjZFmbw2OHGZTj8zx+FxnFTX+yWx2A4UUk8Fg1aP+2cSYy7/ALYz&#10;iy2X+x4N831OzTPQw2YYXL8PisBw2nHE4lf7fxU044vGYRuUfqWTYNq2T5QnB8yu8birRurSTP1M&#10;DqwXkxqiJFFHEYYYY4YkEUUUER8hI4IkQRwRQxiKGFEhTJjNeu61Wr776/LbSy1Wi8lb02PKVGjR&#10;SprRRvs+rbbbu7tt6tu7b1bbZ+Gv/BHWza3/AGN/A3+rdv8AhmPw+JFTzY/Lll1T4kSy+V537/8A&#10;cH/l6/5fMm8xX5vw3apxbxav+wFv+vx/A/R+I/8AkkuE/XHf+6J/N3/wdtSf8W0/4JdRRjbGvgr4&#10;0vt6/vDH8JBn8QfSv07w10yzFf1u7H5xx7pmn/c4vxsj+T+601mZW+by5Ibdxz/rJPKMXMXfiH0z&#10;XsQn3fmn/wAH8v8Ahjw5wVu6f3p/1/XegLcN5jecke35P+ef/f3H+v8Ab8c5rQkqTaePJDKqMuPm&#10;Yx/8tJM8ebFz/n89YVv66ett1+N/kTyR7fi/8zl9W035d3kJJH99o/3XlxxdPTPb/PFdOGr2d182&#10;nr/nu/X7tcq0NfPXT8/LXQyNPiu9F1XT7vSbq80/UobxHhvNOuJbC4j2S8xxXVtNFPB2z+Y5xXoL&#10;Fe0pNvW6e9nq92r7vrdPscsKKp1flp5aPt0302+R/p8/st/ss+BfiV+xL+yKnjjT/h74murz9mb4&#10;P3N/F45+Cfw++IGoXFxqnhHTb+6+1eMr/wDsfxje/v7y5H2rUtSvLw9Reda/kfG8UVKeaZkk8bhF&#10;9dzD/ccfZ/7+91rr829FbRH9L4bh2k8Lhv8AZsFi8M8FgP8Afm3/AMy/ALRa2XktOtrts8n+I3/B&#10;Ej9kDxtcy6jdfszfs7R38r+e2qeA9Q+I3wv8Webg4mjv4j4q0KC456nseOua9jDeIGd4ZOh/bmOs&#10;91jsC8YnbXVLpt07HlVuDsmxH8bI1fa+Bx6vbVevl/wN/n+P/gjPffDK6m1D4D/G79un9nu4LyJZ&#10;3Hw0/aYtPiZZ2/P/ACz8L6pr2gGeDk5trrTcjjGMAV3z4/8Arlv7SyzhjNutngN7dNMAn/T1W5x/&#10;6n0sO/bZbmXE+U9fy1XbTb1+RxHiz9jz/gpV4bt7iKb9t3TfidpUf+rsv26f2OPDnxD+0W//ADyG&#10;tWvgnX5/rdHW+pPTpXfTzXhKp++r8J/VHb/mR4/6m3fo/wDb/nb7rGP9n8R06XscHxb9bX/UdgPN&#10;P179fXq38f8AjT9j/wCP+trd3nxG/wCCb/8AwSu/aVaMSfavFPw28aeKP2Z/Gl6esslloNj4lgsY&#10;J/8An2I0Qn/ZNenhs1ySm39T4l41yha2+upY3CK2yfwrXq/mo66ctfAZ9/y+4a4Xzd3/AOYFfUnp&#10;pfZ6+WnzPnrX7fwT+y/fW914s/Y9/wCCvv7C02yO6h8efs5ftL+J/iH8J7P1udGj1TRtH0S406AD&#10;/j0udc+le9g45zjKVst4k4XzZWf+/ZesFjHq+uCV/wAbteR4mJrZXg63/Clw3neU9/qOYfXfuWNe&#10;nql2+Xv/AMNf+ConivSlij+FP/Bcv9obQIrX7mg/t9/sb2vjzwvb4H+qu/FHgm08bzzn/l2F19pw&#10;CeBxV4rCZ7TUVjOGcDisMv8AoQ5hK8rpO7+uuST0WqS3+7moYjIJvE1qOeY3CYp6Xx2Xq9tdP9j6&#10;a6J9uurf6K/Cv/grR+3/AKlFBH4T+Mf/AARw/bZsR5cbL4b+NmtfsqeMbuP/AJ5RaD4y1LQLee4n&#10;HPGmAE9hXJLEYKnVf17hzPModvdSy9Y27dtJPByjbTqoyb2tY7KeFfsf9jzvBYu+r/4UH9c1SV0s&#10;b9d9Um7a9Xc+4NB/4Kq/tIab9jv/AI8f8Ef/ANpyaysfMdfiV+zB4w+F/wC0p4W0+KX/AI+pdBv9&#10;F+x+Kf7PngFx9q/s7Uv9LyQOprnhnGTex/5Hf1Rr/mBx31/Bu/8A4b9tduu/S5pWybNKdbC/7L0f&#10;XAYze3TB5ha/m8E3ula+vp+k/wDBcD/gnFqt5oun/Fn4h/HH9nTWPD2u2mu6bpv7S/7P3xk+Glno&#10;ev2FreWttff2zdaNr+hefDBqNzbH7TdGzP2zp3r2cNj6y+q/U8z+tv4l9RzBYzba+uM17XSdtdmc&#10;VfL+T6ysRlcWuVxba+p4xqStJNPL8GlFpK6u7q17H1VY/tX/ALBX7VuteGvEngn9uf8AZz8W65os&#10;VvDo6+H/AIo/DRL3i6luITc6N4jvfDmqi/IluLcAY6nNkG3CnmmClm1ZLHYhxxSSwNsEuV6rmV00&#10;nqne9ndWtdJGOAxlTIqUnRy1vDSd749uWtktFg3jUlZbR0Wrtdu/xx4j/wCCS3xL1z4q6l8bPht8&#10;dvhR8T7Ke/8AA2t+FtG8a+CNditvDmo+F/j94I+Nupy+G/GXgjU/G2l6GdcsfCtz4b/tTTdM+2G9&#10;vf7Yu/8ARPtlnUf2Y6dL9xfGYnCf7c/rt7rt/uWmvSza3bPqqPiH7LK8Vk9fDY3B4XNcEsDzYLMF&#10;g08I3ZJYTGPBvGO9sX9TaSba1ep6D4B+D/7W3wb/AGhf2hPjz4l+A8HjTwt8V/2oPBfxQHw3+FXx&#10;G+HXxE8T6v4Qt7TxVYf2gYfGZ+Hn9lav4HuL3w3rd1aWzfbL2yH2PR2vLyyzV08VmFLN1m1ahhHh&#10;sUljMdg8DmKx0/rmDVvquDbWF+uzdv8AY244TXWUX15MxxmS5nkXDPDVHMfqiyr69gf7azvAY/BY&#10;PBrGNWzdaYzlwmtsWsIsY99LrTlP2jPFGvfDv9iH40XvxY+EfxF0280vwH44v/EXgO2+Hes+KNQj&#10;0vUJfKisNBtf+JlofiPUJ4If9LtbbUs2dnx/y+VPCUMVUpYajmWG/snFYv6//sPX/fuu/p1XzI4k&#10;x+AqfWa2ExP9rYbCP/fsC/8Ae/qf3efz2sz8Q/8AhhHwD+3VoWh/tAfsM/tDfCj4e/Bnwv8ACLx5&#10;+y1b/CW/8F/EfwfH4X+IvhPxlefFXVNUurXWtH03xX4V1CDw5480O2/su58N2X2P/j8s9YP/AB5j&#10;0+JMtWaYPLsFWxDwjynO1jk29LYLANNW6v8A22Lvp8LVtdPsPCLjOl4b5pxJnH9m/W8Lxv4fY/I7&#10;4HR/U84x+A/2z/sDf9kYy+D1xmultj9bP2M/2P8A4nfDT9lH4KfDaDxJ4d+IHjzQ/gP8YLy6097O&#10;LwXZ6prnxA8ealYX/hzTL+6u9Rgm/wCEbv8ATdOA8ZeJPsl548+2Xl7eWmj3ubKurgrLMBgPFnhr&#10;jzMsyeFw2U8F59kbwOBwH1zXN8D9UWut1/sXWyvdO61PwDxmyTF8YZNhqOT2+s5T4hf24vr3+yfX&#10;cHjF/tjasrY3BttYPf64rSutl4x+wR+zz8dP2cfgB+wX8Mfj18O4/BPjrwD4l/4KNzTwaVqnhzxL&#10;of8AwifiT4G/GbVPB19F4o8MaleaTqmoa5b3lzcXJtjZ/wDHn9kvLKzxiujiStSxmaZlmVL/AHbF&#10;4Lp/2AY9Lv03+4+qhWrfUMtwda3+x43L/N/8jC7VtEvd+pa7q97aK/7B/Fmx+CfxQ8O+Lv2ZD+1f&#10;8LvB/jzWbuz+JOt/DDxJrvg4+PfDfiDxp4dnlsIv7BuvFPhvW7zwtfzajcXWl21zpt4b20swLTWO&#10;FJ/POJ+EcBxBkP8Aq1/bn9k4bF51gOKsdr/tn1v6+s4+p4P/AG/BXweM/PyTt9NwvxhmGQZ/huJH&#10;kaxawmS5hwongXzYT6nd4S+MssYlisIktW7t2TWkWeT/AB1/Y4+NviH9hTTP2fPh94N+H3j/AMde&#10;HfCWv6VZ+NBrVj4JsPGmhar4T8VaBD4Yu7jxDpp1XQxqx1+2trq2udau7KyAJa9AFnj5uHhzj6fC&#10;XAHDVFYHNcTwn4hPiv8At1tYJf2P9fz3G4xXf+1/XL5x/uV39c+qadb/AE//ABE3Kp8ZeIHElf67&#10;lOG4r4Mx2R/2GovHP+13gMvSxloqWFeDbwbaxjVrXenI2fjnpP8AwQ6/Zzb/AIKMePPFHin9n/40&#10;fs3/AAk0H9nT4Qa9+zB8afhp4r8W6BH4J/ao8OfEDxHFf2PhfVLbWPHmhTXOieB7Lw3c/wBmeNtN&#10;vPDur/Yry8vQLu9vLw/uGX1Ks8gxNHMVgk2swTwOjvG6tb/t699NGk1sfj2PqYV57hsXlmqTwL8k&#10;39dclo003FR36OL20PqTwv8A8E1PFPwG/ad8bftWzftHW/xj0Lxtf/tB+CpIPG3hjSfDnjiRPA/7&#10;IXx48JaXqX2/wkT4I8VQXw+063qt3puh+D7rFpxpN4ftn2PzMFkNLCZxw1meDxNst4fwWfZG4u11&#10;9c+v414vBtXjfo7N9ddbn6DhvECl/wAQn8UeAsywmO/tvjfibgTivA5h7v1LBvhv6hgvqWMXN9ev&#10;jN9I201auflT8av2Zv2qof2of+Canjzwn8H/ABn408K/ED9jr+yvAmoadZaZ4g0/xRrk/wCyN8FJ&#10;fFthYeHNL1ibXLHWLCx8N+JLq6tdS02y/wCRbs70fbB1/OM4yDiHEZRnjwmHWLlm0uHsbkWAaev1&#10;TL5f2y1hbWVmox5b3bkrK6Z/Ung54geF2HzDgDB8VZ3/AKvYnh3BeJmB44z3XBfU8Zm/FuAzjhDB&#10;/wBsOzxif1PG/U3/AMwaWMadnc/Wv/gmvcQr8D/g/ptzavDZx/FPwpYWF7eWd9HJf6ppevf2Vr3h&#10;z7VLDDY6rrHhzzra21TS9MzeWf8Az5/8vleHyezyH6njMN9UX9tddrfX/wDcumuvfTW/Q9DxexmF&#10;xuc53mODzLBYp4vgp436lgdfqeD+ofXMFjP+wPGX/wBjxmMa17OzPxS/4JJWNvN/wWj/AOCmMayx&#10;yK3wq+O002y3hjNvcf8AC6NQi+y4tZpiLiDP2Yfav9LJz9rGQ1f1Nw9GriMvVGj/ANB2Af8A4R4/&#10;/NWeuzWm5/nfiK1LDZ17et/0BY9f+FnfXZ300/4FfwvdeZ8B/HEP2q0ZP+Ha37CeiQxPH9jElv4T&#10;/a+1K6mtYv3wgnuLGeb/AIml1qI/6fPcfzTw9j6VXjLJKOv/ACcHPv8Ayza/pPZarV7/ALBmuD9l&#10;w5mVXX/ZOC8B8ljOvrf/AIOh9rX95b6D+2NN/bl1bLb2P/BRf4T3nnaf9qt7O30fUP2S5tLsIoob&#10;XyJ5/t2q3n2b7Vbj7H9j7ciuLxYxmFw/FuZe21vwxgOv9f5dtz9O4SwdWp4I5J7FK+L8QfqLf/l5&#10;az/rofnfeWs1n/wSz16Sae5hksfhR/wVgtlmkjie3/tC3/ab+DP7rRpTDCILjz/+Pq6trn7Z9sP+&#10;h8f6HX6jnfs78AWt/wAy/wBL/wBg4De+lr738+h8H4dQ/wBg8Y63/UFfT/sPx/T7rLz9T6KuvCum&#10;w/Gr9tq8t9N023Xwb+yX+zPqWi2thJ9j0vS7jVP2X/CtrdRWFrp8P2H7PfQXlzbXRxgfbLu8s/8A&#10;S68rhujSpcOYm6/3PG59/wCp/wDw33b7nyuMnVqZphv+wHAdv+gD57f5k114Lfwj/wAFTP8AgkvY&#10;6XcXLaPo/hvV9Ea2mj+z3klvpfwu+A+qRX+s/ZPJ0qfz9V8VW1tpdrbW3+h/Y/tl7Xxnh1g1g8r4&#10;tdH/AHb/AFnwGn4bf9zj/q9/Y4xrVcRj8k/7EuP7/wBb21tZ62P6vf2U9LW1sPHbqrNJJp/wcW7Q&#10;x+VLBJZ/Ba7tc/ve08ENtc2v4V9tThV9rid/+Zf/AOoD9N+n4WMM8fs8n4SV0v8AYc/du6/1uWqt&#10;rZN2+aufE37dUKzePfg/bxzPHGPih8bLkqP9XcXEXw++HFqJe/TP079a+M45bp/2aun126/8IO3p&#10;+KXQ6eGJUalbEvS9reqWy63s236vtocr8RLj4H+H/jB+zYvxmuvAFjeX3i221H4JXXj/AE+w1C2s&#10;/j/ofwN1i68B6p4Tl1SzvLHSviRpUFnqNz4N1Q/ZLz7Z/oej/wCm3lnX5plWGx//ABFv65R0y3/i&#10;H3CX9trvk/8AYOP/AN80/wBswf8AbGMwf+yf9BiPtM2WX1eCMyo11fE4vOsf9Ruv+Yx8Wf8AMH/0&#10;B/7F9c+XU/FL9sX41ftO/sz/ALA37P2tfDf9orxP8F4Ne8A/tf8Ah74gwaV4b8JfEuOC88F+M9Hs&#10;Lq+8RzePYde1XW9Z1bxjrHi3+y/FPhLW7PWPDXgPWbPw3Z+G9Y/se8r98ybhHJsxp5Hi8+y3BYvE&#10;t4DAf7c1H/mAx/XCLlxeMfd3S/3N3SPkvEXOMJS4j4+rcH/XcJhsHneO/wCgB4N/7fgPqeMweDWB&#10;vk+Cd/qf1Pf65/tn/MYfj9/wST+En7Tf7R/xu/ao+Fvj3xK9x8cvBPwC8MeLtBs/it4s1W50rStP&#10;8EfEDRte1nw1Lf2MWvnwdP4i8Hwm20q78OWp0gf6HZ61amz1i8x9VxdgMup8NqjgsNhMJh/r2B/3&#10;LAp+myWu/NrbVJLRt/lnD+MxX9s4mtmeIxixOEwf/MZzPR2SVnd2Xffdt2SM/wCJHwn8SfFv4PaX&#10;8ePh74S+DGh/BL4tfFr/AIVvb/EL4ufFbRfhTaXnjy48JXviOw8L3Xhux0+68Vap9hsobi5tdUF1&#10;aWYuzZ2lmL28u7wWnLkOa4XB4HEUazxv1jKX9QeCWBu0v980V0npruovvZM+p4v8PeIcvxeR1sRh&#10;8GlxDg/7dwLWNu8Hgnjnk6ecXwSTd7LfGWi3Lsn+O/7Xnwb+I37Nnxf1f4RfEmX4d3PiHSPD2j+K&#10;LO9+GNvdf2GY/FGljU9Nki1DWNG0fXZ9QsQwtzc3Nt9s+12mPth6n6PKMfgM3wuGzTLXjfq2Ldms&#10;c2pct9dEmrW0vJ2absmk7fAZnlWKyfH4nLcYsH9Zwe6wPddVsnrrbR289X/WxrnhWTwv/wAEy/Bf&#10;jjQdZuYfFWi/tpaxqvgH4meGvEEseqeH/CfxY/4VX/b2l6N4j0DUpoILfXLGH+zdd+03OsWV79i+&#10;x6x/plfnGcTwuI4jxODbX1b6lny+o/8AMGv9wtjP/mNH7Z4b4aq6WGdb/a/reNwFtf8AmD/2/wD2&#10;O/6L16n50658CdL1LXPiJ8YPDcsmk/FYfGP4ueFbbxtc6vqmh+ILfR/h9rPw31DQLrQfHnhL+zdc&#10;8K+KPsPiTUrW61TTfsf9s2f2P+2M3l7eXlbVa+aUquFwdHMr5b9SwH+w47/sA2tqn91npc+nzLg/&#10;hbEYXMsy/s15TmV8f/t2Rf7ljf8Ab/8AmMyfGf7m/wDqMwZ95ftOftNfHP8AZ1/a8+I3ijRfit4X&#10;1DVdD+IvxY8O+Cv+F3S+N/Aev+HPB3gzx5e+DfCfw50f9sL4V+KfCHxNsrD+xLT7R/Znxj8SeO7I&#10;AfY/DgJtDaVPCtTHU+GMjxlH679ZxWCX154DHv65p/aH+2/2M9MY9krNJJLS7bPxjO6eAee5lQaw&#10;NsLjf9iWOy//AGPX6he2M6rdu+rvroem/sv/APBa7RfgX4x+GGs+MPhl47+G/hX4eeKfiB4q0v4c&#10;6rLF8X/gXqGqfEPw7/wjnjLVfBn7Q/w/8N3nxh8OWE8B/tLSv+FofDfx74cs/td39s8SYFleWeuR&#10;ZfV4fq5bSo5l9by3KsbmGNeAxzlgs4tm+zxn1xpJ4O7thItSdrdIn6Bxj4scR8cZfxbQ4lwuCxed&#10;8WYLhLI8dxU1df2RwfjvruDweDweDthLYv8A2P65jHg0v9jXV2P0x/ZM/a5+Cnjr48SfH/4bav8A&#10;DzxOvxf/AGnviJ/wszx94V8Q2HjPw34L/Zp+P3hOW78T6L488WaCItc0PX/hn8TfB3gG28MWviXw&#10;5o/hsXnjDWNXwdHvTeaNGUxwuX5xnlTM8s+p4riDijH/AFHGY9WtlGbYG+LWMxdng1g00l9TxmL0&#10;xnS59J4hcc4Dj3w54J4Jy3iXGYTJPD7wkyHA47JMdpg8Zx5w3j8e8HjeGsH0xeMyjOcZ9cxiweDt&#10;gsHbGX+pnwf/AMEQ7NtN+M2m+HdWt73Tdc03wN4t0TVtJ1mzutL1jT72w8W6la+VdaNfww30Hn+T&#10;/ot0bb7HeWf/AD+V+b8SUX/b2v8A0G9e39W736HweTz/AOEHv/seA+/tb1P68vDGkM0beSRFDHC9&#10;xcZ/dx29vb8XUsssv+ogg/5ern/lz96MHlVXE/12Wt+lu72seDjcV7K17LVJXt12Svu9bW6t+iPG&#10;Pih+3j+wr8C45rP4vftlfst/Dy4s3khk0TXvjp8OR4l8y3/1tra+EtM17UfFV9cwD/j6tbbRa+6w&#10;3D2aeyw1GjluM+rf9B3TT71/w77M+aqZnS9pdYhyxK2Ssm+v2rfmtdD5tm/4LJ/sda7o97qvwG0T&#10;9rH9raz0m4gj1vUv2Yf2PPj74z8J6PJeSQ/YP7Y+Jfjbwp8OfhlpdvffbLa5tbq68brZ/Y7uzvft&#10;n2LF5XpTyGpTpYmtjMzybCYbCf79jVj8A/qf13TB/XHf/Y/rj169F61B4vEVcNQweR43F4nF3WAw&#10;P1HHrG414NN4v6lZP679T1Um7Ws8IovFtHzr+0t/wWQ+Lf7O3hvxV8TvF/8AwS8/aF8E/CTwLoNv&#10;4n8R+IPjj8d/2fvhp441fwpPr2j6Mb74c/DnwRrPxgg8b6jNca7brbWv/CbWVnkXgu7z/Q+fAzF8&#10;N4PiLJOFcyzLOv7czZv6j9RyHHf6t422B+t/8lIsB/Y/+5/9Abxlu11p72WZLxJjMnxOfYLD4H+z&#10;MK2saljX/bGCauv9uylSeLwS0emNWC1sm07o/Rz4b/th/A3xx8L/AAL8YPGfjTwb8DNK8eeG7bxP&#10;oegfFn4l+A9C8QR6fJKYuIv7Zi/tTyJ/9GF1p1veWgHXPfxMprf2xVeMweW436r5/wCa3+XXe24Z&#10;nS/sZLBV8Rg3i2vsx0b663sr7pSle2icjzzxN/wU2/Yt08X0fhH4leKvjVqdi/krpf7Pnwf+Kvxg&#10;kuJJOn2XWdB8Kw+DZ/a6/wCEjNp17ivocZj8hy/TMs7yXCYa3/Qf92vnvf8A4c4cHlWc4z/dMjx2&#10;Lfntv3vpt1d/Q+Z/FX/BV7XIbe5fwD+wT+0DqzW9zcJbah8Y/iZ8FvgBpd5pcfk/ZdZv7bWde8a+&#10;KtKN9/pP/EsPhq8vLM5F57fE4zxU8NMr+s+2zvG4z/sR4DH4ztv077W2R9bg/DrjfGf8w2Cwi/6j&#10;sdb83pfTo+22p89aj+33+3x481C0t/CXw8/Y3+B+lavqdlp8eo6pcfHP9ofxZbR3d/Dayy6KVh+D&#10;Hwz1y5soJ/sxy17ZfbAPteOc/H1vGThf2uG+p8JcT4v63jbYHHY7H5fk+Dd/LbT/AIOu59PS8Lc0&#10;dHFLG8S5NbC4L/cMBgfrTtZaRlFqVut731ettD6r/wCCVH7V/wAYv2vf2Y7H4q/HIeBpPG0Pj34m&#10;eBr6+8B+F5fBej6pZ+APGWseErXWZdCm1jXoLG/1WDR/7S1O1ttT+x2d5ef6EOlfr1e2Gz/O8to4&#10;e+GynGLA3slr/Z60tsrNNX67tXZ8HVwtGllWW4v6z/veDeO3b3vu3+nppbT9HdQbzpPl3+Xj76Se&#10;XJ5f/XX3/wA+lcWMh7Sq7d13+f3bdNNdNx4Z+zpffe/dW/4bfVmNY3Cx6htjG3zPu/TzMfj0/lXN&#10;hqns8V6L7+nnp6eR31o+0pf16P8AHY/Jv4wTRyfEr4kbl/1njbXX3J3P2+bn+n1x1r5jMv3mPzJL&#10;/oN1X4af10Ps8qtTwGW0dbPBfn/Xn6bEOhrJJoKq29mby/L9f/1dz6dK460FTwt/6vb1f9M9KjP2&#10;mJ9j/V/u+a8zwn44RzW/hG0j3JHu1XUAy/8APMXFrD/n0BNeTiP91+X6SOuH+8P1/wAj+cv9uDSY&#10;Zvh7rElx9p8618deA7zTFh8rzZLyPxbDaxRSyy8i3ngmujdfZqjgf/kaZl/2Jc+/9QGXnX8LC/8A&#10;Y6yD/wBT0fOvjqz1KfWryO3vIbP59L/c20f2iSWTUL+zisP9Kl/fweRP/wAfX/P5/LfhWdL61lu3&#10;++/P/h/x2P17Pva/UOJO39i4/a3/AEL+vTfY/wBL39lvT5F+H+ua59j1Qf8ACXfGRdeX+y5/IvJ4&#10;NO8MeCvCS6hqEks8ObAxeFf+JlaDBOkj7ELQkgV/oHm04+2VLS+FyXAR5m1be/LrZXbva1urvZWf&#10;+aeD9+jQen++avWysnZ9b7p2Wv6fWwVWvLtWeKZVubPy0uRsjt+P+XbP+un/AOfXpyBz1B8eV/ZK&#10;+l49Fr0300T+12dlfv1f8vf6/mOL8bWsdx4e8d28qagFn8JapC50qP7ZrK/upiJdHiWKcf2gP+Pj&#10;TLUWxBveenI7sHO9TC7pfXF5vbr8vXXqcmJ/hYr1/VENxItufh/J5upSYi0qz/0SPzNUuUki8oHV&#10;B5PGn8A6pjH5nNT7PTFrzb12Tsm7a7Xs09Hftuac6/2bt/Vn8/T8j+Uz/g5wtLi30a11SzS9l1LU&#10;I/2XbOxRdPiOlg6Z46/aGilkluo7uWf+31h8SXOo2lr/AGZ9j/sayvP9NN5/oh+Q8R7/APEPsL7d&#10;Ww/+s+Ptrf8A5kGP69der1bu5bn6t4JTqf8AESv3GuI/1alq9P8AmYYG9/R6detrrf8AmLk1CFfh&#10;DqGn3i6mbjw74M+E2p3TQxxfbLzS9Q+Odn/pWg38v+g/aJ/7N1L/AEW5uf8Aj9/4/P8AQ6/nbhLB&#10;1cPV4txm+GxeCt53ePyHpq+ttbdddNP6U48xPtMVwlg76YTG8W97/wDJJY/v/Vux/pR/soXPxQHh&#10;nxw3xZ1nwSfEHm+DZ/CF78N9D8RWWl6R8HLzR/O+EujeI7DxbrHiS+1X4n2Xh2f/AIuPr2mmy8Na&#10;vrN4f+Eb0bSLS0GP66xqc6t1Zr65mLjFOzb5rv3m7OLduzX966Uf4Swn8L/uTy/8mfVpj8zUtQV2&#10;uGVLPiOwl+z3+ZJDiKKWKaEjnP2Y/aT361zub9gtE1f7Wydm7vS/k/zW5t/y8/r+Uq+Ll8yG1jW1&#10;hvpJri3RdPuZPLt7j99/y1l8mb24+ze2e9aYXaV3st+337Jer6hiev8AX8p0kzKsjbW2MsO9ZHjM&#10;scYj/wCWo/L26ZrBba99k7b9HdrXXa5ofJh1BW/ab1qNrmC7uG+G/gh4rkfu7K8F2deEl1FDHLKB&#10;9oEINt/pJCk4BOMnKlO2OVHb/Ynppp/t/wCP5ebVma1Yf7B7b/qNfq/9gfTur9z+Vf8A4OJru0/4&#10;UV8CL+NfOWL4+/t0XMRQ8yRwePPhbLdTRSy8/Z4J4D9q6YvK/NvFd/WMNw5Gj0ziOC6fawOYq9v+&#10;3WtX/kf0J9H6f1fFcW+2/wChLgNr/wDQev0e+nTQ/kk/Zv1SS6+PHhi6uFhX7T4Y8aJb7P8AVx6f&#10;iaW18rv/AKib0x1r8b42o+z4TzKir/77l/rf5LXfc/oXJKvtOKMtr3/5gsfb7+nlq117n6Sf8Eo7&#10;n7R+0B8aLSSaTy9P+ImuboX+zeRH/bGg2V15th/y/faJ59N/0r/lz5s/pXx/G1H2eF4JrKy+t5Lv&#10;r/zB4969lrfy023b/NJz/wCFni2j/wBTn9P6+e3U/s4+FrSW9xbnb5Md1DbhoXj/AHkf7qH91Ln/&#10;AJeM/T1HSuPKl7Or93p1vr/Wr2Pn8d/B+b/Jn2NpL28cn93ckZ+f/I9e3rxzzX39H2Xy/Hz267fr&#10;rY+Zre1+Xy26/wDB6W8zaa4WRvlbaG8t9qSf6sevA/l9Pr2877L8f8zm9n5/h/wS9GqtIq/xMnzf&#10;4/l17muuEP3vW+/56ffc5qk/aUk30v8Aelf9P+H3PknxFp/g3wr4++I3iy103TdF1rxxrGjzePvE&#10;FnZ/aNc8WXHhPS4fDngiwvvK82+1z+w9K/4lvhfQbbmyF5efY7MXl5eXlY1of7zf77fe/wBExUfh&#10;/ruz5x/am/b3+CX7H2geGfjF+0j43Gl+GfhLf3mt6V8MfDPiSK4t7jxgPBusWHhzwTf2FrN5HxT+&#10;O+uarqWnanqumada3ng79nvRrP7beXg8d3lnrN79VSyylRwWGw9G+KzvGP67l+CwbSWEwb641tpY&#10;Fa2eNk1azeD/ANrs3531z6xisTXrJYXLcJfA/XrO+6/3PCK/1zS7+pWf119Va7/nL1TX/wBs7/gv&#10;n8aLHxL8e7fUfhb+yB4P1iz1XwP+zna3l/pnhuLS0uPtOjeIvjbf2MsN7quozQN/aOmeBdNuD4l1&#10;dlDI2j2Yu/GN78ln3ENLhpujk9s34teBeA/tzfBZNg3/AL7hMnvu9WsZjLPGYu7abfLhF9PkmT/2&#10;nSVXMb4PhxY769/Yl7YzOMYn/vmbvsrXeEv9Tweisknf+079jP4JeEfgH+zp4D+E/gW3+yeF/DM2&#10;ufYYTZWGnx+Zeagbq6ltdL0yGHStD0+ef/j10vTbYWdnZf8AP5j7ZebcGYbFVMiw1bGYn63isXjc&#10;fjv16u7+79LYcVVqX9s4l0cN9Uw31LL9PJaa6a79t9fT6oW0ZtxzjLH+nrX1v1Py/wDJj5/6w/P8&#10;f/kj8V/+CUnnf8Mq+F45IXtre0/ZO+GaKs0cUf2i3vIviRLF5XlQw48+CG2/5dfr/pdfB8MQvxHx&#10;bW/6jbb9vr6/4P66H3PFH/Ig4b/r7OAP5nf+Dtja3w3/AOCXarsZl8GfGVCw/g8y1+Dx8k+w69Bj&#10;H41+leGX+44v/Dgf/SJH53x9/wAjT/ucifyv3kbedH3C21vCuf8AnoIoTF6e+M16kPiXz/Jnhz/d&#10;u+vZbN36rsZbW7LHJzub+MpH88nl/wCe/GefSqqdPn+g+d9l+P8AmQzR7Y/l+VZHj3I5GfL/AOev&#10;9PX0quePf8H/AJGXJHt+L/zOfvo/L8xZY9+544dv/TPzf9b+mf5E5reE3fz6P+v6/WeT2X5W9db3&#10;1vsYtnp8epeJdD02RnjhvNVs7OZkGZJI7i68rzY85/0gedx1z6Yrec/Z4XE9bLTZrTdu+j91Py9C&#10;IQ9pV7f8HXf5+XyP9Frw5/wUF0/9j3/gln/wSy/aa+Inw61DxzaftIv8L/2bYfh54D1rTPD58Gah&#10;p+geJdG0LxZbeIvFMF2Nbt57HwRpo1zQbmDSPst7rN59i1gWlmBX4ljfCfC4zFZnjMHxJjf9k+v4&#10;7H4HHYBdL9VuvNb3+Z+v4bxFxeDpYbLauSYHfL7Y5Y+7axlm21ZW690kuZ/yr9xdeuIfD+k6zrni&#10;DydP0HwvbanqWt+Jb+UaX4f07R9Hinl1TWb/AFm6MNjY6PYWMNzc3V1c3PNmDj1r8Z56tSl7H6v/&#10;ALTd91f0/B26LXS5+l08Vhajw3scTZ4tXabTa30aTavo9nbR2bRyUPxT+G114P8AEPj6z8WabrHg&#10;vwf4Vj8c+KvEHh77f4kt/Dfg+40ubX7DXtUsNBs9S1yGw1XSof7T0of2b9s1j/lz717eGyfNcZV9&#10;jRy3G9/v0/3v59d+nlz43H0cu0xuJ+qYp6LA47/Y8Ze3TB4169W128jP+C3xq+FPx20u/wDEPwj8&#10;dDxFbaba6Xe6hbvo/iPw3qml2euRebpct1a69pmmz5vhDc/Zfs32zvnPQ8+Go4XGfWfY5jgsZicJ&#10;/wBh+vbT/O/TZn03FXCvE/B39m0eK+HMZlH9rK+B1wGMweM7v/Y8fjNut/yaOi8cax8JvD114csf&#10;it4n+HOj6n8QtS1Dwv4CsfHd74cj1Dx34lt9PmurrQPCdhr3nX3iPUbG3xc3X9m2159k4+2fY811&#10;wwWLp0sTjPrGO+q4TVY76+7eq11t/muh8lTisxxeHyzBZd9cxUX9deAwLTaweD1xmMa6YPCYJp66&#10;NPsz+R/9oa++Jfhn44fGTTfhz8Ufi18N/DepeJ9U0288MeD/AImeN9D8J3FvHKIpbWXwjYa9D4V+&#10;zzn/AJdf7N96+/4e9r/Y2W+3/wBrvgv+Y61tWtNNdfM+MzudKpmmJrUX9Tw3/UD2/XX1+Z8K6p+z&#10;LpepPJcX1nHqktzNJNJJeW9hqnmXEn72WWX7Vps3+u5H/Hz149TX0/8AbeaYfWjivXfys+++nnqf&#10;P/2PgKmlbD/8Pr5d+/8Akejfs7/8Ewfh/wDtRfGbwv8ACPWrz/hD7TXrLVL+TXtN8LWuqSafJpcX&#10;2oY0a61iHSr63mx9muuPavNzXjzOcrpYatRw31v63jcBgfl+lun4O7OzLeD8rzCrif8Aafqn1TBf&#10;Xn5+dt/68j91vh5/wQS8F+Bry7k1zxJpk1vZ2dvB4P1b9kPxh8bf2LPGmn3cZBl1DxZFYfELxt8O&#10;fEVzP5FsPtem6box+2ccgkHnrcYZpiPq3sfqPX6/9ey/67brf/bE7fJ39L6a0shwMHif9+wdmn/s&#10;L+pp91/sWY38veS1to+vsd9/wTz/AGu/CMDW3gH/AIKHft5abo4TybHwF8TtL+Bv7ZHgzy44f3Vp&#10;qn/CwNOl1u+trj/p6BPHHGc86zPCYig6GM4Z4XxnXmwPNg2vJK6j23i+uvbb6l9Xr+3wWd53g3s/&#10;ryVrX6u13v3t5HyL8V/+Cfv7Z+o293ceOvgl/wAElf2yIYV84ad8Y/2N/GP7KnxElBlm/e33jv4a&#10;2dl4cg1DyISObvk8fKBk+xhcTlN41qOH4pyfpUeAx6k2tLJR913stU5tS8rM450cfTWKo0cyyTGK&#10;yt9e66vVPFvGX6a23T30R+Y3xi/Zv/bQ+GfiDS/EXwl/4J6fEz9mTSdHtnhvpf2Fv2qPih8TPC+o&#10;6hwZb+P7B8TtY1TSreD/AJdtBtvDdl/0+fa69PCTo1HivqfEnzxy+ptrVa6v5727t6rjq+2w1FLG&#10;ZL0t9fwVsY9F1SS9dEt9LdOS0P8A4Ku/8FG/2d75bPxN+1N+2l8PYbP/AFeh/tJ/CuLxp4Yj8rP7&#10;qW6+KvgmG/ntz5X/AEHMjOPQ16v1bOVS/c/UsX9+uz+7t5rvv5Xtcg9r7athcbhMVvfVdLXTW1lp&#10;5bdj9CvgF/wcL/t1atYXc9v8QP8Agnx8aH05reGHw/451C7/AGZPiJ4oe4/eY8Lix8bad4b1zyP+&#10;Xu6trU2dn19a3hUzVb5Zblb0wKs/NPbbp56aHNWw2TVeZ/2lZvW+N/2yz7pYz3V93m3ofZul/wDB&#10;f3VoYgP2lP8Agmfr9xHqDyTax4i+C3xU+GHxQ8P3Hl+TFNdXUuvaDCM/ucg3Piz/AJ87PryMJxVP&#10;Sthsb+vbV7762vby6lUaFWk74PMsH6Xk+nRYN4NX67fjZnr/AMP/APgvP/wSeiXQfD+t3/7Rn7LD&#10;2ej3HhfTYdf+Cfjaz8MaHokt9/bN/ps3iL4ey/EfQ4dHgvpbjUTdXNsAPbAFd2Cji4UXWoYrA6W9&#10;12u7uyUVzc0v+3Yu3Wy1eGM9squGoVcKtVdze7aSXNJKMY3dkn70VZLRJJH1npX7T/7J/wC0hpHw&#10;K1H9mL9qvwj8e9A8KXP7VelafpWhpDLfoLj9mn4nX/iePU9TutD8OaoNQ8LrrOiXV1pn9mC9Nl4l&#10;0a9vP9Eu7K7u+nM54qjhcNQrWemOto1vl+PavdK+jTWtreVmcuX+yrYrF1lGUfey/VuDUnHMcAtF&#10;GU7Xsk7pPVaXVlwH7TH7MvxA+J3xC8Uax4u+CP8AwTi/aK8D6leaXeeFvDvx1+D/AMS/h38YNP0O&#10;Tw5o/wDZel6p8ePDem+MNK8R6hY/8umvf2do+P8AnzP2M1+X5zBU80xNb/bf6wG3/YHb79e1j7rK&#10;pv6r7Ki/qltXjvr2A1/29/8AMHjPrj89MGvPz+R7X9lx/h7fS6p4T/Y9/bq/Z91O3+SDUv8AgnH/&#10;AMFE9M+LnhyzkA83zdP+EPjjxj4axb9/stz4Rxj/AJc+M1ODxVW31LBZkvrO628/nt0b6Xeuzrc1&#10;Smq+Mw6+qLR/X8tak3bf69dRt3/2FrdJq/u7q/tPftBfBmMQ2v8AwU8+PHw4vmcxweGP+CoH/BOP&#10;WtTt4Mj/AI8b/wCK3wf0HwpB5B5P2q41y89jzXvUcyx/1q9b/a8Mrd2red3jb9+ivsloeXLAYCeG&#10;dssSs7x+oY9NO9nqmsmSd7u2qe9+h7x4P/bo/a+8bW9v4fX4df8ABLT9vLRruGSG9X9nT9suw+GH&#10;ju/gubSewv5rb4S/GjRvEkFjcX2lXd1pt1pZ1y0F5Z3t5Z82d7diu/DZ3Up0MTWrYb6p5Pt1u+a9&#10;1dWstV9pNNPlrZVhcRVw1Gjisfd7YJ4D67y3TWmLwa5XrdtSxj1s725bepv+2J8MPCXiz4KeMP2h&#10;f+CaH7fv7N2pfs1P4kk+DfirQfg3/wALt+Enw7tvGfg2f4e+JLSwm/Zs8Y+MIL3QL3wfM2iWtrqf&#10;hE2ej2f2S70f7FyR6uGz3CU1h6ssR9UTT+o3Sa1te6f1O6aa0enXU5amX4vGPFYOhisDmzxaX1+1&#10;1Nxwd+VqSljHGXNdp2a3SSeq4b4CfHX/AIJa6H4K+Ffwu+CX7c/hPw/p3wg+O/8Awu7SvAv7Q2qW&#10;nwo+JOoa3qWqXF34n8Ja7D8b9H+E19P/AGrDe3Wm6VdDTDrGkbuf7ZwQOapDK6lHDKjiv9mWdf24&#10;sDje7WuCv/0B9e11s9L/AGtbjPiiu86ecZXgvrOL8PsB4cPHYH/mDwWB+o/U8Y/qTxj+uf7I/rlm&#10;sJjNNnY5/wCHH/BM+68Jf8FBfif+2z8ILX9nvVPhF8av2QPHnwy1jTvgxe6rY+INc/aL1jxxqHjj&#10;w98WvE8nhPS9U8H6qdVtry20TX9e/wCEj+2Wd7ZjVryz1W0u91fYZVnDy/CulWxONaWN+vP6lqlg&#10;3e2DunZfU7XVtHbqj8wzKisbili6GHwWDbwX1LGKX+wt4v3XjrRkr3xiavpdN8r5XqvHviz/AME4&#10;9Et9B+IVjoPwb+Mvwa8K6x8Iv+CcnwJtNL8NWd1418PaP4fk/aS1m/8A2pbnwbpd/N4vvr2D4SaT&#10;Nonj61137TZ6ONIvLwGzvdHF5aWnztHhjIaec5bnGCw2NwmJwmNWeYFf8wf1zG2+uNfXG91/0B2v&#10;vboems7zXEYDMstrYrBYzC4vBywPR4x6/wCx7WWm1rN9G2078TqP7IXijWP2g/C8PhTxv4b1f/hI&#10;v+Cj+j/DXwm/imzufC95qGn/ALOn7Ks3i278RS39ob2xvz438OeGtS03TP7E0X7FZ6weCbP7b9i+&#10;J8QvD/FcSZpicyweZYLC4nNcF/qr/tqev1O+M+uLGYRXu+isnt3P1jhzxMwmU8BZdwhjclxnLlGc&#10;vjh4/A5h0xa+pvKPqfRYNLrjL+h+Uvij4T/FCX/gln4+8bQ+G31DwT4q+Dn7bnxm8KzaV4k0a4kj&#10;+Ffxc+PHw90HQdZv9G+2Wc+lXE/irTfs3ijQbb7ZeWd5Z2d4a+t4hwGaYzF8E1qN3hcotj8f00/s&#10;FYPez+t/7Zs2nbTSyPK4Gz7JsryHxSweLxP/AApcQ4L+w8if9n4+2Mxn9oLGfU3/ANAa+ptX26K2&#10;yPobS/DuueHfHn7aWn+OvD/iXRfFWh/szfCPwH4w0vxJpd1pd54f8WaX+yDoOs3ejeLfKhNjY6x/&#10;0C9Lubj7ZefbPtmj/bK+e4Yw2Oy/hfDYPOMPjcJmSeffXlf/AKj8fjF/4WbHm4+eFxeaYnGYPE4L&#10;F4b6lgPqP/hB9Tv/AF9+5U8cTPqn/BTz/glHffJcX11rfxguUjtrj+0H/wBH+Df7NFh+6upcf6Oc&#10;f2J9q/6cz6V4Ph1W9vwlmde3+0YrifAY1vWydnb0208rm3GEFT4iwtH/AJhsJkuPwN/6/XU/drwb&#10;+2Tba/8AETW/AnwT/aW/4J1fHrXfAV7L4K1j4Far8aNZ/Z9/ab8I3/hcHw/rPgPXpYtY8ZaV4x1b&#10;wrfWVz4dudd1jwBY/wCmi8B+x5Za/QMVgsXhqyq1ssX1a0X9fwP19b2aetsHjNGtXutbtanw9DMc&#10;BJPC/WswWIcpuzeAx2Dl8UW/qb5sbglpeKg46+60neJ03xe1Sz8d3nhu+/aC/ZK/bQ+CGseHtQ8Q&#10;61a+O/hX4c8J/tUfDOzfxBYaRa67f6zc/CqfxL4jNhPY6Dpv2b/igNG+yYven2wKPMzLLch4k+rV&#10;sZ/bWE+qf8x1v/Uy/wDsdvwWvmehluZZpldVUsHiskxf1vR4K/1LF6XSSjd4tu+/W9l0sfKfxi+D&#10;f7Pf7ZXjf9ljWvhh+258DJrz9nP4nx+O9b+H3jm4v/hh8RPijcaX4Bu/Clt4Tk8GeOp/Dmu6EuuX&#10;81tNql02h3Z0h7K0+xL9q+1FvIyrgurlfFGZ59g8yyTNstxfDGAyNYHbG/8ACO/98/6A3o772wSd&#10;3sepmfE31vKsLluNyvHYTE4TOsfjnb3sGvrmOcnhP9is7J+7spOWijqr/m7/AMFjf2Uf2xv+GIPB&#10;PhjQv2bPiN42m0O3/aTk8YWvwx0ew+I99psfxc0YeONL1Q3PhS9kMugaTrkQ8N6rqejW123iPWTZ&#10;i00e7+2f6H+k5MqeHlldCtiVfC4NbyUVq0l77aWLV/t3SVrtpanhcRZjhMx/1sxGDvilm2dXwSSa&#10;kr45S/3FpSwLthU1FpO72Wh+XX/Btfrev63/AMFFv2p4/GvhK/8Ah54w8V/s5eNo/EHhe/8ADfiK&#10;2uLKcTz4ia11O0ivfC1jYwQ6cbq61skXurWi2YdrvWLOyXXjKHs+HUld/wC3YBq6S/5j/Jvr/XRf&#10;P8PValfOMTW621X5aP8ALTT1aPINCjls/wDghD4BjsJNem8QeGf+CmuoX7SaDo9/qEml+H/CXw08&#10;bf2pr11qGl+dNpVvpVlNbm6urr7HZj1P2OvKnhvaZ9xJ7H/odYD/AGG3/UB010tr8t9Vp+94nHun&#10;wl4XfXcT/wA2k4twOBxyX/VXab7tp67a6o/N3/gs9LDc/tZ+Ftd05Y1s9b+AXwymtbiHzR9pFode&#10;0v7VnzCBP5FlbEmFtuMZHr6vAVK2Rexf/Q4zG23/AEGyS0tbuttU9Nkz8R46n/xkPt6P/MVk2Av3&#10;tLAqLtZN306tpdFuj+l6x1zwfP8A8ETfgnrXh/RYdL8K+OPjN4P8SaLoOiafYaXZ2dvb3XhvR9Ul&#10;sPC8t55+laPfa74V1u5uvs32wf2xrH2y8P8AxOLOvzPO8ZSwfG+GzKtb+zcJ/rbgPvwGA0te39fM&#10;/ZfDHJMfxBhXkOW/8jLF4LIcdgP9vW2Dx+O+ueS/zXc+dfB+peAfHVh8VLeHVPsd5q37Q/7UviTS&#10;Vtv9DuP7H8QX/wAE/wDhHfNsLqHr58Ot/arW1tv+XO84GM19Jhv7LzjFYatg8Tgv9ywHntgL/wC5&#10;rT0+7oj3s+yrjLhPK8yo5xkmNwn/AAtY7A/7d/1CY/8A2z/bPNG7+3ZeSr8Tv2mtam8N/wDCRx6H&#10;+2B8H/GEnguG4tZLfxZf+G/2wvjNfxeF5bDVP+JH/aHiP+x7bTftOt/bNHs/tmNYs/sX2snzeFYf&#10;2hk3CVF4n6piMXwXxb/3Jr6/9T63Wm/rbtr+O5w3gsVxJq8XhsLxNkPlpL/a2r+abT6d97Hinhn4&#10;V/CVfjFZ/ZPA95psfjI+LLPxL4T8GXH9jyfaJNL0eXNroP8AbGg+FYPEHhyebUhpWqW39j2dn/pm&#10;sZ1iz/0OvzeGd5p/Y2Go1sy+t/VM6wGBf17RvCf+pn5dL6H6Jk2Q5XjOI8LRrYb6phsXgsf/ALj/&#10;ALHvgPrn/A+/zPzm+JXw41n4NQxfETWtOj1nxnbfGvxJ8IoviH+znqPiT4P+NLS50TwlpfiKw16S&#10;/ku4RfW99BrP9n3Wlm50UXl4pG4tgH9awdSlXxWZZdg8TjcJhsJgsDfA462cYPGfXLbYL5f8HW5+&#10;aZthv7LpYetjEsXicXjsfgf+hO/9j18tPn52V9Psz9m39tj/AIKJeFPEUupW37S/w+1ifSvD2oeI&#10;/h7qfxxsNP8A+F/ahpOh2F7K3w+tviH4D0y98Y6Xc3P9j3NtdaX4t0fxf4O0ezH2zWR9iry86wHD&#10;mHeFrYzLcblFnrnmAX1PJ8FjP+wPGPe+yvZ2tdXuLLlmmJWKVHE/XFs8BJXxeNT74zB6et079Vqf&#10;sn+0F/wUS0j9qj9hL9krwB+01ob694+8dft0/st678VNC0TRrDw38N/HvwDtPiXqP2vwvr91o2pQ&#10;6Trlxqvhyb/ip7UaHo3hzxJ9jJ/sizx9jrlo8SYXhOjxLV+q436zlOTZ7jv9hf8Avn9j4DH/AO5Y&#10;O3+x4u9t9HbW6PQyngvH8WZ1kmXYP6l9WzXGYFWx+P0/23H5em/rbT/2Tblf2Xe1201+jv7MXiL9&#10;in4ffEL9oP4ZfD34cfsqfAT4gfED9k7wl4X8BWOg+A/hh8I73xB8YtJ8B6/oniPTNB8T6XoOgaS2&#10;oeL7/WbXxLb51yz1jV11e1e8smvrG7W0x8Ps4q+JGTZ3xUsyzr+zeN+C8vyP/b9Hg+JMnwGYZPnH&#10;1NfX3r9cxj3+p/XX23PsuO8NkPhvnPAHCv8AwjYXO+CPELPc8x1v+iPxufZBm3Df13o1HB4TGN2x&#10;uL+prrda/Vfw1+KfhTxp8Df2nfFXi6HxPqHwyvf2Y/2IfGOr6XpN7baVqD+I9Z+GenxXng2713WI&#10;tSsbOe/n03QtE8Z3J003WjaT9qYj7cFI9fKuHeHcNlnFeEzJRxmW4zg7gdZ6447l+tRynIZYZaav&#10;CN4XBQ5tbSd5WT+H0c4rcRYziPwuo8K4nBYTiT/iJvizgMix+mM+p/XOO19Txf1PosH9cxmMwa7L&#10;5L59/wCClujeI7b/AIN1/wBp6z8Z6G+izJ4a0zUvDWgXlveC40Dwfqv7TXhDVPB2lWEWpibU7Ows&#10;PDmpWmm+FxqhOsL4aGj/ANr4vftufruD8H9T4IwlFZd/ZGGWFzCWCwH+3P6rgljcfi8Emsa/rith&#10;JRlqtVZbM/NfEjGYHF+MOY1cuzpcQqWcZFgcbnqeC/4WMd9Qy7B5zjJfUn9R/wBszZYv608Ivqus&#10;knZ6X/8Agnf8PPBV7beCvGd34d0GXxrc+Cv2JPCcfjC58P6FqHiTRvD88Px483RtL1rWdN1Gew0/&#10;VILO2trnSraBbP8A5/Mf6Jej8l4WhWnw3wm6GY43K3/xEDAYFRwG7wmMy9vF4LGLf6njWuz6K3Q7&#10;MzoYWrxFxaquGweLw+F4KzDHf7bzX+uYPH2+uLl64S+lmnfbVXP1+8Y/s+eAPGnizxDYeOjoY0e4&#10;j1HUtOh0DQLHwJ4h8KWVrb2kqMfE+h3lv/wkWnz5uJ7j+09Fu/sbMBeXIC2Yb6/PfDbhziDN8T/b&#10;mXYF4fFpywDwOAwOU5tg3hNbrGYOTeMWMbbSxmF0ikk0rW+ayri7NMqyrDf2O8bhMRg7LHOWYY7G&#10;5TnLxjas8Fi7QwcsJok8FLWTd1ZLm+KfhX4G+H998c/iT4R8FfDfwXrfgr4HeJLbw1408X/GOw1n&#10;xb4j1A3vhGz8Z23ifQNaN3ZeD/DvhfF5b6da2v8Awr/WLPWLsXhs9YH2LFn85hvDfg3I6rrZZkmC&#10;xa6Y7Hf7X/se/wBcxmM/3PB/+Em7tq9H04njfijM6iweNzLGpu3+w4D/AGO7a1Suk3bf/e1ortJI&#10;vft36Pbtb/AvULXTRY23h7x5Pol7qdnYRR+FdLs/EFtp2p6ZYRaxYj+w9Knnn0AXP9m5tMm9tOP9&#10;Ms8/B+NOT4r+weHMY8N/yKc6wH/YH/tuuD0T+p9/+HbPtPDDMaSzTO8F9Y0xeSKzcm23g9Nbpva2&#10;rbu9GlZX+Bv+CENxIv7GN9p8ciNHZ/tA/tCQ7kj/AOPjZ8WvGH+qzj/nt6+mK+wxVariOKOJNNfr&#10;u3/chgLNeX4abdDzsTRpU8myT/sS9vXurbd122sftZdXlvbp+8k2yL8irjj8OnX/AD77150qf8bt&#10;+H37fn6Hm0YVan9X29b/AH7bGBJerHcbTJ+83+dH/wBMvx/SvM56VOr/AFa2ul/X9LHfCD9l/wAN&#10;v/w9vv8AI/J74rqv/CxPiBt3rH/wluufL28w3Uwlz0+v514mMg/rWJ6rutH/AFc+twC9phcM/v67&#10;/noXPBtxPcaLIoTcsU0vl7O/l8Z8qU+f0rLE/wC4fd/6Uzsw0/8AasT7F9On6/12ueN/tCW//FEr&#10;dSQ7Vj1K8eRkz+78uKH/AOP+v8yK8OtBfUO3+VtO/T/gnfz+0x6d9tf+G+79dev86P7cFtFJ8OWm&#10;aPzJJPiR4D8lvtHl/Y/L1+a6ll/6b/uIf+PU/wAsVHBkPZ4/M2l/zJc+/wDUD+tTfPP4WV/9jvIf&#10;/VgfOeqXUN/4gubpWuVhub7wn815by2dxHjWLKLzbq1l8nyLjGf9F7fhUcNw9nj8ko7/AO2/P1v+&#10;F/L1P1/Na3tMBxLWt/zAr1/3BH+mn8BLVrj4X6QsVu+s2kHxFvri1k0/UJdIW00+11GF4tSuZPPs&#10;zewWXlC5utNK4u8izNmcED++sdXc8ViPbNJvCRWqvzLXTyvrq/h3s7O3+a1GPsqWG03/AC6dr6J/&#10;0tfoDcn2yY+ZaOxvrJNup/IifvABFY8Dz7g/8wzpzx7VzTuqMd0r9N9b6ybWl9XLRtSa13vv/wAv&#10;f6/mOP8AF2p2Vna+LYp21WJotB+0TwaFGLjXTaSX0Nsb6wtRFPzgE8WxHBPqR2YaNWccLa1/rmiv&#10;dN2fVN3ta9rt22OWtN/7T3v+Nv1X/AMvxb4o8P6LH4TXUtcsdPhh13QzNJ/adtYvHZx3/wDyELqW&#10;WeH/AIp//n6ubgizOfel7GrbFNYeSvG+0m4/K2so21irS+bDn9p9Wa6NX+5v8ba6dttj+Wv/AIOM&#10;viN8MPEWl+FotE+JPw+12+1bTvg3Fpuk6L4r0HVNVvY/DfxL8eXPiOaK10vUbu5uNP0uw8R21zql&#10;3ABaaObu0+1/LeKT+deJ1aVTgfEZZTxHLiv7aeN+oczljLRyLHqP+ytKT0S1aTfbq/27wMwWJp+I&#10;P11YXGLDPJfqTxyX+xu+YYD/AGRrTVq17XstLs/mH8bXVhpvwL8QaHDqULXlz8PfgfN4ZtX/AHd5&#10;qF5qHx88SXWoWFh5UM3n3H/COaPrmpf9eejCvyjIcBSw9LMsZjL/AO18MYC+2r/t7IfPXXBpN6tL&#10;XfQ/beMPrWIx+SZbg/8Aa8T/AK0cW/8Aqhx9n/5ea9NbdT+2v9mL/gs9+xt4+uLBPhVa/tG+L9P8&#10;bX3hD4X6R4hsPgVrsWn6FrXwt8M6b4e8RnxPHf6y0Ghwi9vLW2Cn7Zd/a7wqtpdJZ/a6/eKvFeR1&#10;sVhsFQ+uYv3pN/U8BmDusfJywdv9h+drNNLlTiveX8qf6hcT4CliquMw+DwawqatjcfgU/8AY7fX&#10;NU01Z6N7p6rW9/aPiZ/wUn+Ofgz4l6H4M+Hv/BOr9o/4yHx3YS3M2ueFdTsNH0vwLaaZfzaV5Pi3&#10;VY9I1P7Pq+qc63plpbDcdHK/MLwMDvm2YVsDRw3ssmzvFq7XL/Z6s07qzTx0lg0lo9U2+n8vPg8h&#10;wuJ+s1q3EeS4S+y+v32svvd15Xvex7j8RfiP+1745+GsuseGfg14W8E+Oo/C1zrnhv4Z+NPEbz/2&#10;h48jtfN8L6D4o1m0l0z7P4eGti1tteurf7GTZ/bMk9a9ah9d+qPEYHLUsRLB831HG49Wd0v9lvg7&#10;4O7S3bfRK1lbxnRyv637HGZj/s313/fsDgHbTXrto9fustjyb9ny1/4K8+MdK8YL+1d4s/Zt+FHi&#10;W6k0a58FaX8HdMm16PStHFrLF4il1i61CbXxPPPqv2W30sjUsfZBeMeRXhYGPEtejWeMWSZUrpR5&#10;IY7G6vX/AJisc7RVr9lpbdX9/H1ODqFXDfU/7azbq9sFp383r2fdGr4Y+Cvxm0r4jeMNN+LPxdk+&#10;JPibWrO58SeH/EGg6QPD8fh/4d6rqE0XgP4a2sUMJ8//AIQGez8Sana6pbW323WP7Z/027F7XPLK&#10;czxmaOtjMxt/seYf7jbB31u2rPW7fXVvV+a/tXK6eF/2PLfL6jjr4x99f6ttqfyef8F9v2W4/Bvx&#10;Ms/jlofjT4g+INP+IXhS4+F2n+H/ABPo/l+D7e88D+F9N/4SPXvhr4j/AOEkvJ9Vv77XNRtrb4s6&#10;Xc+EvDf2PxJ/wjgs9Z8Y4vBZ/mfGuUf2HTySr/aWMxeFWc47H/Usc/ewjf1G6a6RTjeL6ty25df3&#10;jwczilnlXiSj/ZuCwmJwmTYD/bsDr9c/3+2C3X+57f1ZfzzfAnTbzw/8fvg/pt3NC0K+D9c0qOBL&#10;fy/L1CT7ZL/pUso/f+f5Ppjv9fz3i2tSxnCPElainf67gMde+llZJWtundt3d/KzP2nJ6NXDcUcN&#10;Ua/+6/UvqKeum+34ee1kfoH/AMEq77Urf9rr4+aT5KXGj/8ACR3Gt/bt5/0PWP8ATNGtbCK1/wBf&#10;Pb31j9puftXT/Q+nJJ+b4z9lUyHgmtp9Z+pPAvW/o3rvq1ZLy11PzSt7X/Wji2j/ANRq0fTTZfj+&#10;J/ax8J9QWR4WZ981vbW+7PHmSeVDFL5Xp5E/+e1ePk8/nrr6/wBfnseVmPtfl89vPp/S6H1hpckl&#10;03mMu7b5fy/88/WX6e5HU+lfYYaaqfnb5frp/wAA8GsqsP4z9dv6+d+m501uv76RdrM2/wC9J/n/&#10;ADniuyjD2lX+ut9P6sc1T93S9fL9O2r26WNCdjDNHGsrx+d8rSeX5nliXt/Tn616U4+zq+x08/6v&#10;rujg51V+a/q3o+5/Oj/wU3/4LA/B/wDYD1LxPp8tjpvxh/az1G/8UD4ZfAjR7uWXQ/AGj/apbHRv&#10;iN8bdTim8/RDqsEP9pWvhe2I8R+JDt3WmjeGiL2893KMirZratrhMrbS+vY2zk2+kYtpyateydtr&#10;tNq/k18f9Wq+wo2xeJ3+o9vnstO/TZPY/mb/AGRfhn8Yv+Csv7Q3jb9on9pf4sz/ABBvPBXiDR49&#10;Ut7GO10/RNA1jxZHqWvWvhL4Y+G7WGHw34V0+xh0y4/tPxPb6ZxeAHR7PWdYH9sn3eIJrJ8vWDwc&#10;fqf1tXV/99xqwltcY2k2rWtg7W1bvq0uPLH9dx/tsY74nCdf+YLB9VbWXffW997bf3Gfst/BXwz8&#10;L/BPh3w74d0vTdNs9Ps4/s+n6bFL9njuHzLdSSyyzzT32oT/APH1qmqalc3msXn/AB+Xl5X4rjKP&#10;tKq9jf8Aq/5dtv1/ScJWq06Xtr6af8P9/rfXQ/Wr4awqvg3SV+7++1D/ANKvwPr19wa/TuEqHJkO&#10;GX/Yf8uzt62/RWPj+Ia3tM1xP9fO2tt7/wDDHoLKcnAOOvAr6rk/u/8Akv8AwDwOePf8H/kfiF/w&#10;S10u18O/sp+G9Ds9Um1qLTf2S/g+/wDaVxHFHPcR6p4c8ba9LayxRXl5BBcWN/qVzpv/AB88Wdn0&#10;I/0SvyjhWtVxHEfFv+zf8xuA+76/j/xt599tn+ncUQ9nkXDPlg31trbA2bV0n2tZ62dr7fy/f8Hb&#10;95L/AGB/wS3tVkxb/wDCr/jZcyR/8s/Pz8DPKlBx/wA8Jvy+ma/U/Dr/AHDMP+5D/wBQEfmXHf8A&#10;yMqP/YXjf/Tkf+HP5iJtq/Z9zD/SoY92/wDdyf6qH8e+Mgn6V6XJHt+L/wAzx4Tfz6ro/wCv6epV&#10;aPG6SSRJJJPMc7OfMjj/AMfr9aJ/C/l+aCc38+i6L+v6ehn3XlqvysjMvlO3l/u4/Uy//q6etEPh&#10;Xz/Nin8L+X5owbyNdu5m7jaqS/6zzP8AXfyP9OK0hD2Sfa3Tfden5k8/tfzv6aWtpbcy9Dt2j8Xe&#10;FPOXav8Ab2n7fM/6+ofzuM9u3c10zn/smJ+d99O/3aEQh+98v61372fnc/s4/bdt47b/AIN9v+CS&#10;NrJY2Ny9j8Of2nvEVn/adta3D6Zqeh/AP4xX2jeI9PN1/qPFGh3EttdaFqdt/ptleYNmeRXLk3wY&#10;n/sb555f8zDBdf69T0cev9ser1weQdb2/wCE1LS+i2273fU/Tf8AZL/4J3/smftFeCfFHh/4o+G/&#10;HN5Z6x4R/Z81u6fwx8ZPi/8ADi3EfxU8B6lfeItLv9F8JeNtN8Ha7o0GrQ/2lpf/AAkfhzWP9MH2&#10;vpaV/Ia4qz7I8V+5zLBYvDfUsvxy/tzAYDF3+uf2h/uWn+xv5NLzP3jPMHhV9WxmWWweJwaz93wK&#10;bs8GsB9S91ay+TTdklbdepf8EuNHsNJ0T/gqZ458IXut+FdY1n9sbwR+xzqngi81CbW9I8NfBj4B&#10;eBbbwd4H1TT7XU7T+1bHx/4y0P4j63/wnuqfabyzvNYs7PV9H0fR7v7aG/duC84q4fIMzy3B4Z4R&#10;4TJchzz/AKjH/rJj8/8Arn1u2v8Asf1NfU7ej6W8fxglis48UP7Sz7Mnm2KzZYDHY7Hq6X9r/wBg&#10;5A2sJqv9juo2Tu7X21T/AC5/4JO/tefGzS/it8XPhjNdeCbjwvpPwf8ADfiTzrnwf/xOI9R0fxRq&#10;WgWvm3UWpQ2J0+CxP2q6tP7N/wBM/wCfziv5K8T81q+GeTZbxJwrhv8AhS4h4n/sPG/Xv9swf1P6&#10;h9c7f7H/ALZb5eWh/bnFVGr4mVctwfEmJt/ZGCwH1FYF/U1/wsp/XG+/+53wd9tLX0MX/grV4a8V&#10;eEJf+CeH7SEnxA8ReKPimfCv7ddn4q/aE1G80/wv8U7uWy8SfDLxT8INC0v/AIRGy0bRdK8MeAp/&#10;EGt6J4O0vwnoukCz0a8Fnqwu729a8P7fwHxjV448JctzLMskwOUZliuJsengcDzf2PbJ0lvjW39c&#10;06adkkkl+IcE8C4nhvxf4to4PE/8ImUcM4HA4547Hr65/wAZLrZ9PqeN+qYzB5x1e7vuft1+xz+w&#10;F+yx+0l+zBp/xY+PHw9tvEvxd1H4jePtE8V/Eu58cfEvQ/EGtnT/ABc9jo8cus+F/EVnOBDBd2lr&#10;a/adGb7acC9VTkv+o8B5bhMZwjhq2Mw2BxeJ+u4//bsetOnnvd3a/Ht+bfSXeV5N408R4PhXLHw/&#10;w48myLG4LI8CsBg1gvrmXt4t/VH/ALIr41PFvZJ8q15na18fP+CN/wCzt4Pt9N1L4aeO/jR4Su9S&#10;TWJDoOqeM9H8b6XJPp/k/ZfsF/4y8LX19ZXGZTb3Ntc6l9jPpxk9PEWVZflf1b2Kt9b3vZ22tqrf&#10;kvV9PyrhzGZjmrxXt3F/VFl7TimtH0acpdU7ST1va2l3+Yn7Ut1rP/BGL4PXH7dekWJ/aB1qx1vQ&#10;/hRofwv8eXeleD9LttV+IlrrPk+IrrXvh+L29vrfw6dA23WhW1rpH9ri8zZ6xo+K8fBcJYTiTH4a&#10;lXzJPC4RPHLRvo7LRp772ei112fpZrm+LyTLsUsPQlHFYu2BvHlbWqvy8ykm/Jxd/WzX6X/8ExP2&#10;ovjL8aPgF8Y/iP8AtOeOtH8ceIvBvj+K7Pibwn4V/wCEc8MWfhe/+H2u/ETU/Dfg7wdoVne3Gl6B&#10;4H0vSLm10vTLrUvEviXWTZi8/ti8vb37HXy3EOFwuV5piaVbEYLCfW+KP7DyTA/90/67/visktNt&#10;lra6PusyhlWFyXgirluHx3t8V4fRzrinHyk5PGZw8+WBjjJYWT5pN/XcHgrt3k99T0z9iT/grZ+w&#10;/wD8FA/FGveCv2fPGnjaXxJo+qazpuiaZ8Qvhprvgj/hYFl4f0qbXtU17wTfmbV9E1SwstDhudS1&#10;S11vUvDvi+zshz4bGRXu5lk1XK1hqWZYrAvE4v8A5gL33duj0tbrZ2ezR8dllfMMxwWY5xRyvGPL&#10;MpxmBwONzBNSwWCxeMt9TUr8rX11t/UuVSVo3k43SXnP/BUrxl448M+N/gtpXgT4j+P/AAJGfBHi&#10;TWNVTwH438UeC0vLgazaWun3V/H4c1HTTf3EBiJtPtPQk1wYm+Hx/wDseJ2wWA8t/r6vqtL9+yNM&#10;K6NTAuWMSTeMxybsrtLAYFpX3aTlJq+3NJq1z85PDP7Un7W2i2U14vx8vPGWn2bYsbf4u+EPh18X&#10;7e3kjl80eVqHi3wtN4k/LxL/ACrpo4nFTt7a2L/7Dl9c69V1V+mt+3QyqYXCtWo3wia/5gb4J/et&#10;fmnfszqpv24/2jPEU1nFqWi/s8a9a2dtJbajpNz8K9e/svXP+mp0v/hYU1jodyT/AKP/AMS22+x/&#10;9OYrphWrU6v7nXTqu3n/AF9wThz0vYXX56PbzdvPe+vQ+Mf2rrH9nv40eGbFr79hT9lrwj8Wm1Lz&#10;te+ICeH9Q8Uafrvhf7BeRXWl2Gg2Fp8PdV8Oa/8A2rNpmpf29beLdX/0Oy+x/Y/9MIr28Hn2Ppq3&#10;Tf8A263T5b9PmeNjMpwFR36W0X1Czvdve9vl0fVrb8M/i9+xZ4M8P69a674Z0rX/AAn8NW8SaRrH&#10;jrwX8L9fudE8QXHguC6sx4t0Hwlqnim71KD/AISCbSf7SufC1342udY0cawLK01jGkAEfZ5Pn9XG&#10;fua2G6efRdn2/rofIZrk9HD2rYPE/j59/X02dz9Ev+CVXjD/AIJpfBHx/wDtEfEX9uX/AIRS+8C/&#10;BP4A/s+eNvhNYfGbSbr4j3i+PPGF94ql8UWHhnwlFd6zZeKfjN4i0qLw3b23gTTNM1jwfo/2LWby&#10;yvLTR7K91euHPctzTEUsLQyFf7TjMa3jmrtpL6g2+n1Oyu9X3d/rljXBZrTw6xP9oa4fBvAWV0k3&#10;bMLKT5ZNYG7TvgYt6JpSSaf7+DxT8Ofjd/wUF/Zh/aK+D3grUfAHgfx1/wAE8/2nLGPQ9Q8PeHfB&#10;FxrAsvCnju20rUb/AMLeE9SvfDl7qOg6X9l8N2mp232y80e0F54cF4LOz+xDgz7KM54Pz7E8HZxi&#10;frWZYRf7f9RSxmEvjMveLt9c0dn9d12ve7Ura9vDePyvifhfDcVZRh7YfF47A/UXjW3jH9Uz3AYO&#10;zTlpf6njU1dpLVfyr9w9F/aH+B11rC/DFfjb8NbL4g+H4NL8Na34D1zxrovhzxJaa3pWjaeb+xtd&#10;C8UXmk3Gtix5+03Ph3+17PkLd3gJFfNzxNLEVcRRweKWM+ppYLH/AFHR4K+n+2Jpa/7HZ2vu3dn0&#10;mOyPNcjwuTYzOMhx+Cw3FeEzDPOFcfLBRl/bWC5m/ruAeClKTjeTtBqLim7KMVc9ItNH8HeLJblb&#10;XTfB/iBLOeSDUJtFGj372lxEP3sV9faF509jcDn/AEW4ufth/kUV7Sr7H6r0330fd9Oy06HDPEUK&#10;dJ1vrWOwjbdk04tuKu7KT19Y2Ra/4V/oNrb+XZtrWh6bdkItvoniPVLS0u5D/rR5V9NeQXvtbG2x&#10;jPJrpll2F1/2b/Zrf8wGi6LZ76dE+pDx+JdZXxN8Vg3p9eXNa99Wre6rdXp3ep87/EP9hT9mf4qO&#10;8/xC+Dnwg8aTTI4+1eK/gx8OtU1x/Mz+9l8WWuj6P4ptz0H2q11LB75xRDLaT0o4nG4RLyWvk2kn&#10;Zrrfy06W8xqqs3Vw2DxTlvebdrKycYtuKb62Svu23ZHiVn/wTF+Dngnzrv4L618bPgHNN5nlr+zh&#10;+1B8bvhnFnP/AC10Hxb4k8beAPs4x/x6/wBiCzxzVQy+r/G+s/L/AJjO76369Ur233Mq2MpVaXsF&#10;huz/ANvX1xb9MHg7a7WbvZ20ON8ffsZftHappY0W5/ac8SfF/RYfLRfBn7Vv7J/7NX7W+lXkEYIN&#10;rqnjGw074ceKp7afrc3RJuwcEcgEr2NWnVxVVYX/AGnFvTbG+n++fXPT8/KlWw01haVNrCYeK1f1&#10;94FNvRv6jg3hNLpWu5abPq/wD/ar8QeAf2SfipdW2rfsGfsV/FK20bUoNA17xh/wTp/aT+Nn7Cf7&#10;Qfgrxm9rPf3+keIvgv4b8Yz3+h3NnBF9pOu3VteeD7sXa2gvNxbHZSqZL9UVszwWExf116PHXxaV&#10;t8W5Nvmu5YNr6jZSV4tt6EoZ06uuFx2Kwzwcn72Aj9UaUmsHpHAtYyLVsbG+Nb5GudKSaKfw8/4L&#10;J/DzwXMWsP2nP+CyP7LGqApDB4Z+KOl/AP8A4KJfCyyixjMh8WaPF8ToYIBjB/4SQXh46Yr2qM6t&#10;3Rwed/7Kt3jl9dW/Z/UsHbunfbtY8qtTp1eb67kmB+sNv4b5M7WS3vjG5X2futLzSv8Acnw7/wCC&#10;3CeJdS0LT9M/4KBf8Eq/2gNZtrpJ9H079qX4QftF/wDBP34t2F5JazRRWbeJJ4vjD8O9L1jNxc6e&#10;NU0u2srMfarsZC/Ke32uaug8Ri8sweLSerwKbxd7ttJ4KOmjV09evVW4PZYBVVQo4jHYXEaa3UsH&#10;1Wrx0uZ7N3WD1SXax5X8U/8AgpF/wT18S+HNd/Za+Nn7IuveEvBS+BdT+FnjVv8Agnl8evAfx2+B&#10;tt4L8W+ItN+IGqeDfAnif4dal8KtWvbC48VWmm+LNftPCfhFTo3iTNle3f2z+2LOvPxua/V8V7Gt&#10;icbhHr/v2Avg1/XTV31b3R6uAy/FPCuVFYLGX/4UI3TWNV/+Yx31XVaxUktGm7s9Jsf22/8AglN8&#10;VJP2nrk/8FFbv4HeOP2w9a+EHiT4saD+1V8HNZ8B2/8Awl/wU0zRtB8B6poUt/oPg7SdKt59L8N6&#10;Ja69bXXiTWfths/7YszZZxXTQdbMaWKpJYPGfWkpSeAxt1GKaXM7XfLdpN7Xa8jhr1P7JxeGrVsK&#10;n9T0jaS12drNx107uyW6PZfip+yd4f8Ajb+0z+yL+2z8G/jV+yN8VLP4NftBfHz4ufG3U/hX8R7K&#10;88R6v8NPjPp/w+0fwR4T+H9josuvjxEPAOqeFbnUdU0zxNdeGheXusAaP8xvAcZ0qao5kqOHweEx&#10;OLxqx7d/iaWAUbrTXBXfS+re2r2o4lutlraxv+yYH6hZra2Bx93zL/Y/9uutG9LeUreZeLf2ev2e&#10;f2oPCv7XPjT9p/8AZ6+DPxR1bwVZeGx4M8Qap8K9GGqWHh7wf4j17QYpPDus2E2j+I7jxhrmlaNa&#10;6J4ourfxbZjxLrFlZnWOlfF181zTB5pxJ7HE/VMT9SwH1H6iv9j+p/X/AKng/TGf9Bj/ACsf0TxJ&#10;kPDlTwz8C1Rw31vC4xZ6sesd/wAjj+2FgFjc3wTX++f2OpJPJl0eMT3seb/FP4ffskfDf9hXwF+0&#10;98GP2QPHvwivvh9+z5L4o8PeB0+Pf7Q/wS+KnhrxH4T8b3mNTHjLwb48vdW/sefVLy51PTLa60XW&#10;b02h/sfRhow2gfpGX4b/AFkyzE0frONwiwmS5hjtUnjMZjMnx1sbZYxYz/Y8bZ6PVO2t0fjGfZDV&#10;4X4txOT0cTkmbYbF43Af8iP/AGzB4PB5xgMBi8Hg39T+p/7ZlH+54y2v1ze/Wn4M+Kvxn8Y/AT4a&#10;fFzxj4/Hxw8IeMb74sae/wAIv20fhn8NP2r4vC1t8I7+CS/l8OfErWNA+G/xTsR430mbUQP7S8R6&#10;xeWX/En+x4vLK8r8ozXifH4PEpZksFi8Ti8Fb67ZYPGWWP8Aqdk9Gk9drH7Fwl4N5XxfiszwWQZl&#10;nXDqylZfjsDgcd/tn9sfXNP9rWDWD0+tpJNfXdLqyV0/Evh3/wAFDvA2n+Ivhwvwt/Z6+IH7JXg3&#10;xZ/wsXWfFviT4Iftd/G2C38P2fhD9nTxH+0XoVza/CH/AIRX4g/DgDxTb+FbrwTdaFqWmXtno+sf&#10;6Xaf2zo5JHtvMqTrYnB4PMsb9Z+pYDH4LXALBf7Zjv7HT+uWxuMf1P8A3x7L6m276WPzvxH8P+LP&#10;D/gihxhmeXZNxFhv9Z8DwrjcBgVjnnGExrwOX4u0sHg8DgcHHAqONeD+upN/XEk0+ZyP1u8HftXf&#10;GLT/AIjz+DvGup6PrvxA0r4O/Dj4qeOpf2k/gR4c0D/hBPC/j/wlp3iyPwZf/Hj4B6/Z6p4i8QeD&#10;dE1i61Hx5qdx8Lh4P0a0stY1c3nGLPLNc1q4PNP9W631LF4n/fb29PqeNxqwX+2f7ZZ/U73dn9zw&#10;XA9SfBn/ABELDN5Tkf155HZZgnjPrmqxsVgsdgHgo4PBbYzFRxkUni0tEmj4++PP7BH7EnxH/ZL8&#10;VeBtD+CvxI+BX7MHgvXvFn7QGp+Pv+Cbv7SXgT9oP4eaXd3Hgi80bxZ4mPgO7mu9dn8HzeHBqWot&#10;4W/sO80kA3d5pFkP+PRvpXxFi8Hj/b43LVhcTi0o45tqTtDlUbfU3fBJJJR+t2VlZWjovj/ZVsbl&#10;eW4KjmTzbLcqjj8HkWBx6eC+pvOm8Zi8HfGr6njH9cTxko4RSaxtpNapS/Cj9qT/AIJYfs9/8FHP&#10;F3hLUv2Ov+CsH7Lniz4h/Dn4UaD4Etfg/wDtH+GPEf7NfxMvINKv9a1+2uPEYudNmsrLV54NeFsw&#10;t/CFlZsLNdrZ3Y97IMXhcnwEW74rCZvj8fjcDJY7Atp4vlb5buMPqi5k1fGt3avy82vz+f4bH5nj&#10;r1cP/tWCwWAwWOsrvZ7q31x9l/sT1T0b0f70p/wSijs/2A/g9+zTdaR478F+KPgDZ+GPFunaD4S8&#10;QRfFrw4fFPxE8G+Cbb4q6nD8RfsWuwar4H1X4i6b4l8XfDq11LTbL7Xo13eaP/Y2j/Yz9i+UzXJs&#10;LmuaYp1k8JhsXjbvTRLGt4P66+1vqdl03fQ/SuB/EPH8DYzLM3y36hi8xwuSywP+3YL63J4RPH2w&#10;UcDZp4u2Nk3jeZOLitHdtflT8dP+CUf7UWi+H/iLpHwtn0L4hW2kfFz9o+xZNQ1G0+H+v2mn/Di7&#10;+EHijVPE41Pz7zRJ7fVIPF/9m6Xa6dcaPdm80i7vFOby0x87Pgj6nisNn2DxP+zfUsD/AL8ndfU8&#10;v+pvy+eMb2d1sf0HH6SeE4kyHO+Fc+4cWExWbf29j/ruBu8GsXnGP3eDxitbCfU3te9tjjf2910z&#10;xB8R/wBtSyvm0e0kh/ao+G9/JpfiSPU9L0f+z7f9sj9oq/0DVNUsLCzm1wXGuT6bbW2lm2th/bHa&#10;8Fn/AKZX0nD8/wCx8s4brfVvrf1TgvPtb/8Ac500v/Sd9v5ZWW/25meJyatmP1P+1uJshwP11Wxi&#10;wWn1P63e1tNtunY4T4Lz6n4k+LXw5kjXVV1ZdV+IFxG2myeXq/l/8IvDdXUsWqXXFj5//Htnr9i/&#10;6fOa/E8ZifZ5Xhq31b/e86yG/l9cS/r9H0/Xskw1L/Wj2Nb/AJhP7fwN/LBvfz7+nc8u+KWh6Zce&#10;H9am1Lw7rGqXkfxt/aw1jRbjTdPtbz4fae//AAznNo9/a+PLW6hE8H9q2M1tdeA7q2trP7H4wsv+&#10;vOvs54+rh8fmdajmWCwmJ+pZD1f1xa4D/crd+ra2v11Pm84o+0pZ3WWG/wBm+vZ95/8AMfmHbv8A&#10;d3scr4M/ZV+DHhz4maF4q+HPg/Tfh34+1az+KHwxkutN8SXWqaRc+H7T9izQNTutduvh/DZ58OeK&#10;Nc8U6jrVzrv2bXPtY1e8/wBLsx/bHPx/EfEfEHEWFyPIsdmksbhsXjeEM7V8C3jFi48dRjFLGNv6&#10;5goxiopLB6JJLRI14V4fy/L+HcNxVRv9Zxf+tuA/6g/qf9g9tvrut3be2tzz79obX5vDH7Ov7Of9&#10;nx/Y/wCy5f2W9e0+1h8r/Q5P7L1K6MX7r/nhfQ4ItsD6V9pDDPMKuZe2f1p4vBZ+sdvaz06Pazs1&#10;ta91udXBlZ4PPsk9hhv90xuQ/hv93r+AeLP2qNa8SfHbXtFhsU1aTXPCXwjS8sZI7XUJNQvI/C9n&#10;NLJLpd1+41a4gMNzc2tr9favU8KMkpZXwHhstpf8wmdZ9/6sF0a/LbU8H6S06WaeLWd4y/8AzS/C&#10;W/8A2Aa218+vY/ov8deE9P8A2UP2SfFfjrwp+38PiLpPxd8JS+M/Cf7PNp4D0Y/Dv9ov4Ma5aeD9&#10;P8R6r8VPCWqWd7qnwl+IOiaT4r0650s6JqXhq90fxHaWllaf8JH9svbuz+zw9WlVpZlg1icF9Wxe&#10;C/3L1/3zpvgtdfN6n5Fg8ZmnDePyTOMHicb/AGnw9jfr2B+u3tgvqeO+u4PVpXweqWitdPro+O/a&#10;o/bH1H4h/wDBH39sr4Ta7pWp+INb+KXi/T/EzfEa/wDEkt3f3Gsf8Lz+EFzf2mvWGp4nntri30i5&#10;ttN1PTdSvPslothaXejqV5/PIeK2CyLi/E+E+Z0M7xmdZtgVjsFnTeBxivjMieMWFxlmn/smCwjU&#10;sZrdWa5Wtf22HAOacacL5d4z5blvDHD+XZVjfqOO4VyPAY/B4P8A4R8w+qfXcH/vmucf759Uxjvr&#10;qfoz+wNqmo2fxF+H3glGgg05vhP+xX4kstLlx5+oa3ow+OV/FLNfnHkCeDUrm2NqbYj/AI87w9K+&#10;NyfN8fTxfhtw3Q+pfV82zrAcVY1r/fX/AGRmGPennjNLfW9brbYMZg8Bh8Lx9n1X679ZwuS47hRf&#10;9Af1TOMBgLW2f+x6Wt8tT91prZNX8Y/8JDe23lWs8OuaXDf32PtGn2Gt6PDYxwy6XmW38izns7n7&#10;T/pKi7N5aEntX9B1MR9YzdYqo3HDxeMwH19u75cVgU+V4R62wmLTg2237z0bPxiH+zZPicEsQvrD&#10;+pY/6itLPBybd9b+9zXSSsnGV3ZpHz/rPhLxl4au/iBqGjadoNtoXinwTrj/ABP+Jmj+dF8R4/D/&#10;AIX8G6lpfhfRvDqS6iZ9T1fQ7ia41LwJa232Pwh4b/4nP2sG91j7XXi4yrisPTxVatphcHgse8fj&#10;lv8AUsHgNbK+u3+x9F1sttaVL2+Oy72GGSxWLznAvA4GV4xb+v6JtRly8zaWib1ulozltB8fXfjv&#10;xfe/DzwHa3fh288a/CfwZ4k0v4neJtTtludR1zUfAnw48T20l/4XtdM1Oyn1Cfw7FqJ1XXdR/tfb&#10;rA+xWXyg58jLczpcQ51icFk2GxuE/tbhjL8dgeKv7QSX1zF5FgMXg3/Y7aWMtgv9seNxr+pvW129&#10;fq8flVLKMn/tLMsRg8X/AGVxPjvr3A/1DHq2DwmfY/BYy+c66PGWwf1TB2xdtXZXPyH/AOCHbQwf&#10;sXrqmm+dZ2usfHv9oDUre3mj/wBJt7O4+LXiry4pfNOTcQQZ+1Z55r4WtOpT4j4k9tibYlY3L/8A&#10;1AwF/wBf1Z9JiadKpleSX/3b6lq/v6/8N26n7HXjZhmk8zdIz71Yf8sz/n/IxirxU/Z0vbd/69Pl&#10;5nHRh7X0/Lv/AFfv5HD6hqk0MbS8/wCu6D/V/wCfbj1714dbGezpe28v6t073+/uelDDa/1+PTX1&#10;X5H5q+P7xtS8VeMryaN/Mm8T6w7K/vfzRf4HP4963ozWIpKt5rvu/n5foelCFKnS9jf9fXTtp0/C&#10;x0Hw5/0i1aNoxH1x/wAs8/px/WscZangPw9LL8tbd+p2YOHtMV+56/8AD/cv+BYo/HrQYZPh2bVp&#10;kRpJtQm8s/6z95LZ/wCp/wDrVwT9l/ZfXy28/wAN/Lbqd84Vf7UxPz7W+en3/I/mD/bkmt4fh6tv&#10;cLMtwPiF4PS3uE8qK3tzp9/eS3Ut/LL/AKi3+ww3P2X7MB/pn/TnmseDIf7VmVumS4/59v0+/wAg&#10;4h/d0st/7HWX/jf8/wALnyv4uvNUt9K1jWLPSZrzxAtzZ3OhaL5kV5J4guNP1DTZdBtYpbGYf6P4&#10;jn+zfZfs1z9srj4bVs5ySjRd/wDbfPqttV02drrTS6s3+u5zP/hGzv218JbBf+6On5/52P71Phwf&#10;+ClXi/w54Ptfg5oX7MXh74RDxNp+v6L478eDxHrnjSR9Q/tL/hOL268L2uvWdjb3/g/xVLqWiaDa&#10;/Z8XtnZWV79f7WjjeK5u9bLskwmKxT5cd9eePusLJJ2+p4PRNpxdnjdlF+n8DzwXCWHVv7RzrGLC&#10;X0wSwDTXX/a7We7Tv56dD0Cf4Ff8FLfFfxH0rWL39uXwn8Pvh3pmtRQ+IvBuhfCPQf7R8UXk9rND&#10;df2FrWt6RNcWWkT+dp3/AAjH2e7LfbbO83fbAcnSrh+IfruFqrMcmwuW8qfLg8h+uNq1rN4/MHeS&#10;2mm202nK11fCGM4Yp4XE/wDCJjf7Sb/5js+276YOzV72slfpZW077xj+yf8AEHULnStY1H49/GK6&#10;8S+DNd0PxxqOpeHLn7De/E6LQkvrEeDdc0+zVrC68I6q2rrqN3pNvboBq2kaS/2U7QrfWYZ0l9US&#10;zHGcqdnd4GPJFRk7pcrvqoq14rlbkpOyjLwZ4ml/tLeW4L7/AL/1/Hvpa+Jf7GHwi8e+CvF/w/8A&#10;Hun614q8NfFqaz8LeOrV9flTWLzwvrGs2drLa2GqQkX9jb/ubbNzbYJ6ZFdFb2WMWK9t/wBAX/Uf&#10;/X36+ljbC5xj8v8AqvsfqX+ydsB01731+Xy0sfzb/wDBef8AYP8A2d/gD8KfB9v8DPh3o/g3VvA+&#10;ifDvRLXV7XxL4tuNcj8J/ET4tQ6XrWja7a3OpTaHrlvqtxpltc2uvalbHxJoxH2LR/8AQ7y8r4XO&#10;snybLMl/1kpYb/asJnWrStd/2fjm2leVtW7K7atve9/2/wAKOLeIs843w2Q4vE3y3F4L/oBX/Qfg&#10;E126vfqfz7+PdL0m6+BHxS1S+t/7Qk8M/AH4F/Y4ftF1p9vcSaP+0ZrGjX8V/wDYJofPt73w54x1&#10;vTf+3zr9sNfCZPjHUq+x+rf80x9e67vPsBg/6/Dz/ReNqPs8+w1aj/vOL404twN/+oP+wfrj3f8A&#10;0F7XX3H+jn+wr+z74e/Zs+EereA/Des6zeaJeTeFfiBpGpeLfDngTQ7bwpH4z8KaRJ/wgnhLw38P&#10;/CngHw5ofgfwTBZDRPC+mHTD4jsrI/8AFReJfEmrE3rftOMq1qssM3QwvK/r0eTAx+pxVpO8korm&#10;fNdX5pOHJFWUU5uX8fw0X77EXaf/ADG620v1fW2iutd9NvtDSrC3s7/xZJGLmy+2CBprqGeWS8Ig&#10;tfKMkUWJv38MOPswNtz6dq58VNzpYXq7PpZa23vdqOmq8lo9C6MKVOrifvt2/Brz/plTxtaw3NhD&#10;HJHNcRNLE7R2Hmx6xJ+6P+qlimhn/fY5z9j5xxV4LXmd3slvp6Wta6tZ6t9LkYmH3/rb/JfidpuX&#10;zFXeir5O/wAtP+mv7nzTj/wGH/1q5NH5u6Wtk9Gn/wDbHUfL3jmyhtPixarNppht7j4ceHEawsZN&#10;n2f+y/EfiSP/AEWWP7Hj7BBP9oA7AAAY664dt05Vf5ZW23ulKyd+0vwW2hnP91+t9dtrWtvf/hj+&#10;VH/g4gsdZm/ZP/Z4tF1TT4n0/wCJX7Qejyy2fnf2paXMumfCa6tha3Pm+QLibFxdandXMFmc3tn9&#10;kshgZ/KfFSdKnhuEvbL63/wsr0f+wZh/vl99ru19Nz+gfAGHtMfxt7F/8yXAfjj1/ua31Xl/wP43&#10;tW0PxD4J+KXwfbwLrFzb6xodhJf6PNqo/wCEp1zVLzxBqk1haaNLYXUx+3f2rfTXNt9quf8Ajzsi&#10;bw4+x1+aUcZgM0yDiV5zhv8AZ8ZZY5WWCwTWCTvjV0Vny2SV5X7n7lmWAxWV5zw3RyfE3eEwX/Md&#10;/tmMvjP+YO79Vb/hj9Jv+CV9lrf/AA1t8dbiRUGkxeMNP0uWR5IpJP8AhJBEZJYrWWL9/wDZzB9q&#10;/wBL/wCXw/Y885r43jSdL+wOANU8T9Rx+2n+x/1r+vb4WtGq+I+LfbWssbbvrv523699dLH9m3wz&#10;ke1uNPk8x0GzY0KfvP3fleb9TXyWW+2p1dfu2+5+flb9TLGey07fr59PT5dD7g0GO4mMjQr8u+NF&#10;XmT/ALZS/lnGef5/f4OFWp/B+7+r7/qj5XEzpUre2T8v68/uPQodPWHc0jOw3xozf6vy5Op/znHN&#10;e9Rwfsuv5fP+tfPXU8ieJ18/lf8Ay8+hX1IWreXMzfe/h/5af604Hb884rsnCj/G/r89fz+Zhz1r&#10;ex638+39eXTY/wA5/wD4KsaRpt3/AMFif2zL2a0tJyfESSSNPaWsoeVJLKGOaUGEia5MAUEjrgem&#10;B34bFVv7KUdbfXswfXS9le22yWvXu7I45wf1rZa4JX+Wytv10Wutz7U/4I/x2Vnr3xyt7G3trOOT&#10;xb8N3kjs7OKzj/5FfXsSyxWsMPpz2/pjnVb2mFw3b+lbTz+7v2jAQ/2rbXvbr6+X6eR/W58KbiT7&#10;LCy/ckhi3dOeT+6H1r4DE+19r+Vt/O/X9bH3OD9lfT/geX9b9uh+jXw7+XwfpOX/AOW152z/AMvX&#10;+P5+p61+ncMe5k2G+7t/XY+Mzu1TNMTrr+Gv/Dep3yfdH4/zNfSHkH4r/wDBNtbNv2dbe4s4Uhs5&#10;v2Tvgm8Vr/on/LL4fa9FL/x64g/fzi5/XrX5FwX/AMj/AIk/7DX/AOp2YH6nxj/yIuGvT/3QwB/L&#10;d/wdrW6zeCv+CYV0UH2hvAHxlthIeiRyWPwRxFF/0wzCGA9RX6t4bf7tmPpgf/UBn5fx5/vOH/7D&#10;cft/ih/T8j+XC6uGkWFl/eSQ21vC+/8A5ZiOLH+tl/HketerD4V8/wA2eFP4X8vzRDJIzBlXy/uR&#10;/Mn7zp0/c/j+HbnFUTOfZ+bf/B/P/hynIqrIWbMe5Y/M/eGTzfQfhXQH/Lz+v5TDvHTa3mOVaP5A&#10;3H7wf8suPrRCG+vq/wAtP6/ImfxP5fkiLwzGtx4u8KxtHtim8T6PbK3+s8sm/h/e/wDbfpz+FXL+&#10;E9bWT+erVvxv8hQn+98v60272XlY/tE/4KCT29r/AMEHP+CUFms0NuLn4D/td3MP7v7QZDH+zp8Q&#10;/wDRYs+cILif7ZxdDizGcmuXJ4ezlJV3r/bOefd/aGC1en5ee56WZT9pisX/ANgWQ213X9nrteyv&#10;o/6Z+4n/AAT38QzaT4YvFk0lFbWNH/Yg8D+Xc6xFcY/tz4c+I7X+3vtPkjifyra5tfDHbj1zX8O8&#10;Q1v9q/c4bTFvIMAtP+w//bOj9MF1P6JxUPaU0liV/smB4ux+rt/uby//AGO3o3r0vb7WmT/wTt03&#10;T7dv+Cr1utxNfX2of8Fd9R1KOC5t4rdNPl1mw+GH2DWRdedLPPcef/af+i5/5c84xe5H9H8PUva0&#10;c7xf1i3/ABjHCWB16/U8/wA+evVvp6WT7nx/iFhvqfEnCT6YvhjItW9v+MSyDppe7V7vXy7fzzf8&#10;EuxNH+1l+0lZtI7Q2fwTt4beP915sccfxBml8q1z28/7V/kV/Iv0k4f8YHwT2XGn3/8ACD+drf0j&#10;+4snnV/tPE0bf8wXCXn/AMwGPf8AXey8j7K/4LNW0l1+zH+wK1rb3k81xa/tyTtA/k+bHFpH/ClL&#10;+QzQ5hP2iGxF1c3Jxzg856fqPghRX/EIOEtv+Sn4t/H6h/V/u2PlctrUsP4o+LVGtt/Yvhp274++&#10;vVPRbLr3P6I/+Ccmn6pa/sD6VpesCaPXLD4y+Kl1gzXP2hpL3/hY+h3/APpN9FNi9M0Ettm7Fx8w&#10;IBPAx/RfhuqtPgfDUdfrP9tY9ef+/rfb107H89fSrxWV4zx6zvFZOk8kxWSZBLA6fU2sJLIZLz+p&#10;/wC2J/1v9fftVbv+Ed02WNnjddN8cPHMkksckckel+bFdxSQ/wCouYO11Xp8W7ZL/wBhv6s/GOD/&#10;APmZf90//wBu2P5P/wDg4k1Gef8A4JBeF9Zv3e/uf+Ftfs8X90NRfzbjUJZNK8VeZJf3MJ/0i5uD&#10;MJ7rnuTyK6uHaP8Awv5lSvbXH39U+mvn95nxNWqPh3DVm7YlLAtv5b2vbbrf7z5q+E+vat4I/Yr/&#10;AGlL7wz4w8baZdaP450+HRdY8N+KNZ8HXn2/VPgF5UV1dRaNqVpBPb+fealbXWlk3n2yzvLwfY/9&#10;Mr8B8Sa2Kp8W+2+sv/kdYD0/35/+6f8AzGf8G39G4PB4DE5N4OUa2G+t4bGcMYDv/wBDDRP+u76E&#10;Pir4laT+xb8cP+CZ/wASvgtpfw3+C/iDxV4v+Jvw01LxNYfDqwvPBfmfGzS/gz8K7XU/iD8PtBvP&#10;Ctj4j0fQx4k1LUvtVtc2esWdn9s+x3nNeR4Q5pxJxM+Lcsq5j/a2KwfEzlgfr3+14z6ksvblg/rr&#10;tbB2TeDwXXz0PrfpFZDwvkWaYj6nluC4ey36lkP/ACI19Twf1x4/H/UsZ9Twf1PfS+M/pfS3/BTD&#10;Vv2vtG+JHhfxJ+0R8YPgh8RNN1zw34w034Rw/s2+D/G/wvtvB+j+H4tBtdUl8T3+s+JNe1XxVPqt&#10;7rGmeJPstxqV5o+j6wLyz/0TR/8AQ6+24ijRoUcsxlFY5PFp4HHtu93du60TX1JPVXlqm7pOy+s+&#10;izwjk2cYXjahn2WZLmq/4QcdgP7cwGAzhYL/AKDF/tn1z/e/+gzTTpu30P7YWoWWmftSfs//AAb8&#10;P+CfBnhfSda/4J1/Bv48eNNc8IW8mhXviTW7z4v/APCtdTurrQbCGHStV8UXsGsW2ta94ouedY+x&#10;/Yz/AMfma/Ssfw3hJ+H3FvGH1n6nieCOC8BneAwP1D/hHxmL+v4DB/8ACx/zGa7v6nt+B/MKwFLG&#10;eL+WcH0cNfLeN/Fvi3I/9/8Aqf8AY+Dwbx+Mwf8AY7xi+p2X/QHjH/uaWt7s/LzxN+05F8I/GHhj&#10;wD8UptN07xJrXjmz8JXmvaJb2snhO3s9Yi02/wBBl+3xTTH+0L7SfEnhu31TS7a2vLzR9Y+2WZvf&#10;9Dr53KsBV9ria2cf7XluL4L/ANasCsDpjMJjMZgMBjMHv/vmD19d/I+n42yfgiHh9luZcH5ZxPlX&#10;H+E8TsDwPnn9t4/AZxw3m+TYPPcfk+c4zB7/ANj4zGLB4PGYTT6ng8Z/sfp9pftsfAn4r/sjn4b2&#10;HxY1zwlrPjT4kXPiiHTfh38KJPFvjjxHoGn+H7qzi0bU7+WLR7O41U+OIJbnUtL0vTdE+2aPZ6Pe&#10;fbPtletg8t/de2Xnf/mD/RfLW99/P8SxOZOpWtZpW3srO9721bukt2kndWb1t8j/ALQnhnUvA/7D&#10;usftDaPHPq3jLUvjf4P+EtjZ+OZNe8P+F7TQ9Z8G/GDxH4ytbrwbFZw+Mf7Yng8B6bc+DfFGo/Y7&#10;PP2z/lzvP9D97g+f9ocR5lk+Mf1T+ycFgMd/sN/+Yz8f+G7LT5PNeJeHMZWzLJ8hzLG4viTh76h/&#10;rXfAY/6ng8HnH/In+p/9Bn/MZ+p+QWu/AGf4v/8ABOX46ft42epalpOrWH7XXwR/Zqufg5pvhuLx&#10;BZx2dn8H9S16L4i2HjKwvhqlj58F5c21zoFx4bFpaE2n/E4e9wtfoeT5xSwfEf8AYNbDf73gsBjv&#10;r31+3/MesG/wXS9723Z83nGV/WMtwucPEuzxmY/7Cv8AqD+oKz10ve2rasnvax/av+zb4NuLz4of&#10;sd+KtHs/tXhXwn+xb+0h4V/ty2ksLjT9PuPEnww1LVLXRtUm0+aaCw1GfVYdSNsO/wBjvPtv+mV8&#10;d4qZrVzTxVxNaticF9ZzbBfX/wDYf9y/2PAfU/8AY/8Awju/0PqvC7J/7L8KstwdHDY36tlONwCf&#10;15/7Z/tuff2x/tnn/tmMv8kfi7+3J8C/+Flf8FRvjl8StQ1vwlDoPwd+MHiCHWfAutWeqR6547t/&#10;EFhr0V/L4Sv7CX/QbjSv9G/t66ujZ/2x1+2fbLPA/E814npZPmmZZD9Wx31riFr6jjsC/wDY8EsH&#10;9QusZpu21Z3turPRr+mcTw9jsZk3gnxhg8RgsL/qngcfbA47/mM+uZgv90WuDta+mmtnfRp+R/8A&#10;BMv4m+PNG/br/Zj/AGYdD8ZfEHwZ8HPiN+0i2t+LdA8J+M9a8OaX4o1TQ/GPjbwTpd14jtNPBh8Y&#10;z2OlQaHp1tc+I7m8s7P+x+NH+2/a7wfV4WFKpj8tVfFP/bMcsDjktn9cvdvu1dfe1dap8nGdbn4f&#10;earDYBYvB5FNqUsvwDt/t9/qTt73K3FOSTTsr9Fb+hLwp8YPiR8P9P8Aip+0V4q8XeLPjD4y+A/h&#10;79qTW9P8PeLfEmqSXfjD/hXfw5+LWs6FpcXiiWab/hFdQMHg/wDsS7u9N8N3n237Z9s66P8AYz+Z&#10;8N5xmmccb5lkOZYnG/Wf7ax+R4HHfX74zJ1jMBj9sH/ufT65v5PY+x8SOGsmyfgLJM4yfLclweGz&#10;bgvIs9x2BwGAX1PGY3CZhkLb/wCgy98Zd+t9btE/hb/gq344+I17+11ongYfE3wXrHgD/glz4Y/b&#10;o+C2p+MLjwV8Uvh7oXijWf2YPCfx8uvCWpp9i0bVfH3jCzufG9tcXFrrUFppOsaRo2sfZLzR82JP&#10;7Rl+VY/+2VfMvruW4TBvAPL8a2msXgkvrmNxj5XFfXU2lg/eaad1ZK/8zVcdl7yv99liwmZ4vGP/&#10;AG/AL/mDxj+qYTB4JJp2wbV3qvV9Pt0/to/HXwt/wTm+Dn7Yl8PAnjHxp4z/AGY/2Y/i/r/hjU/D&#10;l1onhTV/G3xcuPC2mePLbSpPDl3FrfhzwzA2v3OteGLU3OsXmkgfZb28vbIBTy4/NVgqeJrUMNp/&#10;sDX1/df8KCwaTas29L3SWuyV9N8sybC4yt7GtiMZhPqn16LeCk9Y4PLXjeaMcapK/NLlabTaXNKT&#10;5Yp+zeNv+Civwp+H/wAZ/iV8Cdc+Fnxpn8VfDabwNZw+JIPD+l2Xgrx5rHxD8GWfjLwvYeCL7UNS&#10;i1XVbY/2lpvhvxTd22nXh8NeI7z7Hd2d2cGvD4h4wybhfFYbB4zDY3NsV9S+vf8ACHgFjPqe/wBT&#10;weM/5jMH9c3wW+uj0PveCvBrijxByXFZ9k+Z8MYPDYTGY5fUs7x2PwTtgtMZjFjVgHg8X9S1vy2a&#10;vo01c/Ez9pT4NfE/9obxt8XP2o/DPwC8cTfDjXfFXiCbxHdabeeG9fufA2oeFLGz0/x3a+LoYtYt&#10;NVt7bw5faZd3Op3Vtpv2P7GCATg18fhsqzDiT6zn2T5Jjf7NzfHY/wD7DPPB4zB6ff5o684g+C8T&#10;heFs/wAywWFzLKclwCv9ftgsZhMZgP8AZMZg8ZqvqWMwbu+yZ+W2qeB/hx4w8P6T4l0dtB8VeD/F&#10;l1eQ+F/FWg/YNU8N+LLjT4vtWqWHhfXtG86x8SahpdjD9q1TS9NubzWNHs8fbLOzrphgM5we+Gxu&#10;D3/6D13/AK6P7jzZ4nAYv/mJwWLe/wDl/wAPf5Ox8y/Fz9mHwDHHcWuseGbnw7JJYW9/NpusaXf+&#10;F7yTS9UtTf6ff39pr1nBff2fq1j/AKTpeqfZhZ3lmP8AQ6+nyrGZzh6v77E43p/v2363+R89mWDy&#10;upSv9WwX/cjv3dv6v62Pzl8Yfsk2epXvh+D4T6b/AMJBqk3iGC20fw34Sjv9Q1DxBJcRTWsVro1h&#10;4NzruuXH2iY3Nrbab/y+WdfoeTZz9cq/U62IwOMxL0d8enpfo2tNulna62bT+JzXI6uHwuJzKjhc&#10;bg8NhL/7d9Qx/wBT7P8A2z8ul/keT/Dfw34q8SeLvDek6t4y1geH7j4i2fh63j0qO1j8zQ7fx5D4&#10;Xl+1X91/aV99onsftP2u6+0g/WvoK2W4XD1cN/sz/wBrsl8/u0bvp0S11PnsNmuKxH1n/af90T/P&#10;89O9/TQ/Qz/ghx4M8Pr+21e69LHbahrnhb9p74RaJoetX+r3V/rEWnnxR8QraaP/AI/PIMFx/Zum&#10;km5tufsffGK8biatWw9WODwiSw31uK0io6a2vZK7e7k7t3WqPucHgMLUwGHxv/MS8H/0H/Xf+Bby&#10;23vre/8AW98MdYk8RfCb9qjwyv8AoN14fTQ9PVXk8zUJP+L0+MNZsNZltbowz2On30M3/Er/AOXO&#10;8/4/BeXgr8pzvMrY/i322GeE/snA4D/1P/3zS/8Akf0JicnpYfgjwKr0cy+t/wCsOOx+O/7BL5D/&#10;AMifyxv+x/l/sZ1//BTqU6r+xp8TnnuJpLhf+CYul6zPcTSSXc8hl1PXYif3kv2i4uD51x9lPr3x&#10;wP2/IY3wDrdVwXj73Xknrr2t+XY/nfnX+tGZWssM+J8wei77vTrfe+un3/EH7Oumzah+xb+zvGyx&#10;x2rSftcPpKwXEV5/xL7exs9QtbWXyv8Al4n865urq16k9a/mPOKPtM0w3/YFf/zPY/pt+Prof2t4&#10;aYz6vnPEvb/jEX3/AN8+oP07bH5+/wDBP3UNa0m+09dJmm8/+xNYmvofMit/s9nqf7BX7Tnhy18q&#10;WTyv+PfXPCuif8e3fpeYrvzv2VT+zP8AaXhP+EXPrf8Ac508r4LTbz72+s4wo4r/AFX4/VHXDfXu&#10;Evrv/YHg8+yG3l/tmM16ba6H7M+D/FVj8RP+ChnxM8A6pNDb6lef8E1vgX8XfDsYlP2O4uPEHwv8&#10;E+HPEVhf6X++g1Ww1XQ59b027tbm2/487zA6V9Bi8jp4fjfDZu9Xi+GcDov+oPA5Fg19y+tppaH8&#10;w4nPqv8AxBv/AFbor/dPEHPsdjrf9RmPzD8frmDwe3c/nP8A2mf+CPnxA+E3xLsf2kfgbZeEbL4L&#10;/G5PHHxe1/8AZw8D+NPGX7NniH4eeB/hfo/g/wD4WX8OrrXoovGGh3HhC+1zxJ4c1Hwbqmnad4jv&#10;NHs9Y/4nHhyzzmz/AFijm+X/AOreExmb4hJYt/Ufd/2xvGXvf1S03tZLZ3Pw3F5Vj/8AWLMqGTrB&#10;JR/25f8AMErLX/YrbK7f1TS97u2qv5H8LNB1v432mi6z4J+BfhaLwzp1kfEviDwn+0f8aPHn7Zfh&#10;t9ExpFqNQ1nwJr0Pwa8Dwa/BrupWtvbXX/CbC0IvNHstG8OXd5/olerDgZZX/tmMzPBYTR/UfqOA&#10;+p73t9Txjvp1e3Vabn0+Gw2LxuEtWxKwmGutHj8fjfrq0v1te11u0nrtofp3+0t8Svj1+xzD+yP8&#10;Ifgr8SPEnwdhvvj9+0r4b8RXXw01zxHodx/xSfxL8B+A/tXhe/1TUtSng8P65odn9m/svW7bWM2f&#10;2Ozs/sf2P/TPyHNc4zTK8LmVajiVi8ThPr9sdu7WX/qH8tT9p8GfD/hfjzih4LP8kvkf/CD/ALDg&#10;bYP/AHy/fR6dNtz65+Ln/BUH9pf9lHwV8KPGPx5+Lvh7X/h78bdD8fW3w/i/aA+BFr8XPC2v6X4K&#10;1608O+Mf+Er+MP7N0Xhv4i/DmCafUtOttMtvGvhDWbzWPsV3dNe4s1FcnDmccW55k2GzKth+GOIM&#10;Ni7/AF1rHf2PnH1zRYzBXtbGW0/3T6n91z4vxU4Y4H4P8RuLuGsm/wBaOHv9X86WBwK+oPOMmVts&#10;Yl9f+tre7+ufXE9ndI+cfiF/wVl/YS/adsdEh/aV/Z08MeOtJ0/x34a+IuveMP2T/j/4J+I/hzxL&#10;rng+wvLDQNH8ZfCX4qWfww+MPiLwvZQalObXwH9ovBZ3f2S80b7Hef6ZX0tGvmlNYr/hNxuUYn6k&#10;8FgMDneA+uYLB4PGdFjMn1aTuk77236/nUuSnVw1ajnuBxmFWMWNePwWO+qY143BX+qP/a3gY3bt&#10;pyq2qSSaSv8Agfx1/wAEfPGHj7RvGPwl/aFsf2ffFC2HxAfTvhr8X9D+IHwQvNT1DxhpU1ro+l2v&#10;hf4ow3fgD+z9Dv4dNtv9G8a2f/En+1/Y7wXl7x8rnHDtXGYR+wyTBPEYPG4DHf8ACFj/APfMXg2o&#10;3e9rt2+p37K+uv0+ScUf2fj8LjMbid3j/r317AqyweMTb/21pNrfZX8k7nIal+yr8b9L/Zp/aet/&#10;Cvh/w98aNLkf4ueLfDniX4RQeHPjYfHnhPXPC39j6Dqfg3XvBusal4j8AfECCf7Mde8G3P8AyMmj&#10;i9s8Xl4LMV8vnGUVc0z7+2F/wk/7i/qOO+v4T/7y+fXr0PQxWc0Vk2ZYKjhli/rn1/Gr6i1jL/XF&#10;fyxl7Rb72TdtGeReOvg78VPC/ivw54f1jwfNDrHij4qftAS+DY9K1TRry41iM/sq+Cde0a10b+xp&#10;vPvtQg8KQ3WpapdXNzZ3ln/Y95o+sWdneWdfH4/Lcwp5pknsv+YR+GmBx2OwO+D/AOF765jP9s+X&#10;4H1uUYnC0+CMty2trifqXFv+wvT/AHzAPv8Ar6ev5x/tiaX9n+GPwT0ma2e1aPwr+y3rDRvH5Unl&#10;3HhzxJqFrF5Uvk/Z/Pg+zXNra/8APn3r9dw0/Z/WP+wLP0n53f8AW54/B9H2nEeSUf8AqOy/f9T8&#10;9fCOk654m/b0+FvgfR9Jm8Ral438efs9+H7Pw1bapFocniTStQl0y01nQI9euvOt9KGt+HP7a03+&#10;1LkA2eTeWn+mYr6bIsRTwnBmKxqV1gln7b18o7t2dpSjtqua700PP8Z8J9c8VcTg/wDoMwXCW7X/&#10;AEL3uun/AAGf2Rf8FcvF2pN/wTen+KGqfDL4VfCnUY/2mP2YPB+i2XgaLU5PF+s+FNLPiPw5YeE9&#10;av8AWbKyM3hDw54cht7a0tLXF19r8ONeXg+xgY87gPMsLntLFOjhl/sn+4/Xr/XP+o37rW9H5u35&#10;nxflOKyarhVWcn7v+3t2+p3Vt7JWk77Jctl7qjoj8o77xEPFX/BNPx5cR/8AMS8XafbR/vJZAMfG&#10;7wH5X+t+v+Ffz9xnD/jqDLbdclwHyT4Sx/Ttt/wD+wvDej/xyhndZ/8AQ6z5+luLdPL8vl1/eTR/&#10;jf8AD/8AZU/af0m48X+Nfhp4Z1Hwl+y1+yHrui6J8RfGml+FIvEMl54S+JFrL5VrLeQ6rcW1jfXt&#10;z/xM9N028Iu/9D9cdmbTzrI8f4XZ9luSY7iH+yclz547BYD6/o8ZrbGPB9Vf5aaO6PxvLf7Lz7Ku&#10;N8mx2ZLKVjM5wKeMlqmsJdWwnRqSve/zVz3XXv8AgsdoeoM0PgnxB4V1i+meNIIPh78F/i18ZP3k&#10;kp8qKKXRdN1iD1zXvT8QvFrGf8i3gDBYTW/+3/hf65j/APgXT6HlR4I8PsOrYzi7G4vpfA3XzvHA&#10;L7r6X0d9vHvF/wC3J+218TrWO38C/AH9s/xpouoQ6hZXumeEv2a7D4T+H9Ys7yL7L9llm8b3nhWe&#10;e3P/AB8G5udSs/seTya8fGZn4yZxhcTluZZlwxlOGxeC+o3wP/l639S9L9/LqelhsF4Z5PVwuZYT&#10;DZ1i8Tg/9uX17MNm9Fv1d7ed+ux6l8J7j9tZodB8beKf2Zfip4SudN0TVPDN98Pfiufh9/Zdn4Hj&#10;0ubS4v7U8ZaD8SLPwrpduNEI1LQbW2uby88Nmzs/7Y/48/sdTw3wpxbw9mmGzijxdgsZicJkiyPA&#10;4JYDMMZg/wCx3l6wiX1NrBf7lg9MHjbW6pvcvOuL+Fs9yvE5AslWEw2Lx0s8+vLMMv8Arv8AbKzB&#10;Yt2tgMbpi8Y/9s3+uaXs3p3n/BNv9nT4s/so/sy6F8LfjXp+g2vjKHxh8RfFt5F4Y8QReLNH8vxv&#10;4z1jxbaxxazaw2cE9xB/bH2a6/0YZz6YNfWRnj6ePzPMsXhrrF9X2+oXV1dq/dXbV9zyMW8LicLh&#10;qODuvql901ez13s7X1T6p3Wlmfc0d99okk/eOvlzfNHn952+mR7j1xjtXNVxn1l/vt/W1vvWv4+u&#10;pEMN9X03v37/AKdf63xfEFuvk7bP7s38Tx48uP8A56y+V19f5c815WMqUqf7mjqv6XW/nv2PSowq&#10;1Oi/L0/z32Pzb8aLeHxB4gaaJ2abVdQmVv8Alp5f2qaLvyf9R+mK+kwEP9gw3/YFtvd9TjxX8Zev&#10;6o9M+Auh6l4g1C8h2j7FbwecsL8fvD/y18rj647UY/B1amA3vvt6fd/TOzLcTSp4r+vw173/AMtE&#10;esfGr4Vef4Zk1KRUmjtbK82wp/yzk/c/n55/+vzjHg4/B1cPgP33+f6f8M/Sx71Gt9Yx/q/89NN/&#10;X8z+QH9vTTbm603xDZ22xv7J8eeD3ms3t5ZPtEd5qk0Up8rPkEwQTY/yRXo8GUfZ/wBpe21/4Rc+&#10;+76h00+/5+p4nEk/aVcN7G6/4WsAr+uP7f5fieKzafb2d94ZuNttbzQ+NvC/2PT0k8v/AEe317QY&#10;ooYv+eFvB/nPOPF4SwdX6/luMrX+rPG+m+2z3uv022/Wc7n/AMJed0bf8wVv/LHp/wAH7tz/AEfP&#10;2U7eG+/Zs+Atz9k0vUBGj6rHJqbfY5dPkk1zxRKb3TYooJxcaxZfarm2tYPlF2PtV1kFcn+8q8l7&#10;bFattt6JLW6inGWmzsry0a2TXX/PWELUsNbXa/rfS3z9T6fsGTfeO/nRY1CONW1K3/dyHpGNM5GL&#10;eb/l2uux9+KyrNO270Wztaz15rNbbNd3tppdPr8v1MvWVHla4SL6FpNKu2xpf7zU5PLm8wSW3aC4&#10;PldOR07811Yf4cN8P++W1fuu8YrXe6126/iRV3xPovyZ514ovlNvp6r/AKQ0PiHwu7Wum5OofvNZ&#10;g/exZmh/0fpn/pzs7w969ShBqpie31LHb73W69Xq+vqc057aei/PX+vzP5wP+DkG7tz4VsbOS9ia&#10;RdN+A7rbw+bHJGbj4yeKrmaK+HnfvvOgsjc2ouLUfY/sZI9a+I41lVpcBWo7Yrifd7tf2euzt9/Z&#10;20P2nwGhSqeJeG/6hMlzDTf/AJjsB07fht1P5OvGV1BdfAX4yTQr5sd18DfA9tJ+8/0e4jt/2jNB&#10;836f67/9Wa/L8hhVpY/MqNX/AJhOGMB23/t7Afdp/Vtv2/jz2P8AamR1tP8Aa+NM+/8AWSx/9ff2&#10;Vv8ATq+CiNpXhGR7nxJaahc2Phr4cWF5qOr2kOl2emG38L2+oafpl/8AZpYYJ/sOlavplt/atvdA&#10;Xd4ef9Ms7y0H7li/3kcOvYSV3jmuX3n8V9E1LRt2lpZRd9Fqv4toz+7z879PJ311PZdPkjS88QS+&#10;Y9q0afNdSf6QIPs8X+t+y448jNTiIfucNy636XtdPpe/fXz22Kh/zFfMr+KpF+x+YzT+TDB9paSw&#10;jlk1f91FPNL9gihhm8+4EI/0W1tgT9s/5c+cVWFg/e0fW13ppZWa+LdJ3abcXdSelniPi+f6yOgt&#10;ZhJBYzRlwstpbv8AvopUuP3kUP8ArIpf9Tjn7Va/rkYHPySakmr2b7bXurWa100ejT80zXnj3/B/&#10;5Hyt8ZTHbeKbR4zqeiSReCrZYXt5B/aFrJd+MLrSrUQ3Qlu4MT32o2zHO4/ZCftZxhV6qH8COqf+&#10;2y1XW2Aa7vXTW1tb6GFT+Kv8P+f9dP1P5YP+DiS81+1/Zu+GnhnUvCv9i+HtF+JGvv4T8ajU7C4t&#10;/Hmqap4J8IW3xLsLXR4car4duPhz4k0fTdNudS1vNn4v/tg3vhu8NnpF5X5P4rwtDhN985itu2Bm&#10;8H7+zeMv8KV47t++j+g/o/T9pj+Nrf8AQlwD3/6ju1uzvfqumlj+SWSxtdJ+Nnwt8ZWX2X7dpNh8&#10;N2azuY5ZLjXLjxJ4k8SaNFLF++8iA+HPJ/tL7L0vPtlfkVOlVxfBnEtCt/u0sZj16WwMZa3vrjGm&#10;vx6WP37OcZSwHHnCPscN/tOLwWA+f+3Nf+Wfz6n6S/8ABJ/SYLP9pL9ojUJdW017qXxzpc1toyah&#10;9p1S0gjtdTtZb/WdL8n/AEH7dPi10vVLm5+2cXlobP8A0yyvK+P4ure1yrw/o0cNjNMBmH+3q6we&#10;7/3TX3n/ANBdtFHlW9z4PE0/Z8R8b/7Sv99/3HbpZXvu/P5WP7DvhjZrG9vcSbPMa285Wf8A5af8&#10;8f3XsOc4rzMto+zT7Wt/w+r/AMvvPKxk/u7/AJ/Lc+0/COqNGvywpM/nb5f+WcfEX+t/z6j6V9/l&#10;WJ9npp9Z+T7/AJL9FY+Vx1H2nb6t638v1/I7O+umuG+SN1jkj2Kz+n/6/wDPr7OIre0f5/5699/z&#10;Wx5lKl7O+t7/ANf8DT/h+PvpI4Y4fOY7d/yskn7z8vY//qrzIeyp/wAb9f6Wmp2z9/0+/TX79z/P&#10;j/4KoNu/4K2ftiTIybf7b9e0d1D7dP8A62OK9ijP/YL/APUbj9Otr/59TgnBfWv+5LT7+vzu/wAz&#10;6q/4JFySQ+JvjjDJ+7kj8SfDOaaF4ylxHHL4S8SS2vmxS/v4PPg/0m1/5/LP1ozKHtMBhbf9TB/i&#10;/wCv89nzYb93j/68/v2t6n9a3wfEkttbyM27zIbd1bPP7zpn/J9a+JrQ17Pt+f36O59hh9vl+kT9&#10;MPAKCPwnpK52qvnvtH7z/l7m9vyNfpvD0PZ5Nhr7d+nl9/nqfGZxP2maYjpr+O6vv/VzvE+6Px/m&#10;a+rpw9xa2VtNOn3/ACPBqT952t/X/Asz8O/+CX959u/ZF8N6l9ohuGvP2SPh25uIY/Ljlks9G8bW&#10;sPlebN5+IPJFt/pJ/nivx/hKHs+I+Le/17T5/X9dvS2lvvP1rir/AJJrhv8A7A/v/wBw/rQ/mJ/4&#10;O0ZTP4I/4Jfqo2xnwD8XTGz+n9mfAz/WD64P0zmv1Hw6n7TC5n2/4T/K98Cku/c/N+PYL6zh+313&#10;HP8A8mjovw3P5aZGZZFhXZ8qb3xF5ccn/PXyu4/X8a9Y+b+Dzv8ALb7+5G+4s0kf8L7GZP8Apn/n&#10;j8q15F3f4f5Ez+J/L8kUZpI/vRtht+xm8vy5PM6d/cdcjP8AK+T+7/5L/wAAkw5v3iyMvLL86r/r&#10;JI4/5dev/wCrGsNn6/ojPr+4vt8v+H32/wAy14Xby/G3gmQf65fFvh/ds/d+X/xNLMRebLx5HvdZ&#10;6HmtOT2lJ/j87d/O33fMUP43zX5yP68v+Co/il/Cn/BE3/gk1Y319NodpF4F+P3gm3vbMam/9oP4&#10;3/ZvN/a6Lqd1BCIf7P1u+186dg/8Se8tLT/ib4/02yrzsjqVcRRxCpbYPHY/bezx61s2tbaKzWy6&#10;vX3s/hhaGKad39cwWQtXSsr5ek0rWdrq7bv8Wjey/dP/AIJ4XcureEYII7+PVLuHxN+xBBJ5OoaX&#10;cR2ennwb4ptbWKK60aa8gn0eGxmH9l/aSLz7Hk3lfxDmvtamKxKo7P8As/Xp9TwePzD65f0uunfz&#10;R/QuYSpYfD4WVa2mR8QWVveu8DlzS81eOqvq7bHZ/wDBPXUrbXvHH/BVi80nzrqxvP8AgoL8P/GF&#10;j5tnFb3j/bL74Y2Et/NYfvZ4be3+x3P2m1uh/wAun/H5Zdv6A4PxPtMrzKtRt/yJcB01/wCR9j2t&#10;Fd3t+up43ivlVbK+LeEctxq+qYrCcF5Dez+uJN8I4DGuzaTavs2teqSufz4/8EzY1t/27v2mLH9z&#10;Ht+FGowtH5n/ACzj+Jn2UiXPT9B9OK/k76TP/JueE/8Ass3/AOqCJ/YOWz9pisU1/wBCXhFffgdO&#10;pY/4KifG74jL8TPA/wAHteufD2pfCP4T+APjRL8MdL03w3Hb+JPDeufFz4I6Df8Ajz/hI/FF1eXk&#10;HiLz9Vm0TUtB0sabZ3nhu0s/+Pz/AEzR/sf6d9H6v9Y8G+G/ba3zri2y63/t7AYPf/sCwat5adD8&#10;/oT9p4q8bv6y/wDbMFkP15a2/wCMa+v/AFPRu3yS+pvd6n9cv/BPuCT/AIYkmlvrO5hhvfjF4gvL&#10;O3/df2gbOTxT4P8Askk0fnGE3E3km5uhnHJwK/pbgD93wk1bfOsf6/8AMBp6a+drtev4H9Ir/k7i&#10;X+x4v/jF8hey5X/sOPWrto10s0tdnZ2+q/2qMNoOirtSTzLPxojb/wDV4ksO3m/Xp3/n38Y/Dkn/&#10;AGHY/wDM/KeDf+Zl/wByJ/Jr/wAHEUcI/wCCNeki3m86GP4o/ADybj7RHefaI8eK/wB79qiEcFx9&#10;o/4+PtNsOenQ5HTwvFf6yZjps8d8+nZ9LPb5a6vimd+GMN/3I2Wvz231t622Pm3wrHZr+wT+0S1u&#10;m64/4S3w3NqkwjliEmoXnwqm8nuPP8iD7MPtX1r8G8S/+SpxX/Y6wP8A6sMAf0XlXtfqng57bb/V&#10;jAfUbbfVPr3+W/TufLn/AAV1s47z9nn9hdnsEv8A7Z8UYIvJxEkl5b3GsfBSKXTJbkGXyDez8825&#10;wByCARXlfRg/5Lzib/sp8w/9QGfXfTC/5E+d/wDYDkH/AKn48+Bf2SIR4R+MH7RVndXl3Zx6h8Pd&#10;kNrNJdSW+n/2xrWpxRWEXmTCCD9/Z/Zvtdt/ol4MDjAr+qPpGz9nS4b7vHZ933+oZff831W58Z+z&#10;vo1Xj/FldsDwHjdEtf8AhQx7u7Wbeu7u7WV7Ky/r2+Ivw38BeM/jnD4q8ZeF9B1rWvCf/BEL9mjX&#10;vA2ua3pdrcax4I1+3/ae1+wv9e0K6lBuNKuPJvbW3+1W203n2L/TCcbW/PuLcZVw/hfxtgqOJvhs&#10;X4fYBY7A6/7Xv/smNtb63/tmmul3ZO7V/K4fo0l458JYz6ssZicJ9ILPvqN/0s9HjMJjPPS/XVfy&#10;P/8ABRu/03U9b8G+MtFvrnUrG8+Pfw+sI7ya3k0+zt5fB2keFvDGvaXa6WYLOxsbiDxHoNz9rura&#10;1zrH2L7Zd3l2QDXLkmJ9pmmGwb/3bCeEmQLXfXhPL7/LftZ/j7fFeXUqXhB/bH1a2Jxf0g+LV2/3&#10;Ti3HJ+Wqfa33n9jn/BSnTPtP/BVH/gmAyaVa3OleOviB4J8MeNLr7RdafqcmgXvh3WrbyrW6sLzT&#10;b7JhvbnTjdW32v7HZ3p/48je/bD25li6X9qZdg8Y/rX1rJMh0d9f+FBaLR9He7srLR3aT/nfBYCr&#10;UwmZV6Nl9Ux/EK0d9sFJd9W/tLWzdj4P/wCDg3S5PBf7Of7S2h/Dw61o1j4X/ae/Yg1KxV9c1TxB&#10;qlmnjn4Z/FrRdZsYdT1hrvVhp8+lalqVv/pN1eD7FeXlkfsgyD9PwbhsLg+N8zo0cL9Tw39i4D7r&#10;7a9V/n30/E8voVZ8Y+I9Cm/rmKtwjd6K/wDsGPe3RO219NfI/J3/AIJL/E6O6/4J3/Hv4KaPpfjD&#10;TfFSftyeA/HqeItNt7WLwXZ6HH8F7TT4rC/16LUodVh1/wAR2Oga3c6Xpf8AYl5Z3lpZ3ovLw8mu&#10;Di3FUf8AWP2Ks/reS+X1P/Y8fj/K+nbW+jP2fLeG8fU8OsTxV9ZyX6vg+J/qH1H6/wD8LGMeMwGX&#10;4365g8F9QaeT4NO+Mxrxia807v7u/wCCJGn6fF+0h4tbT4JLVY/gRreozWsHm2dhcXmq/sreKhqm&#10;oS2sWLCe4vb6z+0m6+zf6Zd/6Z9fjMtxPtMflro/9AWffL6ngEtlv5Lp95+9+NNH2ePxPtrLEYv/&#10;AFS+76/gPx29Xp3ML9q+G6h/4KMftMX8GpWdnYr+0/eaVcabNJdW9z4guL+HxJDFYebHDNY31vBB&#10;Z3P/ABIdS+x2YP8Apmj/AOmV+dcYey/1yw1FYb63ifqX17TVYP8A3D8+nyPrcvp0v+IS8JV62JeE&#10;/wBh+o7W+uf7f52eM+dn0Z+ev7FupJ4e/wCCnn7JmrSf6PNY/tJ3El4vl/6Pb/8AGS01rdeV+5H+&#10;ot5v+Xa5vORzX6ROdKnistra/wDI6wH3/UOv4Pp+p8Vn1H2nCWJS0twxj/8A1P36vf8AHuf1PeEf&#10;Adn4w+JXxu+CN9d3mm6R44+Nn7Qnwlu9VsreK41DS9L+Inhz9orwRLr1rpd0PIn1DSoNe/tK10u5&#10;/wCXz/j8Nfm3CreH8acyo1v+in+765gMf+nf79j7vjyH1z6PvBNZ9PDH/wBQ8wyDTXy0ffbc/FX9&#10;mGG30/8AaC8VfCu386Wz8Z/8ECbXwqt+Ix9s1Sz8EfsN678L5PNhb99Bf3x+G9rqV3a21ybSzvB9&#10;jXLYz/SuT+zea4p7N51mD02/3C7X8239WP42zJVXlVl/0BZfgtbdMfe9vPe6S201P2fudevvE3/B&#10;C/8AZ512G4kimf8A4J9fs53lxfXNp5thHcaXrHw8vpZfMihPm+fBZ3Nt9puP9C79TX5txJNUsL7G&#10;rthP9+bW/wDwvdtbba679dD9E4ag6uYYrGUrf7VJL6irt/8AIgTxvNore9eyttZrey+U/wDg4Bjt&#10;Psvw0ms7O5t7tfi94Dvv7XSSYahcafqfwr+GV9YW0t1bYvrEaXPZ3JtTbXODeXf2wE3ZFfmMsbRh&#10;4veKNGhhvquJ/sbw2xuOx/8A0GW4TthF2/2Jp6319EfvXg9CtV4Xy722J+t4b6jnyWA/5g7x4vzF&#10;N73fMrNJrpfqd7/wSN0iT4s/s2fELwXZvPrnxQuP2TPi/YeFl8Qa7fQz2+r+P5viF4E03VdUmuro&#10;32q6fqes6i2n6nqmpXF3k3gu7xlvLPcv63wdCtQzTO8ZZvDYvA62T+prGbK9rdbfXPkl5/n3jPVw&#10;lbC8NYSUlHEf201juZ2xn1PlwLfbGaRTeE6JJ/U7q6f5n658G/jH+xX+x7+yF4K8deEtL+F/x4+E&#10;H7QX/BVXXdM0+9ufCfjC28L6xd/DT4fxW10Ljw4JvDmtnVdJ1m4ubY6b/obWV4AQNnP65w9Wp1Ke&#10;Z0Gl9YWCx313Bt3b+p4DAprqrRSVu92raH85Z9S+ocRZHWwWY4LF4b+28A8Dj8EswWExmCxqz22M&#10;weDxqwWMwe3+44zVXd9z5U/bm/bI/ax8Tf8ABZRPBdvqngbU9O+Jtz8K7S0n8Q/D/wAGa5EdC+GH&#10;h2aK70fS7XWtN1c+FdAvtX8La3/b9ppttam++26ze2d4LPVmJ/NMtw2F4g4Ny3irOb4vM1gf+o7B&#10;4N/7el/ueDad16O67WPtsxq1si4txXCmWJYTK1jG2/8AfMZ/uSxj/wBtbu227/jsz+sP/goF+x38&#10;Cr/Qf2bPif8ACr9mr4XeGfi+v7WXwYg07xh8OPBejeC/FFnpF3oXxM8Rw6NFqvhiXQZ/7IOtxaJc&#10;m1N39jN4Ptt4D8xHh59n1HhvL/7X/wBiyn63xpkOBxuO+o/VHjf7Yx6weNwbbev1vB7vf6nLd6X7&#10;Mqw+LzyWJyfGYnG5tlmD4Xz7GvA4/H454NPJ8AngsZot8Hi3d6pJWSSuz+GL9pP/AIJ1/D3xXr+n&#10;+LfA/wARPGfwy8Ky/sj+OP2ivFfh2R9d+KF5rfxJ0nxl8cr/AF3+yotT1fw/B4c0DXIPB+i2xtIL&#10;nWbq1vW1jWWUtdi0r7jh3jDHV8ryP+0b5ti82eAbx+mETji7cuL5XHe93JtvmTSto7/J8Q8MYDDZ&#10;pmSy3Df2ThcJgm1gf98d8Jpa97pdkmrW07HCf8EDfEljov7bvwW8Oppdxeav4t8QeGNatp7K3mGn&#10;28PgzxXrEsk3ieRrqQm4uP7SttO0O80y0H2VibW8yG3H6Hiul7XAJO7Sx2B67baK7Vr76X110dr+&#10;JwxX5MXiqXfBybdr9e+t3r11stVfQ/0BNa+MP7LfjHwlr37K9j+1/wDsiaP8UvDGleC/CWtweOfG&#10;ui+C/ifo+p+FI9S1PVfBvxBhur2Aar9hn1wadpdtotybSy+yG7FoMsK+Vzan/alJZPWWCin9Qax9&#10;ndrBNr6pjHZtq90uXTSz1Vz7HJcyeTYqhmVXDZ5LDYTHY5rAXi8Gvrlo/W8Ddq2MSXM74TVt2b0S&#10;g/av/Zt+Mv7QfwB+LXhj4TeHvC/xJvtV/wCCfOo/s4eCpPAnxT8EalZ6x8ZNKvtRvfDms3c13eab&#10;pR8D6rBNc/Nrd1g3d59j1bR9qi7H01HE1cNhcPhKOG/2lYL6k/qT0tbe9tFpqns73s2ePDHYNZxi&#10;cyeJccNi86eOblgX/ubk39TTeiSvZRTtZe6lHbyb9lv9kHxx4O/Z9+DHwy/ab0nxx8GPiL4Lu/jH&#10;N43j0HwpF438AY+KPh20udHi8O+LNL0ybStUnsdJ+y6LqRtbqzs9J8Y/bbM/agBfXv5d/qRhcZ++&#10;zLFY3KcT/t+B/wCgxY3B/X/rmD6vyTXTT0X71hvGHFcP51icx4by3JuIcPiv9U7p47H4N4PGZM2l&#10;hLOz+otpq/1P/bLNpux+Zf7Bn7LWqeFfH9pq/iXxxdeEbfT/AIraBoukxeNvCV/4D1fW9GuPDH7b&#10;vwzmlto/Fs2mwTafpWlWmia54ntNNtvsdpo/jDw5/plmLuzvLzHE8PUva5bRo5nvjf7Ctrf/AGz/&#10;AJjOmmD27/7bofpHEnivS4gyHjbCVsk/2nNuC/7c/wBhx/8Asf1zBY/IcZ9Txmn/ADGf8we3+539&#10;Pqfwv8JNU1H/AIKz/sY+MtKm0nUJvEf7AX7OuoeItNsNbsYtQvPD+geBfEHh3/hI7XQba9/tX+x4&#10;L7R9Stvs1zbf2Mbyzs7W7u/td7Zits4o5pTzThv2OHeLwuLwWAwP+wu/+55f/tt30/3Pbpt00/Gs&#10;rrZDU4D8QMHWzLBYTMsJncsfgcDjk1/sazFvZ/8AYZa97NarRo7j9p7V9K17WNV+GtxHbTy/BXwj&#10;+3R8F/EV6lvDbaX4n8Qf8Kb/AGUfiXLr1tKJp554IINY022Nzc21peG8sv8ATM17HFWGq4PgP2G+&#10;JwmN/wB+7/7ffXTT/LsfG8I42lmPFmG0t9bwWPwVnbS+A+uWdm18lddm+v8AOh+wLdXln4J8J/2X&#10;q1zpc3iC58H+FtcuLOOwkk1DQ/EniPwqdZsJft9neQfZ77yba5+1W32O8s/+XO8s6/pDOMLSqYX9&#10;9hv+YLy/6AFr/X6Hs8NwpYjJn7b/ALDvn/Xr5dz9Dv8AgrRYz2v7Qn7Ncl1b2y/Zf2zP23IbMJHL&#10;HHJp2n/HjwTLYeb5v783E0EH+lXXFnz/AKH61/H/ABP/ALPhc76/7bj/AD/T0aX3s/oT6McP7Qz5&#10;UWv96ybIU7bX+oa769z9kJPCOi/GD9kf4Q3mqafqsGpeHbz46fE7wfa6D4k1Tw/J4b+IOj/EHTrr&#10;wlqlhdaD/ZkF9caVfXtt9ltdStrzRvsf2z7ZZ/6Zd18llv8AuHCVHX/a/wDXz5/7hq8Z0xlv62t8&#10;N4kYNZf4g8f4RYn639UzrhL/AG7V/XPqTzC3pg9fW2+iVvzl+OP7A37FPib40fA74q+BPgl8O/Em&#10;j/GrUrdvFviDxD4P8J+K7zUdG8SaNLpH261v7/R/I0SfQtds7i20sabnV8/8fl5eEfbB+a8f8S8U&#10;8JVXk9DiXifKPqqyDHYLAf2/j8FdYx317rmSbv2T7M+w8N+G+HOJcrzrOMbknDObYmPDPFrxuO/s&#10;HA6YzBq2Dav1s7PGLTGaroeA+KP+CQf7Men6XqXh3wb4fv8A4czeA/gz+0g/iDxV4U8SeN7fw348&#10;8YeF4rzS/hpf+I/DmqeMNYsYLjw3Ppv/AAkmf7NvLPWLz7ZZ3n2w3eK+pwfipxb/AGz7HGYnBZtk&#10;mE4n/wBuwOOwGAWcfUvr/wBT+p/XPqGn1zB/8xv/ADB4w+Gzjw64Sw+TfXMtw39k53i8lwH1H6jj&#10;8f8AU7YzAf74v+wPGL/c/wDoD07n4j+Af2EvjPpnwr/Y9+Nvwl/aetPh74m/aT8G/CTxdqEuj+HP&#10;E3w4/wCEM1z4qfEH4h+DYZ4da+Cmv+EbzxJbeHIPB+m3F3a61ous3d7rF5e4vbOyItT+qZ34nZNw&#10;/wAWZ3wtmfDmN/2X6+8DjsDj/rlsHg8BgMZbGYLOcvxmv+2aPBtrW/dHxGSeFmacQ8CZd4h4LiPB&#10;x/4W1keNwGPwCd8U8B9deMweMwdn1a+ptRaab+tWsff/AMOPEP7cOh/CX4n+KNe/br8X/E/xD8DN&#10;A+Ld/qvg/wCO/wCzP8JvjD4b8Q6P4D+AXir456FN4c+IOta/p3xN8OW/xAsfDZ8N6rcjXBq+j2es&#10;XhA1i8s8V6qo8N55xbknDdfhvBYR5tjchwKx2Bx+PwWMwf8AbGYfU1jH9TWqweuMWq1abbtZ/OYO&#10;tmmHyvMsywfEmNxeJynBY947A47AfXMHZ4BYzf8A6jLdfx6/K37b3iKHX9F+H+oahp+m2eqWb/s1&#10;2GoWOgx3Vvo8n9n/AA5vNe8rQbC/86ew0aCDWLbTdLtbq5vAfsf/AB+fY6+J4Yz2lxPlfElXB4bG&#10;4R8PcT8W8Ef7bmCxunDmfY/J/rn1xXSeMW63T0duvseCHE/+umPyTOP7N/sn/hb+o/Udf+YP/oDa&#10;9d/8z4u8E+FvB/gT9qv4Y/tR6h8Q9J0O5+HXjP4b+ObDwVrclto8GpyfD+KCa1sL/wAXDUpv7Kt9&#10;VFuBdXNvppFlZsSBnBHo0+IM0XCuL4ao5I8W8bHHR+vYJ6JYySkmsFpbazTbXXdI/pDifwowHEPG&#10;/wDrrjONsDlP+4WwWOwGA/5k2A+p/wC94zMLaLTS2+t9LftL+09+2p4B/b++GPgv4S/E/wAafCT4&#10;YeB/B/xCj+K+34RfEC61zXPEniS30HXtB0q11mXxReaxpUGn2MHiTUrm1/s3RPtn2zr/AKGefisB&#10;xJxlwfhcTR4a4TxuLxOMX/M8wGP9fLp39eptjPBzwbzir7birxawWEw2E0+o4HH5Dg//AC8axmM3&#10;+XrbTxvxtrnwa0v9nWH9n/4K+JNY8aXWueNvh29npNtZ+KPFOsXtxcfFrwfr3ii6vtUsPDdnocGn&#10;2FjZ3OpXV1c/Y7P7FZ/hXxmAw3G+eeI2G484wyT+yfqmCx/17HLAYDJ8H9TweQ4/B4O2D/tD+vlY&#10;+tzXMPCDhPwgzvwx8PeJHm2JxeNtgf8Ab8fnGM/2zPsBjMZ/tv1D6np+vqf2L/G+DU9N/Zi0fxZ8&#10;PfDfw0/4WfpGjeA9CtPiV4w8CeHPE954H8CPi613XYtTutH1HxHY6NYzxadbXd14bttZvPCFnrGr&#10;+O9I8IaxeaObI/uWQ/v+G8kwWl76aa2d+bp/uaa3T0vprqv4nzRYahxLXrYzDNYT/hQbwOAzB4Ju&#10;UXHkTs1g1i3eTwqxitjrLBNuN4yvfDz4z/FfVPgfpFpYHW9B8Ua94m8SXmkXdl4/+FXh7xnonw/0&#10;e/s/+ETtfFt/4j8IazY+Ix458nXP7L8d2/gHSPF934D/AOEb8Sax4b0jxJeXlnXHDB/7V7ZLG4T/&#10;AKgcC8e8ItU/+YL6lrpvpffZnjZ9RpfWlRwuJwWb4eOC1xyTim+XVpYz/c1q3jME5NYLGvGa80bp&#10;NesvjHq15a6Tp/jDx94k8Otr+n6zqnipPjv8StH8cR6Pcf2PLqej6Po3w5+AOg6VP9hng1G2tLXU&#10;9b/sfWAP+Pyzs9YvKieCpO1b+zcb9Z6f7BgLdb6YzHq1n5bnDQwVX+FZfV29vryezST0b7JrW+kd&#10;PdstjStG+KWg6f4w01PsdzouveG/F/huz0Oa3+LeqeKNQs9Y/ti68Jy6z8Qfi98Q5bHStQsdb1m6&#10;1LxRdad4SwNHxpGji0s7OzFRWwdX/ZvY4b/abf8AUBgtf+wPBp2f/BXW514fBYp1lWqvVO63s1qn&#10;dJq+jdua6jL3rNpI9ehna3tYbW4kSaSGGNJNnneX5flf6rj1/D8yaxrUfaUrdrfh12f9adT66jW9&#10;nVv3v+PTdf1r0JodNsdQkEkM0dvNICnlnP7zH9f615X1D977X5b/ANf59L2PW+tL2XsvO9utv687&#10;ddyabw/DZzbLqTdbqd7K/wDy0k9/X6e3escbgKVOr+++W/8AwN/+Gdzow2Jq+y/c+f8AW/4/le54&#10;F8RvgnDr32zVNJa2juJnuHaz8s+XJJ5vmH9719v/ANVfQ4Cj7Olhvv8Au/r07ecYz2VT008u3yt/&#10;Xrynw90NvhjYSSatH9jvtSeS2tYZP9ZJHb+T5s0R6f8ALY/56Z5/Wq4PJvbfh8+3n389ugcPQpYj&#10;NfY0fXfTf9fl8zvNa8TWuoW914f1S3e1bU9H1CaGG8j8uSS3/wCWUsXm55/c9T1r5OGZfWMKsHWv&#10;v1+fd/8ABPsK2X/V6vt6OK+++3/B1/yZ/H/+29o+oWN544vPsbqt/wCMNHQzPZyyC3/4mgMXlReT&#10;NBPcT/8AHt/pNfbZDClTpYl/9SXH/wDqBe3y2/p2+Jx9ar7Xv/wtYC2ttsf+Xl/S8d8J/Bvxd428&#10;TeG9SvPD9zoeg6X458H2ereItbt5be41TQ/7V03Wf7G0rzfJng8++htv+Pnsfz/PcqzWlk+K4bwf&#10;1n659bxv154HA6/7Z9f+p/XMZ91v6uftmJwdXM8NxJWo4b6p9UwWPwP17/qD+ofXF6fdoz/Qm/ZJ&#10;g8j9lv8AZ1ikttFjb/hGdPeOPVJP3kEp/tyUR6F5sPnz6xB5v+i3fW8svtl3wDz/AHvP+Nifi+KK&#10;fKnvo7yd7ctlrpfZLfX/AD7xX8Zev6o+o1klt1V2uUsvP1C3g/fxy3n2gucG1tcXEPkfbcH7Nc9i&#10;Pu8CsqjU7JX0Ta2jot23a3u7OOtr/DdpGUPhXz/NmZdwSAakj+bA1xZaiF/s7ieQmCWTzRN0guTn&#10;5cfxYX69EZ6Yfr70b3Wi1W2nq01f3rNPTTE8Z1sPe6pa2hvNSuobXX/D15/Z3h9Io9Y09DHBevc3&#10;V150I+wQnFxqg76Qbwf6ZXtuoqdF3w6XRN7czdknrrd2S1u22k7uxw/xK3/D7v8ASy+Vz+cn/g5W&#10;sbPWPhZY6Lca1qtnPdXnwj0qNtNuZY/K/tj4jeKpYbqWK1hm+z6hBBptybXVLj/jz0e8vLOz/wCP&#10;s18hxdVq4bgzC5jQwuBxSwnFGAx1sa9LrANNKyW3y28mfs3gVRpYjxHxODrYrG3xfDGPX+w/72rY&#10;/AW79tPkrWP5Ode8vRfgv4ws9LvHHkfBzS7bT754/wB5/wAU38bvB9/9vuov+mE//Lr9m5z9K/Kc&#10;krVsZnPElasvqmJxeS4DT/ufwGum2/8Akf0Jx/hsLh1wlRo/8wnFGP011/4Qcf69+ve+h/pafsrf&#10;s9fBb4F/C67sfgl8MPAvgi9+K2keDPjD8TGt7O6h0zx38S/F3h6CLWPGHiya6m1K/n1C/g0wE5J+&#10;yi0tcfKQo/bcXialeo6+IxE5TWKrcqj8fJzK6g7JNu0OW7TbS3V0/wCIoUaVP9zRfbd3Wt7Np/P+&#10;mfWdltik12WGT7KRDuF5dR/6OkkYm/0rycQ8QY+0XQ+09Dzz0zrtzWGur+Stpv7t3a93dLRX7ocP&#10;+Yr5kerJ5kkTKRCz2cn/ABNE8qSSMiKbypY7WXtBPMNSth2xyOcAoJtS63vp6NaNq99LRlutHvqi&#10;p/E/l+SNjTmMljpcxuBfq1hb4vniMT3AMUJF15UUUXkG9/4+fsowCegGABzztev0d27K3aV09Xfl&#10;0V1tdJW1tpD4V8/zZ8k/tDmVNbu4bJx9r/4QGK8tzqLiOP8A0f4i2csvm3Uv+pgAlAtM9BgYNelg&#10;v92f/YbLb/sBX9PzMK/8WP8A2BP8j+Y//g5G1S31L9kf4MTafGJGs/j/APGqw8uZPLMmoyeGPAuq&#10;R/a/9Tx++H2nPBOcdK/LPFSH7vhurtbOcA/PXAZh9+2+h++eAE/Z5jxL2/sRf+p+BWv9dX6r+Qvw&#10;bEvir48eAvDM3ji2vLK/Tw3J4l0zSrPTJJNIn8Hm98T+EtGF1F++gnt9V1G6uLr7T/pl5aXhs+3H&#10;4lj8fisr4I4kVHLbfW2/qP12/wDtt7YPGYze2y0sk97vZH9F/wBm4TPOPOHKtbMvreJyh64HA2/2&#10;Jr/bfqT7OzV1po79Uz9Df+CWdnYx/tIftM68vnLqk3xI0fw9eK/lRx/2Pb6DNrMXH/LfUPt32nIx&#10;0zXy/GE6tPLPDehr9WWS4/H9P+g/5Jf5W8rfAYmHtOJOP9vrP9tYDv8A9AG79Lr1vuf2deAnhW4W&#10;SNUWOO2tvJ3x8x+ZFD2/z+PNRhun9fzHzc4K3l1X9f1+n1t4Wjjt1mWRUaO4Fu//ADyjPmf/ABjn&#10;/PNfYZbClT8/62Tt01/HQ8HGTq1Plt/Wu9v6s7dpdeTtkWH/AFaJ95/N/e8en+fbivbxPsv+XPfy&#10;/wCG/rQ8uh7X/l9f+n917f1ucnqlqJFVv4v4tg/z1+leVOCt3T+9P+v679sPhXz/ADZ/nw/8FRo1&#10;b/gq9+2F9yTbrUm7ZH/y0+1Qn/Pp+FejR/5F6/7HL/M5J/70v+wL9WfTn/BJuRv+Eo+OnmHzJJNb&#10;+GfmSTfvZZI4/C/iqKLzZf8AX3Hkf8e3HXmujGf7jhfTH/qcVH/f/wCv5Wf1xfBGFm0uzupDuZoT&#10;kIf3f+f69M18RW/i/wDbv+R9hhrU7P5eX9dL+R+l3glyPDOk/wC5cZH1lmPH51+l5JN/2Xhu3p95&#10;8hmsH9fxNrdf+D+P4HoMP3Bxj29OlfYYeC9lHV/19583U+OXqfz2f8Ee9Sm1D9gvwXcTNB5lv+zN&#10;ZaV+5jijj/4k+vfFTS4v3UWYBiCyx9qwK/Ish/d8W8XNf9DrAJ+VvwP1fPoe04X4bt0wWPX3fUPX&#10;5enXY/Cb/g51+APx3+Nng/8A4JtTfBb4MfFf4w2ng/4Y/E278WN8LvAnijx/ceGE1Gw+BsNjLr9p&#10;4X0rVZ9Ltr+WG7GlXN0Us7trS6O4AEV+h+HlejSwGZKvicJhbrApfXJKNn9QVrtp3Wj0tfzVj4Hj&#10;yhVq4/C+xw+LtfH3+pK9747po0nokna/Xu1/Knq3wY/aC8PzO3ij9nH9onQIYndpf7e+CPj/AEvy&#10;weIvM+1aR+59/ToeOv1MMMqmlHE4Lb/oP38rL9PU+OlU9n/zC43vezXfvt1PHfFGqzeG7W6i1PR9&#10;e0vUjHIlvY63oGsaPKZ5P9V/x/wwDyLfH2kDPJwO4rqo5Zir2f8Auum2ui9L6/LpqjGtjKWtk272&#10;6q7SflrfZPr0va59ZweAf2NtY+Gdrr2nftk6JYfF278PWWt3nw3174d/F7w54b0e4OgG61nwv/wm&#10;UvgPxJY6r4wt9WFvpum3Ntc2fg/VmF4rXllafY9YqJ4LFU6l/qqabWqabVvK/Xq7PVKzWt9nWwtS&#10;lb6y09rNNbO2qt07ddex8Z2+o6VcW6tJq2lQyNDG8qvf2tvJ5kn/ADy/fdYO3cYPuKqdCs9sK36J&#10;39H1/H9DCFej1a+drfcanhWRH8YeC5rW4trhrfxn4ffdbXEdwf3WqWfPledN5/tz/XMzTjTakmny&#10;LRqz2Vnrr5+ZpCf73pa+nr/T+5H+mf8ADT9rP9mf9kz/AII7fs26b+0BqevaXB8Sv2f/ABP4R8Kx&#10;aD8IfHnxa0v/AISD/hWN14puv7dPgzw34ph8E6fNB470TUjrmtW1nZWt3ekWt2Us72vlcLiKTwuK&#10;dXMsBhMTisZj8Dgvr+YRwbxquo2ipO8neS2TlZOSVotr9KeU5zmOPTy7hzO82wuU4LIcdniyPIcw&#10;zh5PhL5e1jMb9SwGLdv9ixaf1xpNNpqWz/Vb9nvxN+yn8XvDelXvwRv/AISapZx+DvhpbeK7zwJp&#10;el+DY5NZ1WwhPhi81eP+yPDtxql9Bosdz/YFyba72hbyyCBQLOvjMywfAfEGZ4b+2P8AVfF/8It/&#10;9/wGD/214/Va/Ur4xWtZdfka0q/EeTYbEVaOGzrCc2Nx+OwPuvGpYJYC3+ySSxlsJdq93rFN9G18&#10;ufACDwNqvxI/4K0eIPBFxp8+py/tQ/CPSnmgkttM0+PWtL+HvwkvtPlhjlMMH/CQWGuaa1zai3n+&#10;x6zefYz9lujd4b28NRwFTAcXZlgr4PDYTBf2FgV1tg9te/11Xv8A8A7c3ybMMpx3h/gs4w3NicVk&#10;izuWD/3tvB4vL/rmDbV5PXB4va716trX8YPDPjr9iD9mf/gp3+zPCkn7K/g34R/HL4R/tNeEvjV4&#10;wvvHei2en3Hjfwn4Z8NfEHwJD4t1SbxuLfwrq9/8RYdb0S1OpGzOr3f/ABKLLN6AD81Lw94R45y/&#10;EriTLv8AWDLcpxrx2ByN49/U39cwH1Nf7ljn/umEsr/XMJ2vY+x4i8RfEHhpZbltDMcdlX9rPL/+&#10;FzG4BLG/7HmC/wBzxjwKVl9dbkm8W7Jpe9a9H9s//gnf+zt8bPiv4a+Kf7PXxah1rwP+0R48/b31&#10;OzuvAPxBtPih8MLfxT4b/Z9+GUXgiXwRqmlHxJ/ZWkW/jDQLn/hbel/21rF4LOz1iz8NWfhz7H9i&#10;Hv1uHsry/K8ky3LcMspy3C/7DgcDgH/sf1PBWxmD+7/mL/6DHcw4C4/zDJ8fnecY3/jIcyxayD69&#10;jsfj9vrmOx+T5xqnZ/7Hf+x0n9TwWM7Jn9Mn7KHwP8e/Ar9mu6+Fnj/xD4YuPEdp8QNY15dT8Ex6&#10;zqnhmz0e8vvDd1a2mmW3iLTtO1SHzvslz/otxbYsjeH5r0WnPtcMZZVyLInltbErFt43H45vA/8A&#10;QGvqH4avRrS72ufP+KnF+A8QOOP9ZMty3G4TDYvJcDgVgcc8B9c+uYP6/r/sb+pvputO61R3f7Vt&#10;4W8M+H0WNIRcWfi+HDyf6uO4sYYpZopYv9RcQQTfabX6D1Nc3Ftbnq5Jpb/bcf8A18r+vmfPcHUf&#10;+R3dr/mAv6ea23X36KyP53P+CxH7L/jj9qX/AIJ2eC/2bvhxq/hLTPEviT4nfChND13xnqGp2Ghm&#10;z8H6L4216SW/l0fTNavobi9srMH/AEbTLz/TOhFmQavJMfSw2fZlja3/AEBd9d9k9dbJp6febcQ4&#10;CrjMmw2XUbfWfrv3r8fL8j5Yh+BOoeHf+Cc/xX8SQa1b6xeeNvhRefGnWNHubf8AsP8A4Re3+HUf&#10;ir4aX9ho0trNqU/iO4N94budStf7SttH+2WV5/x518H4i8K1cRj8VjMHif8Aaf7awGOx2Bx2v+x/&#10;X/6/zP13hvijFZrivDfLa2Wf8klkuAyN46/++fU75x9cX/QH/mfLv/BW/wDZm/aD8N/su/sS+N9T&#10;+F+pwaH4R8ffDbxFrGqJqnhq+j0rTPHnjj4KaF4DvrsWOs3cwsfEetTjTbQW1teML0qdWFo20H57&#10;wF4Sz3gvxBf9v4Z4TE8Q53j89yRfXsBjPrmD+oX/AOYPvo/TrbU+i+k3x1wvxvw5xdW4bzL+1sNh&#10;P7CwGOX9n47B/U8ZhMdmCxmCtjMBg+/fa710R+OfwRvX1D4/ftUQQ6hFqB0qGTTGiiuLW4j0e30r&#10;x7q9rHo3m2vEFvYA3Fta46Z7cV/Qn0mfZU/9Ule//C1j79/Xy/T7zH9nNHFzzPxZbTSfDHCdnZq9&#10;sfj3ZNrXe79fQ/sj8cTzL8W9a09ZHmkuv+CBHwj1WLyYxHef6P8AtZzR+V3/AOPfzgPtJx+VfAcT&#10;w9pwHxI+v/EPrf8ADL7+70PPyGfs/G/hv/tI/H/+Xn1D/hn+uh/Ib/wUw0fTdH8PeGW0mxutL021&#10;+K3gXVVsI4JbPTI9ZvLfSLrxFfxWF0DfQavrmualqWt3d1c3N5Z3gvDd2RsrO9s7QeZkWuf4a2+L&#10;8LuFW7K+n+p+Cfba2nXyt1+q4t9r/wAQM9te/wDx0FxbZf8Ad+Y+zXz8lb03/ry/4KlQSf8AD07/&#10;AIIf3Dy7bO4/ai8A206JJskaT/hBdTktI5REebeYwgcgivqPq1GpSVb6t/tH9icI6Pr/AMLuAej9&#10;F5WXWx/LFWtUprFUaD2x3F7dur/sPML6NPW6em112sj5Y/4L8+fJ+zj+2HNd6nY3t5a/Fr/gmJrN&#10;5qXP+kC/0v4qaFLqkQ8kQfZ555f7O4tuLv0xXfkK9rxvmVH/AKpjIOn/AFHeX9fr+a5PiaWH8ReN&#10;tHhP9iyHd7N4HH4P/hl0Wlui/Bv/AII+3llY/BD9ouTUFeS2tf2gPhPcnTXbEl4ZPgl49jl+y2v/&#10;AD8WPFzdH7SP9DwOwJ8TjOD/ANbctvt9Sx//AKn5hpv+Pl6H9BZD/wAmH4ketsJxRgNN98Bwivlr&#10;r1/E/Sv/AIIXyyL+018YI5mmmjh+FHxHwPMlkjt7S2+AXxBtrWKLnEFvb+Tc21ra9QM4ORXzGT39&#10;rlv+zf8AQ+/9QHf8L9ui6M/U/HyHJmlv+gvJuEXru7Zhl/f036X62R9K/tPfs4/F+z/bI/ay+J0s&#10;fgi88F+Kvi1ceNtA0Oz8caNeeL9d0ca/DFdyw+HIoYr6x1ix0rXra2utB1K6s/8Aj8+2Wd6RXxPF&#10;sFiOMv8AYl/tH+469f8AYMv/ANj6J/r2IwGY0sX4Z8I4L6tjfrOUJY12wDS0x+PWmL106bvzPxC8&#10;DeHfHHgH9u79kfXta0HUtB0nxh8bPEHirwrqFzHYW9vqnhKP9siz0aXVLWWK8mn/AOPj7TbfZbn7&#10;HeWf/XnX6LjMBisPRy11sP8A8zvAWVr3/wBgvftp113a8zyMTmWFxmT4nB0cT/tOE4Yx/wBef/c/&#10;/wAPb0R/ZH4P8M6x4c/bI+JN74i0y1stG1z9sTxe+kpquo2sFnrlvrtz8SLDQbaWaOWWaG31y/1L&#10;+xQSgFp/y+KOlfDUshzTK/G7E4v+zf8AhN/trAY769/1Br6/0fz/AMj6TNeIMrzj6PHCWWYPFPF4&#10;nB8FZ/gMfgrK6xn+wYz6mrJ6/J69Oj/EX9mP4RfELwr+378DfAnjb4aeNvAfim0/4Iv/ABX8B+Lv&#10;DOpeHNZdPhp4pg8L/tO+HdL8G+LdYitPsOh3/wDwjmmabc+GNM1G5tLvV9HvLPV7S0H24A/u2Wur&#10;DN8U242WPxvVXu8BJq0b8zScXeSTiny8zTlG/wDLOZxpf2X7Fa/XMFgOl9P7QXW1tnonq+iP0n+F&#10;OuWV1/wbyfAjxgl1bSWkH/BNqz02K1Mf2iMXPgMaNp91cyxedLBPb2M+mXH2q1u89cZF5wPgOJqb&#10;m8yTVniv7QT0b/3LP2ne97NPSy0str7/AHnC1aksXQorD/7q8Bjn5f2xw/FLVLsk93Z31srL59/4&#10;Lm266l8M/gNqUjNcXF5r/wAAL+S4mG+O4/tH4Q+G4/8ASpYv9Qbj+zbok8Z69wK/HsTOrT8ZOP8A&#10;ti/D7w0x1u3/AAn59g/+GSex/QXgtrkOFpP/AKDeLV6/8Lyt29flc9l/4IM+CtB0f4c+F/GWm2vk&#10;6948s/EE2tNc3kskkel+B/iN4k0GwNh5sx8jT576a61P+y7btef2xefbLyv2nh7H1cZisywda31b&#10;KclwH1H/ALnMff8ApeR+b+LuDpYbCZbjKP8AvObZ1j/r3/cngPX7vm7Hhn/BbKN7X4ofDvTluIYd&#10;MuvEf/BTDXtQt4JITeJq+qfC/wCCdrpV/dRSkz/Z59K03Ura24xg3nav0XhudWnmnFtF64ZYPP1b&#10;Z6YDL9XdfLTtqkfgedUaLyvhKsv+Ri85yDBJqzi8H9QzDZJt3+ubtqzXKtdbfgD+1hpdiv8AwXZ+&#10;A2j6xp9tqi3MEmo32naldiC3vY9QsfindRy393F5P2a38+L7TdWwuRxx0bFfFZBP/jTWHr0f+gFW&#10;0v8A8zBenS//AA7PqM/h/wAbbxCrf9B2r/7p/wA+qt/wzP7uv2xPHHiTw3p/wG0y1sNI1C38PeNv&#10;gh8TVfWP7Ts7y88QR2vxBtZbDVJbXz4LHTp7GW2uB9n/AOJxaHI6ba/FfpCcSf6t8L5b7bLVjFhO&#10;J8gz1r6+/wDbPqf9oYz6n02T+5W3Pu/CHJP7dzTPUsW8J9d4Z4tyJNa2+trAJuOllaSk9VK7v9k/&#10;jO+IGkwJ4djka41K8kuP+CbPxQtrGzs44vseoahqH/DSF19qv4h+/wD+WIueO31r9U4dn7PAcEqt&#10;/wBQD+76h+PrbyPk+J6HtMfxI6Ov+xY+3/l/8v8AhreZ+Tn/AARH1vUfD/7cn7Nep2tpDf2Nlofj&#10;bUdQsZIIXuJLaz8Y6ddS/Zb2YCHS7jz7LTPst5crdAf6ZZkD7cAP1riepTp5Xia1Z3+qYzA9NOnX&#10;z6L8rH5nwxTdTNHRpb4rBYyNuvwtJWv2itbu19L3uf2Tal+yb8M/20df1fxV8IE/ak0vxV450W9+&#10;JviTwb47/ab+EP8AwqvR45dZs/DGp/2L4S+I3wU+M+hwaONamthbeGNNudHsrSzvCbLbefY7KvjM&#10;Bj8BxBmmJy3+zcH/ALJgVjn5fJJ6Xad3630bPrcVl2PyPK8LmVbM9MZjbJYHdvfR6dm7W+ejT/KD&#10;4n/sA/Gj9mn9obQfAfxc8Qfs3/Bfw/440rWPGHh34keD/AWoaX4otPDel6pLo8V14n8R/s0+Kfgz&#10;qv2+DVf9GurbTPDej/bOln/odcGMzXC5Fj8Ng84y3+ycNi9cDjsDj1jMH5/1ZaWeyPQw2W1c0wuJ&#10;xmT5k82xOD/5gcdl7wa2vpdWa1Surr5pnvfwuuf2vdB8caH8O/2av+Crnw98b+MfEeqjS/BPw00r&#10;9tP9rjwhqnijWY4/tMWjaV4b/a0+CX7RfgGe5mgsrn/Rf+Ej5s7S7AJ5Fe3h83yqqnVwmdY3CJvV&#10;NaWVtXfTfrfSx4eKwOOp1X9dyLBaK97J3ve6ileTfup/DrdJXs0vqBfiv/wcmfD1ZrD4x/DbwV8e&#10;dMtZp7bSbbTfhP8As1ftH+H9Q0O4gilMWqRaV8Q/2Y/iLcavP9kNtc/2dpt5Z3n+hvgN03o8R5BU&#10;sq3EmT4zEdsbgbO7S0W7SvZeenV6ctXLMTSviKWW43B6Nv6lj8Ckoq+93gklZttdHvfS3zrrv/BX&#10;rxT8PPjTp/w//a9/4Jz/ALM+i/tB6vD4eu9J03TPBH7U/wCyH8ZdR0+wudV0rQJbTXfDXgL9oaHR&#10;NHt7/UtSgtbb/hP7Sysm1e6u2tAL77U/dWyTJs0wGGX9m4LF4bpf/Y9tvqf1N4P6ntZ9evQyw2d5&#10;ngsViEszx2ExOKt1+u3VrYO7f1143V735rq997/qlqPiu3/aKvZLz40f8Ez/ANqj4KX1zc/ETWNU&#10;+I/7N/7WX7KHxn0PxfcfFzwT4O8B+LPEUkv/AAtDRrjxfb6t4U+HvgK2026bwTaXhbSBe2Vot2t5&#10;dXvlYvE8HcQYD+za+dx+rK93HHPV4NrdvBNaLa1urT7+zluX8cZHi3jsFksveUXGMsvSUfrl7pL6&#10;6prmvrzOTVtFpY8V+EP/AAQp+GGl6hYL+zv+1L8ePA+m+C7vw/qWmeH/AI5eAPhV8RINYg066stU&#10;tLS5k+H2seDvEVjcWU9nb213dXVvd3lmRd4HJK/Q5b4i4nOMVicF/YmN+rYS3+3Y5W+uf9ymny01&#10;V9V19udTNeF8Jhq9ZZLi8Ni0/r2AX1765hPJY1uOC/HTyO4/b+/4Jk/Hj4y+N/AnxCt/if8AA7wx&#10;o3wd+NX7Qnxl8R6p8Sr/AMZ/Djw3rmj/ABw8ceGvGPhvRtG8Wanpuv8Ahyxv9KuNNufCfig63rej&#10;2Vlq95Z3vhzAu/7HH57xDw3is0+s0aP/ADF2/wCoP/uS+uP/AGTpb77H33g/4sZV4dY767jMNjrL&#10;BYDA/XcAsDjMZg/qWn1z6l9ebev+2emq0Vz9ObD4Umb4NaZD4A+EnizwdpuiaBrepad8P/CeueGP&#10;it4YtLzx54jstU17QvBvjvw7r12db0/RItNtrnSh9m0f/QsWRtCb3/QoxvB+ArrK62Ey7OspWUvH&#10;r6jgrYzB4R5xrjEmrRbwaV7JLrZLU+JxHGeLxmPzvG5xneC4hxObY1fXc8xzeCznHfU1jv8AbMbg&#10;sbs8Y5WcdWvdu7tJfmvqfwT+PHwnt/gLoXxW1rRNYt5vjZ4e8MeA7XQfB+vaFH4H8J6hpV5qmi6N&#10;4tl/seGCx0+x1ybUvtWvanz9s1iz0cf8udfgnjfwZiuIMfhs4yfE4H/a8bkOR/7d9fWMwf8AzB/X&#10;OywfXGa6O+5+5+BXFWAyPJuLcHnD/wCaY4tx2B+ovA3xibwFsHg/+ozdf8Mevw6PqGrWPjbRfEkP&#10;hKz+J3iPS/2i/DM3hHQtYtdQ1CTVNI0HUvFGvWul2sd5NPPpGlaVNc3OLrn/AJ8/tnFeOuEs0xHE&#10;fElXKMt+t4bCZ1mH1G2v+2YP/bN0/wDoD/zL4gzzIaGAy3B0cyf1bF5JkD2f/MZfBrppjfrmjSs+&#10;+jR/PV4O0XV9K/YV/wCCWFre6Rr1jqy/BP8AZX8R6aH0z/TrrS9Y/aG+Js2janpsVqLyGaxvrDxB&#10;a/2XdEA4vQbwWd4fsdex4qZfmtLxQzvGfVmsNjMlzD6irP8A2y2B6X/6jcE+70Z1+F1bAVPAN0fr&#10;SvgvELAKa6xljMgUrSs200mnZ62a3um/YfhwdMf9nv8A4KdaPNNDZ3V1+zff38Mc0n+j6he2/wCx&#10;l8WrnU7r7V/qf9BsdNubm6tf+PPP/Hn3r9Ow86VPxz8JaP1lf8K3E/CX1F/917AY3G/5/efguS1K&#10;v+q/i1fDaZTkq/HIcfg/ue29rvTQ88+Cf7PPwm+Pljeab8W/AOg/EPSltfhRq9vpfie3urizs7uD&#10;4N+Cf7LltfKvIbj9zb3hFrdH/QjZ3hHfB/NOGs1rZFgOJK2T5k/rH/ETfEv699R/5hMX/r5n6xuD&#10;xj2eM0t23XQ8H6POVYDGeHOG9vbF/wDC1j9PO+Aa6aPqna/n2+6fCP7EH7KvhfyzofwB+C2lrG+9&#10;pH+H/hK4jj8v/p61nTbz1/5ebn6VjieKuI8Z/wAzLG+v1/b/AMIvl89NT9+/sHJ8P/zLcFr/AMPv&#10;jPnY+q/Afwn/AGZ9DkgW40f4FaHIr71jS8+HOhj1/dRRXlmf+PfrWP1nNKmuNxONf/Yf9f8Aw+uf&#10;59/I5q2GwGH/AIX1L/uR+of8N/V+59zeEdN+Cekwafaw2nhNrXUvMttP/srS/wC2LO88u1+1S/6V&#10;o1nqVl9nEEOftNzcfYv+XOvYy7DZfU/f1sN9b1/7DP8Agf523PmMyxmKp/wcT9U3t/t7/H8dtj2u&#10;2+Inwxs7e10+Xxh4Ssbe3SO5s7PUo7ny4/Il8q1ltYbrTf8Aj4gn/wCPXAPPSvs8HiaXsvqdH1/3&#10;DH+l1/sH9dOh8ZjIUva+2rYl/gvvXnr33+bs6P8AtC/CCz8UaZ4J0n4p+Hm8VeKLDxhr2i+H7Oe/&#10;jk1zT/h/pdnrPja6tZYrP+yvtPhXStS03UdUtbm4s7z7HefbLOzvOK9yjWrYT6tbE/71/uOB6aK+&#10;ivra39aHmV40a9LE13hv9mwj/wBux3S7aSTs92/z16HzDB/wVI/Zi8ZaTY+Ivhp4R/bF+OOmanYf&#10;2noniL4L/sV/tD+L/D/iCwnyLW/0fxHrPhTwroet6ffH/kGapbal9ju/+fyvTr4vJ6Vd4fHZ1k+C&#10;xak4tPHPmjJaNOOjTTTTXdWeu3L9XzinS9vhMlxuLwt9Xpg7ee61+5fmY7ft0a9rXnyeCv2Af+Ch&#10;HiV2T91H4t+Gfwg+Ccf7uI+bN5nxL+NtlPY4/wCnjTR/h85VzXhz2uJ/4yT63t/zAY+/y/2B27Hp&#10;0cHn1Sl/yLcD1/5j8Bp+r8rfna3lk/7Wf7ZlzaRNpf8AwTRv9Fm/eLd3Hjz9uf8AZ50Kztp8CSER&#10;6Z4X8N+PdbuIIIRbm6+04/0z7ZkcZPm4nNeEsPRVsyzrF7/7jkW+9mvrmP0XTrq97uy9KhgeJKmL&#10;ar4bJcLs0vrrSUbctnLCXi5Xu7e67W93TmeVdfGb/go1qlxb2+h/AP8AYV8ErcTW/wC88Z/tCfH3&#10;x7qFmZJefN/4QP4P+FdJnuYJ+P8AR9S/SvNnxDwvT3y3ifF6dfqGE0fXTXT/AD02v6H9iZ/U/wCZ&#10;lkuEtfRfXtWu1/N9WtXr5dp/wT5/bo8ZftffA3R/HXxG8D+EvB/jiS913Tdb03wTqms6p4HuLvR/&#10;FGveG5ZdGuvFH/FR2Pn/ANgm5/4mX2z/AI+/+XOunM4Uv7VzLLaF3hcJ/wBBy1/3D65d6vX5/PYM&#10;F7WngMsxlbE/7389l3t03/C2594eG7ePx74kvPCOn69/YerQ232m40O8jit9XuI/OEXm6ZFL+41S&#10;36/6Xb/a+cd6jAZPmuY4r+zaOJ+qvR6b9rYP/gdL9D18VnmVZdgFjK+G+t+dnZWWv119tN31aTOv&#10;0D9kjxnc/EHQtY8YeM21bwXoNvrE1jodvBDZ79Q1AWcUct/dRf6RP9hENx9lHvnkV9PgPDbi3MMV&#10;hsHn2ZfWskt2um9Pw318rHyuYeI2Q4fC4nGZNhsZhM7xT95vZLRt9nuktdL73SUov2pf2bPGmv6b&#10;4Z1n4OxQjxTo2pW8L2N/qE0Wj3mifaRNf2l95kN6CDbxDpbHvye1cbeHeKoYrK8zyDDY3Fxwv+xY&#10;zBLVSW901o1ayutLWfUz4P8AEDC1MLmeW5/ilhfrS/2PGreL32V9189Ha97r87fG3wFt/BfiKw0/&#10;4wfD34aatr/i2/t7yGz0fTpdUS2kt5TdRXXm6h/qLeCf6/livxfiSGfZNj/7MzL/AGT/AGJ/7D9f&#10;3+W/zvtuftfCtTIc0wv1zB/7X/tr/wBu+oa9v+G0f4H5L/tjaTfL8cvBen6hrGj+G/D/APwtT4f3&#10;Om+G0vLXT7e4uI9e02KL/RYvJnn8/wAki659enFeDwfWq/2pkj+q2xP123z+v/P03fax9znemAzK&#10;2JvfBf8AhZfAPp66/wCR/WP+ybJaw/sy/s/iSXTY1msbhrUa9GIr95JL3xJNFbeHYpZgRfww/La4&#10;yf8AhHPtZxgkj/SqMP32KdL65onq7c1nb/e/7rs736xTXS3+blaem9l/V389ElrpfY+r1cxrlZJr&#10;Pdev/rkFz9rSQ8xRf8+8E3/LqeoxXNK7395K3W3K07d3zS1tJ6W7a2GZ8h8uaZceTusL9/Lth5ke&#10;PLm/eyy+TjPpjjOOOx6XrFa3anT1lo7qUb2Wln5d7rW4HgnhS8Ot+L/Ecc7CaHTU0eG2/sSQxXFn&#10;PJa+bdnxFmb9/p8/k5uc/wDLn9jH2PkmvpM0oyw2FwrXK/rcry5t2tdI2tre1r77N3dzxcHP2lXE&#10;pf0tdtfVn82n/ByFrTN4b0G1t1trzan7P73DW15F5mkXEnxf8eTR3WqWvneffCeCH7Na232Yf8fl&#10;oMV8nxtg6NTw+xXtunE+A36/8J/k/lZ+fkfsngPW/wCNq4bt/YuP+/6/gOmmvzsfym+MIWb4Y+ON&#10;ItVe6uIfhdrG2xT/AI+PtN58VfB91F+9xj7RfTzXJtcevavx3hKFWpmmd1q1r/2LgMD/AOX+A/4H&#10;+R/Sfid7OnV4SoUf+imz5/8AmBzD+l+R/o8/sQftDfDv496D440r4f8AxW8MfGd/hF4W+Fnw38Ya&#10;HpfgnXvCFn4A8Z2fhu7u5fAGsX+vRXsHi+//AHv2i613RPtdnZ4Np9j+1nn92xOErUKeHeIwjwH1&#10;pzxibablC0X7SLTbik9OV2d0m2la/wDCdGt7SriV/vmi2VkunzfS/XVH3rZ3LONQbzHWeS2vH2XM&#10;Ev8AZ8f2eQxebNL5Iz++5wbkkWfPHWuavH/d1bayWqvd27PTS2jSbe3c6IT62dn/AF6f1voZ95cy&#10;fb7jbZ3hmi020/08Y/sv9/NN/osQ8/P28Tn7QSLbi0IzeAmtYRSglde853Wt200lK13olZS6X5dr&#10;2JnN6vr+CV9vz08m/XasJ5rmDSJ4mh1lZLZxLq1nPaxWkhMORepDFPNFNBfTxiD/AEe4u8BgeK4X&#10;ZX1tdq2j08urul7yVlbfZM1p9fl+p8y/GmO6uvHmmw6fJD/aI8DyeX9sj83T5JI/Hmjy21hdRf8A&#10;Le3NxD9m7/0r18vVsL/3OP7/AKk7/fu/M5sTP97p5X726fgfyS/8HBmr3Vx+zl4Z8S31rpVn8KLz&#10;9p/xnNofi6HUNUvPGHiDXJfB2nWvjyw1TRrrTbLStK8H+Fb6z8Oab4D1TRNb1j/hJNHOsf2zZ+G7&#10;yzH9sfmniVSq4nJ8tjQ1xTzpaJPeWBz5JbdWmu+nmj908BqlLDZzxJWrP/Zv7F89f9vwH3dt+nY/&#10;lv8AhrcaXefFr4IaloenR6Ta3ltrkyyTaeNPu9Rjt7+byrq/tZfJnNx0/wCPk/a/sfSv52zynVpZ&#10;FxdQxuJWLcXgU7NSV9tGm0097p2absz+rMkrYXEZzw3XweG+qL6jj3Zr6l06rf77P8UfaH/BMVp7&#10;f9sL9ojbrUKrcar9sbSftH+skkv5rWbWRbS/uAYIPs2m/agPtn+mZPWvN4u/ecN8EN4Z/wCyYOS1&#10;20s7J666vm6ap7n5Lif+St42/wBp/wCY2/8Aw+nlpL9Ef20fD+V2t7GaOaRl+zaf5bPj/n1h82KW&#10;L9R9PU1xYOjU/wBm2v6/n8/0PHxM9cT36Pe/9I+uvDbKyr5a7Y5EjmUv/wDr/PA9cV95gL0/kvw/&#10;4f5nyWJ/e2/Dptb1/q1+p200kcjRqvzL9zfJ+7/e59Sf8f547606VTa3za/rbr/T5qMPZev59/6v&#10;38jJ1KOWNgfOTypE2DZH/q+v+c444qJ0any/BfPrtfXYcJ0r9fnu/T9bW3P8+P8A4Ke/Y/8Ah6t+&#10;1/uVw0evXHzGOKPzP9Kh/wBV+HFFH93l+Jt/0Orf8Bdemn4jl/Gwv/YE/wA2fRH/AASp1K3t/FHx&#10;w2w5Zde+GaL/ANtNB8VZi9fy6frXViYP6hhtn/v5w0Z/7f37ff8A52Xp+P8AXB8B9Ujk8Mwy+Xt2&#10;vHsX972/r9fxr46tN/P9X/ktt9z6rBwfsv63/wCDr+DP0i8EzRyeF9HZfL2N9oxn/rrN+P8AnHXi&#10;vv8AJK1L6hhtPP8A4HrY+czWD+v4nT9Oun3P+rHo8U0IjTc/O0Hj/wDVX3OHrUfZR2/P8WfIYilW&#10;VWS387L/ACPwA/4JKwaPb/sh6LZ6Haw2umx/s2eF3jszefbPLuLy6+IUus/6VF18/XP7Sufxr8h4&#10;epez4x4k9t0xuA1+WP7/ANafI/WM7nSqcJcNuj/u31LH+r/3D/htvzZ6D8c/2gvhr+yjZ/Cb43fF&#10;j4n+G/Bvgm2/ZI1TwVN4bfxJ4o0f4gajeSa98LPGV34o+HOl+EfB/jW+13UNK0LQbm2ubX7NpAz9&#10;is/7YP2uvfybJ/7cyb2P/QJjMAtP+wC+nrtr+qZ81xFmTyzNFXrYd4rDYrH499bPRppq6TVm7Xdk&#10;0pNXR+Y3g3/g5c/Yr1bU7qEfDz9vwWJsI9KtdQ1fUPDmueH7iy0u/vYrXxPaxTa/pE9j4g8RWM1t&#10;c3Ruf+Jv9j+yWd5Z/a7S8Nb4rgPHJpUMTtjFjm8Dj8B1s+qT+prbqrrSTVm+bC8T4Gn+/eGwLf1P&#10;6j/yILKyem7xuq1u9L3uktl7Uv8AwcHf8E1dQXb4stf2gdLjuvnm/wCEq+CejeNMSCLyf3v2XxJq&#10;fn/lXRDhjNKX8H676pdL3X/MfbXfX8TSfEmV1KVv9i/Hq/8AsA89d7Gbdf8ABY7/AIIc+No5P+Ek&#10;1TwleXEyfvB4w/Yn0bVJJDEeIpZZfB+sQf8A6q2hknEdP+DmWNt/3P8Ay8vw+b6cc8zyGpVvXw2C&#10;/wDC/X5f8NpbU871T9qL/g3P+KEzTeING/ZFuBcJ8y+K/wBj/S/D8f8Arf8AlqdP+FUP+OPSuaeG&#10;43p/wcyxvX/mPt921r+f6HfCvwbUd62W4Jf9yFn273v1Wq8jIbSf+DYDxQ5h1HTP+CdNlcSP8rPo&#10;fjfwOeh/6AtnoMEAzn1zxW9Gvx7GzeJbV3a7vp5f7B33/wAjjxOG4Sq/wcNt/wBAP5+XV79PI+vv&#10;Guu/8EW/2mvhX8M/gL4i/aw/Z41T4WfB3SdU0b4XeAPAn7Vfij4RWnhDw/qej2mg6no0d14b8VeD&#10;/EXiPTp9D062077J421LxIBZ2h+xgEmvJqUs5w9K2Mw+CxWG+u/Xv9uwGAxiwWM/3z/Y74D5PVrS&#10;2q1PpspzqpgquJr5DnfE/D2KxmB+oY+WR57jcnljcFgsC0sHjfqWP/2xXbfz2Tdj6k+Al/8AsSfB&#10;e21Cx+BX7RXwlaw1qPwxDPb+Kv2hfBPxHjjtvBGn/wBleGLTQpfFviQTaJp+h2E32e1tNOuMDAwP&#10;tvNfD4/g3AZnV9tWy17q99de+2nyerPReYKGGVKvidY8yX1ByStJJNSSlaSdtpJrbrqdl8DvhN+z&#10;l8MvEfx013wL8UPBnjIftI+OPC/xH+JukeLvjH8P/F+jjxf4MsINL0LVPBthpev6OfDluYbK2+1W&#10;3/E3+2XmP9M/0OzNp6uBwFXL8B/ZlHLfreG+pfUXjsc1a/194tP/AJg8Hp+OD62OrPeJa3EOc4bP&#10;8ZivqmZYTJcDkeAWR5fLBYP6lgsAsm+ptPA4zX6pgn9bbSf1t2XVv8hfjL/wbdfslfGv4j2/xT0z&#10;9r343+EfFVnrt74j0Q+HNP8AgT4rs9O1i91g67aywxSWlvPff2Vfm2Ol/agbw/Yuf9LJuz9DkOav&#10;hulicHQy361h8Wnt9fvtbfomm0+hw8bZxnHiA8k+u4nBYVZSrYFYG+DV9ubTALVW93p5O9jp/Av/&#10;AAb1eI/hx4Z0Dwz8Lv29fjHpMXhfxJ4j8a6TeXXwB0FJP+Es8R4ubnWLqXwn480yDFvfC21C50q2&#10;trKy8SAXdl4kGsWd4BW+YZ88yrXo4bHYTS2vRJKPduySXX3dloZcIYnC8J1MSsyy3JOIHi8F9R/2&#10;3MPqau731sn8V8Wu+71Z/Qr8Krr9oHwf4Di0D4w+JZPjB42XVdQvr74l6P8ADzRvBB1Syn8kaNYX&#10;XgiLTYtEsbjSvK/4+ra5zecZ/wCfutMBxbmFPC+xzLDfW8T9d/37ALAYLf8A6g1ZLqjh4kwPCWYZ&#10;19b4Pw3+qWSfUsAv7Cx2fY7iTGYPFp/7ZbN9cZi1jPL/AHJNLoWPi5eeJPiD4e8P6bpOlQ6PrOjv&#10;O8l94hjtrnT7z7X9j86U6ZYTxeRnyrj/AEU3PHcnisc7z3C5p/ZtGjh8bfCf107a/kc2R5TWyqrm&#10;VX61gsYsUkorW6to9ZXburavXR3b3PzL/br+BP7ePxA/Z/0bRP2PJPgdH+0L4b+KXh/xP4d1P4iX&#10;mjaX4Aj8H2+i+JNG8R2F/wCHPFGm+JbC+1C+sdYtba1z9jwB9ts/sf2PNaZBjMJhswX17DP6ri8D&#10;9RdrN6aqybXW2u6V3bRIjO3ilgML9TxDeJwuN+ur/YG9WnZtpOy79Hok0fDOkfsJf8FE/CX7Ifx2&#10;+C934X07xL4o+IHh7xB4b8M+H1+Lfw18V6fYaP4g8JXkus6XoN/qt5o2leDtHvvH+sa3c/2XbfYr&#10;P/TPtgsz/wAflfL8Ty4uxeae2y3FYLF5bi86wH1769j7/U8n+v8Ar/vn1P8Apn6RguIuEsLS4Jxu&#10;DwuOwmZcPZLgP7bTy5x+uZxvjMZaSTxm/wA3dbrSD/gp58Pv+ClP7RX7HvwP/Z50L9iifxlfwW/w&#10;d8P/ABB1f4eeJdHl1jwHofwc+Knwf8bWlzDaah8RzYa3f+I7HwdqIW50wasP9DvGP2Im0avT4Czb&#10;PsZxnkmZcYZbgeHf9UsZmGByPHYLHaZxlGMwH++f77jtf9jb1sk1dYROx4/ipgOA8uyDi3LfD3iX&#10;HcQ4Xix4HPL47ALBYxZu8w/23Bt/UMF9TWCTslq7aPS57t4q/Yf8M/Fr/gpRfXnj79kXW9J/Zqvv&#10;2HvHulx+NLDwPdfDPwncfHST4teG7/w5Y3Wu+A9S0HVb7xx/wh9nqOpW1r4kudY/0O8vP+Py8+15&#10;+yzjE4DPfrNbPr4y2d4/6j9e06Nr5/8AA0Orhji7M/D/AA1uA88WU5njMkyL+3Fkf9n/AO2YJY/H&#10;rG4PGfXMBe2CulfpdX3se2eB/wBm5viZ+1t+znP8Sm+K/hnwxpH/AASzk+F/xGhsZNQ8GeG/Eeqa&#10;X8ePDWp2Hwh+JWqRQxW4/wCJfeal4k/4Re11vR/Ed5pH2y9/49LUmu/B1MrxuQrLcasFi/7VyX+w&#10;8Y8dq7Wu8H0tdtr64m9He+6PA4uz7H4LjfPM+4bxTwjyrxCXFWSY7AuVvren1TOV8StZX5UknLfV&#10;tv8AAr/gv9+wN8GPhF8J/HmvfBuf4wX+q+APHf7N194d8KJJq3xC0e8sviAvia+8Z3P9s/2Pd3/2&#10;fw7b6DbT2v2bUr0aTn7HeZU2Yr5zBYCjT4zxNDCYb6nhf9S8BgcDazwf+x5f9T+p/W3b/c8H9Svt&#10;on0PbxPHmaZh4VYbhrMlgX/xsHH55jsdtnH1zGZ9gMZ9d+pd8WsZjHb6ndtK25+zX/BU3TdNb9tn&#10;/gjt8Rf+Ek0q21TwJ8e/hR4kFnaPD9p1zTtYtrPwJ5Ut1JLBPb21hPr1zqNyR9sJshd2ZtbXJvT6&#10;NahVVL/u2Mh6LfCY/Ab208r+fqfnUFRq1cTRf/RUZ/gdVt9cwGYJ+VrO3Xu1d6eu/wDBUv8A4JxX&#10;n7XvgD4pfDXw/wDFnQPhMvx8+I/7GvgPw/qHijw5f+I9O8O6x8F9U8beLbOaaW01nTL7xGfFM97/&#10;AGKLX/iUDRyDeN9tGQfby3C0srz/ABXEuv8AuWAwP1G3TB4++mM1X/MZbR3tt1Pzp8Oe0z7O89/t&#10;J4vEcQ5LLAvB/UE0v7GaxltcetZLCOySd0pXd0r/AM0v/BK//gnh8TNN+Hvxr8U2PxI+EvibTLvx&#10;B4Q1i3is4/FscklnrHhj4heF4osf2bLDB/ZWq+BPs2q3f2k/8fdneWZ/4+xZ/McVZZ/anFGSZ9Rx&#10;P1TDYTBZ9gfqOO9Mer7bf7ZtuvPc/f8Ahziilg/BHjXwq+qvF5jxZxNwnxVgc9unk+DeTywD+pYz&#10;T679dxv1TRYNPZtyWiPuv/gnB+zT4/8A2S/25vGnw+8feIvB/iKXxt+xj4g+LWn33hL+2fs8en+J&#10;Phf8U9LjsLr+3tN02eDULKey/wBLxbfZOv2K8JxXBTy3+x8VltH6z9c/23P9P+6fpa/rf5dj3fEz&#10;i3C8a1f7SweXfU/qeTZBkn+2/wC+f7FxAtP9j6Ne6+60sfS/7Wn/AAX28D/AP9oz4w/s5eIv+CdH&#10;if4yeGPg34k0/wCHt/8AGjSNd+H2gXniXWND0LQbrxHJDovjHwHrwvtPsZ723trXVf7bH9s4+2fZ&#10;NIwAfZryyep9U9visD9YlgsC9MCvrq6a2wDcXeN0nrZqSXLK7/HsNgs6V69B47CYd43HLX+0Hgkk&#10;3JWinFdWrr3nZXulp4G3/BX7/gi18UNY8FeLPjX/AME2oPBGv+Cp/wC2/BXiHV9G+EOr6h4Gkj16&#10;HxFJqHheXQPEvha+soB4q+z63dfZcf8AE5JvLv8A0zFctbMsT/AoYXHYvDdU3u++2Dt/w/c9jDZH&#10;mHtsNX/1lwLxGtvdx6avbdvA43srtJLo1dH3zp//AAWl/wCCTHjK4074oaxq37QGgsPiHpetxeNL&#10;b4b69J4XvPiho0U3iixiudU8L+KtY0O+8QfYJrnW7rQckXmj/wCmfYzZ8Hmo4nC4jFfXcZhc6/tJ&#10;30+o9NbbY/09dlY7cVhuKcnypYKh9RwmSYt47/Yfr9l/tmA/23B2xmBev1K/fz6Ht3hn/gq//wAE&#10;m7zxZ8ZPH9r+13H4R8QfHzw74W8O/El/H3hvxnpVhPaeDtG8SaD4dudF00eFpbDRNWsrHxTqA1S6&#10;+0XYvMaPnI0izA9v/WGrUva+t23jsBj9v/CDfe+r/DX5X+xK/s8PKWGX+yJfUFgMc+ZS1cvecvei&#10;/dsuWNrNtu6Ue61z9t3/AIJdfGz4Q3vwQ8M/t0/s0WWl6l8LPHPwk0iSLVdJge0s/G/ge08Ef21L&#10;oOsWuh6Je32iwWdtrVpa7bPSrzWByowKnGVsLjKXsqzwNv8Ab72Tv/tulv8AbFFXS1bvZ92GDeMy&#10;+q6tDB49a4KzlKFn9SzD66m5c05KE3eK91uNvhjZIzv2iPhb+yn+1t8PfDPw4h+K37MPxEe2sNHk&#10;s/Gd14/8JahbaOPAHw/0jwR4bkurHS/idoOt2PiC+vvtPiPQf7Etry0shZ6vaXvXN581j8gyXMMz&#10;/tihlmBWd4zBYHA47PFb65jMnweX3eUW+v8Ane/W7s20z7DhvjHPuF21RxWd4TLksc/qNrJYzG49&#10;4z62msvxidkmmk20rc3xJkn/AATx/Y98UfsbXnjzSZtY+FfxO+HeoQ27/CGH4OSeMtR8U+G5NYuv&#10;7U8R/wDCxrrxHqWsWOq+frk1zc6D/YmpfY9Hsx9i+x3l5/plelg8HSy/FYmtRw2N/wBrwTwP/mQ/&#10;4Ouu26fXLPuJMVxJhfY4xfVPqmN+vf7du/8AYLefyv37M5v9sv8A4Jq+Mv2r/iRonxD1Hwf4hsNO&#10;Xx/+0vL4mn0HxfoejeJNZ+EPxR+COg+HPAkOnx6/pk1v4d8Tz+P/AA5aaZrumWp/0PSTfeI7283X&#10;VmLP6vAYurl+FzvGUfrv1rN/r7wP17XBpYu+DbstsYrNvys/hZ+d4+WDxmK4bovE4NYfKHl8cfdN&#10;Yq+E+u/W1FuKUsG3JLBNaOXu6STivxa+KX/BIP8Aap+M/wDwVk+HHxl+IXwl8c+Gfhtf/EHw+L34&#10;76L4Q8L634X+Fnw88LfBv4qR6p/acV18SBBrlv4x+Kmu+E7a6tbrwidYsx9t1iy1gWY/se88rI8q&#10;wuG4Cw3DdfFtYbB4L6ljsckni2/7QS+t2utlzO/W1rI9zPM5pYzjLE59grYvFYvGvHJXs7/2frhH&#10;v1t0uu7P6NP23dI17VP+Ffvo+nazq2j6b4i+FiXWo6d4f8R6xaWUel/8JXpmqXV1/Zem3nkXFh51&#10;tqV1d/ZubO7r8G8deAM048ytZbk+i/2BfXvqGPxmDv8A7fg3/ufnjNPlvbX9R8J+I8DwticTVxvv&#10;O+Yv6isfgErY2WBajZ32TSevS+i0P4pP2hdP+OXg3x14g8C6PqFz4TtdD/YG8QeDNXvNU8D+N9Os&#10;9U1yz8JfH7xbr0VhrOqeG7OC908WOvabpo0v7RZ6x/bF59jFkcV+2cO4bC0sn4awdfLP+FHCY7AY&#10;F41YC31NYN4C6Ts7O3Wztu9j844hxNXEZzneMWJ/4TsXgsw3x+3+/wBtFa6v56nw9/wSv/Zb+Inw&#10;2/aD/Yy+POr+OPhvrPgr4p/B/wAZ+P8AQfCuleJbmXxho2jT/GPWPgrdaLrGgSaZAINePjGEa2lo&#10;Li7srrRQLoXf2v8A0MfXcVVKWJybO6N2/qn1BY1vti9l8l/S0R8rwrh6uHzTLK+qeMWP+pLTV4O1&#10;309bedrn9y3/AASZaPUvFWp/6LNcW2n/ALPmoWx1J/KGnx3knxfs45bCL7TDN9uuIPJH+lfZjZ2Y&#10;zwbzJr4Xhiiqec8SVtbvBYDy0+v38/Nq2x95xRL2mQ8N0f8AqOx+103/ALBfp30vbfZpq6Mv/gq7&#10;+zv8V/jf8a/hJrPwri8DajqGj/BTUPDmp2/iz4leBPBk9tBceMb3WbW/0zRvE134cn8UT304/s22&#10;Oja2AL3i9tLI4vK04nySnnNbLv8AhSxuEeEwL3wP1zB/7+tm8frjNn3b2Wpjw3mdTKqWY/7K8X9b&#10;xyW2YXu8Bp8OAxll5vRLqrH8zXxc/ZJ/bF+G/wDwnXxA+JXwZ8bW/gO3trj+w9P8ceA/G+j+H9U1&#10;y3sNSv7DQfDmqeF9N8baHrmsa5PZ/ZrW103xJeXl7/y5n7Z/odeJmWSVcZhsjweUZ3g8HHCaY/H/&#10;AF9ZPpe+ixrV9NbXs9r2PpMnxOFw+KzvGZl9Sxb/AOYDAf75jMHtvg1/tlk3rr5dT+avUvip+0T4&#10;JW50/wARfG39oLwJDPdT21xoOs+JPjZ4ctree3/eS6O1rfa9pEM1zpcU3NqbfOSMABlFfqDfPP2V&#10;HK8FjLLVqeWySW13GKckr2XvNatJu7R8dRoZMm61fPHhHdv/AHHPsJrvZfXMfy2Wtt9NbtxufuZ+&#10;yB4J1nwn+yf/AGL45hsI/iH8StR1vxt4y8P/ABa+F/xQ8H/EfWdA+IEOjaz4N1m6+Jeg3dv4j8ce&#10;D/HHg+08N+LfC+qa3qV7Z/Y7w3mjFv8AQ2P85cd5znNXxDxONwb4mbwuBy7A/Xsh4swEEvdjjLf2&#10;Li4wV1tJpLmknK8r8z/ZuF8jybD8G4XBv+xcW8Zjswx31HPMgx666f8ACxg3LpbrfraOqX7H/wDB&#10;PP8A4Kv+A4db0X9iD9oy8l8IfHHR08P6B8BtStrDVNQ8F/tAeB722Nr4Ii8G+J9QhszY+J7GCz/4&#10;RL+zNazZeI9Y0hR4c1m71k3ejV04nIM6y/JcNxXg1jcXkeLf13HYLHaZvk903jFjO+DSV3a6V9bN&#10;q+WD4kybEZzieFcy+o4PMsI39Qx2BaWDxj/5g/qaTusZZ21tez00P6FP2ePjfoXhzxD448ReKpLv&#10;wv4C8OeHpdY8Y+L/ABPZy6F4Y8C6ZpUM93qF7428R6h5GheFrCxsA11daprlzZ2f2PJ6AkfQ8DZ7&#10;VxOafucLjcXhl80tUrtrpqv06HgeIOU4Sjla9tisDhMU21Fe6nKSjKSjG7V3ZSer2Tbsk2vz+/4K&#10;F/tBXf8AwVf/AGcdO+E//BOPx9qPxY/Z/sPjp400P9qz4nfDL+wNM1XW7T4E+CPAnxF0fw38L4vi&#10;1ZQeG/in8OP+E48eeELnx5qmh6NrIvm8N/YvDf8AbGjjWC36rxJjsfleX4mhlmGwWbZni73wWO/6&#10;A/m9fqWuM1s7Ptt+R8N4PK8zzD2+aZji8ny3CNcuPurpttNbaN3SspNOXupt6v8AH34d/wDBL+HR&#10;9D8ReOrT9qD9o3w7N4Z8Papra6l4P0v4aeD9LvJNLv8AX9Ltb/Rte+HOm+D77VdPnvvCutm1+021&#10;n9rs7P8A5c/tlnX4BmHihn2Dx+Gwf+reS/7XjcBgf9/z5WWMx/1Pvb+r2Z+95V4XZNjP984kzr/Z&#10;MD/tz+oZDp/sH1z/AHzr/vnb7t38g2vxN/4LsfBHwH8CfGuhftl+IPE2n/G7wH4C8c+FPhfpXx3/&#10;ALc1STwf8S9Un0bwRLdaN8bptS0rVJ9VvYj/AG9oOieJD/wh9neWY1jH23FfrKznKqmJzzLX9dwj&#10;ynBJ43688A8H9Tvqv9jaSTWuzd4q1rtnxdLwzznE5DknFWDxOBzbDYvifMMiwX1LL8d/bGDzfB4B&#10;5zrg8Zvg3hHg/wDbLpfXNT1Hwr/wVV/4KPyfCq1+LOoaT8Jvj94uj8cx+G18L6r+zx8L9L8X3Ph7&#10;w3o/jy68Za9qnxA8L6l4D8RQXHhXVfBOo6JqmmXI+x3ln9sH+mCvn6OJ9pxHmXDeMy3A5ThsHkuP&#10;zzHY62PXXAf+Wf1PGXeM6PysdmfcKVeH+DuHON6GZ47NnxZjfqOR64F4LGW+v4O6jeyxn1vBfU/q&#10;eMSf36v8Pf8ABVf4jfCKx+Gun/FT/gkZ4j+FWi/CoeHPF3wvl+GumfHbwtZ+ErDwD8QdO8eaF/wi&#10;+jaqPGvhzwr4I8LfEb+zdS/sC50608N2msXi2S2X9k3v2Kuz+xPrmK/t3LeLcDi8Ti8F9R+vvMMB&#10;jH9T0xn/ADGb/wDQYra3vfZW+e/trNMJk+KyHMskzvCZI86+vY3Af2Dj8Hk39sLAPBtrGYOz+uvB&#10;WwTTb/2OKsk2+b0bwL/wWP8AgN4k0Pxlomj/ALNH7TPgW2+KU1noMeoa34P+GHx88LjVLzwvefD6&#10;Kw0fSotX+G2tz6PqvhzxSNNufC+pXJ0e8uzZ3nGTZDpxnDfEf1nJMy+tYH+0+H39dyPG/wBn/U8b&#10;k2MS0bxvLZJ3asmnjbPmWib48FnuAdPO8JS+vYP/AFgusc8DmH1tNO1/9hTs9rYNyV1qlpLX7x/Z&#10;R8DtpPh3wT9o8bX/AMSPJ+Hvhd9P8d634H0v4f8AizXPDccuv6N4c0vx54c0a81Kxn8UeDtK0b/h&#10;Ev7e+0/bNY0fR7MXnNl9sr8u4zo06FX2NHJMl4e3+vYHItMHjMZ/zGZx543OMZ9cxmMX/QZjNz73&#10;w0y3L+H8m/s3LcTjcXhsJv8AXv8AY8Y1Zf8AQG/vKX/BSS3hh/Yv+OkKzTWsN5onhvTbyS2klt5P&#10;s+ofEHwfpdzFFLa/voPPgvDbZth26V83wf7L/WPLb2t03t0t8vw2t1PtuJP+RNmPpH80bHwF/wCC&#10;Wf7MPg9Ztc8A+FfiXDfXDxJNdXP7QF/Z+XeW4+1XcVhFdeFdSnsbeCf/AEb/AEbi8syc16uA4kz7&#10;E2xlHE4H6yksB/uH1xWX9a/nY+ezXh7JqlL2NbDY36qlr/t/3/1066n6AeDf2C/C/wBomaG88ZvH&#10;eTRj7Hrf7TPxpvNLuI/K82KSXS9Gs9NsYMzzH/j2tvp1r6rDZlxbjf3LzLBa/wDUB9Tv5f7H+Ppf&#10;zPlcTk/C+D/ff2bjfv8AzdvJfme/+Gf+CdnwMm8O3GoeM/g78F/F95a3NxczN4g8R/HfxRcXFvZx&#10;f6r7TrXiqH/iYeR/x6/af9Ex27n6XL8Hmn1bE4zG5jgcZ9U11/tBfLR2va2vz0Pl8wrZY8VhcHgs&#10;Pj8Hd2vH+zbrq21NO6drOyb106s/MPQ9C8N+B/26ovDngXwppfg7wL4fh/bgTw54T8PW/l6Xp9vp&#10;Xwq+GOlxSxeZLNfT3BgvObq5ubzk/Yxz0+Ix86VOrklajbCLF51gMd5bYDu9elr9luj6rC06qyvO&#10;8HWxX1t4TA4DA/1ZduyS7H2f/wAE6vGnh+3/AGF/2H/DOqeKYIda1H9mz4f/AGDRpriWS5kt7PRv&#10;Nllji/ffYbeC3hH+lXObPgc4xXg42tSp5xnftrv/AIWsfbXZfX8e7K/S93p6+Z7NCgp4XDtaN4PA&#10;Nuy1f9n5ele2rdkl1dktkkfaGpXC3kM0jND9hWH93In/AC8cfufN4/49/wA+ea4MTjPaeWG8vn/S&#10;tv1WmnfRwfT+vLS3ytbzXU8V1DTpor6OF4d1vJbfaY7l/n/0iP8A10XTnz/O+0/TNfN4zH1fa6fi&#10;+3oerhsBS0/r+t1+PZHnuvazceH9c0e7vHSxsYde0+2upn82Wz8uS7s/K+1RRQzTi4nn/wBGtfs1&#10;txef6GKiFarU/c0flrrr5enS3S+pdajRp/v3b0X9fd677Hx7/wAEYfhzr2l/sz2upala3Vray+Lf&#10;iR8zx/vJJLf4rfEKLyovx/zjmv1HGYzC1OJ87rf9gDXl/wAJ+A+/y/q/xkMBiqeQ5J7bb/b9Ov8A&#10;v+n6b9tVofsGngrWPip4z8IaPplnZ+G7XwTr1n4gbxbeXkUfiCOW3/5dNBtrA/bR9ogmubW6+1EW&#10;f2PjnNfYZbmVLiT+zcho4b6p9UeA/wBux3++Xvptd37PbTufL5hlVXh6jis4rYm/1z/mX4HXBvyx&#10;l0lr5vv1P1KtU8qCKIzNOyRInnSHMknljHmSdPvHk57ngV/Q0fZ9Lbdf6tf0PxCV7u6t5EsrbI5G&#10;BBZUONx44B9Ofr34/GnKVtFv18v6/rymP2fkfzA/8FF/ip8X4dU/aC1a71fUvC3jb4QeHtHv/hf4&#10;Q02A6ZHJ4b1PVIRrPxGmPkmfxHc2MEv2Y/Zs2ejkc8nj+ac1xmTZhxHia2fYa2Zf7fgf9uSX+x6P&#10;B9nv1+R/TGUUcdleQYZcM4q+FxbwON+v8zl/tsfdxqbbvdWaav8A7G7t63v/ACz+IvFGreIviZof&#10;xE8Sa5qvi7xEvxO+F8P9pazql1qEkkdv440eWTyovP8A3FxP/wAvX2b+mK+YwE8JhsVkmW4LDYLC&#10;YbF47695K/8Aw/8AWiX6HXnWxFLMsyrYr63ifqXl5X262/D5n+iV+yNYzL+y/wDAFHlv0F74fivw&#10;viSD7ZqH2bWH1jVIrLR5bU+RY21vBPbjQbk/a8eGwLUKeDX9tV/3OLxVKkm1hsLHqld2jHmxib2v&#10;ZWVveSajdtv+EI/vEn0+uPVq2z/5hNPTXs9WtbfVlpp5tY5di3Ft9ovJJpElnlu/tT3B/eD99NOb&#10;K3nP/LtbYFpjIA6VwTq+03s7LTZcqV7a2d2ujdr9lrfohT5P6/4Y4ebxJ4WsdSu7Ma7o9pNHaau8&#10;0UOr2BgjuPLEWNYkkm/0HUD52LW2yNv+mMcjNerDB5hiKcaywmLlH/YuaUsC1KKumlBKPvx73lFO&#10;yb5k3bn+s4SnV/3n0XTVPfqteny0Plz4Z/Ev4aaT408ct4j8VeEdDm1SbT7lJp9csNPuJBZ2s1rJ&#10;Frv2q8hyYDgXdqcD/kEf6HkYP2fEWW5pUwuW0cHhsdi/qejtro/TZqy1u9L7N3Xz+VYnC06uJr1v&#10;+YvTt39fu8tT+a//AIOHfi58J/E0Nvpvhf4i+AfEOpaxoP7P9h4a8O+H9Y0+48S6xceF/i/4q17x&#10;ldWul2nn65f6d4d0ObTbnXtU+zWXhy0+2aNZm8/tjFmfheK6+GhwFisor4jCRzv/AFo+vLL5crxq&#10;wby9N4z3HLRPR3d73s7Wb/cPA3AY+n4rYbMv7Nxn9if6r4/A/XvqD+p/XFj8B3tr2t0Xe5/M58QL&#10;iGb4X+OLONUW81r4XaxYaTC0nl3Gsa5e/EHw3dRaXYWp4n1A2Om6lqXtZ2eK/D+GPa08fxJWrYnf&#10;JcC7f9z+A+/8N7+Z/UviXhquMq8Jexw31tf21n13/wB0HH/h/Wh/oE/svf8ABTH9hP4oeA31TwN+&#10;0x4F8a6B8NvgT8Gvh7410a107xRpV5p/jeC01kPpCWes+HdN1W5uL2CZbT/iWwXdpaYzd7eg/ecu&#10;oPNMMv7OxGBliHjsdjly4/AaYK0b4x80kvqsZJtNJ2joktW/4Vx2WZpl+K9hjckznCJ4N4Jv6hmF&#10;3jL/AO6J8vxLbs923qe+eEf+CpH7BfxA8Qaf8NvA37RvhTxJ461u5uNA0rwsfDnjaCS418iUnR72&#10;5uvDX2KxuD5RtWF1dC0443ArWNHBSqZn9Up4rJ5YhYxXhgs+y2WLUlbWOEjjFOVmuZbNyWkYu0S8&#10;Vg8zwmFxFatluc4XDau7y/Hppu6tu1qrX6avXe9H4mf8FIf2Zvh1Y6rrXiTVfHUel6RHpt/qDWng&#10;zULxJdLtNVksJJbCxtppp76/nvR9mt9Ltgb02mGFmbQEn28bw/8A2FSxNbOM0yXB/VMHj27Y54zp&#10;b/mEwctlvfRt8zs3d8ODhjs4q+xy3Lcbi1pfRYPu7/7ZbXXRdtL20OU+G/8AwVz/AGVfix9ng+Hu&#10;nfFPVzHDZ3EU83guPwppkwuLr7BHFDFrOsW96IPP4FsbZuOor5bKq2T5zVnRwnEeBxN72ccDnzfR&#10;Jvmy2zdtk+ZJJK7Pax2T59l1H22NyR4W1tXj8vXRvZY5dbWsk+6uc/4h/bD8N/ETxbqfxE8J+A/F&#10;N7D8Nfs/w61Twb4hfR7C+8T67JrGm+MYYrCS0vdWsodGnsbIW13qepW6mzvbyz/0Tqa2xma4bKMJ&#10;icHSWNxeKeMd2sDLB74DvjLPd7qzX5Y08jxWLxeGdX6lhMN9T0vbGaX0Wl9ErLv3u73/AI8P+C13&#10;7alv8QvAfg79iq5+HOtabpHwi8fat8X774oX88QtPEcnximnlsfh94c8O2uhWcFx/wAKzt70ab4o&#10;8T6l4jF5q5sjef2Oc4H5XxPxO84yfLqVHLcZhMQ85X+3Y5P6pfJsBmDd5c1msZ9dXKklyvBt3fMu&#10;X928Lsh/sfNM7xn9pYLF4bF4LAXwOBt9cf1zH4D/AGv5fUtXf/mN8rn47fZ7rT/jj8FYr2T/AEuW&#10;wk5h/wBZ/pH7qI+bF/1x9q/BeeliOF+JPY+e3y/rz9D+oeSrT4kyT23/AEBa/n23/wCArH1R/wAE&#10;29aktf2oP2itFWySRdQ1u3146l5cUclnJp8s2l2th5vM89vffbP7S+y23/HmLM/bD6cnGdH2nDfB&#10;NfT/AGTBNdL6W1eum6V9E7aO6Z+OVqv/ABlvG1C6/wB9+d/69Nz+1/4Q3izaXoscPnTWos9Le8nc&#10;eZF/x4fvYhL/AK/mf05zSy2ftP8AmFtv9y1v/l+D6nz2Mh069/Lp+Nvv8j7J0NZAvmR/N/q8qn7z&#10;88e/t659/rcNB/1+fnpf7vkfO1tn6L8zs7W+h+bzl/ef3Xil/d+b/wA8vNP9fzr0oVvZ1b1vPp/W&#10;j/Puck4L2X9ff+b/AOGM6+uGkZf3m5f3g3dxJxjHP+e3eonP2rXe/Xbr6/kHIqXyX9W9X3P8+v8A&#10;4KZQzXX/AAVM/a2kml3CTW7xI9/+s/5CvleVF09fpRCf+wYnT/mdO/62/QOT97hraf7F16/0tdtb&#10;nv3/AATLsb3Sde+NDXVu9vHea98K7mxkT/WXEceg+MLWWWIZ4EE/+jf6TXZOtSqYDDex/wCg3H9H&#10;t59ul/8AgHnexq0sf++/6Av62/LS3bc/q4+Ad1J/wjCQMzs2+NF/6Z/9df09/wCdfDYyGuJdFa/1&#10;/XrbS59lg57+29f68vu+9n6e+AUaLwjpEO512pcfL/10upvNOP04/Cvs8kh/wl4ajr+H/DfozxM1&#10;n/t+Jrf8HbXZ/j+B6PFby7AfMHzc8jnn8Pavs6eDqqKX+fofL1K1Lne35/n93yP50P8AgiPc2d5+&#10;x3c/2Xaw6fbyfCPUHFvbSSyJJqEnjL4qC/v7rzYYfsOoX19m5utLx9js7z/l8vK+Gyf2tPjLO1W0&#10;f13If83e/Y+8zL/kl8j9j3x9u+2At8t9ulz44/4LoW/wZi+FP7I2sfEZXn8UaT+zl4sfR/8AhJ/h&#10;/f8Axc+Fel6PrHi39mPwv/b2sfCrRte0G+8cfECDXNYttE8L2p1K8s9H0fWPEmsf2P8AbPsYr6fh&#10;SeKp5f8A7Hhvrf8AyL/9hePWDeM/2B2f13dfU02rJpOyb1WnDj8BkOYZziv9ZM8xvD2W/wC3v+3M&#10;DkH+sn1PGfX9f+Ef6/g7/XH9Twf1x4y+D8kfzWax4g+DVnq3jOLwp4m/ZU0Tw3oOs2mmxaPrv7DP&#10;xZsrnw2k91oNqb/7V4c1G9OtXE8+pj7T4Y0/UdZ8R6R9rtMWf+hHb9I8ZnVSzrcFYzVvV5/gG/nr&#10;ffq7X+V32/6meFNS3sfH7BbP/fvDTjzB+9rbB/7GsZZL/oL/ANzaW65kfRn7BfwC+EX/AAUB/aR0&#10;r9lrxFqfw28KJ4v8OeK7qx+If7Pnwz+Lfhf4h+A9X8HS6Pd2vja20z4nand/Drxj4e1yCG50PXvA&#10;et6dZXvhuy8SnWAReeG7P7Y1isT7bDOtw3jcqwyei+v4DGJ+TWCs7dOnXXU8DNeG+F8Phf8AhB8U&#10;ck4szK/+4YLhLPsnT/6i3jc4wH1Py2vba2h+KPiHxjJD4o1zTdNhFxpemfEfUPA9rezW9r/aF5Z2&#10;fieDQrXVJoov9BNze2E1vqP2W2xZ/bQcE2eM/UT4bx1PJcyzijicF/smCx/+wvf/AHBaJa6dE+q3&#10;XQ/N8NnGFxmaZbk/1Z/7XjsB09F377bq25/Uv+2t/wAG/wD8NP2U/wBlX46ftR+GP2sfi54yk+Bf&#10;wcuPiq3w/wDGvwn+FkGmeJrxDoUUXh6bXfDl7p+q6VYT32vgf2mlreXdmFGLK9YsT+c5DxnVznMM&#10;Lliyx4X63b/blj9b6LRN6u3mk29kfcZ3wfLJ8BisY8Qvq313MMDFJpuSwX1+2n9nKzbwe2q830/m&#10;A0PxzD4r0rUtX8LeE7DxD9jurPTbPTrHSruTU9b1i8ms4bXR9H0+GA3N9qE1xeW1ta2v2Q/bLy7/&#10;ANDGcY+zr1atLF4bBN4xfW9N1JLXq4uX3K9u19D4eD9rS9t9W+69/lr679d9z+qf9i79jL9ie3/4&#10;JVP+0F+3P+yzoUV/onwl/az+N3xO8SXXge+0P9ofwZpXh/4jzfDT4daV4R/tTUfDd/ZeIPD18bbU&#10;PB2l65c2ej3l39jwBpGsG8P4bnOccWrxVzHIMozvG4XDL/Y/qN74K8svy+31zdJrGYy70TWqlqrL&#10;9hy3KuHaXh7l+c5ll+DxOIxmNjzL+z1a0JY/H43dXax2DwawTd2lZShZrX+c2Pwz4Tm8TN4F0XR5&#10;vHmqNqeuafocmieD/Eceqa5pfh+10jULnXtU0a1gmg8OW9lb69p2m69dalc2ej2fiT+2LP7Z9jsv&#10;tg/U8fgM+weF/tLGfUvq2EwX17HX7W/p7t/Pf5HIaOF4gznDcN5Dhsbi87zbG/UcjwP/AEGY3Gf7&#10;ng+mvbv+J9J/s0fsEfEb9rn4nav8I/gJ8PfD1z8RdD+HV58U9T03x/4s/wCFZ2H/AAidn4j03wl5&#10;v/CR30OpWI1DVfEepf2JoWl4/wBLu7O9J4sia+WhntJ0lXrYnB/VfrrwH19/7Yr6YzR3tdXXXZxX&#10;VH3HFfAOccHY/DZbnOHxizLFYL699R/2/f6+8Htv/seLTf1xaaPsLrP7KPxJ+G/xd8R/A/xB4b8X&#10;+DfiX4K8eXfwy8Q2uleJNel8L6X470vP2/RtP+IOln/hFdUt4J4bm2/tTTtSFn9ss7yz/wCPu0u6&#10;2zzNHw9gMRjcy+o/VcMr422CTtq462bcXdaJ2k1aSXK034vDGQ4rjTP8k4b4b/2zO+If9hwOB+v/&#10;AFPosZfFtf7n/sfm+iutT3Cx/ZX/AGstJuI7PQdW/aNjvLjy4rWHwt8YPFEn2iSS1+1WlrbRWHjC&#10;z8/z7H/SbX/Rv9N/5c6+FreLvAeHwv1zMuJMlynLf+g7PPr2D/33y9ettfQ+n488LuMvDOlhq3G2&#10;W/2RhsXjfqOBx31/AZxg8ZjFt/tmD8/x06HPyePP2pvAd7d6Wn7Tn7UvhnUtNvLywvLGb44fFWzu&#10;NP1DT7qawvrWWKXxV/x8WN9Dc210en22z/CvuaOZUsRS9tRw2C+r7af110f6HwNv+ojHf18zqtL/&#10;AGzv+ChHhwLJ4b/bs/afswn3Q/xc8R6r+6j9YtZGs8Hvx/MiuyFalU2w1v68/RmU1UaaeIun0dnf&#10;16ferfmdhb/8FVP+Cq3h1Atn+3l8ab6NTnbq0/hLXZJDnysyS6p4JvOh/wARXTCFKp/0G3+59erv&#10;vr8vU47ez/5hsFpr/wAi+76fLtf8TvNF/wCC0n/BWCxjVZP2pLzXljOwf8JB8L/hLrHMf/XXwTZT&#10;896ueDwFS3+zXtv/AFr/AEkXDGYql/B+pXvdu39ff6ne6b/wXt/4KmaCF+2eLPhL4mDPJ/pGt/s9&#10;+CJH8uP/AJayy6NeaPm36/arr/69Ywy3L6m+F+6/+et/kbzx+Jf5f7+8Hv3XX107nWWP/Bx7/wAF&#10;FrW4VdQ8K/su6tJF0XU/hHrOl+b+6PbQfiRZ+Rz3+uMUPKsrq/vvq3nttre3br5adtTGGY4qkkr6&#10;LvmDfnu73++1tLaHXzf8HOH7bGi2qv4k/ZT/AGe/EVs029ZrPS/2gvCen3kiDn7Lf3Wsaloc9x++&#10;/wCXa5zwOKiHD2AxC/c/XbO/Xtrp6K5tPOsfTv32T9fv6/l6nU6P/wAHbPxW8NyWuj+Iv2F/AGl6&#10;hIkjra23x0+I3huO7jkOb+W0tdU8K6lAfOP/AE8+nrXTDhunCj/vD+qrV/7fe2vrby9V5HFWz1Ym&#10;t++WvfH/ANn3VrtK/wDZ723S6PVas9x+GH/Bzb4y+LOqXGj+Hf8AglxH8Qbqxs59VuE8K/tCeCbi&#10;4s47P/WX9rL4x+G8JJg844+zXP2vsa5KuAyvAUmq+exwX1taOSb1vey5VJpvu7eb3vpHN6uIq3+r&#10;fW/qfTVX9dUn5rVaW9W+OP8Ag6u+Dfw78cap8OfjT+wB8dvCfjnwb4jjsNe8OX/xS+EfiCPw14gs&#10;7eK5tZjql/o1nY2Or2Fvd5tbr7SPsYYYvC2VXuw3C1bGUcPWwfEn1vDYpcyu2uePNy3jeK+1prbV&#10;NNaOyxPE8MO2q2SxWIwmivF2j/jtJuS66RTtprdHIeH/APg6S/4JSaWt/bt/wT0+MvhLT9TSz/ty&#10;LQ/Af7PtvZ3snl3stj9utdB8R+FvtGP7S1K5tvtGTi8uzj/TCR11uE85qWSzLA412Vljbu+92tFt&#10;bvZve+tubDcVYakn7J4zCrdPArl926sm5Y/Xs39yTPvX9m39vH/gm/8AtzeKfh/8TP2TfgRqvwi+&#10;PF54A+OHgmS+8beH9P0D4hp8CPAfwM+JF/f6FLFpfinxLpU/gDVPEd5bf2D/AGZqesf8TnR737ZZ&#10;6Ocfa8sywGKw/wBWo4v6j9aeN/2Gz1X+wWxq9Gv89jvwmYVcZ9YrV8VjcZhsUtfryTTf9oJqWl7N&#10;NXVmoq7dm0nH5W/ah/4Jn+HdO8e/tkf8FOZv2ividfeMPAHx4l+Mvh34EN4W8JXHwrsdP8LfG3wt&#10;8O/EXhjVtT1k6xrl/bXBs/7atbvQ7bw5aA7BrFleDJu880yejiMqlVeFTxLyVY5Y/BXwWNjjMG1f&#10;63Z2xjs9eZSXLdqzSZrgczq4LMcJQWIeLwrztp4LG/Z+uJyTwid7Rdmrq1nyrlbk2v51f+CoHgHw&#10;d8Pvjn/wVA+H/g7UodcnP7bP7PvxLbUYvBkHha3+G+sfESw+PV/rvgi2lkE9xfeH7eLxHplvbalo&#10;32PSdZWysrwaQBaqR2ZHVq5hkuWZni8P/s+FwUsFgkswWM/tiMcArY3fS7Uly4xJ3V18SR6MKVXC&#10;cUvLMuzL/ac1x2X43G2y6zyZ/X03g2/tWbwfvYPpePQ+4f8Agmr+zHoniz4M+H/hj8RPFVz4q0v4&#10;0fFn4XeKvCK+ErLS7e8+H/ie51T4hfAzVLrxHF4303WNK1y3voNS0S5tf7N/se8/0yz/ANN9PyDj&#10;PMqVSllvsfruExOLzr6j3/8ACyz/ANz6/fY/qXOOG6uDyb2OZYl4vDYTBfXv9x/6l/5f7G/9tv8A&#10;ofs7pv8AwRh/Yq8XS/EGX4eftf6F4ql+E2pePNN+IVz/AMKQ8Oah/wAIhefCvxPqPgj4g/27Fpep&#10;6bNB/wAIf4r0fU9E8T/Z7e7+yXlnk/6F/plOeT8R4PNMyy3+3M6+s5S/9v8AL64/9jxn+/8A/MZ1&#10;tda6H8+Uc5yvG4TD42vwzg/q2a3WB/4UIvmeD3wcX9R+7m5XurXPlvxD/wAEtP2QviRafCyP4Wf8&#10;FA/2e/E7fGrwr4h8YfCldJ+CfxF1yP4l+GPCWs6voPijxF4T/wCEEi1e4vtH8Oa5oOuaLr10LUjR&#10;7zRjZ3vOAfpsHkPFEKvsf7cwX1nvjnmG/n/sGn9WR5NXO+HMRhvrdHJMasNr9eeCx+A8tHbH9dN1&#10;p1toj4O1/wD4I6n4g6VH4i/Zd+K/wX/ajs0+JHiz4V+JNZ8FfD/43eH/AA54C8ceDNL03Wdf0Hxv&#10;4j8WeD57fw5rFvDrGifZbXUtONnef2xxrB+xivbWV8U4Op/wpf2MsM0m8a3qn2f1vAYTFtrum0r2&#10;ucFGtk2a/wDIt+vLErGrA/UP+ou1/wDmCx781rZ37qzfytpf7A/xfja6k8B/tFfs5XENn4z0D4bz&#10;XXwr/ao1TR9OPxE8Uapr2i+F/BGl69/wjeg6H4j8QeI9c8K+JNE0G18N6lrFnrGseG9Ys7O8vPse&#10;a9KeDzXD0vbfVcF9V1/25a+etl26aadjgmsL9a+p/Wcb9Z9ev+W/Xqes6l+zL/wUK+BeqNpU37Wn&#10;xX+Gviaw1WTSodHvP26IvD+/xBHam6l0Gwi8b/Ejw1pV94hgsf8ASbrS7b/TPsf+l8Vd85q/Vb5J&#10;/vV9kk3fdvS78rttJ9jH/YF9Z/4W/wDdHrb+t/lf8zmfG3/BQD/grb+y7421r4V+Kv8Agob+0J4D&#10;8aeDf7PTVvBPjTxR4X8Y3Glx6ppWm6xpc11f38PirQ723vtK1PTdStbq21K8/wBDvLPsTnvwWHx9&#10;Rfuctxvk8DmD0emuj30W99Nuh5mMrYCk74zE4K+ivjsBrZPRX02bdk+7skdXp3/BdX/guN4G8Nze&#10;N/D/AO1ZpPxG8L6b4k8N+EtUuvGfw2+DeqSR6p4sj1mbw3a2McWgaRcXFxqv/COangfaf+XTvk13&#10;+xq0qvscbhsbhMT9S/HTprrb8X1OCmqOIpe2wSwOKwzxiWlr2je0dLNpN6dte7Z6r8Nf+Dmz/gsD&#10;4th8nW5f2WvGdgdUvLBoPEfwRu4rfUI7KSGGSXGgeMdHHkTTSi4B+y9u1TjMt9o/+Y3V3d7O7d3r&#10;p+FrdVvZa4N4R39i5YTS1+aStrq9JbvutV91/qrQf+Cj/wC0n+1b8UvhLb/HT4C/sn+FZJ7zQvAd&#10;v4o+EHhjxToHii3t9b8Tw69f69DFrOpa9B/aEA0z7Na2trqVmMn7aeSa+RzXB0v9mrVnjcJ9U7Y9&#10;L65f/oMtv8/+AfaZZQq4ZexoN/7Z3k39S0Sf1Ntt9Ovq9T95f+CRFybjxlc6Tby+VMfgX4pkuD5c&#10;NwHj/wCFvadLYReVLn/j3nvbr8/QVwcNzvn2d9L4KyS1/wCZgv1t/Vzs4o9j/q5kbeyxzd3dW0ab&#10;fS1m1rpqfpN8dPh1eeJviFoPmWnxH1S603wbGLvVPh98SIvBlwkaeJNRxYX/AMPr+8l8OeIvIEP2&#10;i11O5028vM4swexy4zrezzTLV/sWF/4RemAtZLHu6eMs3e1npom9rnDw3OVLK8TW+sqK+vqK5k5Y&#10;N3wMdd48urcbO/vWa0Wvxz4p+Edm3jXwbpyeAfjdrFpe+I473UvCvj74KeBLDw74ku/D8U9/YahL&#10;8e/CQ8Nn4V6hZeSdR0rxRqVyb29vP9Dsv9Nu8V87Wx9WpgMRRrZlgt+uPsv+5PCbYxf9Qmiv6nrP&#10;EJYuhWwn1FYmKxz+vZe/r0rO9r4BJvVpqPxc1tFpY8T/AG7/AAv4W8BfsUftR+Nn+FHi/wAN6r8O&#10;/wBnz4weNvB15q2o6F8ZPh54O8d6X8PdUl8N+I/E9h4y8VePNKNhY67DodtqmfDd39sss2l4P7H+&#10;2Z8TIZY+nmmHr0cyweLtjcA/9gwH+14z/hQW+N7W/G11a9vTxrp1MNGjVxMcIsY2nj8wetrN+7gr&#10;NPWyaurRTe6seVfEr4X+IPEn7Kn7MHiK++NH7NPiT4h+Afhj+z/8JPFnxS8OawPA9t408B+MNL8L&#10;eEvEfig6X4N1fWPCtv4f8HeKtY/4S3wv/wAITbWXhrw3Z3mr2ejf2P4b/wCJMfieJ8kyviD/AGut&#10;kmNyn6pnXnjM4+p4zH64P/bX/tf1PfrjdPQ+w4SzvMOH8VmWW0cS8XhcXgsfj7JJZP8AXcnvfGWw&#10;euD/ALZwivrptrvjD+H7/g4LudG0L/gq98Y5PA095oF14U8MfAfSfL8P6hcS+EvC2u+CvhL4J0bS&#10;YvhP4gSHTr6/8LW2haP4d1O21c2WlXi+LrzxL8p+ype3X9SeGipV+CMLS9jH6tHGZjhIwfLNPCf2&#10;jjoWxcbtc0rNuErc0EpWknG/4BxpXqPiJ4xV8V9ZeCy/GynPmjKOLngY4q6aaUbNqzV7Nu9rO/25&#10;/wAFNv8AgpR8c/jf+xN+wj8A9Qnl8Oaf+0F8DPD/AO1n+1VLo93HHH8a/Hmn+Ltd+E3w50jxDa2k&#10;ME48EWX/AAqTXPizdeF7u4vNG1jx34xs728sbtvB2jEceQ5DhOFqWZ0Mts/rec49YF62weDT/wB0&#10;Wy/2PW109G9E7Nepn2b4riSrltfGPTCZLgFbosZv5v8A23S+un+x763/AHJ/4Nj51h/4J8+NtQaN&#10;JJk+OX7elzt/6aWfwb/Z0l6HufO/Ou/OqdL2eWVra8uN9dcuT8+ltO3ltwYV1PY5lS/7AP8A1Ptb&#10;bq9PVd9vs7Uln8L+Hfil8L7y602xuNJ+BHh+80m0vJIre4uJPEHhzx54yluruWabz7i3nn1jH/Ht&#10;161/J3FsaVLi3JKNHE/7pnXCXb/sM7H9XcPYyriaWd4z6t/zBZ9/uP8A2AYDB7p935nyR8JtIj13&#10;wx/wTs1m60vR5vDtj+zF+x/oeqeEdR0S11ez1Cz1XXZ/7GsITJCLK3g8K+KrS21L7NcWws7vr/x+&#10;Wdfe8U1KuDpcbVv90/2LAdOix+P0a287bdLPU97gCnSq+F2Sp4prEYXibi5O0nF/XHwjkK+uKUWn&#10;F/7HjLOLTTSaPyW/ZvtbjQ/gv4b0uPZcXGueJPCfifXtF1XNxFHqmsePPj9r2qWF/GIf39v++uf+&#10;Pm5+2f6Z/pvNdnE8aVTPuNvbYb/af+ISY/8A27V/U/8AYOEsZf8AH08jHIYVaeV/RL9t/wAi3F+J&#10;2Yf7Df65/bF8+4twX1y//UF66n6neMvB9t4C1KP4ax3ut3nh7Sfg5pemXza9rEuoaprnh/xh+0v8&#10;B9e1S18R6z/oc+q/brHxJqWmfarn/jzsvsVnZ4vLPj80w2cYrMODcjz76tgsJmT8PcBjsD9R/wBz&#10;/wBjwGAweD+p/LB9P8j7ngjKsLT4S42yH/e8N/xGjH/Xvr3/AFGcJZ9jNtP+gu+336HmPg79l39m&#10;/wCHfxS/aC8SeDfg/wCG9Ls/AfwW+Ef9g6XbW+qyaPbyax491jS/FHiPR7u61Kaf/hYGq6Hptt4b&#10;/t3pZ6Po95/y+gXl58vPjPjLOfCrC5lmXFuNxed/21j/APbv+Yz/AGPH4DGYO+3+x4P9PmHCXCvD&#10;mD4oy3B4PLfqmW5tgswwP1HA6YP6n/qljlrp+H++n3t8GfDen6PrniDwv4f0m80fwt4Rm0/wx4fs&#10;b3ULrWLmzs7O0/4SOW1iv7r9/Pp8F94qubbS/wDj8NnZ/wDL5eV+n8SYypmGA4bzKsvreJzbhjAY&#10;7Hf9hn/MZ/XysfgmT4bC5Vmmd5bR/wB2ynOswwOv/UH/ALnpfy9Ox4z/AMFOrWJf2LfjZJ5O3y4f&#10;h+is5/1h/wCFv/D327f5GcV4/B//ACPcN6P/ANuPZ4j/AORLmn/YG/0P0I8BpPpOnxtp9jc6teSX&#10;l5c2+kpcWtnJeXl55Mv2D7ff4sbG38+b/kKXP/Hng3lY4Cj7P6z/ANhv33/D/IwrTq1KWG7fUr/L&#10;/JrsvI5T9iP9rVvj94s+K/gpda8GXniTwPqWlarpun+F4/F3hiTSvD+sX2p6XL4N1+1+Itno+q+I&#10;viB4d1XRjc6pqngm21fwf4l0jWNH1jRzo9neiyP6jhuGM5p0sNjMtw2NxeGXXS29tuurW2vXZM/P&#10;8VmWFxFbEUcZ/sl9NL9r30Xu6J6uy2Ts2kfp7feKNa03TvEdjfNLb3FrptwjI8Y8yPzLXjEPb/Xc&#10;H6de3VicfisPhcyweM0xX1LX5P73ZfM8uGXYWricNWo7PG6dnfbVf1rrc/Gfwn4Xm1b9tLVPGDR7&#10;rVrb9tTTWuHjm/eRjS/htpcUUX/LAW/kQ/8ALtbcflXxeazVOlw3W6/Xdr/9gHX+mfSYatS9lneD&#10;/r18/wDh7Hz/AOA/APjfT/2cP2OdU/sW6uPAviv4J/s/+CdF1Lw34o/sfUP+Eejls9Z8ZaDf2thj&#10;xHcCDxHpum3Ou6Xodtef2x4bs9H1j7Zo9n4bva+freyqYrO61HRfXcfjrtr/AKGGvpp6fdY6Kc70&#10;8OuqwWX4G1rb4D66rXVrPWzWl01umj7+8UftaWPg3RPEV5omjab498L+D9H0PTdD17R5NZs7fxx4&#10;gvLWGXVLDS4r+G8vp7fw3539m/Zf9M1i8P2P7ZeWf2yvJw2G+sVfY1sTtrt+G/f9HqexTrf7J7ej&#10;1e35P17267d375o83jS38A6S3iz+xJfidNo/226ZNOl0/wAP6fqGof6VYaV5VrDd/aLfSoPs2m3V&#10;19mvPtl59s+tcGJxOAqYu7/3b8O/6Hp4ajmFPC/Pz/pvs2fI/ij4pePv+Eu+EPgP4pWPgPRfEnjr&#10;xXeeJ/BN98MbfWfHEd5rngv4jaDYaX4XurrWf7B0qfWIPDl5pviTXtU0T7H9jvNYvPsWj2ekeGrz&#10;WNY9XB0Mrq1cTmWD+u3wn/Qd1+ufr56PyODE1sf7LDYPGfUvO9v+YNf8P/W3uH/BLeHVL79kjwvc&#10;ahD9kYax8SPMhkk/dxyf8LV8eed5Uv7k3Fv/ANPX/L5j8a9vLcP7XNOJFR/3b67gL2/7APxuu/T8&#10;ODOcTSp4Dhv2v+8/Utv6fyt28z661S+1bQdUdfCniaz8M6lqiJbXGqXMcV5d+XGMRC1i/fZuOotR&#10;c5/rX0OAyjH4b/bMHmf1T63gun++fp89LnlYrNMBiaX1LG5b9c+qd+uml11Vns7rTVHZ/AT4p+P9&#10;B8c+LPB3xC8Vp4va++0ar4Y1rUhFod5JplnaQiWwltebCe4gniubnOm3P/HkT2r6rIeJMfkef4jL&#10;sbmOMxuGxWCT/wBvx/8Atixi6/8AB6X0Pl8+4XwmZ5BhsZRwqwmJwmNUWsDl7s1jGrK21tX0+aSP&#10;JPiP+1H8XfGfjbwVdfBDWvDB8Ga94Kv/ABPb/bhqF/eahH/bk2lWt1LHaCCx0wf6Hcn7Lc3N4Lzp&#10;gEcebmfFuc55VeNyzMsbg74JvBYGyvv/AMxnb/sD1e920z0cu4UyXI6OIwWZ5bgsXy4zlx2Ou7pW&#10;Stg2kuaN239dsld3smrL5j+MDeIPEtnqHxI/aAm8N6x4d8J2FxNLDYWcsslpZ3ktna33lXX/AB/z&#10;28/nH7Vpf/Hnd/8AL5X4zncM1zDNMTjMyzLHYvE9d/V+et+2nc/X8hhleX4XD4PB4XBYTDN3d9+l&#10;2/kkvNI/nH/bM/ZJ+GPjLxJr037M/jyzsdP8ea3pdndeF/tn2e88H65qF1D5XiPw5LDNZTw3GlTZ&#10;1K1tftNn/pln278fDfFWKweaZJRzJv6thMd/sOO/908Z6fdc+wzHhSliMrzKtR+o/WcXgX9ewP8A&#10;8x/191rn9EXwr/4JpeGPij4U+Ffxh1L9sD49+Drrx59ntY/BPh7Vb/TvCkepy+G7vRtU0LStF0zX&#10;hpOl/wBqQ6Fqetn7Tp5sxd/bPtdkb04H+jnss59thquC4k4n+rYPB/7E8Dj8Bgv9ite6vl6TV2rp&#10;aH+elbMsBT+s0a3DfC/1i9n9ewH46Y/rqlr0fmz6W8Jf8Eqvg18N7rT9Ut/2gP2jVur7xDo8MS2f&#10;iVo7S8kjjurS1tYrXTNLu10TT72Atb3WqbrM2YH+lXdrnj0cqx+b5XVdahmWe4uybf1/O54y1nrq&#10;1ZtbpLWS+G6ODMMXSzCkqNXLckwl/wDYW8FkSvq09k5dNWn6N63O+13/AIJ+/AbxlFB4Z1/UPijr&#10;UNnr/ibxs1zZ38VrHeeN49HFpb6z4s1nS/C9h/pIsJ/9FtrrP2vV/tn+lXxs9tfX1+NM+VJVpYjB&#10;xblFJaNvCTlayd9baSbtdR1te6Xz9HC0qf7lNv8A2K6/2D0tfR+nrfWz14vwv8D/AAD8SPGOoWPx&#10;DX4pa1d2uu+Fn1tfAV3rOmaOfEF5oN7danfeO5dKit7eDQCbMXOp21tcmz+2Xejjac8dvFGLxOFp&#10;YStSxUUm+VcztfCv4Ur7t9ld2Wi1ObIMfVp3o0b9dfqG2t76p/pr12v/ADv/APBwd8M/gz8NZvEP&#10;irwJ4B8Q/wDCzfh34G/Z7fQ/FX2zxbqmqWng/wAefE/xto3iPwdqlhf6ydDnt/FWuTabc2n2nTvt&#10;gvLP/iTmz/0w3nw+fcL5ZmHDeFzjEYfAvNMVxpl+RvHrHcq+qf2fq1FuTWL1usXzNpPd7n7R4Rce&#10;Z9g+N8TltbMsb/YmE4Yx+efUfqC+uYzF/X8A+lvng3p6H87vjS8urPwD460vTdY8T+HtR8K/BDWP&#10;E1xHqUmlx6zHqFnr2j/ZbrxHFo1lN/ZX9hweJNb+1fZun+h/6ZxX5zl+U4bCYvOksQ8Zh5WSSV23&#10;hHbFrBb3vhNMWlvofrXEvEmKzD/VzGYz6jhMR/bWP+vfUce9MH9Qx+Mwf1z/ALnf9sweq0P7xv2F&#10;/wBh39jvQdF+KuheE/2BtV+FnhvTPhr8MJ5vDHjCPSv7R/aH8UR6Dr11J8a/Ad//AMLO8R6r/ZPi&#10;qC9HhPStV8f6h4F8R2erWV79u0iztT9tr7yGDwODpqhQjhMKvrrwLksDC2CwSsvqUk25dW0lFawk&#10;pNJrm/mapnefV6uJr4vM85xmJ/36SWPlfF43VfXHtaT+pxkrOStJLdvl/TO0/ZA/Zo03wnNc+F/2&#10;ZfhfoetXOhGS002y8N+HtH1uS7kiikOlHxRDbXc+lTXs5Gm6pqlsbtibr7WzXnJa8Pi6mDx/tqOI&#10;ikm05SwelryvJrlV9NVFShflkpSileXJWrYrE4b2NfE46+ytj93069d+qWyVzc8J/B74drcaatx8&#10;JvAVtJYzXiNp83h/w5dyW8keYraK5uxpv+m+QPtNtakf6J/y+Cz716mNxP7mvbFN82DjolbS6b3v&#10;yre99bPlvzWZ5mGhV3tf1v5fju93st1v6f4d8AeH9J0nRFX4V/DrwVexW0Qk0Hw9pnh240/TLjyp&#10;T9gtb628Lad59hBgYurfTdIPUdznwKfJTiqVLF4x4frKKkotdVyubtLprKVr3/unrT9rUb9tt56p&#10;L0/ry2PmX4oaHqFp+0NoN7puj+H0voPhxG2gadZpc29nfXNx4ysjLc6obAWc41AiK4a1/s7J+x2n&#10;/H6BgD18FRpVcuda7Vsc1dtX/wBxfV3VtNL32Sa3R5+Jrezq+x7/AJevV/1o0fyrf8FvPA3xc8Sf&#10;sK/B+715vhYvwbg/ae8Rn4b3Hh678UXHxX1Dxh4g0f4ky/EvVPHdtf8A/FK2OgaVqumW2meDv+ES&#10;urzWRo2LzxILK8+22h+H8RcHiv8AUrFZlrfh/GZDjse7afUsW8fg8H9Tkl3xt8ZffVxV1JH7T4LV&#10;qVTiPMqXTF4L/YX0/wB/wG+ttnfB6bWvpofzDXS6pD8UvgreW8yTX1vDvnXzP3ckZ1SG1xLL/wBc&#10;P/19K/lqjOl/YHElF/7tr5W/2D106d/zP6956v8Ab2SVv+G9f62fqz64/wCCbuk+d+0l+0VqzOi3&#10;EfjPR9Et1HleZbx3EWp391L53nY+zzzw21t9l/6dMcV5/GdZPIeCKKerwOPb3Vndqz76JO6urO26&#10;kflc4f8AGXcbVrf8xvffTp/X5I/su+DXi5rfSbPybOBZluY7CMPH+78uOIxc89PX+uK4stxn3+fT&#10;/PX1/wA/BxlH7v16a/d+vn9veEdQvLry2kX5ZeW/dn7Pj/prL39vSvsMBWq1OlsN6+u/6+qPnsTR&#10;peaf4t7/AH/5vszupFuPM8ry/OZcOI0jlMff2/p+NelWhV9sv6+7V6d7W06HHCdL2X9f1f8A4Gt7&#10;Mw9SuvJk3NE8Um/912/GL/P4VjOfs/8AmGfot/w/rfsXCH/P7/dvLe1/u38vvR/n/wD/AAUq1CZv&#10;+Cpn7W3y+X9n1iSGJenP9oTY6c9P5ZrsjD2uAxOv/M68/O/6/wCfU5ub975fUv8Agd7Wvr+J7Z/w&#10;TIvrq+8QfHr7VPNN5Hir4Nwxh5P3dvby+HPG0oiiA7ef79+K761F/wBl4a//AFH7/rrp18/uPK5l&#10;9f62+pW8r999vM/qg+Ct5cW9jas7ZjaaN41k5PlDH+tPTP5c18ZjIe0q69Ov9X7dt+x9hg5unSfr&#10;q/w7Psfrd8NWNx4R0Odus0Mnyv8A88vtU2fwFfbcPQ/2XDf8H5vz1t91jwc4mva4q3z/AK77eR7P&#10;bxHyU69PQn+v+evev0vD0V7KOz+b/Q+AxFV+1lv062/A/m4/4IgQsf2U5rWZrNftnwWkv/s9hHLZ&#10;2dvHe+MvjBFFFaxXWZ/3EBzc3V1/y+H2zX5FlU/+MtzuzV19Q+a7/df/AIB+t5r/AMklknpjv/dA&#10;+aP+C0fhm8/4VR+wn8RLfVNHtYNHf4LeD3sXzqHiD7XcfGX4A+NrXXotGzDPfeH7GDwebf7V/aQx&#10;rH2Oz7ZP0/BlZfVd/wDmC/mv/wAwH3vpp/meLxVB+1xXb+2k9E9msfor3V9OlrXWnV/ydWOo6hpk&#10;3wL0XzIZE179tjWPFTW95FdSfaLjS/iX+z39qutZ8q8/f/8AIHFtdfZs3n2P7Z3FfoadniNE9lqr&#10;7xtf1V7p9HZnwVT+Lhv+w5/qejfsrfEqbwzN8ZPGg8H+BvikuteDP2q9HvvA/j/VPEfh/wAGaxb/&#10;ABr+N3w88L3Wsa9rPh3WNH12C40uCH+0dBurbWvDZAtP9LvQeajMvZeyxVav/wAwmvZ7Pon835pd&#10;Lnr8GwxWIznC0KGKatgs9xz1WDf+xYDHY17rGaS1T3sno01zHxb8YbT4e69+1L8OPCnwo8FeI/BX&#10;gifxh+zV4D0vSvGHjjVPH/iPxZfwSeFrTWPiDfeItYhgn+z+NtVvbm70vQbW2/sbw3pAs7OzUAla&#10;+jpYyrHww4lxtbErF/7Hnz7Le7sla2t1ppbpY8DGZfhsH4oZJlmDw31TDfX8h112xmBwDSer1S3b&#10;dm7uy2P9QL40NpfjTwb8TPhbb+EdN8bNp9x8J/BXxA8L+MtHsLjwXrHhvxxrHhW6u4pv7UF5pWua&#10;fBocP2nU7W5028tLS8HFneDNfyFxPPFZPwlmWZUcTjMJif7FX1LHYF/7bg/9vwGv+frqfv2Br0sf&#10;j8LQr4bB4vDfXMe7Y1X2+vaPBpeei0b6Xs0v4Kf2afh34f8AiP8A8FlPgR4J8B+C/Dfg/wAM6v8A&#10;8FE49VTw14M0uw8N6HYaH8N/HHjDxvFf6Xpejww2NiLGw8B6bc2tpbW3+h/Y+xxX7lwBOrjKuSVs&#10;yzHHYzFLA4DH/Xcba7e6im2kr+bSvu1e5+L8Sf7Hisy+p4b6p/tvW/yfV6bb6dPP+0H9oPxJ4fvf&#10;hjrlv8TPC/gb4q2fxO1Xwn4V8c+EPip4Ti8aeDPEfhjXL/xV8SvFEWsaXdyw/wDCR/8AEq8IeG9S&#10;tbX/AI89G1j7GCK/lHxE4zx/DWc8f8eZN9SWd/21gMDkf/QF9cxuPx/+xb6f7Jk+nfyP6e4Q4RwH&#10;EOG4a4PzNYz+zMHkuP8Arr3xqeDyDAWaTXTF42Seu2l3do/kL/4KVadpWl/tUeGbL4Q/Bb4C/CPS&#10;Ph78KvgJpqj4UfCe/wDCen+K/iP8b/HcHjfU9G8Zazo3jWa9OoHwfFp1taWviSC9PiOzF7Z3ouxZ&#10;reWf6B4eeI2ccecBYjMeKsTJZli8bxdgsFgsDL+yFheG8nX1OGL+o/2ev7Xccbzc2ObawkZRtFOL&#10;59uGuD8Lwn4ocO/6q5bg3h8JnWQW/tzALN1i84+v5hfBf2xgsdg3g8H9TSxqwbwj+uNtXasofoh/&#10;wRw1Zfhdp3/BS/8AaivNPtZ1+FUHgP4HeHvElzbR3FndeIPgv4Z8V/Gi/WxtppbHJ/4WLqPhq71S&#10;1U2i3lkws83h3KvuV6lbB5Twzh6LwTWLeYZ8ljksZZyx8Vg76K91gYNWe1ra3PS8V63+uHjJneW0&#10;Prv+yY3IfDjA47BY/wCp/wC965xjPl/rLjL9O/l8Da98Utc8P+Pl1RtL8Malrln48ksF1bVtDtbz&#10;xBceII/Bv9q/EvxRf6zERfT6hqviPUrk/arm5+2f6ZeWd4Lyvjc7w39sZXiaOMzLOvq2M/5gfr/+&#10;x/7+v61svXU/vGhism4TxWG/s3hLgvCfVMdgMjwOOwOQ4DBZx/sWQ/Uvrjxl/rnp59jK8T/8FJ/j&#10;v8Cn+Jvi/wAJWfw1uZfA3gq2lsT4k8JXeqpcaxqNhDqn2aX/AIn0J+z+f/wiOm/Zc/8AHmbz/n9F&#10;fEYbwryHiXFcI5PWzHO8L/a2dY/68sBj/qksZk/+54zB4tfUFfB4zBfXNL6vtuf53/TS8SM0zzjL&#10;hvhX/YsJhuHslWOstW8ZxJZaLr/sfTre1z+hX/gmd/wSr/Yx+Ln/AATi/Z++Jn7Sv7NvhXxh8bfi&#10;h4J1D4u+PfiDJ4h8d6H441DX/Hmq6n4jE2oa/oPi/TbgmGDUrW1trXpZ2Y+xjHOf3qpn2KnWzutQ&#10;+pPLMJjswwOAe31TBZP/ALGvS6wabW92r9j8RyrhXC5Xh8lwdF436zi8Fl/12N0/reLxt8Zd+6pX&#10;eExjXZ8qaS1RwHx5/wCDf34ZfEzwgdU/Yg8Uy/A/4gaT8WtH8N+I7r44/Ef4q/FT4d654LuPCd5f&#10;6ho3hjwxaxXuq6V4o/4Sm90P/ie3OorZ2fhyyvbTJvL3C9/CWfTzDCYnGYzDP6thMb9RwLwOmrt5&#10;Xatfr1T937XTxTklPKsXhsFhP+YzAvHJKMrYJKT3k8wau4uKtZXak1daR/NP9or/AIIJfte/s6/C&#10;X4qfHT4hftF/szX3w9+EvgDxD478Qf8ACMWfxV/4SjWZNKltLDS/DfhfRtZ0GzsZ9Q1zW9RttE0u&#10;61LW7OzvPtlnn7J9sr6rE5rSw9L21HDP6ytf9tX+xr/gPbbX7kc3CXDVDPM+y3J84xWc4TDZs/qC&#10;/sPA5fjMZ9d+oPGYVfU8Z/sf1Rcsvrun11WfY+Wf+Cpf7AHgv/gnZ+x/8D/2jPCf7RfxH+IvxR+M&#10;XjDw38OdU+DHjLwh4S0zwv4X8Tp8KLL4h/EXULDxR4cm0zxH5HhXVdT0vRNB0rWbW9N3aXxF5e/a&#10;xuvPb4fzXL88wn1yh/uyd272bvbT4raNPZXtq30j8zxHkOMyTM8Xlv1jWKbwSV2lHmx8YtytGzeD&#10;wixbTVoylGKbum/g/wDYsl8XeM/2ev2zfFHiDxBqWmeJPj/8Qv2MP2BfBeuaJp0mpnQ7f42+PdZ+&#10;J3xfvtB0KSYG4n0T4f8AwdzdWhurP7Z/bObq8BJJ+xxWdUOHvDrjbOPquD+q4PJW9bxeMWEx31yG&#10;DeLtb/bFhFhW05KSkrWaTPyLOsBRxnG/CVaticZ9Z4e/t7PLXvg1jMXgP7Gd9VZ4N41rCJJP62ou&#10;+qS+z/2pP+CXOl/sI+H/AIb+NNW/ak8c/Gnxl8TNbkh8J+H/APhV/h3wfpen6fpd34Vtbq616G61&#10;7xJfT299feK9N021/s37Hef2wP8Ajz65/nPhjxazTiV5JWocNZJlOGxd8Fj8DjsfmGNxlrX+uZPj&#10;MH9UwfupO/1zW17tvVf0/jvC6ll+A+uVs6xv1n6jgMdgW/qH1P65jP8AmDxn/unjPP7/AO5T/gn1&#10;ot14f/4Ju/C+21CRtWeHw38fddePVbe1vJbh7efxff2AliuYZoIfInht8Z4J6nBNfo+Q1KWYZPl2&#10;M/3TDYvGZ7j+llfmSfbdP0tp3Pl+KKNXL89zLBv/AHnCYPh/A7tO3MuzV/Lp3uj/AD+Ln/ghT/wV&#10;E8b2uja0/hr4C22iaf4fj8Rz6vJ8fvA9xb/2XrF1FNdXU1hF5d6LiyHN1pn2Y3gORZ5JBrgwvGvB&#10;ub4V1qOY4xt665djMJor2tzJ2u3rZ7XupI8vH8E8UYer7Cvhnduytjm1tzP3tLK2t1pf3VK7set/&#10;8EufBNno/wAWPitp6694e8YSeE/hd4w8zWNBs9Us7SOSTxJo+g2sUthqkMN9BcX0H/EytTdf8uf5&#10;n53xJy3E5dk+XVo4lpYzOngUm7v/AGLAfXN0ld99En2Rx5PR9nV9j9Z+t/7H9e6Wv9f+p3+/+tj8&#10;9f2yvh/H4u/4KSftJ+LNbtdH1fw5rH7UOq+GE0C5N3cSfaLjX9CtovMthDBZTW4sj9luv9Jz79BX&#10;02Bz+lhOFcswdF41YqPDCx0ccktEsDN3cr8103dKyv1asr/WYPgLH5pSfFVfE4J5a+J/qLwDWPeL&#10;/wB/+p9lo9Fa7WjaZ9GfBHwr8A9E+I3xl0Dxl+yT8I/iZ4Y1zxzpfhixm1uDUNKv/hhnSxbaOPC9&#10;pYanDBfDV9VW4+1Wtzc/6HgZ56XkWdZniss5q2ZY1vCYLANyerxksa37zdr3s+t3re6ucvFmR5bl&#10;WZ4dUMuwajm+Mx8bJu2Djk+ATtg1fVYxpOzWrSfS5+tX/BEPRdCtfjJpMXh/T4dL0fS5v+ChHhLS&#10;9NsPNjs7PT/Cnw++J1rYWEUUs00/2e3sZrb7N9q5GT0r2+Mdc14cv/0Jsd+WPPA4ckv7GzK9/wDf&#10;cv8AlfH4Bq/y7XP6P/Ffh7QviH+zD/wUH8Ca0NStbfV9H/bZ0uXVbGKK4k0ePw/4i07xja60LWW8&#10;s/IOla2bbUTd/wDLnmz9a9LBz9phckorD2+uZJ+H1BaW3/3y35aix9P2dbEV/rC+rYPG4Br1+vZg&#10;nbXXRvW2z9D+UL9sbwbZ/Ej4u/8ABYb7H9ovL74ifs+fsCftEQ3cIjktJLy51Tw1ai/0uWOHzvs/&#10;keNra5H2i4/0y8+2ZJs8WdeF4XYb2/CGFy7Mv9q+qPMFs+lnftf3ktGlp9/1HHWNq5Xxl/aOUP8A&#10;slYtYC3z0vfztq3o+lzuv+Cc3j+x8NfAP4efE64mQL4S8G/CfxNqEmQR/bmheMvgb4y1m/lMk3nG&#10;4nns/Fupamf+nz/Q+uK/KvFHB0sPgL4PDf7pxPgPO/63t0/4c/qXhvMs04g4XyyvmWJeLxOL4YwG&#10;O+u/9hv+x4y+2qxujt0P6qv2RI7XQv25/wBq74cXciXOg+O/jR8YfELRQpGkH/CN/tPfBv4A/HzS&#10;4cxnJN9qs3ja5uyeTeepOT9Dlk6dTjzO6P8A0UPDOBzy99P1/wCgvrfp6H8wZ3Tq0ODckrK1+Hs7&#10;x+A125sHp02V8Hr5bH5Kf8Ev9L1v4e+DP+CSdv4ggB8R/s9/tE/tsfsUXd/ZmManZW/hv9pDxJY3&#10;VhKYubceIdE8Yabba/a3P/IYs9G0e+96+lxk/aZ1wjWq3eGxn1/78Zl7xjW3f67ZWt59X4lGhfK+&#10;NsHRj9V+qNY5Rav/ALImrNJqS3St0W9r6H6if8EpobHSviJ/wVH+FcEL26v+0P4H8Y6kk8kv2iTW&#10;Pi/8DILC/v7+Q/8AH9q97P4bFtd3dv0+x/Y/tg+x5r6/ieftMhyStW/6AsDgOq64/Br8Nvmrnh5E&#10;1g8/xNaj/wAwmdfX/ksfgMZe+ySdr7dtWfjB8LJdTsf+CLv7Ilne3qKv7Ov/AAUt+E/geKFnljl0&#10;+PwN/wAFJ5tPMdtF5p8j7PpPxHtbbP8AofAA6DFfnVatVzDgji323ThjH2Wu2MyHAYy9r9MW/wBT&#10;9m4hwGEyLxVzPB4JJfVeKFfbVvH49Wuuv1KyXyVraL9lf24/D48Sftp/8EoNS1O0udb0qx/ao+P/&#10;AIb1Sy1V7q/s5NE8Q+F/hjo0U2qQ/vrCf/n3ttT1L/TR9s/0O8/5c6/Qs+xtXE8O8FexvbGcMZfp&#10;fbXA9bPXbv30u7/ivB2DTxviPW+tYLCYrKcZjsdgnblb/wCE9f7Jg1JaO+tmt3bofzyftY/sx6L4&#10;P/4LYfBf4oa1b6Z428E/tn/Ej46PqXhHxho+g654b8N6v8CPhzP4EisNL0G/02awvtHn0O88Ja5a&#10;/wBo/bBaaxZ/bM/6FZ5mONp1OA/Eii8NfMeHck+u4DPMD2+ot2ta31y7fVO+nc97H8K4TD8WeDuf&#10;UcV9bfFmO/4W8jxySX1z6/Zu91/wjp2t9cTe+qVj4R+I2h+E5PEfxX0XS/Duj2PhO+8K/B+TVPDu&#10;leG9L0vSrjxBofiObS7XXrXS/sfkf2xYweKfElta679m+2Xh1i9+2fbP9Dr+XOFeIc0qYrgjLKOd&#10;43F4bF51/t3+34/rgOr1fayem+urP7S4n4SybD4DjfOK3DeS4TMv9S3gf9wwH/qHg/8AY1jOjxn+&#10;+bXPkX9qv4a/DD9mH4+fBXw78N4X8C+DviB8NLzx14q8P/8ACQazrnhS38S3njzx5o0V14X0vVPt&#10;lxodvfWOg232rS9Nufsf+h9eRX9J8JZvj83pYlYzErF/U8bj8DbpbB3vd7fg/lsfxxn+RYDKMK6+&#10;Ew/1W7wDb1bevXW/e/W/qfox+zXrHhnxV4u+F8nhW8vNavNG+IXw7S4t7DS7rzLi41TVLyw0u1i8&#10;2GHzxfX3+i/6KBnHvivlc4+tfWvY/wBPp+Vu34n0+G+qrAe2o/8AMJ+Wv4f8M+x/S1+wZ4I8deB7&#10;zxdo3xi/ZP8A2pNV8D/EH4A+M/hR4lhsfhTqlrpet6f4t8SRX2p6Za6z/wAJHoU50/XfC01yLTXt&#10;F1EXZN2TZ3lneiuzhrKszw+aZnjK+HxuEw2LwO9r7NW0drWtfTVW87r5zibNcsxuTZZgsNmWBeKw&#10;eOu1zNWVnqkk1J3t7srK6cr3Sv8AoL4j+FGgeJdN+HWieCv2Z9W034e/Cf4RaJ8JvBui/FTwB8UL&#10;fxp4b0PwcILbwxoOja94e1nX9cvfD9holpptvd3Wpajeavq95aC7N5eXlePxjHPcTmuFrZbl3E6w&#10;+FwSilgcCvqbf15u31P69q+VbW6N7aLbh1ZNhsBiaGMzPJPrTx3NZY/Aa/7Ak39bx2BbS57vR21S&#10;bbu34b8UfAfxC8Fx+BtW+HX7P3jAvZ+IdUn8QWfhvxh8d9P8+PVNAu44r660Hxj4a1Gxg06x1TBt&#10;Tb/bT9s62lmCK/PeJYcZYjJksHkfGizJY23+w8BYHOMZ9U31ve+E2vayVtj7bhOnw5TzTFPGZ9wz&#10;PCywV19f4thg1HF/XtFF4FJvFX1Tk5PX4rJI8C+PPxS8VeNvg/8AE74S/Gj4D/Ffxd8MfG3w68U+&#10;DPH/AIFvPiBYaXZ+LND1zQZvtel3Up8N6D4jg8//AEf+y9U03UtI1izvP+PP7H3+Mw2d8W5Pistr&#10;VsTxphMThMbgP9hx3hpj8n/5j1/vmMweAxv3a/I+uqcL5DmtLE+x/wBSsXhlr9efFmAxnk/98x+m&#10;l/O3qb/if4P/AA88A/8ABO9/h34K8WeKjofw+/ZU8AaJ4f8ACviDU9B8T/2HpXhfw74Klh0G1sPE&#10;XhWfVM6GLP7P9muLkD/Q/sd4Lupz/MvrGLzz2OWr6y8bj8e7fX/rmMf1/wCuY1WSVsYn0220Z5WQ&#10;Ua1PHZJ7dYHC4Z454BNLRRWBzDBYHGO8pXdvqWu73cYvRfwB/wDBez4xeKPjT/wUL8Zar4ij8NQW&#10;fhn4ffDzwx4Ug8J2dtp+gQ+F20U+JbAxpp/k6Jc35m8Q3Q1LUdF07SLC6u97GzjuQ5P9HeC+Oeac&#10;B4bM/qzwizbOs9xzwK2wi+v/AFKyV0r/AOx+ra66o/IvFbK6WTcWyyejifriyzJ8uh9fdT619blP&#10;BvHYx80k2o/W8ZNYRacqasnaCXYfta+AvEPxB8afsb/CvwFa6Xquu+B/+CSv7JvjnUdLuvFfg3w3&#10;HaeG9P8AhT42+P3xB1OK/wDFuv6Fpc11YeG/FVz4l/sC2um8SavaH/iUaRe3ZyfqqlFVaDrbWx+Y&#10;avf/AH7RddXyuz7t3dj56U3Sqqh2wOX/AI4B36X/ACSXS5+6/wDwRE/bj/ZQ/Y0/4Jfax4x/al+L&#10;niD4W+AfiX+1/wDta/BbwlrHhX4f6r8Q4dX1Dx98B/gNf+IhrMGgKb7wtqHh3SodE1vw1d3P+iXn&#10;2y9tPsTHdjbEYStiaWGoWlfBq9lHW2Li8I3umrQTk38Nk23a7MI4mnS+sWtbGPANyc2nfBe9FL3Z&#10;Jxlqndqy2Tdkf1s/s+fEz9j39rj4Z+CfHfwc0XR/iX8N/wBqDR7G3j8TeKvh7qvhPW/H/hTwLo93&#10;8NYb6x8NeLLKw8U6Lp9hB4b1m1XVDaWb4+2avZN9kY3rfOR/1c/tTE5RWyzB4rMsVi8A8bbL8FZr&#10;BR/2R8uLvzN2b+ua2d7KOx9bho57HJXxHRzbG4XDYLCY9YGWEx+Mj9Rlj5OWKg8XHlSxeL54Qjgm&#10;+aUeXmcnJuX5h+J/2pP+CGHwv+I3hv4Wwftcfsz6bqP7Mc0nwygt9V8SfEWPUNDHhDxtBqmleER4&#10;j8OaZL4P122+HVvZ/wDCOaXqlvc6yRe2jXd5enVxq1ZZ5wvga7xGCxuR/wBqYbGa47HNP/bE27YT&#10;GaWf1PT6k4pp9L7P08j8RuKcBlby7B51j8JhntgMF/ZqweDSy+ODxuLX1x74zCN/XOa3vKWy5T83&#10;Pht4K/4Jy6Vofgfwfpv7d37Det2Knw/eePPFXhv9oTXvBeueP/Fel3/7Qms3Ws6Vpfi2zmg8DW2q&#10;33xO+Ev9qWv9pfY7z/hW/iX/AEP/AIqQfbODOcgw2PzDiTF0sjaxWbcF4/hXA41pp64BYNf9yT+p&#10;4PB/9yenn62R+JGfZXgPDfB1s8/2bw940/1qwOBx2AwH1PB/7dmGM6f75jPruMxmM1vZ4z0R+hnj&#10;K3/Y0+JXjjQNes/2kPghrXhOTwH4T8H+Lbzw7+158DIvEn9oaP8AFDwH4yudZ0vS9Z16Hz9Hn8Oe&#10;A9F+y2tt/wATj+2DrFn9i+yax9ss/iKPAGTYfIcNkP8AZudfVso4Y/sP/Yf+wD6nddvX8tl9xlvj&#10;BnOV4XMqODxGS/Wc240/1q/27Af7H/uCwf8A3J/75jHfT/Y7I2o/hL+z3q3ij4k+K9N/aE0fVNJ+&#10;KHwo8P8AhLxNa+D/ABZ8EfEmseH9T8F+PPEms6NF4T8OaX4vh/tX+1dD177Tqmp6lc3hs7yy+x2f&#10;P2yvicH4b5Nh+EsNwqsTxPhMNhM6/tz69jsht/tl8DbB/wDYH/sfk9LHrYPxax+D4kw2cUcNkmLx&#10;OEePwOBwP9v/AOxY3B4zAfU9drY3pbXv3S67wh4JttL8e+OpvDeuXniTQdcubPxPpWpX1pa6RfxQ&#10;a5DNFHo0tja3d3BD/ZP9m/Zsm4GeDgHiuziej7PC5Lg8FrhspyXAYDXW6wflrbzV3ba/U8DIK7xO&#10;OzrM8al9azbOsdjmlLmSljLXs2ot9bScYtrWyMT9vr4P2d9+wT8XNQuv7KmmvLn4Xw3V9f3EUlvp&#10;dvcfGn4exS+VFzPP9ng/4+vs/wDpnf1r9a8JeDMmw+FwuZZlhsFm2ZYvBY7a3+x/7A/kr+v3nznH&#10;PFuKp1cTltH679W/9TX+Hfq9dtz7J+KHwntfB8ltb+A9Y0f4h6ffabLc6hDplxLpYjt7yxhsNTsN&#10;M1D/AEyCDUPs/wBpubX7T0/5fDZ4zXwfE/DdLJ81/wBj/wB2xf8At3+w9ddemz6fp09vh3iGrnGV&#10;/wC2YX6pisG/qP8AtuzXS10vV3WjTWqtJ/EK/wDBOfwX8cPiZdeLvHXiD4h/DnS9D8DaHpvhWTR/&#10;HlrqHiyz+JFtr39qf8Jv4Xu5bO8Oh+H7HQ4bbRNU0HW/9M1i8Nn9j/0PR7y8r9s4P47yvB8L4bJ6&#10;OJwWFxOEt9e+vf5+Wv8ASPjOIchxX1/E4z6tjsXhcWvu8vn92j20v+klj4Y0vwf4Pm8JafrGpa9b&#10;2OiR2aaxrEn72TFrZxRxRWtqPIsbexghtra1tLb161+S8bZhgMb/AGnjKP8A0Bf16W7fie9kODxV&#10;OrhqNb/oNt8l+l/I/MX4R+INSb47a15d9Pc2OmzftmTR6U//ACz/ALU+IPg/S9Ll82UfuD5ENzbe&#10;3Q9hXwed4mrh6XCWD7f/AHjb/hvy2PYwGW0sQuJMZ/zE4TG/UX/l6f1vvH8N/hOvxw/YX/YX1bSd&#10;WvNL8Z/C34AadrHw/wBJs7z+y7281zxZpdnoOqfZfEcs1nBoeof8I5pupabpeqW1zZ3lne3nF5n/&#10;AEOvBxOYUsuznMssxmJ+qYb67j+//Qwx/f0S+75dmGyqtiMK8bRwv1z/AGLL9f8AuQwGj9HfTpd/&#10;P8uNU+MHxk8K+KPit8CtO8VeD/EVj8N7DwvDcaRc6v4c1jVfDfxI8W6rN4c1nRfgH4jsLvTT448D&#10;65rln4k1vVLXW7bWLzwfZ/2xeeJNY+2/Y7O7+qweAwGIpYbMvqz+s4u+3/QH/wBRn5b20OatXxUF&#10;7Jf7HhXgb6pprGPVXTSafk9Vs1ofqv8Asv8A7SngHx94e+IXwn0X42a34m+L2l3/AIk8W3GofEjw&#10;Pf8AhfxJZ/8ACQX81rYWEWjeKLyDQ/Ec9jrlnc22l6DpviT+x7z/AEMm8+x3nHwed5VmGX1XjK+W&#10;4L+zbW/3/wDP/oD3/wCAfVYPE0ql8HRxP+1fUsB0tb5eX32PWPhr8DPAem+KPh744+KEesfEn4qe&#10;H3/4Sebx94n8L6D4L8vXPEOtWktro0Xhfwd5PhXQ/sMNnpn2rwv4b03/AEO8szeax4k1j7b9jHm4&#10;zOKtSlivqawWFw3/AEA4H/hvXt3CjlvSticb9Z/6DtXddbdune+3VM8X/wCCZvxg8SeMv2bbdrq6&#10;e1s7fxt8ULOGzhj8v93H8ZPiRFFFN/35x0zzX1WJof2XnOZUaP8A1Ab76YDAfl11t6HlTxP9oZXl&#10;tb6t1x//AKn/AHfPy0ufpxpfhtdes/D9953+mT+Z+7mjlEn/AB9TfvfNyRnr/nNftmQ5bSxnDmW1&#10;v+oLv+H4d9dOh+Y5hjPq+aZlRTs/u6af09j2jxZ8LbDXLez1CaPzFhtrh45k823k/wCPCaGbypYv&#10;38OMj2/lXNxDwZ9c+rYzX6tr9+v9X+Vj1sk4q+p/WaPTy7/Ly7Xt0Z8a+CNH0r4c/s0/Cn4leFYk&#10;ZfEHgzw/Z2PnSeZZ2dnea9r0X+ixf8sf3/8Ax62v/P5mjB8PUcHkGHzj6t/veCwH3eX9enQ5c1z6&#10;riM+zLLfrL/2TG4/X1avr0s/Pz7H89P7Rn7WnxG8O/Dvxxpc2rO2h61quh6Pdl5PM8i31TXrOK/8&#10;rzs4/cen5CvgP7EwuMxXb/Ysff0+odev+fSx9tRzjFYel7H/AJhvruB112+v+Wh8Z65qVxp+vWfi&#10;Szuk8638beA7+2vrbzY5I7O417R4ovtUv/Lf9xNc8H/Q6/Jcqh9cxeW4Oj/1MPnjNnbt/wADqfuu&#10;Po/V8LmVbXe35WvZf8PfzP8AQV/Zutrnw/8ABH4d+GJL6TTLnw34l1fwpfMunx6kNdFprGvgWj+S&#10;sw0aC/iktro3JObEWv2M4BUV/pLTwTwdPC4RRUvqmTZcpe9y8qWX4J8y72bso3trfof5rYzG/XMV&#10;mWLV74rOce9db3zCS36O2+/y6/TjKsS4XdD5l18+yPzPP395R/ywgmIA/rWW727ei723u079rad2&#10;ZHO/ZQNWXabiJbiPVHaOwO+wn3wxfvtczD+5ucZFsMj/AEoty33W65zX1W7vpZW6rX/mEv0dr+ne&#10;6M+T97/wdN9+/wAX/DHg3wYtZbfWviLC28f8VRocIj03n7PLb+HJovK8RSjvDbw232nB/wCPz7Hi&#10;vqeKayqUcrl7umExrTlqtXpyu795391931ueDk9OrTq5nZbbdtP6fktW2fzC/wDBxUlxNrHxQh/0&#10;OOPT/hp+xfqdnfWJijvLbUE/aN8YWpi1SU/6R/aEB+zXP2X/AI8xZfYrsD7YBXkcX4qrg/BDOq9H&#10;EWxWE8Qfr2CV9E1kNnq7adU2tV02P0bwZo0sR48ZbRr/APRvsfv/ANj7Afnp0vo/U/k31DSNPuPg&#10;r8VNY8y8uPEusfs/apea1eahqElxcXF5rnxf0fS7/VLvzbz9/qGqwzfZrr/pzr+ech4kz7OMfxJ9&#10;cxP+zYTBYDv/AL79fyH65fv/AMxmnRan7pxDgMmy/AcE+xv9ZxedZh9e/wC5P+3sHg/080z/AFRP&#10;g7p4s9O8KWolu7iKH9l74MaZ9psZZTrb/Y7fxWBNFISs/wBomE2dNuQQftucZJr99raUJ7P/AIWc&#10;f8Xw7RXvf3esvK5/Lv8Ay+/7kT6CmUf2HDD5Nzco1sYmspZNmqXEUdscWpmkmhEN/N5Zt7m5NyMX&#10;Zz9qGDXGtazs7e63dPmSbTd77NK94p20d3Fbm3/Lv+v5jK0VGRnTckMYuY7hbLAkuLOR/wB1+9mE&#10;0vnc/wCjcf8AgZ3rrxLVk73fLy8zsnJWb6K2rTbSVrdOhlR3+b/I6CyjFvZWcPlHSlUxwGxd47uT&#10;kzEWv2nzpR+/GLgHqB7k1w3u76S1k73cUrW15ba8vw3Tbtv2XSfH3xw8qx+OHhnWpbqfSbbSfhvc&#10;6rfaxYfvdQ0u00vxIZZdZhtfKn89bKCa5thafZ8XYvLxeOlfTZVrkuNVr3xslaTun/sL0e+j7Wdl&#10;pY8bHz/2/DdV9S3vvr389rf8MfzT/wDBc6W88Jf8E6/2YvDUenWWk2MP7XHjtLzTLLy7k2VtZ+GP&#10;Gd1ax2uoRRWYxf8A9pf2lqf+ig3d5dHJbj7V8V4qVqtPgDiWhRw+ua4zhDBNa9XmOMUrX6vBNLRa&#10;rfa37f4Dw9pxHiaz1+qYLH9/+g/A+e33d32P5G/ENwtn48+Fc1syWato/wDH3+0eI7OKL0H2gib3&#10;wf0/knBw9pled+22+u/+6F/v/wArH9gz/d5pknsf+gL/AN3+vb9NtrH0L/wTbWNv25fjlbtJMt1N&#10;aHMP737P5en6x5vmy/vf+mv2a2/0bHOcVpxc6v8AqPwiuilJp26tRT1S7R0SbtfRJt3/AB6t7H/X&#10;fi79e9+l/X/Pof2c/Be3k/s87vM3Q39xJcK9uPM4/wBV/wCQP5V81lVH2lH22v8Al/WmjfTsjjx9&#10;b2dX2P69f66ar5H394N1S4sVt7e3kSSa48vav/POD/nl5v8Ang+/H3+W4yrT/c0deu3r5d/y0Pks&#10;ZhqVSlet2+V1/n+h32oahqcax5dJFWaR1H+r8uP/AJZ+dJFkf5HPp6WJxmK/4H6fr93RHHRw2Fp2&#10;8v679V+NzL/ta4hjvFkVHuNm+OTy8fu/+WX+OfTFZYbMKtOlifw+7+u34a3isFRqVcN16n+e5/wU&#10;saSb/gqZ+19Jj5m1uR29f+QpPz/j+R7100f3mAxP/Y6x/lfda/N62+RjOHssWv8AsC/F3t/wf6S9&#10;z/4Jdq3/AAkXx6gDFWuvGHwbTb5nTy/C/jaXzef85PWvQxP/ACKcL/2HY88iH+/P/sC/yP6h/he0&#10;0a2rNII7ePy98nmf6ySLqJcf89/oR39a+KxHtf8Al9fptb+vU+vwvsrfufw9Va/n/T1ufr38Gbzz&#10;vBPhz5N26w+Yx/8AX1N9f59seufreGKy9lhu3r/wNLaa9Njys7o9/wAdfy/rpsz6NtGT7PHuIzt7&#10;5H8sd6/W8PN+yjt/XpY/M8TBe1lda6X1/wAmfzWf8EN5rW5/Z71xbWa5vo/+FI2W6+uc/wCkRSeL&#10;fip9llitf332H9x1tftPHr6fjmTQ/wCMtzvS/wDuFl6rTfto/Xrofr+df8kvknT/AH/84/nseE/8&#10;FkG0Ob4U/sCWv9gSS+Irm/8Ahv8AYPGNp+81C08P24stU1Twxa2v/T9q3hzRNb+1faf9DOjfSvqe&#10;D4e0wH/UM8FgLb99r2/p9jwOKnS+tYrRrErHY5LzWjuvm7d7rXSx/Il8O55td1D/AIJ+3moajqNj&#10;ceMPjr8f/Et8Zfssdno954U+L3gM+dFLc2cME+szQeGxcm6urm8s8/YwBZ4zX37XsvrLvd6ba6tc&#10;3ouVWTTd03bWzt8Apr/Zt/8AmP8AuX+a2/E4j4T+JrjS/wBnHxZ4m0FtVuvEOuaJo9tZ2MNnFeXE&#10;uoeKP2r5oorXRopYfI1XWNV/sH7NdcXv+mfY7PPNXiaftPrPtru3+Xz/AC2+ZeW4/FZXWw2MweJe&#10;ExOMwWPwPl9Txv1/B4zT/qMfTck8M/DjQtD/AG4Pgp8PtH0PXtG0+P8Aba/Zn0+Gw8Sadf2fiSPy&#10;9I8CXfiP7Vbazpum67ZW8/iM6lci1utNs7Tt0sxiM7zCkvDriWtR/wB2xfDGYa6uyeOXfXvtbdve&#10;57OSZdi4eIGS0Mzw+M/tLCZ1l6xv13/fGsFgeZ83phPqbu76JR0Wi/0k9c17S9N1r9rjXNQvLY2P&#10;hf4wfCewvls9Pv7fUNPk07wv4Vv/ALLrMv8AqNV/5d7m1utNziz/AOPzpX8tcee1qcL5lg/9hTTy&#10;HA+v1zH4C/1zff8A5g/LV6H7Fww6X1rLK+r/ANhz7Ha3X+54B/7mumh/Fv8A8EWrOH4gf8FTPDPx&#10;Cije9s/CPwy/bD+P1rMn7qT+2I/h/qWg+HZv+e9vcDVPidbG17n8a/eeFLZXhMTjb65Tkq0110bT&#10;7WVkndrdNaXPySvB5pmmW4OKv/a2dx2ttdXevZXeuvTyP6m/2tPty6b8NfDuj281xfaPr3jjxDJa&#10;vJ9o+0aPp/hLwT8KovsFqM83+ueJNS+y2v8Ay+Xn2zpxX+f/AIr5lSp8OZbg63/NQ8T6X/6k+AwG&#10;M+f++Yv+tv7K4Ah/ws53jLf7pwx9Q9f7Yz7H4yz/AO5PB+X4n80v7UnhPS4fjV8QfiNeaHo+k/8A&#10;CfftJx3mj61NqFhJrniT4d/sz+F7zw5o1/Fp/wC+1U6f4VvfCupaJdXX2qzs7MXg/wCXzp+i+HkM&#10;fh+COG8HWxON/wBk4Yt/1B4PGcSY9fXNL/8AMY8Z6H3/AIe4ClmHiD/aVbDYL/ZMb9ex2O/7E+Af&#10;1PFrazV9vI+gP2LvEkvhH/gj34o0nUrH7Hq37SHxmu/ijr2p3JljvPN+N/xk8rR7Cw80CC+8n4L/&#10;AAT8b63ql1bZvLIXmBmzu8n9h4r9lTxWJo0MTb+ycFgMi1ev+x5fl9+3W7XbRXPzrwTyf/WvxRyT&#10;iTGf8zbjTi3ir6jov+EfJnj/APhYv/1B4zGZNf8AA+DdLsV8Sa9o2oX0aTTL4b8SeM78vHL+81j4&#10;geKLyXS4rr/U/wDMKs9N5tvrXwWd4n6vhfY/9BeN6af7p5adfP8AI/tXMIf2hist/wC5/Hf+FmPX&#10;/umtN2fEnxfsJPGegfDfwPa2sEx/aC/aMvdeuY5B5ckngfwPdTDVLCSUQyn7ALHQdNK9bPN2Mg4r&#10;9C4AgsPxFmeb17rDcE8MY7HXSuvrrwK3b2TxeLxvfXsf47+Lua1uNPGTi6tRdsNmvE6yPAu9m8Hg&#10;msnSX5233fe3+lX8M9I0/wCD/wCz98EfhpDDuaw+HvgvwfZR2ccVnb6eNH8JWd3ql1LF/wA+8Hki&#10;2+y23e8xXzOExtLD8OYb23+85tvr/wBBieMxf3O9/lufp/1WrjOI8ydFJYfKca1prphH9TweuyvZ&#10;Pq/09h+D8+naL4Pt/wC1Lqzjmm17xh4zuIof3kkdveeT/Y32mLzSYLmDSobW4P8A1+Wn/P3z99wB&#10;ClQyHC1q2n+24/Pf/mNN+SV7fe73R83xnDFYjP8AFexurYPAZH2Tas8Zbqk7pNabW13f52/8FgvE&#10;1p4m+CfwL/Zr0uT7ffftYftafAv4OXip+7jk8GeEPFs3xG+IIlmhMw+z2994V8N211ank8Enjn1e&#10;Kq1LD5XidHf0379b3/3N32v26fSeD9OrS4oxOcXeF/1d4Yz7PdbfU/rjwH1PBp2V/wDa8F/bCTXT&#10;R33f8nv/AAdA/F3SfF/xS/Y++Cui3OpHSNM8GfFf9oPVNHvJI45rTxB8YPiraeBNAupYrWGcw6fB&#10;4W+Gupf2Fph6aQRnOa9XgenOhw5iqzbUrPBJ7rSM21to5SUEuzbspaI+A48oVcNn2FwVbVYTBLfX&#10;Ta7bbu3fGu7vfrdq78X/AOCYnwxn134cf8E0/h1YWtndJ8fv2tv2yf22dYhnnFtJo/hf4GeGvAn7&#10;Onw0+1WnlH+1tO1XxlL8SdMtLa4uR9kvftjWo3NivR8cs0nw94IYqlS1zDNcbHL1fR4vm+o4RYJL&#10;s0sY9N23d6n47wfgf7d8T/Y1sTbDf8IOAervhHjMweMxmNd+2DstLLVaaXPtv/gqd8WtJ+Kvx2+C&#10;/hnTW8YLB4R+O2h/C6zs/GHh+68J+ZZ6X4y1jxv4jl8L6XdQw/2r4QuP+EV0S50Hxlbf6H4ks7y9&#10;+x/6H1/nbgmGA+tYbLcnxOCzbLeH/D7Psdjsdgf+YPOMZ/sbweMb/wCYzB/XPqeMwb/5jOlkf2fx&#10;JPFYfCe1zLLcblOJzbxByHA/Ucd/zGZPk/8Atn1y7vfB4z/fMJ/1B/cf2G/sxCHRv+CePhFo5GEc&#10;Pwd+OWopN5Z/dxpbeL5PNl8yUnuMDkZ67RzX7/wj/wAkTlv/AGB8QfnjT8K40n7TjzO9k/r2Q2v1&#10;v9Q9Xu/M+DPCuoWsvwW8RXEln5MOg/ArxBcs11HamSS80O18SXX9qRRf8sLjz9H+02t1/wAfnrnB&#10;r+feD/8AcMNb/mLxvX73/wAP+Nz9d4h9l9azL/sC0/re3/Asfyc/8Epl/wCJ18TtaENrHH4i+C1n&#10;eQxpLEbjy/EHxQml+1apLL/r/P8A7HuR/ow/48znFfsHi1VvleW0f+gTifH9e2AwD/G3T1PxDAUf&#10;Z1cNW2+t5LgPwz7MH5PTez/4J+d/xovF1z9sjx9deWm7Wv2wPEmpbU/eD7Pb+MtS/deaP+wb71wT&#10;/d5Xib/8wnDHr/zAfr07/eft3D3/ACb7LaO/1vidbK//ADP8f+lvvSPXvgy1xffHRdJh2LY+KPij&#10;carqkbweZJINDu7P+yzFKP8AUeRPqVz9r5/0z9K9Lh6t7PJsyX/YhwKv/wANf5/lufnfHkH/AGzw&#10;3R/6guLcdp38+9vy3P1W/wCCD1/a618WJfLnSRrH4u/8FKrC5MWfN/0z4L67rMY9IP3GpfaBxzxX&#10;3nGC9pnPDdlp9Rx/X/sPd/TvbofB8NaZNmWtv+FrLd/OWAVvnsvNn9IXw/8AD9t8QvDv/BQDwVPK&#10;m3Wtf/4KL+A7WB498cklz8NPgbqh82PHn/aB/wAJV9p+1W3+mHHvmuzDfu8LkdbW2EwXb/qX/XOt&#10;vL9HpYMzftPrP/UW9dv+g/H4N/hd267Ox/ND8Yvh9468C/Hf4gX3iS6fWvDPxG/4I52/w6tdQ0rS&#10;7/7R4g8c/sny/AHXtVN/otrDNPBo8GlaPc63peq6l/od7Z3l3/z5jPJ4bU/7PqOlWxONvi8djl/u&#10;KvbG46T23/6A7taJvzR38fz+uUstxmDs/qmCurY/+ur6X9NT4/8A2CNHvPGn7EPiDwRHdQ6hr3/C&#10;kP2lNHt9PkuPKuJNV8L6D8ctG8MWsUtofOguJzoOi22lfaReE3f/AB546V8fxvS/2vE0d/qmdZBj&#10;9e7x+Av5OzbS8tfT+lvD2tWqcB5JjPq3/Mlz7AWd3/yJ8fmGve7Vt++73P6QP+Cf3xmHxET9lX47&#10;6R+41j9oD9jv9jTxpq9jPqfnm31z4N3/AMZv2W/FFqdTuoYjeXM8/hbw1b3ep3WCP+Xztn57OUsn&#10;8QskweLxTdfF8MZhgY45qzxqwbwNm0m0m/qSuk5JbXdj8c56eccG51jcJhvqmGwnE+X476le6wn9&#10;sL643F2V43xltVFuz0XXzDwBu8Av+1tpGiz3NxrP7NX/AAX5+KHivQJIzFez6X4O/af8O+Cvir4T&#10;MUt1MIP3Gu2gB+1f8vYHSvquLsW8Fl/DWc0tP7K4nwDT8r5hgb9VvFry1WltPmeG6SxGYZ3llZ64&#10;zJH9eV1eyau1pf7Su/Q/X39m57Dwh/wVV/by+GdtA9q3ij4VfsmfGZ7Wa48y4lQ/ET4k+Er+bPT9&#10;xfXlybrkDt3FffZ3Gji8iwuMf+7/AF62O1f/ADB4/APGL7sW3r2Z8ZhK3scZiqMX8WAfLJarXL8w&#10;s09U1fB6PZn8++lyfZf+Cbf/AAUK+Hs2pQi6+AP/AAVi8ceJP7P+0RSXmn6dpnx+/Z1+JdjFLFKM&#10;QW88/wDaepcfyFflmAVuF8ywbW/DGjen+54DH4LTvrgnbV6pro7f0HxzNVPFDMsy0/4Vs6wGOt55&#10;wsBnFn52zjqfvZ+1/cXdt8Zf+Cc+tR3Ex0mP9qG81DWLVI4hea5cahoPgPWfC2l2Buof31//AG5p&#10;ttc/2Z9os/tnP+mdK9b6/W/4hr4b5lRf1vE/Ulge7+pvHv64/wDwj/3Nt3ez03/M+H8qrYzizxby&#10;ihhl9WweBeOxybssH/sGmM2bSWNVvrltOzPyk/bF0+w1L9rz/gnvM8NtHq1l/wAFB/2wNESS48u4&#10;1Cz0a4/Z/wBXvxYG1l87yBb39mLfVPs9z/pl7ZD/AJ8xXZRnR/1c8Wb/AO8/8Q/z62n++YRLAefb&#10;TTWz7XPvsxpVVlfg7VvbDYXGcJJ476i19Vxn9ocWSt9cWj+uPAqTvZe7fdI/Iy38Nrcaj8eNQmb5&#10;pPhF4f0SS48v/Vyap8VfhX+9l84+n/PscflX82+GeJX1rDUev1LH47+lr3/4Y/qzxdh7PAdf9r+o&#10;dVf/AHDH/rq977s/QPwj/wAE62+P3x8m8UeHdBv/AIneNfh3+yp+zPDB4Pmg8EW+j6f4b+OGq/Gv&#10;4jeKNetf+Ejms5/7Y8K654b0Tw3oN3bakL280fWNY/tiy+2Zx+nY+hn2I4cy2jw39d/tPF519exz&#10;wOP+p/7H/Z/n2XQ/mPD4zJsE87rZ88AsLrgcE3gfrn+24PHpJbdcHfZqz0Sd9Oz+I/7HviT9lv40&#10;fsu6n4t8Ba94DtPGvx4+H9tpLareaDeWep3HhfxdoN/dWsX9g6lqUEHkQakf+Pn7H9s/5c6xyrBc&#10;R5Xj8NWzj67Z43Af79/tn9WvffS/Q4cfmeQ5pgcyo5PicFf6lrbfra/k7O2q9ND2n42fsP8A7anj&#10;n9or44fEzw/YfthQeF/HHxJ1XxH4Rv8A4bfGXx5oHhN/Cl3pejxaEPC/hzw38T9H0rQ9IFjBbi2t&#10;dN0TRyMEfYxeCurP8Z4mVOIsx/s3C41ZH9dtgfqCy9aXvq0rvfd3drK9uW3mZI/D2GQ5asxxWSvM&#10;vqX+3LGvHv8A229non3VraK9+tjxvxZ8NP28PhZcXVlrHx7/AG7/AIZ3Gk6bp+sXSar8cPiNBLaa&#10;Jqup/wDCO6Nrt/LL4k1i3h0++1vOi2tzc/8AMX/0TGK8zEcQ+IOV1VSxeJxuExG98bgHa1901o+m&#10;vXuetgsj4CzSnbBUMDi8MpWssw15uXmSdtb8rUrb297bU5Dw1d/8FQPFT6xcfCf9r/8A4KCeOU8N&#10;3kFnrkvhLxPc/ESw0PUHj8y20zU5b/wdr9jBqE9uRcHS7m5+1jI+2dq6cJxx4g1LujiFi1s75f37&#10;+bs7d2mzLE8GeHmHeFWMthHi7tL6/rZNXa62V43a0TcbvVG/qfxB/wCC3vhe33WP7R/7cytatvV9&#10;Y+AXgLxJ058m6iuvgbeTz+vp/OvZp8ece09sPgsX5fUXrZ3309fytdnFPgTw/np9aa8/r9r3t8vn&#10;/S8p1j/go/8A8FjfCUeuWNx+1bp2rar4fMFhfad8UP2VPg3Fr9vqp1Cz0y70bVNPh8H+GtVstQsT&#10;eE3Vrc2tpyScgk1WG8TM+qYpUcZluC1/qy7evqE/DfIKlP22DzLG/VumrWreu34Le+258RfGD/gr&#10;H/wUo+BsfxQ8Y+I4f2OviTJF8QvC66lP4q/Y48CfaNU1HxddaNo731/dw6wDALOEW1xbWunEg3Z+&#10;1txeNn9F4T4hqZrb2GFllP1tY7HY+8lfGPq78q2evLq7aXvqfnvFvDWGyqjifbYn63hcH9QwOB6d&#10;Wr9Vt87rzPT/ANs3/grj8a/gL8ffGnwA8O/so/8ABPv47fDb4QeG/h/bWN78d/2eLXx58SNU8Qah&#10;4D0Hxl4osNUvodfs7Cx0+DxHr+p23g7S9N0yys9H8N2dlpFn/wAeQxpltSr/AGfhksVjVib/AO3f&#10;Ul/0GY7Hdd973XS3W9jz8ywtKrmOJdHDYL6vb/YVfMPrf+x4HA68v9oWdn1tfp0R+mHji++I/wAQ&#10;/An7HGpeFPgX+xv8AvDmm/tKfGvWv2gvEXgX9mDwxqP7PHwr+EFv+yj8N/GOtfG7VfAfi7R9ZsrL&#10;4kX+t6nonhrwvqummy8SeO9Z/wCEb+HOkX14LvnwaOa0uIcmzutdLErG/wBiYK+O/wCYzCPpZYNf&#10;U8Hg28bjFZKystWkfR5nkP8AqrnuW4JqWMwv1BZ1jEsE+bmxjtg8G27yf+1/U8Fzcyab55SVm3+Z&#10;v7cv7Qv7Q3x0/a0/Zg/Zx8RfFLxj4J/Ya/aB8Nx2fh/9mTwtcSfDzUvD/h+O613wRaX/AMX/AB38&#10;PxoPiLxl4w1zVdN0/wAba/oOi6npHhrwjZ3t38NtH0YaOt5eaz8pRzbL8jyrO8syHCvCYrhP6j/w&#10;u45/XMXjcXjcAsYsYljFdNWeuMa6WtbX9w4D8P8AC8WZpl2ccYP+1ss4i/t7ALI8Ank2E/4R8A74&#10;S+Cf/QZ9S/3NJqz1f13T7R+H3/BFT4D/AAiuNN+FvxMubbx5Jonwl+KGraTrXgfxJ8QfCmgafJ4T&#10;0vUovCV/Ha3+s/25qpstV+1eJLq11u5vNHvD/of/AB51+a59xlmmHxWZVaOJ+tpLH47TA/8AMZ80&#10;/X/Y9bXSODhrhvJswy/LK1bDLBf7bkGCtb67/seMx+q0dvrllZbq+uttfivxR+xf8Ifhj+xr8Nfi&#10;VdafD8QPGnxWsPih4a8feJPEGh+HNQkj0vT7XXtL0a68EaN/Zs1j4V8Uf8Sf+2/7Utrm8vPtt4et&#10;n0+a/wBZMwxmPyTMqOJxuE/23AY76j9fx/1P/f7fU8b/ANBmD3/2P70fs/DXCuTU6Xi1luMyTJcX&#10;/q94fcW47A47HZBgPrn1zB4C2Dxiv02PDdE/4Jz/ALH37KUX7VPxK+OXwr0L9qa2/Zt+BEnx3fwR&#10;q2uTeDJPEFx8ST4Pj8FWF1deF9Ts763/AOFdWPim21u6trrRP+Eb8YGz1ezvLu0P2MH+hMB4i5rm&#10;P+qVHKH/AKvYnNc5WB+vPA/XMHg8WsB9cS+p4365g8Yk3/sa13fS5/IWK8NcNh+Fss4pzLPPrSxW&#10;D+vY7AYFYF4tYNYC70X1LFq+LTwalolJJu+ifzB+1d4c+E3wW+Ff/BOv47fCr4M/BrwLffHC5+OA&#10;+J2paL8N7HT7O8n+HfxL8N6Do0mjW11qWsfYfI8OfadTtftNzeZvNYP/AB92Zs6+04nxWB8QM+zu&#10;hWw+OwmWYTBYF4H6jmDwaxn13AY6+Nxiwf8AsX1x2V7b2vufN5PXxWQZXkmZ4T6k8Tilj1jm8B0w&#10;ae3ldt9N33P6g/8Agm/qXjbXPh/4wvviB8OofhP4gb4l+IEt/CaSXVxbXnhSTS9Hv/Dnii1+1Xl5&#10;Pb/8JFb3lzc/Zf8Apz/487Ov5NyfB5Ng8rxODyfO3xDhsJjX/t3/AFGb4zB+f1P17n9J53N1M5w3&#10;+zfVPreCwG2vrrtr5HZf8FQPFHiSx/YV+LGk6Tcf6LeeOfgHbaXMlvFceXJqv7RnwrsJYj18i4xN&#10;9frX3/h3xnxHkeaYbLcHif8AhN/27zX+4f122PmOLchyvMMrxOMWGX9p/wCwK2/+a9WfeWh69cNZ&#10;zR6j9vvNUivP9Im+z3Plx2/7mLzY5bDzfP4/5dfr9a+bw2fYrGfWcZnP13F4nF9sB/w/6/ke9WwF&#10;KnSw1HB/U/q2D1/5GH9Lfp3XyNLy7i1upZPM8SR+S+xVttP1Dy/s8n+lebL5Qz9o8j+dY/2rSp1f&#10;+Y3p/wAwH5rtp6pee1/UPaUvbf7F337u3T7+t9TtptautS0nUI49N8TvNdQ2dhbN/Yd/J9ouLe6h&#10;82WaTyIfI/cd/qOTxXTjM8wtTAYmjbG/7l/0A+ev9W7Hm0cBVpYrD1r4JWxut/620a17H5s/ANk1&#10;D4seKmtYvtF5eeGP2mdb+zrH5hjk/wCGgtNsLrzYov3/AO4gs/tPPPryDUcSfxuEqNFf8wWA9Ht5&#10;pfh12ubZVBfVc7rb/W8bb/grb9Ooz9jX9qL9nHw7+yT+zNp/iT9o79nvQdW0f4M+D9Nk0vWPjZ8K&#10;tH1TT7yP7Z9qi1DS7/xVDf2OoQeSLa6tbq2s7yzr57iTJM+qcUZ3W/sTOvqv13H/AFH/AGHHv/mP&#10;0xnp6s2yfOMmp5XhqP8AaWC+srBYD/1X4D79P1VjX+Onij/gnb+0Fpul2Pjr9sL9njwjNpNnJbfa&#10;tB+PHwM/sfVLO38UWnijS9L8ZeHP7dh/4SLT7HxHZ/2la2ttrfhv7bef8fd3eWZ+yV7OSQ4oyur/&#10;AMk3nWL/AOw7L8f99tr/ANX6HmZzLJ8ZSxLoZ3gu+uPeuj0Wvu62vvfXRn4R+Nv+EH034/R654J/&#10;aI/ZaX4T+AfHlvpuh32pftGfD3WPFnifS/CcUMvhfxv/AGXL8SNA1W+0+e/h03W7Uad4t0fw34bv&#10;BaaPo9n9j0e8s6+vwf1/EYR/XMkzr6zi8Ft9QzDz/wBj/wCH/wAj5/GTpYf91g8xwX1b/sPwHn6f&#10;pp1Z+sHwl/4KQfs3L4M8NyfGT9pj4SR/EbRdck0zxFcX/wATPBHiTVPFEen6oZbXxxLf+CJptDz4&#10;jgm+0jS7b/kD/Y/sl5eXl5/plfmmfcGZ9Tx+J/sfhvOsXhcXv/sHz+p2xl1/w/c+wyriHJvqGG/t&#10;HMsFhMThPP8Arf8AIm/4JK3Vn4g/ZfsdS0mT7XpeoeMPipeWt4mLeO5s9Q+NPxPv7C6/e+T/AKPf&#10;aVeWtzbHP/Hnmu/PqNXD8R5lRrf7zg8FgNdF/wAwGB9Vp6+Zjgp0sRk2W+x/3bF/X7en1/Hr9f8A&#10;M/eT4a2LTaL4a1B2eSP7Nsbf/q/3c00Xmxc82/8A9av37g2FWpw5klbe+C8np/X9K5+S8Qz9nnOZ&#10;Ufvsn/Xr6v5+yeINUuINJuLdW8lf7N1RNyf89PsE3A6+9fVZ97X+y9L2/D8Px+fU8TJ6dKpj9f8A&#10;hvx+XZdz80fgmJ/G3/BMX9jbUFZ5Li++H3g9X2DzJJPL8Y67F6f8txD1/wD1V5WJwyq8G5J/3If1&#10;r2V7eeuj1NZ4y3FueeeNvvrayW1+y7bdD+WH9tzTZoPgpq10qIskfjzwP9yP95H5ni3yfK8rPH7j&#10;n+Vfj2An7PNMV/2Jc+s+t/qH+S/4J+pYmCqYDDPT/fshv/4X/PTc+RV8eab4f8YeIvBt9qV59qvZ&#10;vBfjC4sbyS6vY4tPk17TfN/su6zNbwfuIf8ARdLtu/vXwWT5bVxlXhvMvq3+zYTGvAd/n5eeM8vu&#10;/dcfiaWE/wBZMto4n/afqX17T+lv1wenlbU/03Pg6t5DoGsIYZtMWT4gahNbx2/l6gNQs7vR9Nu4&#10;zqH+ibdNN6ZVNzlcx3mfm/eYP+h2bez9thLK6/sbA3bdmna10ra9dG03HW6S1/zWwntPZ4j/ALDH&#10;1Xl0XnbW1+x7cr3WyQSWkMLC5k2LbTm482PnypZT5MPkef39OvevGXs+rvot1Fb763d/R3a2vudp&#10;i2Y1FdSUX0McDyS6l9n/ALLeS4097KPH2V9Ykmt4jBfNACCLfNqt0xIa6AXGs/Z+x/dN7papLtrC&#10;17K72bbtpczj/FX+J/qeKfDltYtPFXjzz7HRkWbW5xox0u4uvtl3YJYQ3P2rxZEYfs8GofaDcgYu&#10;ec2fHWvqs49lUweWc3uuyvZXSb0tG6u9Xo2teybPHwHtfreJ9fTr+W97/mfy3/8ABxTB4geD43/Z&#10;dC0GW8ufhF+yJqVjqelaxcx6j9ik/aX8S2I0XWdGubP7PNq97ezXOo3OvW1xmzs7Kyszk3mT85xy&#10;1/xBrMnW1wuF400a7PIcf1X+2bbYNWv6n6Z4LQqrxqw/sV/tP+pmP02aax+AX/YG9f16n8tGueHd&#10;Psfgj4o0lrO2h8n4S6hGyQ2cUcduJPir4JuvNtfOz/n61/I/CmJq1MfxbW/6kuA/9X2Q9N9/TX5H&#10;9c8d4DC4elwTg6OG+qYb+2s+2t1yHMPX8b7n+mz+yj/wultF1WT4zwfCyyuh4I+HqfCmT4TXvi69&#10;1Gf4Mx6PeHw7L8QI/FWmwtb/ABOg1U67/aVp4b+2+GSpshYm7uftQP8AYuK9l7Lz+v4365zctljN&#10;E+Wyv9Tau1fW7ldpctv4Ng/32n/QElgrP5218rPXpurn15cLctYx/JPv+wXcm6Hzf7U8z7N/yy/c&#10;+cbgiY8jpd4zyK8+PsVfe3urXa17d7X33s7NWV99f3n9cpl6CuphZfOWx8vZbfK/2r+1PtJlP/H9&#10;5o8jyPI/A3f2zrxW+KdPmXxfCm9uW3vbfb5ttulujMaPtfn+PS176Xvfz7aGuf7Ua2sfsLW1vH9s&#10;jjvE12O7kvJNPM0v2nyvKuyft8/S1+0ds5B5rh/d3dr7L4dk3ZaXSdlo+q7rZHV+9/rmPkn46Qaq&#10;PiLqtxok0Wl6wfgXrNjba7eW4uLPTpLzXby1tr+GwklhguLjTLia3Y2zG1YszfNjAH0+U+yeS4jf&#10;/kcp7/8AUBor31s9HZtPzZ4mO/5GH/ck/wD1OZ/KT/wXdt/Gfhv9ivwP4m8afEDRb74Nn9q3WrT4&#10;Y+C7TwW2gan8K49D8E32g+KJPEXjyXxHrF58Wj8RvGN3qXi6213UdF8Nnwf9tsvDlt9rs7Nd3wni&#10;pSxWN4Sw+BwWG/2pZzkL+vfXsf8A7WvqGf8A1N/VEr4RYPld/qb0te2p+2eBFSlh894jxeMxNsOs&#10;lzC90v8AY75/l+l1rL0d7W00bS/k31bUF8TeMvh34s0XxG+seG76zs7b+yXj8u30e9s/EdnYWtrp&#10;csUIvf399/pOqfah6ewr+asNR+p5XneWYzC/VMz/AOg/X/bV9Qur69OjVvnof1n7b65mmW5lg8T9&#10;bw31LTAaf9B//MH+H1xL/Jn3B/wTN0uwb9vT416lN817Z3lvpOns8n/LK4l1KXVIoouP9RB/Zwus&#10;f8/nevG4qnV/1G4H2vd/ZW3u2afW7vp0t5n5pjPZf6+8W2/6DfL52vrbt079T+0L4Xqlo1x5dxI0&#10;d08fmQ/8+/lxeVL+6x5/HnfT+vj5V7Wnrv8A1/Xp1208rH+yqf1pb+vl0Xn9ieC7jbdWrLC7eT8i&#10;+dJ/qz52fNl9v8ivqst/dYr231a/X1+XXv1t5niY/wDe0vY99f19P627+nXEyvcM0YzuQ+bJn935&#10;hxwK9itL2lX+v+D0R5UIOnSv+mt3t6/1ocv4nuFt7eaRcrN5MSKydh6TVzYydKnS9t/VvO39dF5b&#10;YaH73X5Pbtr8tPI/z8/+CjDLcf8ABUL9r7a2zyde+zN+F/NL9M5z6Z9ulehR/wCRe/8Ascv88vOG&#10;f8V/9gK/Q96/4Jf/AOj+Kvjo7R7o28Y/CKGTef3f/IpeMZQfp2/ya9fE/wDIrof9hmYfkjzITf1+&#10;+3+xbd/6V/uv6f1AfD9o7qa1haPbbtDbpHIn7v8A1f8A9b86+Jx/tKnX07f8N5bdNz6rL/ZU6uv4&#10;76/iv8vx/Xb4O2/l+DfDbbY9zWEmxk/55+bN+Z649fevquHsN+6w35f56/dr6nm5xW/ry7dPLTT8&#10;Xb6IsrFntoju6Lt7dv8A9f51+r4OkvYQvbrur/5W9PxPzbGVv38/xsl+v6aH8zP/AAQLmju/2bdU&#10;8tbVZP8AhRsaXDW37uO4kj8cfFSw+1S/9PE8Fna/ajgc/WvyXLP+Stzr0y8/Vc6/5JLJP+w3H/8A&#10;tx4r/wAFoLiOz+GP/BNWa72R2eoaxp9vcN/aFzo/mf2H8LvG2vRWg1S1gmuLHzxZ/Zv9Gts3n/Hn&#10;x9sAr6zg3/kVr/sCy78z57iqf/Cpiv8AsOx7s7WWmiXV6p763fZI/je/Z/8AiJpOuePv2G9Bs18Q&#10;22rfDXxV+0hqviq+msrC4s7y88aXXjDx5oMvhewtZrz/AI8tK03Gvf2lbWf2PWMf8fmj2dfcVYP/&#10;AGrS+mA+T010e1tOvpdq3w0Z+0q4VbXePtttZ+vrv+B5p+zbq91e/BH4haTrF9C2g+H/ABJ+ynpu&#10;irq+qS6FpeiW978SvHnjbXoZfEdpZzX2hadPem51vVPFFtbaxeeG8nWLOzvfsYsg8ZUjSWIto/fT&#10;advdaSV+lr30VrptaKwYCn7Srhvk/nvp1/Hot+v2p4M8QSfEv/gsN8DLd5PDmpWl3+3x8LrO11Xw&#10;f8QPiL8WfB+sWfguy8NaXFqtr8Wvi/o/hv4m/Eue+gsxqOqeMvEnhvw5/bF7eXl7o+j2ejNpAHHx&#10;jRo4fwwzv2DunkztfRtYzH3u0r6vS6u+121c+i4Ux+LzHxFy7G4tf7Tis5+vTej/ANsweBST1V9b&#10;xVt+zs7H94n7R3/CSeFPhB+2J4mvY5dHsfEXxg8T+P8ARm1G3utLe88F+D/g3qV1NdQxTQzefbX1&#10;/wCFbkWt3bAWd5/05dv5n4qre0pYejWTxeGxedcJfUdr/wC/6f8ABs1tp3P1jJoOnhF7K18pyXPv&#10;ryW3+4YC7X+f37M/lX/4NsdHe++MHx+8aXi/vvDP7K/wn8Aafc+XLJ5mqfGT4teG7DXrXn/n+0Pw&#10;HqVzdHP/ANf9tzmdHAcMcb42ikr4N4HlW0Y6NK+zWrS105ddXY/OOF4fXOIskX/QH/t3TXddPXyX&#10;Y/pg/aGvo9B+K3he81qaZbf4f+HtD1vXlmkikuf7Hk8ZePPipqEXm/6if/iVaDomP+nOz9a/zh8Y&#10;3isZnPBPDdH/AHn+xcfjr6/75nGO/sfB313+p/U/PQ/sPgaFKnw5xbjLf7Ni8bgcD9e/7E+Q6/8A&#10;l5jO/wCOp/FX41+OHjL4q+FPGHifUvCel6V4k+FHwQ8eaD4Rh03UL/XPFeoeLPj58QdS8WWvh3Wd&#10;Lv7OzvtL/c6wdStdL1K1OsXf9sXn+mfYzZ4/suhgcrwVDhHIaPN9Xw2NwOCx2NlG0cbgcm92OOi7&#10;62kp4FvBpKPKvek3JQ9fgmeYZXkPjHxhWxWCtlHBf1HA4H+0PrjyfOc4v/sXTT/Y8F9cwmMaxmv/&#10;AEBq5+7X7cnw7tf2X/2Z/wBmX4B2MUOn3H/CmfBfj+5sbCTy7fT/ABBo/wAEdB+Ev2TS9KisvI0P&#10;T/8AhKviR4+zpdtc/wDMHvLz/j8rxMyx/wBcxTrVsT9b+t43698v98+7a332PX+ivgMViMVxJmX1&#10;b6p/qPwx/YeAX1D/AKKTPrYzXTX/AGP671/3xK71Pyx1i9XQ/h78U/F8apDDZ22n+FdHk8wySR23&#10;hvS7Pw5o32Xt/wAhX/Sfz7dfiq0/rmfZJg/+57fS3++Yz+vTVn9Gcc5xS4Tyvi7Pq3+7cO5Lj/l/&#10;Y+A/2PT/ALDPLurd/nz4N+Cr34m/8FTP2JfgFpRmWP4aaLo1x4jsYWMkGpyXn2S61W2uRCRm31WC&#10;y0y4urY8AEjAJyP0DLcTWwXhRxtnD0xHFuOwGR201+tY+z7aL660muqa11R/jj4dYX+1OO8lr1ld&#10;YX6/neNvfR4LAY/OHbVbYyyd7799V/pBfEPSp11nQt1j5Gg6DoPiB7HUppIZI/7UvPslhFbRRed5&#10;8H2LSof+fbGbz1zWfEOG+r4XLaNbTDYTBY9X9LLXpZW+7Y/W+G8Z7R4rVfWsXjcvuk7Jayd7b+87&#10;6ve2ho+Dfh/qWl6PJqH/AAjN/I+pax/bElnPb2vmR/6VZ3Uul/vbwz/v9K8E+CdEtcD/AJjH/X5X&#10;6Xw5lVXB5Xhv9m/6APl2Wutv9jweruv9s8tfls4zeliM0xP+1Xa+vq/XrbGW0V/9txl1b/mD6WVv&#10;xU/bRufGWtf8FDf2TfBfhL4fav8AEnVPgP8ACD4ifHTXPCmk+L/BPg2SPxR4v0y88D+HfG0WqeMb&#10;yy8OT/YLiXRdatdCubmzvNW/tfNp9kwc/OcTzo/W8Ng66+qf7F3Ss8YtN9f+YNO3XZNX0/evDLKs&#10;MvDPiTiTGYnB4R8Q8bZdwrgb5dmGOduHMCsbjFbBWxv+2LOcZglLaK96XMk7/wAYH/BZX4na18Y/&#10;+CiXxx1bX/DWveFfDfwd8O+FPgTF4V1LV/Dtx4w0n/hnz4MWdx4okuz4c1jXdCg8/wAf+KLnVLW6&#10;0rW76yxeKC320tZJ+oZNh6NLJskpb4nFPR2Tu8Xj09tdPqeD1TW/Rppv+ZuMJ01xRxJWpZjg8Xhf&#10;rt1jsE/XGXisZ9Txn++4tRu8Gm7Ptd/u/wD8Enfg14ag+L2ta5q9ne6Brf7AX/BN79iH4IaDpNxL&#10;bi3k+Mf7St34r/bM+LElrZylphPpFx4qudN1y5063DC6a1N6zArn436YOLw2X5BwllFfEY5f2WsB&#10;j1gcBFrmxn1H63/tdko4yKwmLkrxX+/LCLpZfM/Rby6rxLxTmOcVoxxWGxnFGfywKxv2cFhE+G8G&#10;lZN6Y3BRtCTjaOM5l2l8hfHC4/4Tb9uT9kfR5Eg/4nvxs+KHxLa1TEo+x6PF4V+HMX+t87/R/wC1&#10;ZtbuRX84+D3tcPwl4kZjW/6JjIcjV1/zGYzH4/OPl/se5/ZnipOliOO+AMt3/wCFrHY6/T6nk+Aw&#10;GT4O/wB3W233f3Y6O0mnfsAa2tvvg2/Ab4xxRtDHE8kUt/L4msIvKi/57/6b/Ov6e4Pqew8KcurL&#10;ZcGY/wC+2Oel/wA+9kfzdx4lU8V877/655el3VvqT326abbu+5+YnjqzuPB/7PPxfaZv7PbTfhR4&#10;0Ro4ZPLjktpPh98YNUl/5bTf6/8A0a5uu/2z8MfhHBk/aYTJKNv+Y3L/AOuutrbdfQ/UuJI3q5lX&#10;t/zBb+nl126bbH8v/wDwR5t2urOTTWjhuLWH4dfDOwh328UdwZPFHxBvJb+1urqX9/fW8H9m29ta&#10;/wDLnZ/6Z9jwc1+neK1ZPAZb7bT/AIWuLtlf/c/qGn9dLH45gKNKnVw3f+xch/8Ad/t/Wx+WerNJ&#10;r37WPywxg6p+1L8YL2NUxH5n2fxl8SPKi/694PJ7exozKf1fK87raf7JwxgFr/2AYD0+f3en7ZkM&#10;P+MD4Jo7/W8b+P8AaGP/AF8rH0x+zLpM2o/G7R9vytDf+ILmbz/+elx4o0fSrX91/wAfGfPm/nXT&#10;gMT9XyHE1t/+FrIfv/r7j894wo+04o4bo/8AQLwXn2O/8v8AXrbp/Vj9Iv8Aggr4ks/FHxetdSs9&#10;HfR7P/hJP2vLaFZpLX/TLi4/Zp8ef2pfRRWHk+Rbz30P/LyPths+nqf0DjHF4WvnXDSo7PA43BL/&#10;ALejjpdfJq/4Pt+e8MYarh8lzL2q/wCZ1gO+lswwFt+1tPP11/qm/Z//AGfvjd4A8S/tBfELVvDl&#10;l8QvAnxg/aH+P/xj8DpoXiyws9Vs/hv8dPgZ8DPAmmeGLm11DSIINL8QaV4q+HviS4123uLjWALT&#10;WLS8s9YvT/oQ6aOa0sPRwz+qv6r9SwCbW1ngNn2vre+66asnFUlUrYmg8UliW0kpKzbWPx2Nbje1&#10;7KUUmr8r3u1ZeF/HD9kb9rbxZ4k/Y78QWfwV0/xND8Cf2Uvjj+zT8UtPT4m+HI4NYuPih8Ao/h/4&#10;d1nwxo2oRaPBrfh6w8VWOnDxRa6nc6NrF3o4+1WdleY+xVx0s1p4fMMtxn1nHf7JgfqOy12tbbut&#10;rvW9tTVYihUwuKwfPgmsVjnj9W3hE28Fe927JSjPeyilyJJKx8N/8E8v+CPP7XP7Ofhq98E/GL4Z&#10;/DNNM1P9ob4n/ES/8R+HPHFpr+qP8H/F7+Gr/wAOeDYorDwdBew+KLDVf+E2/tS2uLk+G7P+2LM6&#10;Qc/bqeOznL8ThsRRWGeMWLjBO+ATfuxUWsZZaK6tG9ny8qt1PawudVKdWh7HMnhFgXj/AKm3jmkv&#10;rmOx0sY8G39TWDWMwWOV2rr0ei/QP9h39gT9oz9mf4P/AAE8LfEzwl8KPHXxE+Dfws+KvwgOo6Dd&#10;6rc+Gk8La58d/CHxV+HEug/2z4D02cTwaHZ+NtF8Y2tzptn9j1jV7L+xjeWRvLw+ZhqNPDPDUPqy&#10;xX1T6/8A7d9QS/3zs+/++LutU+5nmGcUsw+sP61hMH9aeBuljsA7/UsvngWrWbSusI1bRtKzd9fa&#10;fjb+yD8RviiPj/eeFvh78Mfhr4g+L/jv9m/xxouqX+s/8emo/Ayxm0u6j8b/ANg+CbOfXPtGlzHT&#10;dAx/bIAONWvBZf6FV8STw2eZVictpYX6pir4D6j9edrPBY93te7svN6LfqYcP4xZVjcJi60/rvu4&#10;769LBNNyeOSs73S/2Rp6JJfypJWPoW68DeJtJ/ai039oe0+H/hW1utV+BV58H/iBY2eqW0/izxBq&#10;lv4y0Hxb4N1S28RWvhwWUPh/w5NaeJftVrrlzZ3n2zWLI2dlxd17FbMqSpOj9Wxv1bZ4HT6mldPR&#10;6pPTf5a6o86jg/bUlSWJwemNusc1JWdnF4OUXZvfTpqmlsz5W+Mn7Ill8Rf2ff2uvgf4Z+GvwK+H&#10;3jj9p/x94v8AiFYeOvstpp2l+HfEvii58LX+mX/xAv8AS/C1lqniLUNLuNC1C3utd003t2NH1ezF&#10;pnN4R5NGthPquZZb9WxuDeL/ALQ1vf6ms4emm/e/fT0PbxOMr/X8jzmviljFlCyH6+ljrY3GyydO&#10;9m3pfCWwesmksE7t3uvb/jz8FV+L/jX9mf4gK3wa8Na5+z54yufFstxrvi/T521Oefw7oWjed4Xu&#10;7Wys4NK1qGbQh9lutTt8WgusqBgit8NiaX9jZbltbDL/AISPqH1HA6/VH9UWA0wdv9z6/el5ryYV&#10;q2CzHMsxweKx1s3WPwONSjjvrWLweLeP/wBjxjS/2xtSimnLVRbiviMX45fs+eBfiZB8LdT0PT/2&#10;ZPDvivwB8btT+OOoeMfFvi/Qv7X/ALZ1jRtZ0LUJdC17QbObVLHxBfaHqY03VdUP2KzvLMc5wAO6&#10;dP6zhsTg8HhlhFm3+w45O184wdrfU8Z9p4Nrs3ZLRau/Rhc++r1sP9bxOOzbDZXFf2JgX/aCWT4t&#10;Nv65hFKyT/23GXTXO/raTTtFL82NM/4Jn23h/WfHGq678b/2HYtF17wJqPhjRtGm+IWqx2UniEeJ&#10;bTXfDuveI5rqGzx/Yc9lphtDp32u7s7vSLLBveQPhMo8Nv7LxSxlF5J/uOPwK/7nMf8AXHjP06u6&#10;7LX9Fz/xnq5xhVSrYXOv9lx2Bxyx2O1/3PAfU/qbtdJS6NtWvZ2d0feP7Mnw88Gfs/fFH4p+P9S+&#10;On7MHiK3+IHwj/Zf+G2jWfh/4teHLDUPDEnwC0H4gaZ4pubrUNX1NheaR4wvvHttqGgrp9tZXtra&#10;aOf+Eh3Xd1aNZ/WwyurhsKsFzYF3+o7fUbL6ngLdUlqru6btdX1Vl8Di8/p5r9XvDHwwy+vb4DGN&#10;t43HJvl5Jyf+w/DLSzafK5Jxb5/9uTwNpX7S+r/s56/4d/aK/Zo8P6D8DPiPL8Q9e0K9+J+keJfE&#10;/wAQ5Pt/g+bw54c8HWGhXkNuPEH9q6EbbSvtP2z7brF5o4s7P7YAKwxOVYrGUvbfWsD9WweN+vf7&#10;C/rixmy+p4z179e9iMNmlHLquKofVsd/wrYJ4H/b8D9U1b/3u7vdX2te0bLRWS5X4uftZ/tlXmse&#10;Nvhx+zz4E+DXgCx+HGp6Z4HT4pfGTxT4ct7i4vNM8L6Pf/adG8B302o33jG31XSp/wC0bQ6bbWZs&#10;/wDjz1g2ms5tK5q2G4oqZpia2WZJ9bw3123/ADAYO3yxqxm9tcZslpY+syzK/CXD5Dhq3FXik8qz&#10;LF4NtZHkmQ59xJjcHd3xixn1L+xsHhMZgtv7HeLbto21vm3V18f/ABvD4c8L/tNP8MNT+K37Qf7O&#10;b/B/w7ffDHRPFXhfS9cs/EHxx8EyRazqHh3xTDDfeH/FGh6e3izxLpdrpxays7Sz+2n5hkfLcSVM&#10;VTx/9m4zDYL+0s3yV4FfUF9bt/wvYDVW2xmD+6zep24CHCUKf9pcH5lxPjMkynO/r+Nx3FWAwGT5&#10;z/yIMwTf1PBY/GWwm+jxbxivok2mfqZs+FHwJ8M6N4TsNU8AfC3wJoFubDw1pOpeIdD8J2f2CzEM&#10;Ut9HFqmo2k2s396ALjU9VuPtd5e3hJvLvJJb6irhqWDpexwf1LB5bhNHttfs2ub0fW2trJfBRrVs&#10;XV9tXWNxuaY1t4x2ljPefM1FzjBqEYrSOFfvWbunLWXz340/4KC/sZeDbu00/Vv2lvAM19ealp+i&#10;R2nh648ReKZ/7Q1e/s9LsLXHhfQtShg8++vLa1+1faPsfPbOa8/FYvAW9jRxWBemv+3u6+9LbXqe&#10;1gslzrE3q/2Fj1hl9p4CLTtfXSbbulfVLptrb+b39vzxBaaT+0F+3H4kurF7yHw98dHsJoPM+z3F&#10;xeXF/wDCu18r7VNBND/o8GpW1z0H+h+hr85z+rVw/FOZ1vq3/MbmHZW/2DMPVeiWiex+9eEnC9Pi&#10;vCcNZC8y/sl4vJPrzx31D67/ALJ9ewGCf+yaN64zfez1s2fi1+3FCvjjwj8UvBvhex/tDx5rniT4&#10;X6xpeh2cfl6hc6XHqmjy3UsUvkw6UbexghuftV1c3P2z/Q/y/QvD3iTK8PleW4zGYn6p9bwWYfUv&#10;+w36+tP+GPnvE3wW43xnEfG3DfDeSY3izDcJ8T4DA47HYH6hg/8AY8JgMBjMZ/seMx//AEB4zX8D&#10;B/bd/Zz+LfjX/goJ+3fr8Nn4e+Ffwe8E/FC0/wCEw/aC+NGtx+EPgp8LNA8J+DvCHgNdY8Ua9Yxa&#10;j4i1zUPEfirR7jTPh18L/BHhvxL8R/iPq3/Eo8H+Gr5vtt1afXYXNcJjKWHy6ni/red4PBJ4/AYG&#10;6bxd4ppPleCWEteV3pa9ru0X+P5nwln3D+AwvGGYZZjcq4U4ixuOx3CueY94D/hXwjbvbBfXvrmk&#10;bO31N3el0tV+2/x68ZWGq/D/AP4J7eFfhjfeN/8AhCfGX7ecmg/Eddbt77wvpfxgvPhX+x7o3xG+&#10;GfiQ/Dma8mvvDng/SvEU2neLfC3hfxbqWseJL3WbSy1jxh9j1izs9H0j5nhvDYWnkPFv/MZicJjc&#10;w/27/wAILfU/u6/7XjPlY9vjWeP/ANbOCvrn1PCLFZJl7+o4Hrrj7/XMZf8A2zGJXv8A8weD/L8/&#10;/wBrK21i+/bI/wCCdGsabpOq6otnc6p4StLezspZI9Q8Wf8ACwbOL+xtLuvJhF9qE994w0S2+y9b&#10;P+2LP/n8r43GYOr7Xi1fVtM2wWA+odfrn+wf7nb8P+HP6W8H8fgKeA4brYzE4LB4bh7G59js8/6k&#10;+Dxm2b4x6+S7L6l5n9UnijwXrmqXjTrpOp/8JFqPgP4oeD7HQYdLurjVNY1zxB4Nml/sHS8+TcT3&#10;9jP9qtv7LtrYfrX5K8kz6eKw2EeSZ1/aWLeP/wBh+of753+qPa2D89vS58lhs1yanhcTjHmWCWWY&#10;PG5D/t3pj3/tuM/pL5bfhR/wr/4kat/wTM+Aukr4L8Yal4o/t79oh9Jhm0+/kuLiz8N2HxIv9Uus&#10;y/6+30SDQdbudUuhxZ2ekXh62daYnJ85xuacN1sty363hs3vjsD9RwH++JY/H3f3f8HTf9UyLiHh&#10;zB4rx+/t7MsFhP8AjX2fZGljsf8A8xmMwGA+pq//AFGY3GfU+55J8eP2Yvjv8Sf2o/8Agpt4B8G/&#10;BL4j634x+Kv/AASH/Zk8KeD9Dfw5Lp//AAmHii48W/B6wi8L6XrF9NFpY1CWfTDpt1a6lrVnrH2y&#10;yvcZs7I3lfsHDGX4/DZVwRSxmGeExWE8T/r31BW0way/HYNPusG29G7baPe38cZxisJiMNlvsmvr&#10;GF8Mf7Pxt2v99WPz9vBNb/XEl2bsm7aH5+f8FA/2d/iprX7Cn/BL+10HwDrsHjDRvE37YEkPh99Q&#10;8Ox29p4Xt/iP4VurTXZb/VNdhsL630q+vLbTs2+p3d5iyP2w54P6nwrCo85zOt9XthksA0rN31xy&#10;srLe2ru0tHreyfxuZfu8myOjq8T/ALfd72/3Ddb728/Kx/St+x34f8XeG9U1TQfiN4dtvCWvXmk+&#10;ENbl0mz8WWvizzPtHheHQb+61C60uzs4ND1CfXPDet6bc6D/AKYdH+xf8fl5Z3lmK/lrLcneV4DM&#10;qP1n/Z8XnWPx2B3wT+p4zH4//qP/AOoO3f8AT+kMfmVLMcfhq1G/+yZJgMFjuyxn9n/109D6i/aD&#10;/Z8+GP7Tfwc8X/AT4lSeJLPwL43XR01q38Ia/J4Y8QRy6HrVnr+ly2Oux2WpzWX+n6ZbXN1cm2we&#10;+R19DLMc8qxaxuCs8SndfX0mm09LxleMl5NNSVk0zHGYalmOFeDrNfVsZ5u99dU1qnb59bpn5Xxf&#10;8EGv2MEmBsfiJ+1ppLSvKHhtf2g9deLzO0soGmQTzfhdDt3r16PHOZvStluSv0yHAW+f9fLWz8mf&#10;CmXq3+0463b+0G/vve/lfbojYsf+CJv7Puj/ALvSf2j/ANsbR5I3kjh2fGjWZPMk/wCev76aEc/0&#10;xWWJ4tq1X++yTJV/3T0vuttb+vP0KPD3s9P7Sxv/AIX/AOf9PTTc77Sf+CRvgmx2w6L+2p+2fpbK&#10;nnzf8XQ8R+ZJJJ/qvN8rxJZ/8e/5n0qqPE//AFJMl/8ACD+t/ntrfpGMyT2n8bFevp/lf0W2j3Pr&#10;r9kP9j//AIZ51LWruT48fET4xaOvhvWPCXhu2+JGn6NJrPhuz1zxHD4t17/isrWa88R65b32qw/a&#10;bW18SXN5/Y4vLz7Fef6ZXg4zH0uIK3tvq2Cyl4T/AKAf61t/Xn2Rw39l0nReJxuL/T8Nr/5X3PXt&#10;X/ZI/Za1TUtS8T6z8DfgtNr2vTSXmqap/wAKr8Bm91DUJPJ827lmPhzz555/JzdXX6d646ntadL9&#10;9neN6/8AMfj+uunbrt6X6nTCtSp/uaOW4Pa2uBv00u929993rcqx/so/s1+dD/Z/wV+Fdrb/AH/K&#10;h+H/AINt5PtH/TIRaD+Y7+vUVx8lXejicb1/5j8fr5W+W7X5B9ZqU/8AmGwXa31D8tvmbUf7K3wX&#10;tbGZv+FZ+A7TzJo/L+x+F9BjkHT/AJ5aaP8APtXf9Tq/Vf32Ixvmvr+1v6Rwf2l+9bov+vP+r/O5&#10;DH+zN8JbWZpLfwP4YWOT5FjttLsYz5n/AF1ih9f09a4PqX73b+t97f18R0/X6vsvw8r7dvla97a7&#10;nVaT4L8PeFY5F0PR4dLj/ePeR2dsLeO88sYi82P/AFH7iD/Rvy+lRyUqej1f9d73+WxE61WpV/fd&#10;9bv+r9tP+AfY3whaO48A+BZGj27rC4eSNP8Aln/xNLz9z5Xr+vFf1FwB7LEcL8N7a4K3/l/38+9v&#10;0Pw3iz2uHznO3f8A5jf+B39O3rqjrviXM1novl2/7tmttQfKZx/x4Tge3+eM8V9PxhT9nlWGo0b/&#10;AO+9PP8Ar5P5o8fhWftMfia1a3+5fhrq/wA/61/Pb9gzSrvxj/wSa/YlurdtnmfCnTr+X55YnFtp&#10;+u/EC5lHnRGHyf3OTk444xxkrE4KquF8to0f+YT7/wA1rp07HHLF0lxRmVat1d9vKy79r+S6dT+W&#10;z/goM32H4DzSQw+dHJ48+Fc1wY4/9Hjjk8W/vjdSn/UW8Gf+Pv8Ayf58wEPaZpib/wDQlz5/fgP6&#10;9LfJ/uWMm/qGGv8A9DrIdv8AsP8A+G69PM/N/T7e18afGKTUtNtU1bWbHxz8NPA2kx6bp91HqOoR&#10;yeKNO1CW1sLCLzp764uPO+02t39mPtXm5Vg62X4ThvB0frv/AArYLMMfjvLGP6/gnbXeySfyS2sf&#10;rWJxmFxtXjXMq31L/hI/4Q3jtH/sf1B4z8z/AFXfAkEFv4f0eSGKP/icX0+pSXWjeVLp93JPak/a&#10;764i4zew7SSP+XzGTkCv7ZzCp7TFXSemESakmuu6vu9nfZ20uf534f8Ahf8Ac3891+Hc9DK/LzlW&#10;813Ah6Hr/rP6+vHvjzo79Ldb9rr8T0TJt5YZtQ8uOQSeUt5DKbGSKWzjnjmHmxX20Zhv+f8Aj2zx&#10;/pec81vJv2T7f3t7XVmu610b1tY5ofxX6fojxPRrrTj4j03VdL1C31KxvrnxDZyXfha/tdT0iU+V&#10;NbSS+I7+1EsMHkX1kLa6uftP+h6x9js/WvoMVUnWwfs63Po8GoqcJRm3Hm+GDipP3b8nKm3Ha7vb&#10;y6Pslivy1XXT0v662vc/nc/4L+eHrO5+EnxO8dR6jpFzZ61afs2eB9PntZY5TFrvg39onxIbrT5b&#10;q2mmh88QT3Vzqdpc/du7IDgDA+e8RKtvBHiSi23fijBY/WzeuRXstNleyvqlbrc/TfA2HtPHPJK2&#10;3/GF59gP/L/Afgu9z+Sr4iae1r8K/F0yyJNC3wfuZmkT/ln5nxG8IHzfU/6n0/8Ar/yHwNN1KvEl&#10;umS4DT/uvZD/AJbX8+p/Y3iXR9niuCf+x3j9PXIcevXX+ujP9N/4Lalpt1oPgaS11KzN3B+zv8Hz&#10;fG1MVxqaQXejavf2FzDbCKcXtt5P2m4tltxd7mzkHJz/AGbXilTxCs23nWYNOzs2mtHJWV22kk3r&#10;rZOzR/nv/wAvv+5H9D6MjjMsEbebLKrWmEvjH5dwfMj/ANaIvJBguORccW3Uj6V5/OrNJW12vo7N&#10;el01aKV0tLW6LqM3w4gbSrWZS9w01tBtu7mPy7+e3Hy20l1H5MM2Zof9IwQCTkY61tiZr2v33V7q&#10;/XV3Ts01srO7tqZ0YfuvLp3s/wAmlq90aq7ZYtsLC+MFz5b/AGh4vMikjupDJKP3RAngwfs3AHT0&#10;JPNs+27012UVr5d9tlsaHx38fdMvNa8WeNLDTZbya8uP2fr2NI0kMlvB5ni2aWOSKKLHkXF8YPs1&#10;1ddsWeBgV9Nl81TylW0f9s/L/cXor2fTRfijzMXD/b9P+gLV283v5Nr0108/5of+C576Hrn7Ffhy&#10;31OC3u9PuP8AgoB+1HZWuj3VlaSC4sNK1XxNpZjtdLE0vnWGl3ENrm6AAs7QC8u/sfIr8+8aJ4ql&#10;wdha1B/VWsbwE73s/wDkQ59aWltW09Va/RWVj9s+jr7H/WniSjW/2vD/AFLPtr9MfgNEultfNr5N&#10;/wAYPxRurPwf46+FMOl2Ft4ft5tNj8vQbb97ZyHUfE+m2t//AKVFD5H/ABKoIf7Stbr8s8iv58yC&#10;nUzDJuI69fFfWl9df+3PXbAZhbtu9PK+2ln/AEtn2MWV57wlRweG+q4bF/X/APYf+5/8P616H25/&#10;wTUZZP28viveLFeXU0l3eXP2pJbWPS7O3uLqztZTdf8ALeDUL6D/AI9MemK8Tip34M4Ro3tbRLV3&#10;1k2+1r77K9tN7/BYj/kvOLf66M/tk8D+Tarp9wrfLcPvaT/nnHJEYs/X8vr3r53Bw9nfT/g2afnb&#10;5HJiZ+1069Pl+nbTv6H1l4XuvtE9nGtv5dv5xh87rJJH/wA8oh9f096+kwFT2lXDUaP+7P8AG/rp&#10;93yPHxn7t+2rX/rt/n+R65N5kP3V2xskaR7P/relfSVp1qffrpfz/P8AC+m54VGLqaf1vp39O9zz&#10;fxTI1vsj/vP8zf630/dc/gcfpXzuPmvP/gL/ADR6+Dh9/b8vnsfwU/8ABQ6387/gp5+1ltZN0mtx&#10;uNn/ACz8zVLz9z06/wCfWvpaf7vAYn/sdY/5pfUO/Z29bHiTgvrWGt1wX3d/10PoX/gnDo95ouvf&#10;G6a4U/6d4z+EctiyS+Z+7j8JeKYZZf3RH+on/LuK7/bUqmV4dUf+g3H3v/wPl8vQ83k9nj/TBfj/&#10;AEuh/S38HxHJfWKyR+Z5kMfyOP3n/TWX0+n9BXzHP+987fhv2+X4n0kIfuuu2np/wz+9H7L/AAts&#10;/J8J+GThNrabs+T/AFf/AB9Tc49vy5r7rIKPs6eF666+v4PTTy+88HNa3tPrWnlf+v0/XT6A09W+&#10;yx4OBzxkj09K/T8J/u9P0PznETXtZXu9td/1P5gv+CBtvDZ/APXrUTwzNcfBeTUopoY5bO3jt7zx&#10;v8SJYoorWWGEfuPO+y5+zY/586/F8pn/AMZlndtv9ht62euv9aaan7Dm0PZ8JZJf/oNx17Xvut/v&#10;9O6Suj2D9t79jDxf+3B4T/4J4fDvwT460L4b6n4R0H4kfEG48ReI9EufEGl3dnp/wbu/AkejR2tt&#10;qWnTwXE978TrbU7W6tjdn/iTg/Y8D7XafS8I4lUsry6jXv8A7Yvdadkng39cbd1qrXVrqzs3LRp+&#10;FxJh3UzTM631n6r9UaxrStp9dSwfdWtdSbve17J3R/P94D/4NbPjlZf8KW1HS/21PD3hvW/Gdh40&#10;fTNQ8MfDO50/WPBc9v4MvNU1j7TqcvxPhN9azaVrB0O6utEuftmdXP2vj7ZX08c7pf7K/q13i8Zj&#10;l53wVsXrfyWi6LTfQ8WtwzSp1sXQeZNfU8Fl9m8BjrSWNX1O61vu7e8ou6dlazfO+Bv+CBPjPwP4&#10;T8FeE/C/7TEOm6t8TNV0j403epap4U0a21Dw3b/s9AxSaF8NLvwx4v1OCDxhe3/jwa34O13xZbaP&#10;o+kXej2YvLO7P2w1xrP8JjH7Win8Ml7srXumott811d+8klzRTWjbkb/AOrf1PFYaj/ae/8A1AdN&#10;O9t7ff3W/o3gj/gjR41+A37fP7PX7SHif9qzxR8a5rT9tnQvE1zJ8SvClufiP47PjfXruPS/EnjH&#10;xTYePNehuPFBOjf8TX7Pa3g5yFsbPbji4q4ko5rwdmWW0cM8J9b+o4FP/uf2trbS/VvfV636+GuG&#10;62A4iwuZ4jMlinhFjm0nmEkn/Z+vLJqLaTej5Ytq2i+E/o+/4K7W/iz4c/sM/GvUo5tOtdY1bwd8&#10;U9LtPs8kWJP7R8B6z4SliujqsoghMF94qtvstzbZvQLMfZP+P0Z/Pc44Kq4TE8NUcxxOCxeH/wBd&#10;MB/uKzBNf2P9fxmt9v017Jn1uC4kwuPw2drB3wv1ThdPaNv9s+orS3XTXXTRrS5+ZX/BIj9gG+/Y&#10;l8V+JPh3beKY/itrXxg+IXwwuY9WubfR/Dcnh/wf8L/Bvja6urX91e6lDcefqmp/2l/z+HAs+c/b&#10;D+h8SZRRzXIa+WUcxWD/ALVxuAwD/wBhfvNt427bbV9UtLJJJtXvJ/OcOTpZVj8VjK3/ADCYK+zd&#10;rL6ney1bv0Wr6b2Pr39qb4WeLPip8RP2j7O28Qar4Nm07wZqnw4GsaJrmjaxJ4X1SDwH4c8E3OqW&#10;tpL5MF7rGlW/xIuT9lNsP9Ms8H/Qziv5T4k8N6WG8QsVmVbO8FisTw9/YP8Awh47Ifrn1z/YMBfB&#10;rGfX9frbt1f+2a92f0Bw7xFhcRwRhcH9Wx31bNvr+O+vYHHNf8x+P/2x4K14v/YutrPR67/jzH/w&#10;Q+8L/CqPwr8OdL/ar+IHjifx1+2j8IPCQuPEXgbQLTxX4w0L4eS6d4t16W512x1i9vrf+yRoXiS2&#10;F2LjV/7Ws7MXovLK0shaV/RmKwuAxOYPNK2Fj/suS5jgXgYpRwV8a29Ir3Y2TsoxSUUlZK1z5LAc&#10;Z4/K/D3MvD2k/wDZuLM7y/Pcdnjds5/2Jp/U21b65f6kvruLxn+2NPXQ/T79vX9l/Tf2kPina/FT&#10;xR418W+HNH0HRNPtovCnhvw/o2qWdh8L/A9h4q+I2vXVhqmsXdlP/bH27U7Y3el3GmXf2z/QwLyz&#10;+xgV+d/6vYX6r7aticb/AMx//BWt/wBF6n7D4VeK+c+G2S4jJ8nyXBZu81zrAY7HY/H/AF/BYx4z&#10;Bf7nhLLL1/snora306fl14u/Yb0CHwL8F/Dmtax8RdNbxJYR+PPEmnvo9r9n1Gz0Pw5Z/EHWZZZZ&#10;dHhvtK8+98SeCdEtbX/icaP/AGxeXln9sxWOU8H4DG1frn1nG/WcXgsf/wByeCX/AEB7b/n8yPFT&#10;xOzniThLi3hvMvqWEy3Nv9g+vYFWxn+2ZhrhNP8AfP8AqMsxP+CRH7D/AIX1P/gpZ4Y/aJ0bWfGv&#10;jPXJNb+KNw11q1laT6HF4M+HssGi2OqW1vYaZCdKuLjXNLGm2mdTvbK7xxZfbCc/Z8ScPfVMh8Nu&#10;DsHhcb/tWc4/O9Er4zBZPJ43XlWrTb1d2lZXtFJfyjwhQwGVR42zh4q0cHkryRt7LGZzjlg5O/pF&#10;PXRW9T+1PxR4MTUbvS7d9HvDeM+nW0Vw8d/GLS0vD9l1PEUv+gzm+80/8fIvMdf9D7duf4OliMLl&#10;2Q0cN/tP13AdXddOvR9fOy21N8ozaNCricyWKjL6r9ecU+VqT+KNtG3y8vMmk9PeV7aei681za6e&#10;1l9v0SxuoftEcMjyCLzLiSKWK1/dXU0Jz5+pabm1PW8+x9un6JXwdWnR9j2+d7afL/gff8hQrYap&#10;V9u3jrPVLT3VaOm7vqm+u7V7JH4bXniL4Pr+3R+1L8YPDvj7wrceLodK8HfDfxDpmveLPC+safb+&#10;C/h3a+Vfy+F9Bh1LTdUsdPuP+Fb21td4ubwHWM/8vl5eV+RZlltXNOKMz9thsasNhMa8CsdfT/Y8&#10;BgMH1v8A8Of0ngM+pYfw44IyHGZjgl9UwOPz3A4HA2WM+u8SY/MG3jVG31zXGf7JrbB69z+bL9p7&#10;9hv9hLxn8WfibrqXeseLviX+0prfwmhm1mb4qX+uRaj8aP2r/wBoJr/4geM/B0OjalDpOl6fofgi&#10;PT7XXtLP22z0aya0sryz61+tZBjOf9xjPqWDw2Uv/Yd9cHg8A1g3v0Wid9L9D8C4mwGFpv2+WfXc&#10;Z/az/wDLzF49fXN73Tsu+2vU/pJ8M/shfss/s4/Bn9qX46p498VXHin4zeJtU+KnirUvE/xE8Oar&#10;cafqGj+HZtBik0WwsNGs57HwvofgHR9N0TQdBzefY/8AjzA/48yPzLxX4HybxFWI4k4k+uf22sE8&#10;hwH1DHLB4R4L+0HLXB4v645NNu7d39RSSaikj6bwoxT8N+I8LQ4bw98twif1769gHjEvqX+2JJWw&#10;aS+uu+/dpbtfyO6xr3ivUv8AgoF8CdQ+GvhPWfHx8Ifs8eH4Y9QtvFnhLwXb+F/iJ8U/EfivxvL5&#10;Ws+PIf8AhHL7UfDk8+ialdW32n/j8tDZ3nOc+Tw3wdkPD/AWdYTTCf6w53gcbjsDpjGvqVsJhMHb&#10;dXwb02vZ22PtcTxFi888QMkxeMxLweFynJce8DjfqDtzYu+Mxb82rtLrvruf3IfCn4r+Jdd/4Jse&#10;G9Q8U/Dqax8UJ4E07wP4t8Pr8T/hp4s8QWeiXOr2mneLfi9faz4Jmu9Ev4QJtR8Xan8PNDtT4jvF&#10;tH0TR8Xt3aXp+1w9D+z/AA5r5bQwyxf1TJswyTBYB47AYR4zBWdsYmmuV3d/qnvYxpPT3rr5POMJ&#10;k2N8Uvrf+tuEWGxWM/tt57/YOeqP9sYPAqX+rTwTwF3jP+YT+2YpZMnjPrjk8KnFfJv7Tnirw7rH&#10;7Pfx40Pw7NrfizWte8E+JNHt9D8N/DfxlHqHiDT9U8B+JNLGg6NaxaDN/pF/Pqf9m/aba5/tj19v&#10;zvhjJMBg6v77DYLCfVMbgO9r9P8AP5PsfV5rmtWp/B/2trrq7tfd5P8AzPzJ/wCCQv7Ofwn8N+Hb&#10;eH4ofBzx/wCG9etfA3gNNQ1Tx78K/i34XuJI/Dfxz8U6XoOg2tr/AGD/AMhDwr4As7b7VdW3/H5o&#10;+sWesf8AH79sr7zMsHk2b1cPRzL6li8twn9vfUfr19cZjMfr/wCFiXps+p8HjK1X2uJrPDfW8S/7&#10;B/8AVff0/wBjvb0ueY3X7EvwxuPHHwP16y/4J3fF21vdN/aT+JniD4g69Yfs5/F+SW4+G89r8Wv7&#10;K1TWbo2f2G40/wAVapqPgjUgLa1vLsC8+2Ys/wDTBWmT0sDUpZ5Rz7FPF4XF43L1gcD/ALf/ALks&#10;ArJ90rKy7pLQ7sfmuZ4alkmDy3ErCZblWC0X/Cfr/t7bt1vu/S9z079jH/gm1DdfDPVL7xJ8BviT&#10;8BPixofx++P3i218W+NfgH8Xh4o8QfA+41rTB8Jvhfpd1o9neCDR5r69/wCEl0K11Ek2Y0f/AEsW&#10;l9wYqYPC4n6zRf1H+zVnKxv1JLHrB6R0+Fa3wa3erbvJ6tkZhj8MqmGrUMQ8Zif7GWA+vL+z74K7&#10;x+Lxr95pWWLu2tdE+VN6PN/4Jk/sAftDfsY/FjQ7/wCN3gnWNH03x1o/xT8b6b4j03wf4j0vwn4f&#10;8QePP2b/AItaNqfwh8SX/iOHTZ7f4j+HJ9B/tK6utN0298NeJLPV7MaNrPF5WcKOPdXLcY8NjsJh&#10;rY+OO+vu/wBTt9eVvTFpW00XkedOeE9lmVGjicFi8T/sH+47PCLH4B/XNrX17XvZ9z8z/wDgsJ45&#10;/ap0v43/ALV/xW8D/H346aJofwi/ak+FH7Lfhf4W/Db4ifFnwfe+BfD/AIz/AGdNP+I3w18bR+GP&#10;Cd3o/g7xF8OPHOreE/iP4cudTuTe+ML3xfpF3d6v4k+yHRxX02FqU3RwuH+sxSeBwOPeCaje103J&#10;yaclnC5Uklq0rKLc3zfL42f+1Yl/VWrY3HJb6vS2n/QFrq+lrt2SPl3wB+xX/wAFg/i/8G7v473f&#10;xS+NvhHwreeDPiJrPws0jxb8Tv2kLu7+Mni/wB4J17x5dfDn4cvp/wAS52vdY8R6V4P8S/2Bqtzb&#10;2fhv7bo39kDWDecVrHE5Lg/7MdZY1YfF414F49/2fbCPBvT62kkkkt1r30CGDzXMPrVGh9S+s4PB&#10;YC2B1f1z64l/ud+t3fBve1tt3+Tvw/8Ain+1P8TL/wCLGgXvxL+N9t45+HHgE/EG28LaR8V/ivLc&#10;67p+neI/Ctr4sivri/8AieTbf2F4I8Ran41t/s9wDdr4bFoRhwD9ZhqOGrYWONweI+s4aUbptKaa&#10;UnFOPuKycoNXavvur3+fxqx+X4rE5bmOGeFr4RtY3Av3W9NU0nJJpNO3M16WR+hnxN/Yf+N/g34J&#10;/Af9pex/bR/aO8S/B34rW+gWPj/xlDq+q/ZPhh44+I8OjzfCXw3bWF78W7vVvFOi+L57vXNOuteF&#10;sP7HvNIs/t2Rq42/NYDiOrj8LnnssswDxGU43HYH6i8f/vlsDf64msAmr35XZ/C9NUmvpMTw9RwW&#10;KyRVsyxv9m5tgsDjvr7wL/2O+Osutvd3j53u2m0enfEb9gXTfAP7V/gv9k3xD+1n8evGmv8AjL4n&#10;fATS9F+OWoalrOn6c/w3/aT/AGPj8bfh14kPwwl8YaxZX8Fj8XdD8beEdV0zT/F1re3fhzweFs7y&#10;z1fV1vLPLNc+pYLhH/WX6mrYWORY1YFxdnhMZjo/XOXG7uSWNjPdau9uWfLL0OF+H/7Z4xw3DaxW&#10;Nl9ZefrBNNP/AGzJsFmGLwd8Gkl9UxcsFyvqndPax7V8ff8Agn/8PPBMvxN1Lx/8evGHw+s/2XvC&#10;XxY8B/EfxX4d0bU00Dx7rvwM+PHxN+DXhfxtqlhc+KtYvvBOofE6+svhtpmvWgt/Etlo974k0f7F&#10;rF79tyfiM44jxWVZ7lvD9HLM5zf/AFgcsdgfqOO1weEkkv8AhZljLS92ycVeyldtau/6nw94fYXi&#10;zgPM/EN53kvDmW8PL+w8fgHgMdjP7WxiwH9sf8JGrWmD31+uadUfOuvf8Etvjjb/AAH+JP7QPj7x&#10;t4b8H+HfhJ+zh4D/AGp9T8P3OqeKNfj+JHww+LGp6do/w0l8L+LdB17UrLS/+Exm1L+0vtPiO1s/&#10;+EPs7PPjCy0cXdpX29CrmmX5o8tzLJcbhP8AYfryx39oYDF7O31P6pg07/W10Vtba9H+Mzw2BzTK&#10;8LmWW5lgsZ/tv1F4JYD6ml/wnvG4zGvGY16/U9tLvW+12rHg7/gnjqHhnxZoPg34yfs0+KNLk8We&#10;Gdf8T+DfG3jnXL//AIU34sj8N/Ai8/aV1nTPDnxGsPFWpeHNU8YWPwPsrrx//wAIbdfY9YvMf8I1&#10;/wAhnNnXZg4VeI3haPDWZ/WsTi/qGvf63/0F7fmYclHJ8V/wsZd5W0T64Pbf/mCf3M/Yr4u/8Ecf&#10;+Cbdz8Lv2Ofij4E+G3xW8J2Xx2+EEnjbxJpHh74y+KNH0zXL+f8AZg8C/FPQNc/sHWz4mbw5/bfi&#10;jXtRuLu1+1BTe/8AEouxZ2eAvgZnjcXl+A4iou2MzLKMC8avryjjX9bklv7t3hNuVttx2jy2V/t+&#10;Csnwue8Z8OZbjP8AZMszXOsDgca8B/sS+qc2YqStzO7WDiteVK92n70kfmZ/wU+/YA/ZF/Yx+JP7&#10;KukeF/hd4h8ReAPi7aeGF8Q2Piz4iXd/rF/qeufB34NeMYLHT/ElhoMJg1GDxF488Ra3dtbfY7LW&#10;dIs/7IF5ZD7HjyMM8+xtHiRZdnf9lYjKcmyLH2+oLGK+Ny9YzG4NL/ZFrZfVNvqiS/3xKwszeR4L&#10;E5bSxuSf2tQxWd5/kl44+3u4PMXg8A003Z25bu6+uvXS9lv/AAF/4J3/AAHuNc+PGua7pvjO8+FP&#10;wv8Aij8ePh14T+FfgPxJF8M9cs9Q+EHijw1dDVLv4yS/Df4tar43t/GGh+KjptroOp6J4as/B95Z&#10;2d5eeJLz7ZTxWc5NUwmFxmcXxmaf2NgsfmD+o/XL83LZYPB/X8HqrO7u7trse5UyzNMv/c5PiVhM&#10;s+u/7BgNdPrl/rl/L/c/u7aH2NY/Cv8AZJ8M/FD9mPwn8Fbe/wBQ+IHw8/au8D6r400XxD8T/Efx&#10;g1DwPHH438K+HPBuvReI9U8K+D9D0S4vr+HUrb+wdE0QnGP+ElvPtdn9jratgcLk9LLMZlqWD/1g&#10;WAV9MFg928HeyxfM9dG7uzS2SR4/9q1c4/tLB4zMv7WxOU4LH7/7ZjMHdefmvS/nq/6C/Bt7+zX4&#10;w/aE/aq+K3gj4UeKvG3xC/ZV+LVv4c+J/jvw38H9UGu2fxQew0a/1TwH8PvFGv6l4k/4THxR9utP&#10;7S1+6+G//CCeGrKzNneeJL3R728svtn1/wDZtLGUvb4zMsa8Li7a/Xn/ALG+31JfrrbXsfHYbMqW&#10;DpexweW4L6y7vHL6jd4xX/31admubTTa7vr4L8UP+CifxW1PQvhF+2t4o/Yz+Lvwc0fw5r2sfDf4&#10;TP8AH3xJa6H8Q/FeseOILqTRvE/h34Nxaxow+I1vBbwajqX2q61LR/8AhELO8Ju7M3YyPks8wGPh&#10;nGGzDCcN43NllOBwCwOd57nyydPF429/qeDWBeLeMfn0PrMiw2XzyzFZbi+JFlDzd454/IsjyH+2&#10;bYNRjFfXMYsf/sWiTSbu90cD4I8Xa9+3h8YbX/hqH4ieLvgb461nwhLp3wdk8Xfsx+CfgR4fj8P+&#10;HNa1jVdV+wXXxM+JHjjVviLfzHWbb7UNDtvDS2N3gC8vFuwB8rn3D2c8UU8tzLB4bJVif9x/5H2P&#10;6X/3P/YEnpr1bfnqe/gcfheCqOKo0MRjMX/zG/7csB9cvpFX+pY7G/U1td4xaJa2tpg+O/8Agnn8&#10;e51WbWvit8PdKex8Y3d/8O/Ed94T1jVPh/430rw3qo1z4f6tL8S9Cnu/BuheN/F82nWx0z4ca3p1&#10;4ftYNmLu9tMA/LYDI+MsrpexfDn1uyeObwV8arpPTB6ddlg7W11aWp9hV434Yml+/csPjMHHAY5R&#10;x8cFjcEnKOCcng5OKtBPmljME3LlTUYyk1F/mz8VPDvjCT4A/tAeOvidceLbr4keJte8P+KvHGoe&#10;PLK/0/x5eeLNc+Kvgm61iXxHYanZ6bPY6j+9trb7KNNs7Oz0f7HZ6P8A8Sf7HXgY/G4/GcR4atjP&#10;95/2/wCv+f8AsGPTXyv/AFoz988JcHlWEz7LaGW/8i76l/sP1Hf6p9fyH7/P5dT5+/ak+CPiDSP2&#10;hvB8fh+P7Rp+qa98H/h79suZIre9GsfEDS9B1nS7q/iJ8j+z/sN5c/arq2xef9Od5Xt8N4DFYzg3&#10;La3/AEKcFj8djrW/6D/8v66nTPxbybh/xB8SK2cYbG/WeIeNcf8AUVgcB9cVv9z8rf7nbX9D0f8A&#10;4Kjjwl8bfiT8ZPhn4f8ABFn4p+Hfgr9oT4u+MtZ0zxlqms23/Cwfjv4hutT0vx78WdQi0W803I0T&#10;ybX4b/CXQNS+2Wfg/wABaP8AbLOzs/EnjzxJ9s97/WTH5Hnv1PB2wmJ+pf7d9Rs1jMZr/wCWeD/z&#10;+Xw2aeH2Gn9H3hvxD4pw+D4gxWMznIsi4VwONdv9W+DvqGP+p4LB/U/+YzGf75nGMfbBYPfBYM/R&#10;XXfGnwt+E/7OPwv8afEj9mvX/wBozxJ4Z/bAjh+EFl4Y+Nnij4H3nwk8Yf8ADEng+LXvFEuvaDo+&#10;vf8ACVW+q+FvtPgm68L6lpv9j2dp/wATiz/02vf4dznDZXw5neMxmG+t4bF5019R26/XH8lbvpo7&#10;6H4f4jZNVzHi7hujg8SsHicJwzgMdqr+Wjv+N++h88eJ/wBqb4Ua/L4H8n/gkD8BtTuvh34iv/EX&#10;gfV/iR+038cfGHivw/4g1eXQb/VPEVrr0fg2zv8A+0Lm+8LeG7k3X2okDR7PH2L7HXRDjzJqVL2F&#10;Dhv/AIPby69lp03Pm6WQcR061/8AWV4TVaafqr6263fnY+tLX/gq1+17r2t6VqFv+xz+zbDq1leS&#10;Xuk6xqXxM+O+saxpl5eaedLlvra6Mum/6fPYn7P9qXB+xgc4yD48+LcLVq4bGVsk+t5nhNcDjsdj&#10;74zB9f8AY+/6dG+u0OHcVSo4ijSzx4XDYv8A37BfUMv+pvTVOyt5+6l62ucxcftSftNaT4L03wz4&#10;V/ZJ/ZF8O+EfCJ1zUvDvg1PC/wAUNY8L+G7jxINSl8UXWjaLdeNv9H/tz+3tb/tQ23Osf2xrH2z7&#10;X9svKjDcQ1a+K/c5JgvrP/MDfMMf/sXlg/8AoD626fidU8tq4fC4m+d436ti/wDfu+cbf75/0Gfd&#10;p8rHyz4s/wCCjf8AwVBuNS1rRdB+Df7PcOn/ANt2cMN9/wAM1/EvxZHqlnHYWf8AxObqW68bTQX3&#10;2Hzvs1r9p/0P/Q+pr7bB8K4CphVjK3+yZj5Y/wD2z0/r8tT5LGcQ4+nVWDo2xeWq3/MB/sf6d/61&#10;RXb49/t//EzQx4b8feF/gdJ4TJS2/wCEb0H/AIJ0aDqml6fHrms2cOvf2XF4j03XrDS7ieCb+0rq&#10;5022s7y8/wCP28HHFrIcLh/rNVYn/wAv8f0/7n/nt+DMKGIVT6rbDP8A2N3er6327rX3U9FpZaK3&#10;0l8cPjV4r/ZV/Yf+P3xO+GLab4X+Mnw9+DMd/wCF/Ej+B9Ps7OPxp/wtCfRhrN14W17TRod9qEHh&#10;zUv9K0HUtNu/+PyzvPsf/Hnj4/EZVla4o4by2tlv/Cbm2Nx9lf8A6gPrn++f8xmvbufY4bH4/wD1&#10;czvGYPMv+FLCYLAf1p9+mnfWx/OlpP8AwXG/4KkzTR3Uf7Qfw4mdkTdbzfs0fB+8iPm/f82X+zIZ&#10;/wB8c59cgDFfT/2Dwb/0SOD/APC/MP8AM8H+2+Kv+ikx3/huwH+Z6Ppf/BcD/gqJ9o+2Xnxi+CN4&#10;vSO1vP2ZPhxHbx+mJbCWzn+p/SuTE8N8G/xv9W9ev/ChjrWV/LT7++9zvoZrxR/y+4k+t/8AdP8A&#10;v+S26bs7y1/4L0f8FIYbiNrq+/Zj1iyWbe1rc/s/xRyeX/zyiv7TxVZ/6Rn/AKduOawhwxwbiL/8&#10;Iv8A5f4/8N/K2m33m39t8R+1/wCRlpft029fLvf7j1XwB/wXg/bg8UfEv4Y+Dbrwz+zedJ8dfEv4&#10;f+CdYt/+Fd69Z6pHZ+MPGOj+HL+60/VLDxhZwWNxZWOpXNzaG5tuLz/n8rjq8C8LPC4q+XY1L6lm&#10;Ov19vVJtK3952V+l79DvjxPnyq4b/acF/wAwH/MB5/LbV7/La39dvh28a1vNc0+1uNsNnquoWyyT&#10;cSXH2OWa0i82Pj7RceRz6e3Oa/EMqw1V0tVvpve3p3v/AF2P0jH4ml7W7+599+v3HS/2osd01neR&#10;pcKkP71vM8uTzOsw/CumcKdOr7Gt117Ws/8Ag/L8+bnq3dajrr9+1v6/4DNzS7i3XUmtdu5IfL8t&#10;vL8uTy5P+evp/P6k104bDUqeK2Tv5X6bb/r99zmr4mrUpb6/16/r6dDp9WWTy5gWRlXy33dPL/65&#10;f5/+t2YzDVdun5d/v7dNbnHhq1Jfp5ef5fgznVkFuyyq6M391/8A7b/TuMivH5PZ273+d130O2e6&#10;9P1ZnyXUNx8rbNrJJ83mfu+/+ql+vvWM5q3l1f8AX9frUIO/n0X9f1+n1V8FbHTo/A+g+Wrx2/2a&#10;4+yxuP8Ap/vPNyP+u/69q/p/wrw1L/VfJK3/AFBLbTW22ur+XS/ofiHiFWq/29mV/ve/pbf/AIct&#10;fFaRfstvFG3lyMlwka+X5kfl/ZZj9P8AUfT696+k42mvZZb1/wBtwFv69TyuEv4uZf8AYJmH5H5r&#10;f8E3vEXiaP8A4It/sYXXhDTU1LVf+FKXlhJv/wCWen/8Jl470bWbr/thYQ3Nz7UZ3icVh+HHWwf+&#10;8/8ADLW/5d9bHLhcNhMZxHivrmmG++7aX4arr5n80H/BRCz/AOMbfEEkMdzcLa698LplkhH/AFOV&#10;nFa3UssvP2e3n/4+u/8Apgr+b8kre0znE9v7Fz75/wCwaX+9dLH75mtH/YMN/wBjrIev/Uf2ezPh&#10;v4K+D9S+MH7bn7NXwT0ex8T6VJ8Xf2jfhnDqnxA0rw/Fbad4fkt7/R9eltbC6sJoJ9b8QWMHhW5u&#10;ftWpf6Z/pf2z7Z/oddXhzkazjE5dRr5m8I8GvqMUsdfGSwl1bFt3/wBi0xra325bK6Z+heIud/2H&#10;lnEeMoZZ9c1WO/3D/hI+ufUP9zxm/wBdvtf8eh/owab4W07WNb0Gyn+N/wAavh1rmoaFbeIYvDPh&#10;/X4tEs9U1/8A4Ruz1nxPp+i6Zf8Agu80rXG0rTZlurrQvs17eWeP7X2gm7Yf2vXji/q2Ho1MLgcW&#10;8L/sKlZO1mlg+bF86bTd2nppdWutf8+v+XrrL/ZPrdnZ310bva3a71fnfdHoMXhy0azgeT9oT45X&#10;9z9r1NjFeX3h/S3Mtno8L6nY3MWlfDPTfIgt7C5+1Wv2m4yNXKfY7y7vQRSo08VRrcryvBW0b/2C&#10;LjZtqLT5ndNx6K+zaQV6tKpS/wB5xi8rdrKy9L2/IT4b23gDwQUt4PiFqtg8t5qGo6No+r65DZ6h&#10;40nltYdUv9Qi0bUND0y+8RzjBzdWtqb3BvPtYNa4lZpjbp4R4q6s28Av9jVmnHRt4S13tpr7r1bU&#10;UYYXD1P95eE10/J7Xurad3tfY+cvhR8OfC/h3wv4e1Dwz4h8Q+BrTXPHOoWeteGrC30a8s9L1nxJ&#10;c/8ACb67FFoU3g+ae9t59V1K5Gqfav8AnzJ+1/bM1VbE+0q4n6nmWNxmHXW1v9s1wf1O6200utkd&#10;M6NWn9Wo4zLcH9Z7/wDUH5ry3tpsfkb/AMFx4fh38Ov2TPiNpdx4n8OJr3xt8efAvXvhnAb25t7z&#10;x/rHhfxdDr3xR0vQfDg0600LStQ8OaFNpnxR16603TdHvNYHiS7u9YvdYNma+B8Ssyf/ABD/ADvL&#10;q+KeDTxax3Lp9bxbX1HCO9teZqVn7ziuX3bXbl+r+BWX1f8AiK2SZx9XTwyyXH4HHWv9Uwif+2YJ&#10;2dtO2z3+X8l3ibWYNU+HPjjTdNY30uh/CKSHXYbOOa8j0/y/iD4Vv5ft4iP/ACxsby2+1dvp3/mX&#10;gzDVf+Mk0/3vJcB9R7f8j7Idfv0Vz+qPELMMLTxXCVH6z/umdZh1/wCpDj16W2X4+n+h/wDAP4Ha&#10;V4x+HFj8QNN/aC8SfErRfHXw78Kan8PfEXiLWPh14x0P4VXUfg7Tf7U0H9m/xP4CsfBN/pfgnw9f&#10;Wenan9p1rxX4wvR4l0gi78SNZ2V5an+2aecVsM4pYPC6y97Awj/vUU+W+cuUcZHG/XHyKUU+f2bl&#10;OF/rSv8A56YjBrEVX/tMUt9PO7/2O3+5vCb9rtX3PWr/APZ1vrm9ktPHHx+8bfEK+n0TUoYrH4jX&#10;+jSafBbq0Q1nWdL8L+B9R8Ewwf2nf3B083d1a6wNGFrZ6RZ/Y7Im0vO6nn1GGGk8Fw1gcHrHmeB+&#10;vXdrvleLxixr0XLjPeSupaO6OaeVVammMzLG4ta2TvG2rdrYP527trRnHeDfgbpkvgvWroanp01h&#10;pur+L/CEn2B7Xwm+o6d4km0KW717RfEei+NobHw7bzWUFrqWhjTLn7bo2jG60jR/+P3FZvM6tKtG&#10;jWwrfNg/rui+uWdm7vB/UNnblv0b10V0/qftKTrXS8n1tZf75vpe/wDWnrGk/BCLwxp2g+HNT1fR&#10;/ElxoElh4b0i+ubCLTLy40zS9G8vQrDWbaw8SQza5caTYz2wtrrUD/a93ej/AISK7I+1kDjWaqtS&#10;l7LDySTcneXOkueUm+aadk7tOKfJBLkp8sYpvong+Squr9O/Tz+V7vV6u5+W3/BRn4YL418bXXhn&#10;Q/FU3wz8RW+m/DSHxdrGiRf2fp+sDU7uHStKmlii1f7RYnwfpV5bXJtf7SvBrH2P7WPsn2PNfjPi&#10;bi61TE8N0KWZ/Vfrbx9np/0HdbdXrqlFa2tpd/qXAdGjTwuZVq2W/W/qmj66/UHtvtppr/n+RP8A&#10;wWq8MeIvg3+w34Nu/FXxH8efGTWl/ab+JfhrRvD3iDW9K1i50zQ/h8b7wl/ang7TLXTYdd0rUPGE&#10;Gp23i74oC51HV7K71g2h/wBEszafa+7xFyxT4Ey7Cf2jjPq7znh9Y/H57GzeLWRcQWwbl1wS+qP6&#10;knblbk9pH1nghjPZ8ZcWYz+zX/yJcw/2DA9L59l/+2dLYx/XP9s3flbf+Qz46eHde8TeI/BbaXpt&#10;zNdaT4duHvLyHU/scej6XJqkH2W6MV0R9uuBfZ/0Xk8Yx1I/FeEsZhcHgMx9tib/AFvG7f2f/vmM&#10;Xo7/AI/O6uv6H4iy2tmmaZJWoYZfWcJgsf8A8zD6m8FfsrWxn4LrfSz+0v8Agl203/DaHi2zEP7y&#10;PRPJ1DVlj8y41iTT7qzl83WZYvJ/0iA82t19m5ybPvXkcc1G+EcjV20sa0sA+iu20r3SV7/N63u2&#10;/g/Z/wDGZcSUbWvv0vvun19d12P7cPB8kkVjp9rMxjZvL+a2/wBbbyTxeb24/f8AHr/Svi8NW/dY&#10;al/X9aX6CxNGr/H/AOB6/pb+mfV3hm+jjWz+4jL5c0v7z/loeZfyH09s8V9bgKv+7X/F/r+n3dT5&#10;zEw/3nt0W9/6Z6lDfNN5S+cjKn7x28vEfHavajW9onbTy+7r5/12PNnR9n6f1/mv8zhPFkzfaFXf&#10;5apN8r+Z+79B5ox718/mU6vteuna+n53e/3/AHexg4dOnfz6/hf7/I/gW/b+vJP+Hln7WTRybm/t&#10;+N9x/wCwzqQ7fy7V9lhv3mAV+uNzC39ed3v3PmK16eK/7kn57tfr/wAHqfQ3/BNG+mbVPj9JNJ5j&#10;t8SPhH5bTceX5fw+8SeV7/Zv331PY5r0MTF08ry3v/t+/wB3kebH/f8AE/8AYHl//tx/St8E9QST&#10;VLH5kkb7HGhj/wBb+8z/AM9fp/PHpj4ytPet/wAHp9/r/mj6vDQ/5c/1v93+dz9tvhe0zeF/DKyt&#10;8zabH/6Om/z6jmvtshrVvZYb87r+uq9bHh5xClfE+vz/AOH728z3azjk8heSevTI/Djiv1LDe09l&#10;G/n2/XX7z86r+x9rL5fy/r+ml7n8wf8AwQHvlvPgv4qVriG6kX4LW/lTJ+9P2f8A4TLx5F5X73Pn&#10;/Z54bm2+1D8e4r8cy3/kq88/7AcB+R+sZx/ySeR/9hi/I/XHQtD17UvDf7Puo+G/GWp+EPEHgL4C&#10;ax4hsbrQ/A+meP8AULuz8QX3gnw7qkNroWpiaG9uIPsVt9ktbfTbu7Hr0Fd2USx8Mq4cq4PFYLB/&#10;VMC8d/tuBeKlZ2wTs0007NtONmt1Zq64M5ngFmudUMZhXjPrmO+or/bpYO1l9e1snZaWbbS1tdtq&#10;Lms/hJ8T9Zv/AAjotr8YvjdoM3hLRNUm8G+JLP4H/D7w/pGh2et6Xpul6na39/rPhXUrG+8Q32lf&#10;ZtO/svUrYXllefbOhs+N4Qz6n9WvicF9Wwl/qP8Awg9H/wBz+np336GVbH5LVWJvhl9Zxn1B43/h&#10;f/6AnzRdngHorNq21lby5zw//wAE+7nRbvS76++OHx78VXOieDPEngnw+3ifw/4DuLfwvo/jC60e&#10;61+68OWul+FdMgsfEE82g6aLXVNS/ti8s7LFnZ+ldEMqzP8A6CflgchwGn/mQ+Wno7s555zlm7t6&#10;rPrpfgvk2P1L/gnt4c1LxT4N8a6/8Yv2ldV1P4feMNK8d+GdKvL3wjp/hO38SaHJqN3pct1otr4J&#10;s/t2kWM+s6ibXSrq5+x/MOOlb4nLMXiMB9UrJrDf7A/+RDgMF/ud8Xg+nda6LbuycNm9GGL9rQlF&#10;3eOX/IxTbeMX1Vq19+Xla12d7WSv6T+0d+zj4E/ah8A3Hwz+PPjfxbqHguab7TfWWm+K/Dngi8uL&#10;j7VZX8v2rVNKs9Nvvs39q6bpupfZvtP2P7Xaen+hVWPw2PzSrltbGZlb6pjfr2B/2DAf75/T/wAt&#10;GysPWwGX0sVRweGV8XgvqOOdsfrhPv67X62vqeeeHvgH8Bvhr4i07xTp37R/jPTvEGjPqkmn3esf&#10;tJeA0FvLq1sLHWJvsGoZsBc3tkPs9wfs2eMj7Ga2/wCFT/l7neNS065Bez2/5gF53tbreyucv1jC&#10;uliKLy2Lw2Ls3fAZ9q8HZprXRqVnfW2t7PU5jxl8N/2L9VvvEGq+OP2gNH83xLr3/CT6+7/tbeHv&#10;D0Wq+IP7Us9ejv5YvDvirR/I8jVdO03Uvsts1pZj7GOtnmzr5+pkOX/X8TmX1jG/2li/9+xv9oZe&#10;3jPqb0vom+vRK/Y+go5/mNTAYbK6OGSy/B8v1PBf2bmKjhVq3y3dk29vela+qe54lr/gf/gk/p97&#10;pOq+Jvj58PZdU8N+J9U8c6HfXn7aHiO41DQ/GniCK8tde8UaVdaP8SRPY6xqsF7c211dW2P9Dvbz&#10;H/H5eVUKNGn9Z/4W8621/wCF7+n+Xr2U8Ti8R/Gy3BP0yG333/G+t/uOK8ZeLP8AgizrUV9Z+O/2&#10;jPg/4ggvjrqahZ6t+0x8X9Zt7yPX9KOg+I45bXS/Fc0E9vq2h/8AEt1S1/49Lyz7Ac1E4YX/AKHe&#10;O8/+F7X7uq/roa08ZnVP9zRy3Grb/mX4Dbr/AL5vrftb11Pm6Tw7/wAG61jDptna61+z5eWugzSv&#10;o1tZ+PP2n9ci0/zIoIpY9PMOvXhFvPBDbf6LbH7H/odocHiub21KnU9t/aWB6/8AMfj+/wB3+XcS&#10;hnWJw2HwlbDZ48Kr46zwGX2e3vaaq1na7vq9HaJxmn6f/wAG63g/WLDxD4R+G/wr0/WtM+0Cx1b4&#10;deE/2qtL1C3N7KLq6iiutB1LR/PgmnH2m7tbjv6mtnn2Kw//ADO8F6/X/rn59/TpstUZT4Y+sP8A&#10;3bGK19P+E/y3/wCE96rydtfQ+ktD/wCChH/BND4fiFfAerfGOxe1jkgt10H4d/tD6x5dvcRfZZf+&#10;Ro8STW9x58E32b/Se3NcGMz72n/NR/57+fzf53OnCZDWw/8AzJFfdPHLAb9b/wCwNLbfVehYm/4K&#10;pfsOw2/2e30n48a1brBHAtvN8A7/AMuSOKOKKKKWXXvEkX+o+x23/gHZ/wDPnZmvKnmVKp++ed41&#10;a7f7fp6evy/U9aGAxf8AB/sTBXS2euvfXAfh/T4W4/4KpfsO2N5Ne2H7OPxP1K+uHke51CH4H/DT&#10;R7y8kkl82X7VdX/inz5/Pnm+03Xt3rmhjMr9r7atif8Aab/9AGvkumn/AA67HT9Wx9OkqNH/ANT9&#10;PPW/9X275y/8Fbv2YdPUxeH/ANjL4ozR+dI6+TofwH0P94//AC1ihl1K88i4n6H/AOvXbTzLKqet&#10;8b/4Qfq1/XnpbjnlmaVOuCTt1/tD9bfmVLz/AILBfDPTVW8sP2NfiRDCfvNrHxA+C2j2f7uX/lrE&#10;NNvIM+/X06c8s8Zlf8ZfXbemn3/5u3mdMMBnO31nB2b/AOo/m29f61JLP/gs014txqHhf9inxFqE&#10;NnayXd3qFn458OXml6fZx/8AL1qmveF/hjeaVpVtB/z93OpcflgnxDhaf/Qb9W3s/qHyX4W6/IiG&#10;Q4qpqsTgvrPR3x/q/wDPtrba5z8n/Baz4rQ3ryaL+xx4J87+K41X4wa95n/XX/iWfD2Eev5dqujx&#10;Vhdv7N7/AIbP8beb37GNbh7FVLf8KTVu1m35Xaa+/wAtRy/8Frv2uLqRF0X9l/4AaaqufLk1L4mf&#10;GTUJIz/yy/49dN03z+3P/wBavV/1z9m/3OW/+X+PTtZf8MeY+D/afx8y07fUMva/9V9+r6rYt61/&#10;wWP/AG8H06Sex+En7Odo0Z6vL8WtXT95jk/bfGFl6+nHtV/8RAx9TX+zf/L7Hvr8/vWvmKPAuApq&#10;zxUvJrA4BP748vf8X00Pm74g/wDBbD/gpNpfh/UNS02x/Zs0maGDeof4R+LdY+zxx/8APU3/AMT8&#10;z969LB8V4rMKvsa2GwXZdvw/B+Z5eM4Xy/D0vbUcTjVqtm0r+qtru3231PjvwH/wXP8A+Cpfjb9o&#10;rX/hTqfxB+AWh6LovhP4eeJUudP/AGcdBk1K5n8e6VLfra79T8U6uYGtzZ3n2dix3WZXKqVJb2c8&#10;xtXLOF/7eweGwTxX12zeP/2xPsl2stN35WTseVlWCpYziP8AsbF4jGrC/U23bH49avWTdrPXW911&#10;vq3p+sXwj/a0/ac+NXx+/Z4+G/xe+IWg+LPCurWf7SHjzxJp+m/Dvwv4OuLfWPDfwC8eaX4D0/Sr&#10;rQbOH/iT2P8AaXiTW7r7Tc/2xe3n2O0+2Xuj8181wxxLis8wr/tLC4L6z9dx/wDuK+p6fUH9Tvt+&#10;PTbQ+kz7h3CZVinWweJxv1Z4LAN/Xn9c1eOSxn4KxxXivXtL8Af8FSdX0X4mpf8AiH4YftQfBPxB&#10;+z34z026njSS28CfEP4D6D8Wvh7YaFfXJWHS9X0qAfHXw3oOp5F5pFl/bFnZnF6LS98TJ81pYDjz&#10;i2h/2AZ5vuvqGX5PnHf/AJg8bk/X9T7TxLyDC0/CXwS41weG0xeTcW8K47a39scN8W494T65bT/b&#10;Oq87dz0n/gmZca7qn7Bfxo+C3jPw7HY/EP8AYZ/aEuPFNv4XttRiv/s9l8H/ABlqXhjx/oIktViz&#10;c6rD8N/ija6mLe3X+1x4ytbwZs9YsgftJ0av1TMqH+9/VP8AhdwF1/vmjut9Fb/ZOt7a2sz8Q4Wx&#10;HvZZJW/3zH5DK+n1NP8A3HS2rjLGWSukvqsrdU/4ifi/8A4/gt/wVU1L4IXGqvpPh7xD4p+L3wh+&#10;0xxxW9vf+H7y18Y6J8Por/7UIYL7Ttc8K3nw31K6JI+2Wl7jGSK+44MnS/svMctt/ueNk8FLV3wW&#10;N5cWsXpp/tf+2a7ttpX6el4jUfa5xlmc6f8AGQZNgcbjk93jMKng8bu76ci2+7t+637Ma2vxk/4I&#10;b/FrRNet5vL+Evwy+IGpN5On/b9U0/xT8K/GU3iPQZbCwi/f+fpXg7WLa5/0f/TPsdmAa/PsTTrU&#10;+JOLcFR/5jHkOeYHWy/6AsYr7W9dlu9D3sNU+ucL8N/9BP8AwoZJ/wC7mD80uvV+uha+PUUfjr4z&#10;f8Ewvj/fQw6n8P8Axf8AsmfsR+KvHOoWd5Lp15ceKP2a/wBq7xV+ytFr2jS2phvp7i30v9pfwlb6&#10;pdj/AEPR9HzeXuftma+hwmGpZpwPmOTYxfW8Pi8Fj8De7u1g8eklvayeCdtL99EreZSzXH5Jxnl3&#10;EmWf7JmWDx2Ax2yxmuMy++M73beNxl3be/V6/VX7d+j2F7oP/BXPwM2nJH4lv/gt8dPHmoXNz9pt&#10;rf7H8UPC/wADf2gtH0awl0+zl8/xBfeI5vFmpfZbi5+x3n2P/TMfY/8AQ/yriDO8Vh+LvC7GtN/W&#10;39Rx/wBRtrjPr6f1zGPpg/n3sftPB2Uqfh7xrk1D66sNg+JsfjVgVol9c4Sx+Dta1la/b63v6L0G&#10;C1uvi1/wScs9B0mzXUPE3xH/AODfHx5BbaTZgPrer6h8F/il4b0fQbWK1iim+0Tz/wBsW+mWpAOG&#10;OCMDI/oziPFUcHxBiq1bEtuOTap3t9UweOUvrl0ldWa87u11sv5e4S9rU4cwtF/7t/bV15/7BmEf&#10;N99+78jrf2mfh94h134HfsAWsVs91qt/8cv2d/BFve3VkLBPO+Mf/BLL4/fBLxHd6na6qLP7Pb6X&#10;rnhq1t/7LFsDeCzKm0wWB/MvBrN8vy/FYbMtXhsX/qjjrq+L+uN5etcJ9T0dvqcl+PQ++419niaO&#10;W0qWIWKtneYfUdb3X9v4FLXzWLvy9Numvrlm7XH/AATv/wCCa+qapcWy3mgfszaX4Yurq2MXl3mo&#10;6f8AAuXwJz5s/kA303g8W/2q2ufsfJ/586ONMZSqUeP8Z/0F8MY/H9bf8j/u3/Wx9RwL7XBcW8JK&#10;i/qn1TjT6i8d2/4T8e7dLfPv20PyC/4OGdNg03Xf+Ce11qI86z0vX/gppH2VJtlxJPe/s1fCWKEy&#10;xx+b5H2ibTRbfaQMLyoJVdx9/hyrSr4ri6r/ANBfBmSPvpLI3JK/bXbyPieKYVcOskwen+x8aZ9g&#10;X3/5HzVlfrfte+t9Ee+/sw6hayaL+042oL9okvPjB+1x4PmCW8Vnb/Y9Ym+G8UV/L5Xk51D7bD/p&#10;X/P5/wAfg/0yvyTO8N7TAYa3+7f6r4D+uu6X9X0/Zp4r2tW//cj/AFfTz+Xrb80f2e/jh4R0n9sX&#10;9oTxJ8TNS8DeDNP0/wDbJ+F+jr44ufCWjeE7e5/s/wCN+mxeb8RvG+jabZ2MH2HSrO5udLuvG2pW&#10;dnmz1g2d6NYF5X0lCnmGN/1bSTxlsDgcfprstXg8EvJJ38uy0+JnicLh8BmVGt/smHwmNzDA+ez1&#10;xmM0/wDLz8mf0z/Fz4Yftn658VvHPxI/Z5+HXx0/ak8PeMdYk1H4QeKLb9pj4F/CP9mv4XeF7y00&#10;e7il+GFzr0Px48R+KTAIri30vx54J+G/hv8A4m/2z7H9jvD9sr9Dy3GYrB1cTWr4nHYtf8wOBWA/&#10;2PBq9m8FrZ/9ht7Pv2+dxmY5ViMry7LsHkuSZRiV/v8AnjzDH4zOMX1fMnbCYL3bP6k9Untqj8+N&#10;P1b4nfEj9o74lfDj4pfGD9m/4XfGT4b634s+HXxFXQfih4t+IH7TmjeErO10G68N2Hxk1D4g6D+0&#10;V8VPGPg7xVfeMNEtbrVPAFz8H/hv9tGLy8/028+xrGY/FZpSw2CzLC43KMNi1/t2OwOX/XMG/wDo&#10;MweDzf8A3zB4zGW+p/7n5o4cNlWAwVFYzIcy/tbMm7fUfr/9j4zT/c8Z/Y//ADGYO/1PGX+udOx+&#10;gms6D/wU0+Iuk+HPg78T9W/4JW/Hn4Z+FPD2naNa/Ee5+H3xD8SePNVsNOto7C30HULXxHfHQ9E1&#10;+/On29v4n1y3ubTRbqz+17bG7+1DH6Fk+W8JVMD9TzjFf2ThsKlgMD/sGYYzGK1vqVsXg9umqtfW&#10;902z4fFYjifD4rDYzLcK8TicXKTxyeYYHB3cnL663g83k8G4yu5JPTVNxjJJL9T/AID/ALMXwMs/&#10;hld+EfjJ4H+DnxI1K68Q3Gsaxd63+zb8Jvh5oSeef+JJa+GPBXgjRrzwvPceCQLjTdE8Y/Zm8SXm&#10;Td3d62CT89j8ZgMXi8TWovB4TS2Ov9ffe+uMbu/Vva9k7nfhcvzXCYTD0a2JxuavCN/2fjr4G102&#10;4t8trKWnNG1rXjqj+YO9/Z//AOChnjf4r/Fr9kH4rfsn/tK+IfhR4r+I+t+E5/2m/DvwzsvGejar&#10;4D+HHizTfEnwk+J9r8T9a+Jlnpfik+MfCfhTRtO8U6VBoejfY9X1VtH8N/Y7Sy+xWn5RmfAuEr4r&#10;E5lRxONzbE4TRf7/APXG1/sdsE/9yejut7rXS5+/cI+LmD4U/sPGYLLfqmZYVY3BY/A4/H4CPDiU&#10;r2xrjhbZym7NYzBY1Xumnqmfq78R/wDgnJ4Ei8TSfE/xR4t+KHxm+I/gX/hU/wAQrr4H6J4U8L/C&#10;Cz8OaX4E0rTbXRvEd/488ZTa95Fv4I8OaPc+JNUtdN1I+I/Et34buvDmjG0vNZIHPgOGquR5Vicn&#10;weZ51i/9ieBeA+oYD65gnjP9s+ufXMZj8HbyffS3U8fPuNcJxTmmJzmrkmBynEYzOlnv9oPPsfjM&#10;FjcY2/rmCWDwWA1WNxeMVne2Eck8WnsfIug/8EzP2uD8e/iN8aviV8G/hZ49+F/xK8X/ABJ8Y+H0&#10;l+O3grwRHrFp4/8AGV7r3gnxQbHU4J5rH/iValbXN1oVyRdk/wChfbTecV5GacDcR5jnGJzSksHh&#10;FisZf69jcdgZP6lpso49tvySb32P2/NPHrw9x3gZw14Y2zz+3OHsHkUcdzZdLF4PG43JXZ4JtxSU&#10;e0tIyfws7v43fCj49+BPgX8P9L8E/Aj4d/tM+PtU/ap8f+LNN+Enw1/aW+Hdu8Xg/QP2atH8I3V3&#10;a+PPEeiw+Fbjxv8AaPs39mfDqcWmsXdl81nrGGBPpYrh+lkmV4fJ89zrB4T+1c7eNwLwWX4/Nn/s&#10;WA1wWL+qbrqukm7RbtY/Csw4vo8SZz/bGQ5bjsXhsp4Yy/I8csbjcDhLuWYWWMTtbfdu3Ivem4xu&#10;z8OfiT+2/wDEy78AzePPC/7NHiD4JX2leKfi/pviDwr8d7exl8QSS/BTRtH1/wAb3Xh2EzeFTrmg&#10;aTb6l/ZltdeHBef2x4kstY8N3f8AY4+xXt710uDsBTxWIo18ywObXSa+otN4P/mD15W1fvF2kr6p&#10;PQ8nE8W1cPhXWrZJjcJZ2vjk8He2B+uXWi0e+Cuv9sfmeGeKP22vjd4B0vT/ABF4+8R+BvEl14tv&#10;NQTR9B+FHgvxH4Xv/Df9nxXstrdS6pd+PJvDkFvfT2f9m2pttSvLyzvLyzvPsd5Z19TluR5XjP8A&#10;mm8FhMMt8d/t6+ufht/VjwcTn1WrhcLjMHmWO+s4zfA/7B99/qFr+Xc0rr/grd8XPDfjXW9Es/Dv&#10;h7S4bTwP4M8TWZ1jxx4u8Q6INP8AivF4au7DQjoGswzX2q6/4Pgn1L7Jqmpal/x+Xl7/AMuf2PMZ&#10;bw3gcRiv7Sop4NPG/wCwYK2mDeCtgmr23xd9VfRNdGc1biTH/VfYbvT/AJj/AF/2PbW2+zsfXn/B&#10;O3/gpF8dv2pPiRqnhXxf4T8AeE/CPhvxJeaDqN54b+33mua3eXujaxf6Na+bdWcMGlX+lT6D9p1T&#10;7Nc/Y9Ys9YFnx9js69ieGqUqSdW+L01vl/1LXto2tOmz8jbAVq2Mq6/7J/sen+3/AJ+fl0flof06&#10;fDHxFe6XZxyW8mtyNs8xo7D7VcSeX5X73/ltDB17C5446V83iaPtG9Lb306f5W+Xfz+kws6VP+rf&#10;5b/fv0R+H/8AwXc8d6g37Kfxi0+Zn86TXvEug6xDeXB+2XkcmqeA/sEt1L50wnuIP9GtrX/lzs/s&#10;ffpXNP8A2zPuG1/zDYS//qhx7tqtTFTpYbJc7rUf96xfbp/t+AXzsfxN+E2Cwwhf4YY8bP8AI6dP&#10;T9cevP4X8vzR4+G9l03677/1fztbpc9g0+GJo1aZtv8Aej/H8fw/wrmnsvX9GerCbv2a+5r+v67L&#10;eahDbx+XCqN/d39+P8/pWXsPP8f+AFbE0t/n69Gv1f8ATE+GGtLH8df2fZJ5Eji/4aH+B73G/wD1&#10;f2eP4oeG7qUS/wDfngdfpXq0/wCFiP8AsCx//qvkePUnV+tYb/sNwFv/AA4dP6etutkf6KjfF7wZ&#10;4futa8QXmsJHYya3rnl3GpQXWl6HcXlxdTRWGly+KL+zh8OaVqOuT503SvtOpf8AH5z9P5ynCrl9&#10;L231bG9v9wWmz/ryP2meJwtWr++zLBYTDK3+3fX1b9fv/pfHXxx/4Kv/ALKPwA0ey1j4yeJPEPhX&#10;Up/Ctvr7eG/Dfh/WPiPrkeuT6fqWoWvggX/hizHhu40++1XTf+EJ0v4n22tnwGfEl5Z2d3/ZFoby&#10;7s/q8m4Fx/E1LD4zBZlkmEw2KXN/t7xyxmDtv/sbavLti1q7NpbnlZ9xDgOH8VmVHB4XG5vluEf+&#10;w55gcA/qecYN6/XP9/xn1P65/wBAeM079z6P+Av/AAUA/Zw+PHgnwX40+GPiTUtc0nxR42j+GN99&#10;qt/7P1jwv8RJPDkPi2LwPLYap9jvvGOoHQ5v7S+zeAP+Ek/0P7ZeXn+hilieEs1yuriqNbDf7ovP&#10;/hY/7A8H/vjen663MJ53gKn9mexxWCxf1vT/AGHHvGf2P9c/5g8ZjNcH9cX+6YzB3/2LGH1tqnxU&#10;8O2qx/8AE80q0vJneP7NqV7Fp0kf/X1a3/kzwevX+teDjMT9X/7Cf6+e2+/qj0KNP2v/AEBLDfL1&#10;723v8jJ0fxNY6m1z5OsabdSRvIZY7PULCTy5fLMv/Pb0/wA8V4n1b2lT/P8ALfps/m30PSdb2bdv&#10;6a7enfb8DpLO+huGjk+Qq3ztvx5bx/63/Vf9N89ya5p/a/7e/U25H3X4/wCR9eeAdf0uPwn4LWF3&#10;tVbSpH8m5H+kcahef62L/lhj/l17ds9a/qvgDGYXD8N8N0f+oLTTy07n4Xxbg8ViM0zutrb67/XT&#10;56PT5acj8VvF0cWpWNpazedcCG4mmVP+eckUx83r7+vNc3iFndKni8twdH/efruAdvNY/wDp/qd3&#10;BOVJ4XMsbW/6Asfa/wBz++/39rM/GT9i74ya14V/4I6/sFeD/Ct//Z95ffCjxZc61dWz+XeR6fc/&#10;Er4m6XLay/8ATvPBNdev2zH0rxvEriStleV5dluDxK+s4v6/9dSvdLRa+d77O1reaOjgvhulmGPz&#10;POMYrYZf7jpvpunvtZX7qS7N/jh+39HJb/s0+Lv+Ki/4RvQ2v/Cem+JNQ/eyW9x4bs9Um1SXRrqK&#10;L9/9n1XVdN0S2u7W2wenP2OvxrhWtV/tm/1b63ifqWP+oaa/db5n6rnH+4Yat9Z+qf7dgfr2v3/8&#10;HV6dL7fknY/FyTR/F3hHxX8M/wBoX4XeH/EHh3W9D8Z6L4wsPFni3wf4w8H+INHimtbU6DrOg/8A&#10;IK1D7DLc/wDE0Pe8/wCfPFaZbgs0yaosY8k4nwmJa+pL6j9QV919d22vfXvfzP0jH4/Ic4/2P/WT&#10;gvNstxf+/fXsf/5ZrTv56n0lJ+2l+0pqnizw34s/4bW1XULzwm+oP4dmh/a48Uaf4g0+TUbT+y9Z&#10;tbDVJYbP7Db6rpWLa6uf+Py8/wCXv7YK9f8A1z43p0v9540wmJ0/276hj+u//Mft66aeVnx/6n+H&#10;2IeuW+H2Lw3XA/29/X436XPb9N/4KFftlahpsOmw/tlfFyzgh8Q2evXMfh79tDwPs1eS3EPlWuqS&#10;+I/B81/fW9xb2dta8al/y546Vy/8RE4/wDxEnnOcuWJ5nF4/hLPvrseZWk08Hj0438nrZp3Wh0/8&#10;Q48NMZ9WrVuG+GEuv1Hi3Aa72/3zA/Pffe1zovEX7bH7X3ijxT4f8cQftIfHufxX4bs57bQfEA/a&#10;8+COt654fttQGNU/sK6uvCkEFj/auB9q/wBG+2fYv9D/AOPOuTD+K/iBhL0K/El77/8AGB599Sd7&#10;7/7f10X/AA7N63hR4c4ik6NHhLBX/wCoLi7If6ve/pqeoyf8FLv+Ck0fh3VtN8O/Fr4hWN59vvNb&#10;02az1D9lXVLe41TVJbOXULq6lsNN03VYOLP7Na/Zbiz+x1tgPFriLL1hqD4kwWEwv11/X75Bn2Ex&#10;mt7/APMv1vp/SOWt4LcG4j6zW/1bxv1n/sfZDjNd+35+XQ/P39pz48ftGfHTwd4m0n9onXv2hviI&#10;+qaxHrfhdZrz4c6x/Yfiy4sP7GiurqXw3DDPPbwaV/aVtdap9ps7S8F7e/2wPtlXQ4tx+cY/C1a2&#10;eZJiksasbjvrqx9sWsHpb/a7/Ulb/mDV/Lc6a3CvDnCeAxNWjw3xPhH9S+o4H6isBjPqf1zRf7n/&#10;AOpl73Piq8+J0bWnhTRdS+H/AMb9BmtNb1B/Ed1qXwz17S7i40O4lh8qL7VYT/Yb+3+0Q21zdWtz&#10;c/Y/9Dr0qOT1sP8A2ljcHnfDGL+t4K2C+o59l/mtV1XorJv5HyuP4nwGMzDhv22ScT/8JOdY/HY7&#10;69wlj/8Ac1gO+q67b9ran61/AP8A4Ks/tLfBfwhY+CfhB4y8SWfgHwbomn+FdD8G3P7Ll9/wj/h/&#10;S7O1h/srRov7B1LQf+JfkXNzdfZrYDWLy8vLzWPtl5zXq5X4h8bcOUsLRp5jkbtZq/FqlZxbae/u&#10;yTV1omt+qYYzw38NOMKuJxlHDZ0raf8AJJd0193/AA3c+0/C/wDwcRftN+G9D8O2mqfDX4L31x4a&#10;h1iGOTxh8CPj8PEmq2+sayNUurXVfE48S6lPBBABcW32a2tjxeWd5eWYvNIs8/Ww8aeK1KVL+zcm&#10;xfO05Y1Z/gVdxsub6msfgsJdxjFPZNRVt3f46t9H/gipUxFX+2+JsJZ3+o/6o499X+t/m/S3lPiD&#10;/g4O/a01KfxQugt8B/A8PirwTb+DLWztvhP8XxpfhZ7S6vJbDxb4c0bVJvsP/CUWVjdjTrYXP+h/&#10;ZLLPb7GNKXi7xZQw8adHLMFzQvaSzDAJq8bSTtmC5ovRuMrxclGXxRjJKfgVwH7XDVa2eY7z/wCE&#10;HHvX0+oX06Xv17lPwX/wXx/aW8DfBfSfhBDcfs8a5Holr4stbDxp4oj+Olx8VI7PxX5/mm58Zap/&#10;aVv/AGjpfnm20vVfsv2z7HaWVn/y5AULxe4rUXTq5ZjcXKUYxeP/ANg1jBycVb6+lo5ybtrrbtbO&#10;t4IcE/Wli6PEnVv6j/Z+P+p62/6gN9Pvv5HH2/8AwXA8f+KPCekeCfHHhH4FeJNW0FNQT/hNvFvx&#10;Q+Ktx4k1xJL+0l0y11S/v/AcNjcafoljENE0u1zeXn2P7H9svLw18RxNmmOz/wCrYzF4XibFYm7f&#10;15LAYu7bu72x9tW223u2227nsZPwHleV1cTRwnEmS4TDYuy+ofUMfg9tf+H38vP84P2pv2udQ/au&#10;/aIX4zeNLzwB8LZLL4b+G/hfqGm+EviTqvijw/4k/wCEbudeli8US3Wvabo99Y6xfaVqWiabqlr9&#10;mvLPWbzw3Z6xk4qczr4nMMlwuCWFznNsSm8e3j8A1J3UY8r97ltFp2aSb5nzNrlUfb4eyrAcP4/F&#10;Vv7RyXCYbF7fUX5733100TeqXq/lPQLHS21zVrDS/Hr/ABDhh0EPfaxeahYapcWkcmqfaYrC5+wH&#10;yIPI8kC2tQR3wB0rmxVWt9Uwtevkf9kKWMvHAtNKSWBabjff3k7tOyaaSWy+kyr2X1rFUKOZPNv9&#10;ivfTGWvj9tEktLW0v3v1+sv+CVbaPJ+1t8UJri4e31K4m0P+y5k82OOXT47+YXXmd4bgX32Uc8A9&#10;sVweIftP9VuGrXv9cd797va2tuXl2636H5php0qnGXF234/8HW+v3bn9o3hczRwxyM27a9z50ifv&#10;I/Mjihiimz/z8T55z7818DQnS9l/T+7+l5o2rQq+16bvb+vvt03ue5eG5JpJo/tFxc+Yrx7lTzP9&#10;WIufKil6f/q9s+hRrVan7mt/w1l96v8APyOOtRpUv31HX/g/8Nt33PctD863G3d5ibPl3yYxJ/nk&#10;flX1GDqVab9j9Z+/80vz8t/Lx8TD2lX2zw2mlvx/TbdduxzfiqRlt1mkn/0hry3RenmjEn+t/wCm&#10;GPxwPcZrlx8/3T9t/Xrr/X3GmGtf9zvr/X9a/I/gZ/bib7V/wUa/akmxuZtWi3N9de176c+/B+lf&#10;eYGf/CWq1/8AmOx77bq3nvb9GfI4mH+3+f1LT+vNW+9n0b/wTlb7PN8epMou/wCJfwr++f8Ann8P&#10;tY7/APbbj+WOK78fP/hLy3t/t9v681d/gebhoL6/idOuAtvv/XT/ADP6I/gjqEi+ItJj+9uQJ8mI&#10;vL/5aiL9f/r44r86zCt/y/8Al+t9Pw++59tg6PO/w69NP61v6ux+5Hwx1a4/4RPw7J/FHpUZh/3I&#10;5Zv9V+XU/hjjPsZPmdanSw1+vn/Vrd7/AOZzZlg6V/Xf8F5W7dfwPZ7fxYPJj3hw23kI52+2P84r&#10;9DwfFtb6vDRdd1f8tl5bnx+I4dpOrKyfTo/81+R/Ox/wQv0u38P/AA58ReHI7W5tJtI+AOn/ANqR&#10;38cUd4mqXHijxhql/DLFF+4/194Tz3/CvkckmqvFuefj/XfufW59T9nwlklv+g1ffv8A8Pv03PRP&#10;+CgX7SXxU/Z7+Bv7E83wZs/D2neLviP4J8YeHr7x9rEniO9vPC/h/QtL8E6p9g0vwvo2saP4c8R/&#10;2rfXn2n7V4u/tiz0e8s/9D0e8N5UYniGrkfC+Sexw3+9r6jsvl6/8HpoJZNSzTijPPbJf7LjU773&#10;sktu/TqrJdbn5BL8cPi54s1DXNLtfjt+054q1jSbmNNevLb4qeN9P0ez1DVIptU+wWt1F4w02xg8&#10;iD/mF21t/wASezzZdq+bnnec+y9tWzv6p9b/AB6dX/wd76nvwy3K6f7mjlv1v6p89X/wfI888UWf&#10;7QGsLNt8WftAw2sbx+dca58cPGVnbXEdz/y9Wt/deNryD7P6fZvtg64rza2f1f8Al9neN/8AL9fP&#10;7vM76OApb/2b/wCoGv8Aw3p5adfE9Q+HvxSm1xbHVNS8W3Ekk0nlzan8cPGOoWckkf8A09fbLuDo&#10;SMev6cH9q1av/MyxuLfX/f1p59NL/wDD9Oz6t7O6/s3BdP8AoA+S6fgdBH8B9asbzS4fEGn6VdLq&#10;FzHZyQw65qmq3kUlxFNLaSy/2pZwwT6fiH/61XDH1am+Jxu3z9P67fcvYr/oGwX3M7C6/Zr8Nxr+&#10;+8K6I0jdVk0Owkk/7+y2f8+nXmt/bVvP7mIxX/Z58KwnzI9B0OGRk/5Y6ZYx+WQP+mUH1NVCdX/h&#10;v11/No1nN38+r/r+v00JPgn4P082cLWqQy3H+uuIbeLy4+P+WUWIf5+uc4q5+1/q+3l9rf8AUiFb&#10;Xz/G35P8Dtrf4E+B5o447PxVpUczcqs0fl59Mebnr+HbviuCeMxV/wDdv61/rb5nTyYWp/zE/Jaf&#10;k/y+Z3Xh39kO61kM1ndWGpxr93+zf9Mk/ddvKi+pP8q5v7Y/5/Yb5fi/+C2uxt9QVTfE/m1/n+Z6&#10;to/7GOqWsM814ttayRPshl1W3urKO4kkzLFFFLdQ/wDHx+BrjxOfUqfXpvfs9/JP7vvudNHJ6tT+&#10;vn08jSsf2b5reRlfTbZfL+SSZ4/9Z/1y/D8fTvWEM19pt/X3L/Pr2LngKu3397/kaNx8Dbe13Qxw&#10;o3ydo4pMSckdv5fjzXoU8Y6nr8v8n/XqjmnR9l/V/wAfu+/1On+FX7Ltn8TPid4X8C3OoTeHbHXJ&#10;rjz9bs9Mi1O8s0jiMsn2axkmtIJ5yepubgke+OdvbVfbYajf/e8bl+B7tbLq/O7790crhTp0cVWi&#10;lfCYHH45JyaTdrq7SbSvo3yuyu1F7H6o6D/wSo/Zc0e4EvirxJ8WvGd5bvy9/r9r4P0+XZ/yyl0z&#10;wbptlPNbjkHOpfy5+wnlOX06ro1cTjtba6L8LdfXZ/J/GLOM2qUl7LDYHrdf779zfLfz93yXRv6p&#10;+H/7Ev7KfgWaG88JfA/4Vw6pG/y6rqvh+LxRrEmMeVLJd+Mptdn+hz3wMdK9XB5Phqn8HE4K93+d&#10;renW/wAtdjysZmOKd/b/AF2zVrdt07PBJS263uump7z4w+EOjeMfh342+G7WdtZ6J4u8K6voMula&#10;bHbWGmYvbGcWnl6ZYxRWJJn+znm26V6OYcMPG4bE0f8AmJ+pPTbZXwm1raW23dr9zhwWdUMFi8tx&#10;llfB42KTd3Oz0xd5PV/7JzdXbrufzqeMv2cdP8HzWtv/AGO+nL9j8mRp/Nk33tnKbW6/ey/9N4f+&#10;XYZHHrmvynAVvaUn7b/efx7ej8+3Xy/VMfR9nV/c3+rdLf1+r8zl9L+EunSSKzRMzKI8M/8Ayz/n&#10;Xp88u/4L/I886DXvhTatp7NHaOzRw7FjT/V/9+sCCb/DseM5wm79mvua/r+u1T+J/L8kfIvxg+G9&#10;lH4J8RbrFI2Wzkf0j/d4xL/hX23D0P8Aan17+S/rX/hrnyOdzfsu3d/1t+fmfjQs9v4F/bH1fUI1&#10;khgbQv2ILCQzfeMHiDS/iBYTfafecYJ79CfWv0bO6LxHAeZUrf8AQf8A5u+/W3Q+BwFb6vxlha3n&#10;gd9tVHT8NfJn9JX7KMXnftKfA7VI2h+zroPxwtpo/wDlpcSyfAf4hdv+mH6dq/JOBr/WsTRv/wAx&#10;v4fUMf5d/wDhj9N4n9rUwvTfXXf/AG/AX/4PbvY5X/goquuaJ8XP+FlWVvc6l4k+F178J/it4btb&#10;DzftGseF/AXhPwH8WdB0aKL/AJ+L74S6l8bPBItbYY/5dBwa+Lr46plnjTiaWLaeFzbB4BOz/wCZ&#10;RxHkOBwTu9tMasoTW6ad9j+i8fw3huKPobf8JuGtieEv+Mq9c3yfPsfw3xhv/wAwb/4R848/rmx9&#10;ffsF+LtD8Pf8FAvGlnZzf2p8Pv2xPhHL45tYVs5bfRtU8Y6NYWfgj4qX91ql/DDBquseMfGPwZ0P&#10;xILW2uby0+x/GD7YP+Qxx+7ZJiatT+zauMw1/reBx+Raf8xiwmuDwa9Ureh/n3lKqv8AtGjtZYDH&#10;rdq6TweLxjW7SeNva+6TTurn8xf/AAcN/s5eJvgz+2b8CPjd4d8L6tr8cvjn4aeHpNVt7e1nt/GH&#10;j/4d6pB4Oiht4JpovJuNb8K+CPhvc2oucWertq4b7b8uD9Fww6uAznFUazSw2KyXW7av/Y+mmt7r&#10;Bu/XRPSyZ+hcSulnPCOWY2imsyyrOfqVnHVLOYvG2a6NYy1072tZ91+vP/BNj9m74w/D7TP2yfgB&#10;8a/gv47+HkXj34qeNLf4feBvFemWml3fi9/jZ8GryK68O6ZHa6xeWNuNKsf7Etrs3OpWdnZ3mrmz&#10;s7y8+xk181j4Vf8AXfDewf1v63kuPwLtfR/8ydbW6aeT+Q8ljUpcN4mvWaWEwec4DHYJt2SS1xrX&#10;RKy37bnyv8UPgZ8UtL/4J2/s8/D3wPovjC8+J/7Nt5/wUo/ZO0/Sra3tZ/GHh/WdH+EHgP8AbD+H&#10;13rM2YYPs/hbxj+zJa6l9quf9EBzefY+a9XgbE1cZhcS8ywv1TE/21j8djsDr/sf1zAYC/Z6/wC2&#10;Lys2ePxLDE+0w1b6tbE/UsB6/XPr+PXV66fU+/TzPvD4ufBX46fEPxjeatb6Bf2q/ttfsK6HpX/C&#10;Qa3H/Zfh/VPix8P/ANjj4wRa74W1m1tdS8//AISifw54PttatLW5tbzw3/Y+sYN5mz+yV+Y59wln&#10;OaUuAK1HDfW8y4ezrH6fX8Dg/wDY9MZ9c1uv9zweMxmD6aruf0D4ecScOZFlfijQzh454bF4PhPH&#10;4H6il/veMz95RjNkrJf2xg1t9d0vdu5S/wCCecWs/ED/AIJv/szeMdA1KGy0jXv+CRP/AAUT/Z5t&#10;tauNRh0+TRPHej+OfDXiLRpf7UlmtBDPZapLdWv2sfY/sd3Z2mCDgj+iuKqWExuYZbVrYdYvD4rJ&#10;Mdgcdrqk8BgbXT6Npr0u9Wj+U+GMNiqeFzvCVVbD4XO4vAp2Ts8/x2CejWnuq2uullZ6rzDQF8Wf&#10;Gr/gmH/wSm0zQNSn8W/E3w98Rf8Agn58RPFt54hHiHU5dMs/DGhftHeGPE934n1S5/07VNXnsfFW&#10;najbWgugNYP+h/a8fazX55w1hsHw/wAVcTVovB/2W8JgXl+ByPL0sJgsDk7z+2TyUUsDg39Sd8Go&#10;pxTdlZaH6Di8NisTwnw3SwkfqjweNzCPNjmtcW/9X8a8Yt3y/XcHjFd2d47WaZY+JnxM1/4RfsW/&#10;sw/ATXvjB8GPhbZ/C74U6foXhP41eKrLRfE+qeNPFA8WfE7w3axWHg3xjrGmfDqxt/t2uj7Lplvc&#10;+MfsesaPZ2WsazZWQGO2ticBmuc5lRo5bjX/AMIuPwP1H6/Z/U8ZmH1xO/X+tzug8wy9YXOP7SwX&#10;1hcT/wBuf7h/sX9sfUXg9L+d9vX18G/4LXeEfAHxG03/AIJzXHxZ+NFn4c8J6l8KvAnxL1H4jzjw&#10;vo8Wp/EfwP8Astw33w9003Uhg0Nf+Ft6vo4txbaJb/Y+g8OA5tVPZl2FpYOnndbLX/tX+rGAwKwK&#10;1ezwjtp/zBrf1bvY8fN6zxiy7+0cTa/FGf4147R/7XzLGa2bSUsbr3d1ez0Om+BFzoX9iftD2/g7&#10;xd/aOuX/AO0H8QL34s6EmqRyReCPin4o0zw5aePPAlp/aFnDPpejaFBpmij+wvtN5/Y5u7z/AInG&#10;Rivgs1yzC/2Xhl9Z+t24YeBwOi/3P/oMtf8A7DGfoWDzarUq4mjVa/2PG29NL+qumn/SPy6/ZXs/&#10;C/iT9pX9r6XXrbwx4k+G3xO/bh8H/BPxB4L8VfZX0/xnp+sfFuz1TVPDmqaZLeeffaf4i8Of23pv&#10;2X7MMGzvLyz1iz1j7HXuY3C0adHhrGYJ/VcM1kLwS7O7Vut1azvpvbozx8HWWI/tujb/AKD1bura&#10;p3tbquulm9Wfst8EPjn4r/4JsftSftV/sv8A7Hfww07Vfgj4S+KPjSw0H4AfG74kX0HwnutT0Kw0&#10;3XrrxP8ABjXrHTNT8R/DLx/PBe3Gm6p4DFtq/h34qWdnZ3l39j8X2f8Aa54cTxJ/Y+aYnB5n/wAZ&#10;DhsGnb66l9dwe9v9s0+uYO71b2XRpJLPB8Nf2xgMsxeCf+ruZYzBr/cbfU8ZbRf7G07YvyTW3Tr1&#10;kX/BXzXNG1zUvFh/Zv8A+CaXwU1m6024m1bxVrPgjUH8aXGl6fdRRXX2++1O88G6pe/YNVNtbXVr&#10;cC7+x3gGckA1h/xELOadX+zcn4SwXTTZf5bPz++xE+BsrV8ZnHEuNe+7vv8APTbZJfoek6T/AMFG&#10;f+CkHxH+H+m+PPg/rnwOh+H/AIkvNUtNB1j4Xfs2aFrFvqh0cQ/2p/Y/hzxR43vPFfiMWPnW32rU&#10;/DfhLxJow4/0wdtZ8U+IFWniPbcJYPB8v++2wLxn1O/8yVlLbTmT6PR6jfDHCNP6tW/tvG/7XfbH&#10;2f4f52+R4h8RP+Cl/wC214T0Gf8A4Wp+2lrfwx1CJ7OGa3h8D/Bv4LnS/tcn2a1tpdL1rwH/AGtY&#10;3N9/y62t10vOe2T51bivi2V44PEYLC4lpt4DBZffFtLVt3T0STburdXZG0OGOEqS/fYf63Z9cwu/&#10;S93ffXufF9//AMFIfjjHeeKvGWtf8FKP2g/HVzaeHrj/AIU58O7H4n3WjeBPGXxKv7qHSrDWviJr&#10;Pgjwro8A+HHws0+9uvH2q+F9N1H/AIup4i0nw54O+12fhu98SkevlfE+f1ni45pmGCvbl97H4HBS&#10;hJSV/wDYk1aSs01JNWb91Ss1hjeGsmptPBZJtr/zHvdNb26X3T1XldH546V47/am8d/tOfC/UP8A&#10;hfn7Qnxvkb4/fA+a71y8+N/jfx5Jqvg8+MtCi16/17w5YeNr2a++H89jNqX/AAk/2nRP+Ebs9HvL&#10;y0u/sdmBX12Crc+TYnGVsT/tX1HMN1fe6we/WzdrK6dmmna3y2JwGKhmmGo0ct/2VZ1gPK3/AEGa&#10;/wDD3Pcv26vhh4Qj/bo/ak+D3iT/AIWJpXg9f2ov2m/D/hPx5e2Pj3X7zQ/AfxD+EGr+KNL13wx4&#10;h1WyvPDl9b6V4x17UtN8MC3ufslnZ2dno2kmzJtLynmLpYaniMbRti7Y3AWwDs1/seP+pq9tNet1&#10;ru99dsul9Y/s6hVvg/rmCzD69j1gW3bG4Ho+66Wsl0XQ/oo/4Jy6b4b8AfAHVLfSvDej6Doum/tG&#10;6H9ns9B0uw0ezvI/+GUPAdhLf/YNLhhgguL6CzFzqnP2z7ZznJr8e46xPtMLluM+spf8ZPn345D3&#10;6fI/ReHsB/wq4nB2/wB7yXIdOv8AyPvut116n4l/8FlfjHoun/Dj9mA+KdW8Qza9468f/wDBYfwZ&#10;psejahFp+lyXnjT4heFPDfhyK/sJbz/kHX+uWemDXbW3+2f2vZ9729OK+64So3znxIVH6m/qnE+v&#10;VWv9c/Pz3e5834s4h+z4Bx1ZK2L8PcgwT+oJ3sshtdv5pbWv11Pyv8QXXhPxh8UPhT4b0iz1LUtU&#10;8TXninw3pun+DNUurPxJ4k1zWLDX7/w5pel/v7yCfTtV8Rw6LpuqWttbWdneWY/4/NH/AOPw/d5J&#10;7X2X77/a8P8A8Hf9fyPyidbC08lw9at/sn1PBf7djvO/n1/yWp9Qa5/wSj/aS8VfEHxf44vvGHw6&#10;+Gei+Jvhv4f8DaLotz4kk8ceIJLLS7SWwuv+Enl0bQbzSrG5+w/Zv+JppupXmsfbPtl5Z3llef6Z&#10;Xp5bk+Kw9L2NbDf8xuPx3+/rys007730srd9bR+MxPiRkX+0vB/XcX/sW/8AZ/r827f0z1j9g/8A&#10;4Jt/HL9mP9pT4b/Fnx54++FHizwf4Z17x5eeLrzwTeeN/wDhINP0fxh4D1Lwvaw2vhzXtB03/hI/&#10;+Kjm025urW2uvtmjWf2zWLP7YP8AQ69H6hV9nibYb/e8F9Rv8uvX+r+l4DxLyZVcto1vr2D/ANt/&#10;6AP67duvQ/rc8D61otro9vcWfijwrfWsYjfzLPxRoNxH5f8Az0l/4mRng6/8vNt1/wCPz0r4OtgK&#10;tOr++w2v47fO1/T/ACP2/DY/C1KWG9jif+H26ev5I/Aj/gudbXviH9ne78OeDLUeLte1HxLHf6p4&#10;f8Dm08X+L9Qs5ZtNupdUu9H0Ge88R3ttn/SRd3VsBizJJxZ15cqrw/FOFq4z/Y8M2lfHtLBf7hpd&#10;vRLzenfu+x0frGQ4mjRvi8Sr/wC4p3/3++yu31tb5K5/Hv4ekt7HVIfCt3HNoPidk2Npfiaw1Twx&#10;d2/lxebL9qj1yzsxY4/5dbq4/wAK9XEYetGm6suV4dPVxlHHR1vs4NxafZPTVW3R4mGnep7H/mJf&#10;l9Tf3Y1Ls3/St0fhHVNW8X3Xia18M6Rqevr4Lthe+LpNH0/UNQj8N2R1OHQv7Q1mWGHyINPn1y9t&#10;tNF1xZ/bLyzOP9MFdFTKcV7L2v1XWydrrW/pp1Xps9VpjDOaXtXRWJ167ejXbTT5HSap4f8AFtrF&#10;ateeFPENqupZTT5LnR7/AP0jy4vNl8r9x/zwOf8ASf8ACuCE6VT+Bifre/6/d+lz0q1HFUv42Gxr&#10;6ei+X+XqN+CH/CTah+0L8GdP8B6freueNtL+K3hfUrTQfCWlxeIPFkknh+6m1jWYrDw5FDeXF9cW&#10;Oh2epXN1m2+2WdpZ3l57VvVrVsPhcVWor6qlgce3j9cHgknpd4y+lm1ZvTmtdO7T4IUaVTFYejWf&#10;1r/bf9x897dtu3S+ulz+mj/hqb9sD4aRXHhCz8WftRa94qvtbjs5PCt54s8RyeD7weIPsd14cEst&#10;/pt5od9b6VPeWupWv2e2+2f8uVne2lfnn1Pi3GVfrlHO8Fp/1H4HGYy9t/61W5+iTq8B06SwdbJM&#10;be2+Oy/H4PBq9vn0+dvILj40ftYfFjUNQsfFHw3/AGe4dB8cadqnwibUPH/xQ8G+E5PsdxLpuv8A&#10;i7wH4j1PWfFXg/8AsO4nvtN03GqaJc2fiSzs7PR/ses6OLy8+2fQwhxlla9tg8TnXzyHAYzB9ev1&#10;D0/rbnwE/DTGWo5xluSvDfUv+YHPsfg8Zg/l9f2xun+x9NOp9p/sufGn9qv9gnQNWk0DwP8AsK+H&#10;vhJrl/e/ELxW/hjVPEnxt8Z3vxDtLX+y7G61r4i6N8Q/FV9qHj+/0qb+xD4nuvEh0fw54b5vPWrn&#10;nfEeIx+J+ufXVmXlgMA/9y/6An0wfz8vJ4Y3hngut/yKEsLltmsDfH7p2T+urZ4tq2j009Do/if/&#10;AMHAn7Rvg7xN4BLfs9fDXxfpPxK8P+PLzTZPHPwg8Zf2VB4g8H6ro+l2GlxeJ/AeseJNVg0bxHf6&#10;wLb/AITLW9EGj6PZWf8Aa97lSwP1WAw3EeIwmHrVvqOLbVlgPqDv66Y+2nVPXVabtfE5lg+HcPVx&#10;FHB/XsHa/wDtyx6SaatZ9u+lmrb2bT+s/Af/AAWH8RfFj4OarY+Mv2NPjD8FPiB4+8OanaeDfHf7&#10;N+h+Dfj54X8IXNx51ha6zqml+MvCvgLVNJuD/wAfR0r+zNY1f+x7z/QlGr2eK9t5Fiu2B+s4vp/s&#10;C062weMv+r9GePOrhaawlX60/q6tr1drP/fFbrq19Ts1dWsew/C3xN4ih+H/AITj8WQ6l/wlFpYX&#10;sOrXWpSeZeXnl6pe/YLq6z5P+jz2M1t9luvs1mf+fyv5j8QMtxWV8R4mjjcu/snE3wGO+o/UPqf+&#10;+d8Gv9z+78Efu3CuPwuMwGGrYPMvreGX+w/Xv98f5+f/AAL3Prjwv40sbPwx4ZuJr6OST+wbN1PE&#10;n+su7zp5X/6vQV9PkOfUsryXLfbYnTCYL8NdeiX4efY4Myyr+0MVifY/8xeNa2vf8Pv+TPOdQ8Tf&#10;2trmrXkkm6RLC8SOGaT/AJ52s3lRfTP69e1fK4zO6uaZz9crfh387/h5n0NHLaWDyv2NGy/2L+vw&#10;0fbY/GX9g+887/gmz+yRHMySLF8GdY4m/wBZb+X8UPiFL+6+vXvW3HtatU4tzv223+wf+oHV376/&#10;fcx4YhycOZb21/4fT/h79D5D/bM8L6L4m/Z98T2N5ovjzxJHceM/C1zpOh/DzwvrPjDxpeapb2us&#10;fYJdB0HRYZvt9vBPm514al9j0f8Asf8A4/Lyz7+Pwl7WpnP+x/UrfUv+Y7H/AFPB/O/5fhYviR0v&#10;7Lftvr1v+oH/AGxr9P6vqfzq654J+IEN9HcXXwb+Pej21rpunprEfiT4b+Mry8i1iO1P9qS/b4vC&#10;sMH9j3H/ADCrW5F2bT/n8vM1+zU/ZP8Ag5lgsX2+oY/L3t/3P/0mfl06ftKv/Itxqv3wH/3ht0Zz&#10;91o+gySRzax4Z1ayhby3uPt/hO/s47fy5SMSy3+jxeh61Hs80p6UXjtfRf1/Xcv/AGD/AJfXtf59&#10;P6162MubRvhzdXHnKuh29vb/AHv7Vs9Lsv3kn/LKKWWzh/0iD+ftUe2zmnR/5jf/AC/0X3arR/Lu&#10;X7HKqlX/AJgt/Tfpt1W7+V+p0Fj4Q+D7XXl/avCV15ltLc7kt9B/1sn/AFyHv/nOK82tmuc+yv8A&#10;7b/W2unysvU7IYPAU/X7/wDhtv8AK3XpLHwb8PZ7iGO30TR5Ibj/AJ42xt5B7xeV+/8ArwPyryq2&#10;ZY/8l+q1t630O+jCn/y52+emv53+ZpSfDPwXnztLs7m1nZNm2z1jWLOWOSPuYotS9ff/AOtx/wBs&#10;Yr/l9/6gYD+ntur3+R0Q+tU/4OJxvl/t+P8A6+fc7Cz+Hfh+10u1um1LxI01x5fmWyeLPF3lyW/m&#10;+VL5sUOs+QLj8PpXHPH1alX/AHbBf+EGA9P+gDXZ29O7PWhjMfTp/uc7zq//AGH4/wD4e/8AVrHP&#10;3HhGa3b7Ro/jr4haHs8xPLsPHnij7O//ADy8oS6lNjyOtd8J4WppWy3JcX2/2DAfj/sH+S3Mf7bz&#10;6n/BzvOv/C/H/pf7r2/I2ofDvxKW1jmsPjh8YbGSRNj2tz40upPLl/5Zf8fX2yD07fUVzTpZD/y+&#10;4ZyR23X1Cy/Br07vo+3ZDirjKn/B4szr/wAL/wAb/wDD93qU77TfjlHaszfHb4l3nzyIy3OoaNeG&#10;PP8A19aD/T36UQwvDntf+SbyX78f/wDN/wCPz6o2/wBduPaev+tudf8Alg/X/mA/re3U5lr74+Ws&#10;eyH4ta9etC+9Vv8AQ/C9x5nI/wCoZCOP5Hmul5bwvVvfJMEttsfj7W1tZvHsj/X/AI9p/wDM71X/&#10;AFAYBvy6WN/Q/GH7R8kKwx+PvDckgf5rfVfhv4c1COSWPEs3739zP64rmxGQ8I31yzHW7f29j/Pv&#10;db2fbVLszvw3idx5/wBDLBf+EGAv+GvbzuvW00/jz9oC3eZtUvPhdrEa/ItvN8L7aPzI5B/rf9E1&#10;L9wfXseeax/1e4SqWVFZ3hF/2Pv/ALw/Pbc6X4o8ZP8Ai4bJcX64D5ab7P8AqxwK+IPix/bF01n4&#10;X+F0M2sfY0m8nS9U0uOSSzim8qX/AEXUv3/+u/5+cfpj1nlWSulhnVxGdr6q+v1Buzvp0vbbZX7a&#10;HHDxHzmnUxNX+xMk/wBr/re33af5H2z/AMEq/hz42tf2jPid4i1KGFrHR/DWn65q02jWfn2ZvNY8&#10;R2ej2Fr9quh58FvBP9pubW1tsfjXg+IWYYWrk2SUaKdljdNFdq99e+9tb/cjyshnVxmfZ5mVb/mL&#10;877/ANea7n9hHg/X1tbexWSOaNpEjeRnjEkgk5/exRZ/zj24/OcNjPZ2o/O39Lq/uPoa2G9p/XRf&#10;j8tfyt9FaLM37m/kaMRr/rGf93J5kmf+WXHc/n7V30fa07Vq34Lve/ffU5qnsqv8L0+7v/wNN92e&#10;uaffLFbtIs0bR+SEUd/z/n2r6fDYn2dL8G9b7+X/AANDwcTR9pV7effXb+tfuOP17UmumhhWYblm&#10;jRpv+Wn7uXPlSy4/f/mPbg1wYzE1alL2N3p/l9/X8zajRpU9Frp3v238v60P4Pf2xPMuv+Cg37TU&#10;33muNSjf5P8AsY9e9h+X596/S8tn/wAI2G00+u4+y8/X+umh8RjP9+/7kl+h9Kf8E+beazb44efH&#10;PC1x8SPhu8KzR+XJeR2/w5vPNltIpf8AX29kZubq2/48/wDl96105lP/AGDLfY7/AO3f0/66+WnD&#10;hof7fifbf9QHov8AN9+vfXRfvp8FryRfFHhdt2ftF5HZsX/6eP8Alt25/LNfAY+3ssTb/d+m1r+X&#10;Tt52t0sfZ4O/+zf9BGu/fz/X/M/fL4f26r4T0KMruaPTYxlP+Wf72b6/yr0sqp+0wuG7d/nf/LuR&#10;j7U8VidvPXe1mtX2vc7T7Bu+bZnd82fM8v8A8cyNvTpz9a9L+z/a+/pr33/rX+kef9aXZfj/AJH4&#10;N/8ABFOTzNI+IG24ubpj+z34Tmmurm4ivJLi8kutelv5fNiMP/Leb+X2wV08Me1/1tzH8fTrv/V7&#10;X1udPE//ACS+Sf8AYc/yPq79oT9kfxN+1B8Ef2PZPDN3oFrZ/DnwZ4gm1T+2Lyazk8zxTo3hX7B9&#10;g8qyvfPOdHuvtWOxz0zXzfFWAzXGcL8JUcnX1v8A23H/AF769j/qfyv1+enbz9bJ8bgMHxTxLVzO&#10;3+1rT/YFjG+/p+N7ru0vi74C/sJap4y1D4tX2g+IdB8Px6brXg/7ZHeaPfXkl5cT+HP+Pn/QTDDB&#10;AYITbXJuOBg5IOM/B4CePzCj/sdr4Sytv/W1tX17K6+pzWvhcqxeGoYuLaxd3dW0+pWtu1e/S19n&#10;drS8ni79hH4d+GfHFnq3jj442Hge80/xJ40/tDxgl5oH/CN6x4fvNL+1aNf38WqePJ777R589t4b&#10;0vQdN8N5+2Wd5eXn+h/6ZX0+JwGa/UMTRrZlkv8AzAfUcB9f20v9c/6g+mnXXY+co5lhvrSrUcsz&#10;rF9dLf8AhH2Vt+p85/Er4FfsZr4g1KYftDeLfi1fXHhLXNHjj8H+DrC3/svXLe/gv9B+ya94j03+&#10;w9Kt76ea5trq60z7ZrGbP7HZ/wDH5XlZZ/sVb2NbiTBYTDfXdPqP1/G6bvy/8LP+Cd+JnVxFL239&#10;h436zf8A5jvqCfT07f5djE1zxx+xH4N1bwlbpZ/tRePLhdSs9Kt9Sh8QfBbwxqFxqkdreSxfb9B1&#10;T+0r6ewJhuftRNzZ3ln/AKHd+mPQy3LaVSr/AMjLG7bYHAJef/MZ8/v3Rhjcfi6dJeww2Bwav/0H&#10;fXLrsvqfW9t+ZWTVk9szx1+09+yrodjNcL+zp+1J4pXTbaS5kt7P42fDmwvJB/y1itbDRvB+pX0/&#10;ta2w+2Xf/LmK+jw2Q4XEb5ljvK+BwH4d/wBdFpuePis4zCnth8Bvs1j7pdVdZit7aNaJatSPm7w1&#10;8Q/Dn7RV5o+ofB/4hJ8P7fxh/p9r8HbP9mPxv+0P48+Eel28UNrf6X8RvirrMOj+DvFXjCC+h+03&#10;Wl22neG7yzs9YP8AY+j3lno/2yuyHDfEftcT/ZvCONzbLcJd4HHY7P8AAYP658sGtv616/S0c14D&#10;p5Xlv9vcW/2TxJi8FgPr2BwOAzD7vqdsZ/2Bd/vPYtB/Zn+KHiyaNbPWP2n/ABBH9gj1KGbwZ+x/&#10;8NPB8lxbySyxxX9rfeKPCs1vBbweT9luvtP2z7H9s5ro/wBUuPMRSXseG+GMJ/2HZ9r/AOp/+fzu&#10;dk+J/B/B/wAbMs6xf/YDgcf97xn1D59TUk/ZJ+OGrfbdLuvgH/wUvsZLV47aPXPiL4s/Z9+DfhJ7&#10;ySXyv+YDrGm6rBbzwf8AHrc/ZrPp/oeamHAfHf8AG+rcMf8Acin/AO7ll5fL1vt/xEbwWwlX2VF4&#10;36z9TeO/27Af75bR6YPs9Mbr9T6XL2l/sIeMPDHiuefx18AdC8XeE7nSo7axj+Pv/BVvSPBGl6fq&#10;Emp6Pdapr2q6P4C8a2nim9n0PQ7PxJpttoRNlZ/2zrFneXn2uz0gV9hw9wtismq4mtxVhslzXDfU&#10;/wDcMDj8Bk++v1x4tbL17NanhZrxhk/ENLDUeCck40weJ+ut4/H4HIsdnH1y3/MGvqb3+ubb36bH&#10;6Afs7/Bj4O/D3xB4X+Kn7P8Apv7O37Kvi++TxH4V8V+JvBPxN1r9qTwX8SPhnPf6Pdw6X4ov/iLq&#10;U0Oq/wBh65o/9paX488JXP2Kzu7wfY9Y/sfWNZsz7GI4bwuIpYWt/wAImE+pvMMd9RwP1DGYPGYN&#10;6a4zG3WDv/0GYNL6nrr3+WxWb5pB5lk+Z5bxRi8TjP7PVs8ePybOMmxl98FlGCSab+u64POHbsld&#10;nsnxa8OtJ421i4mkh85po/tTWkclvb3EkcUMUstrFKZpzbzz/wDHr+fPFfxnia3s80zKjR/3X679&#10;9/T8/uu9/wBzw0PaZXlta3/MF0/rp1/Q8vk8L2vklmj+b+96R/n+/GM/meMZr6rAT/ddG/8Ag6/i&#10;fO4j+Mvn+R3H7Ounw6T8ePAd0pdf9JvE+Tyt8nmRcf5PtnOOPbw0/Z4/La7f/M6wH4d7fPyPLxUP&#10;9gzKj3wWP8+j/D1f5M/baS3t7hpmmhScs/zeZbRCT/6/v3r9ynRpYir++/R7d+u3rbfofjkJ1af6&#10;9Vb/AIbv28gtdMsY/wDljCrf3kMpz9fp+lGGweFpt/1p/m/PXf1IrYzFVP8AhvP0+77je0/Sbc3C&#10;vbtcmR5o3ISTzD5ic46dDn8PSvSo4PC+2/c+if8AXW9ndHm4nGVfZfv9tuyt9/TzXmz8f/2mvh9r&#10;Hhf4jeL9Jlv9budB/ti88QaZHqtn9ns9Kj1z/So4rC6l/cT24n+05zz39SfxHO8B/ZefZllv/QHj&#10;Vb/uc/238dPL1sfruU5h/auQ5bjPrKusFqk9FjcHbB2+5/dqtGfOOn6bar/y3Ta77/8AllH9Tj/l&#10;vj0/Hk9OKEPa20/rXzXY6Zzd+7f3Jf1/XfP8RSaXb2d59o8QeHrVf4I7zVNL0+S3j8r97+9uryHq&#10;D+PGK2hRxVSrrv18rr/hnp+hhOtSp6/WX/X4d9z4G/aQ+KHw50Xwn4ghuPHXgyORrO4to47bxBpd&#10;xJJJJa5iiiitbyaef8q/ReGKNX2v9W8tt79O3Q+N4hrUvZYlfro/m+3U/nF/aC8faDp/xW8d+JdJ&#10;12w1aS18I/sA6pYyWdzHcXd/Fpep+Lv7Zlhhil86c6XBe/8AE1+ywE2eBkLwW/VIYP2mQ/U3/wBT&#10;Cytb8u+3VaO5+aVsZ7POVWo98Bbq/wBPnrf8L/0y/wDBPvx7p/jj4ofA3XNNnhvornTfixuuE/eS&#10;W9xcfAH4hS+VL/zw8/v9pOOvHNfifDeDrZfmmJo1r/79v/3IY/pvZf5eR+u5lifrmV+2oa/7El/5&#10;kMB+PXQ/UH9tPVfhP4J8N+Hte+IXgRfiBafFP9jXw54fnj8N6dYap418J+LvhpJ4bmvr6KUxXl94&#10;bOt/DT4n65ptrbW2mnV9ZWyFlZ2V2TlePj/GYHJMfkmfY3LVi8Tm3DGAyPAq2AWMwecZPj8Dm6xf&#10;1xN/U8oxmDthMY+v+x2S0Z+reD1HHcYcOZ3wr/rdLhPDcP8AiFmOeY76+8f/AGPjOHOMcix+UYxf&#10;U8H/AMjnF4LiPKMmxawf+5pYz623pd/ONl+2j8WJvBH7OFxrHwCk1/xt+z18SvC/w50nRPCWn+KB&#10;4g8d+C9HutO8EX/xRufEfiLQNN8K+FdA/sn4faH411Twx/of/CYf2uuj+HMXlne3p+nx/HlLGP6n&#10;jMTkuEw2UYHAY7A4958/7XxmcJYC3+xr/mDeDS+uX072Wq/CqPD+Z4apmdahkfE+KzLGZ1mGRvBL&#10;AWyjB8OY7fG/2x3vjG/qlrv6pfXQ88/4OCfgN8Rf21/gbqfw1/Z9+Fnjm38eWnxT8D3lv4o+IXhz&#10;Qfhn4T8WWemaXeSaJrvwy8ceJNdhn/s/wsNC0618ZXZ0zR7y9F7o9npAvAb37H7+a8R5VgMwyzMn&#10;ini8Ksc/r3/CBjnL6ljMBjsHfBpYHVrX62rpaLW1wyDKsXj8m4ly3F4dLEvA/wCwtZ9gI/VM5wmP&#10;wOMk8bFXsnfGPB3k203d9XN+x5rH/BWbxH8Rfh143/a48A/DvSPCejfCu0muL/wneeCLPVIPjl4E&#10;1rQtB8JeN5vEWl6do+ha38P9c8K6Pc3Fr4W1LUyPDesG8/tf/hJPtdneVwY/Nsvq47JMyyHLM7Us&#10;JjsB/t39g47CJ5NppjHjEveT66813pHl96MLlmaUqWZ4POMzya2LwWYf7F/aGAxj+u413/5hG7J6&#10;2V7R0S022viB8Ov2wP8AhW/7RH/Cm7XwHofxa8efGP4R/Gz4WyfEvxR4X8YeA9P8Uax8OfG3wR/a&#10;ll8e3+g6DZ2U+j+N/hz488S/6V4btjeaPrGs2f2Pmz+x1y5HxVgMrzTO/ruGx2L+t43A/UV/uTxv&#10;+/2/5jv+gPGf7ZZq92ux1ZlkOPzHDZb9UxOCweJwmCzC60xn1P8A5F+vf/mD27epyfjz9n7/AIKd&#10;fFb4f/sh+GfB/wC1F8Pfhrcfs+/COPwZq3jbwlod1qvizWPixZ+F9S+H3/CZeDfFHh3wreX1jp99&#10;8OfEni3wlqml3Nz9j/4nH2wf6Z/pll4WG4r4s+qOjXyx/WsJnWPx2AazHL8HbJn/AGisHgsasGrt&#10;vB41WaaSSfuu6a+/o0eEsHmmZYxYb63lmbZLgMDjsD9QzDG/8LD/ALBxn1x43TT+18H9ct+Je/Zd&#10;/YZ8cfsf/Anwn8KvFnxw+HUPhHQ/hT8c/h7b2/i2O60PR44/j4bO6l8W2Gl+I7zR7HQ/FHhW+s/7&#10;Stbrrq95/wAflmPsYr6DPeOcfnmFyTB4ThL/AGnKf9hx2O/2/Gf2xbAf7G9MB/zBK2MT2v3Vz89y&#10;ThLC5HmvEucVuLX/AGbxDjfr2AyP/YcIsn/294vGYLB/7f8AW/8AhY/3PGLGa7eR8c+LPgl+yT8I&#10;/wBlLwX+x543/wCCjnw60fwh4D/4RDb448H/AB0+F/hD4r3Fl4E1jxJ4j0ywuvEfhzxhqXiKw0f7&#10;d4q/4memabptn9r/ALH0c8Gy4+by6jxvQ4kzLiXCZasJis3bbwKy/HRwV3gPqdksVjopLyWlrpK2&#10;h72J/wBUv7CyzIa2ZfW8Ng7r/f8A/a9cf9c/5g8A/W7d1e+h8Z/F7xh/wSIn+C/wa+A3jL9qLwP8&#10;VPhh8BPDcngr4VeHk1/xnrtmNIPiGfxfc2J1Twv4CsrHxFqJ8Q6s13qn2bW7zIu7S0vMgGve/szx&#10;Br47EZj/ALpmVl9exuBwGAwej10/3zRq19001bTfzKeM4Gw2Fw2C0xWG+u6J/X8ZfGYOy+ad1+Ce&#10;93zXxQ/bm/Zd+N3hn4Y/CnTfGFnrXhX4D+CfA/w9+D+jyfBvVbDw94f8N/DfT7vRfBFrJr3iOHxX&#10;farrGlaVeXFr/wAJRqVto159kJyPshrshgeI8H++rYnG6YL6jjrY6313rrt/tmu9m7adNJnj8hxl&#10;bFf7lrjvrzvgW1g7JLS70W10rJvW1226OuR/Gu41HwVqGjeN9N8NaT+0T4JuPjp4E8VQ6r4N0fT/&#10;AIn/AA/vNdHhOX4gx/ZNN/4Sqe5n8RadcaL/AGX4k0Sz8SY0j7b9jvLK9sr2rxX/AAl4XDe2w2Nx&#10;f4f7l/w2p35bg/7YxWJWDxOC/wBk/wB+6bfPpfyPUfgf4wX9nL4ufsy+LdI+OHwX/au+Inx0vH8B&#10;/Gr9nvxB4blt7z9mvQ/iP4z8HeE9G+Mes38MOpX0Hxw8O+K4bn/hAxrem+D9YI+2ax/omj3v2yvq&#10;+TK8HleGxlb/AGv+1sDp9RV/qbtbXGPZW1v00d+p87iqGPq4/E5bRvhP7Ixqd02vrlnf/c42usZb&#10;VPRq6ldNp/t18SP2RPhF8Wf2ovixqHwk+MOgp8Tp/GMetfFHwbdfsf8AwS+K/wAUNC+Jllp+hW3j&#10;PWvDfxG+PvxG8I2M+n/6XolzpVp4K8N6vd6QcXejtq5+1/ZPNwtDhLEZzmdGthsZm+dr/fsD9Qx/&#10;+xq9sZb/AHPBvB66pXe7tZO1YqrxRgsmyvGWwWVZa5NYHHr6k1jLJybbUcbjFjLKycrRbdr80kn5&#10;x+2J/wAE5/BPhv8AZl8Y6149+FetfFnwtp3iDw98Q/Gltrvg/wAB6HqnxTPh7TNSsG8e39t4Y+2Q&#10;fCXx/YQXutW2qaF4b1rwd4b+Knhv7Ho95i8tbIaP4GMyPFZVVxNbIPr2Ey3F47AfUfr2n9j4u+l1&#10;g/8AbFg9HhHr1tpY+ly3OMLxA8Ng84eCxed4TA3xqwOjzlXs2/rmBeCeLfu4z65b3e75kj8MfFP7&#10;Dv7AvwI8PeGv2pPirqnwUu/2a/inqnge5+Evxp+B+p/G/wAKeC/C93ruq67aw+CPhh8QP+Gj7z4m&#10;6V8YPBEWg61qXxZ+F+pfDfWLz4b6RZi81j7GbwV9vkGO4zg/qWLyzBu9sasdHPnjcG3dK31tZfq7&#10;tf7Hpjbtd9Ph8+wHCSpYbGUcy+p4nCY76j9R+ofU84bt/wAxn1TH/U/qaTf1PG/7n1R+v/wb/Yu/&#10;ZL+KHw8GpeGfjR8SP2p/2ZPE1npGr6X4d+NHii6/ay8D3GqRiaXTLrRrTx34b+LMHwx1Cfz7cW1r&#10;/wALI8HaxZjI1mz+2V35hneLp4t0XhcCsV5LHrGJ9sHi8Gt+n+96bdzjwHD2FqYXDVv7S/2bT6jf&#10;HYD6n0WuDxnXT/c99z5K/bx/Zj/YO+HmpeH9f+IX/BOW3+HPhLXZZNEl/am+D3jr4n/sZfD7So7c&#10;w22lHXvFnwN+FfxU/Z6/4Si+1AfZtLtfGnw30XWdau721H2281e+OeKtiViMB7XMst+t4XCavA/U&#10;f7Y/HGYC6dt3+ljswnDeKxOc/wBm5PmeCwmZYtaY54/AZPgle+2L/tBYSzv37211PMP2Uf2Zfhn+&#10;x3+1F+zj4ysf2oPiRZ+IPE3ivRNKh/Z7+Jfx/wDhN4o8UeNPhP8AGzR5tGi0uUeA7zWNc8R6ffeH&#10;Nd/4SXU9Ltv7Hs/GFno9mf7H0i7+1/YvKo4bK8ZhcTnGE4JwWU/VMEv+Fz6hj8ndv9z/AOg/+x/S&#10;+D/7A9kj6HGYTNMrx/8AYOM4s/tfE/Xngcdkf9vYHN/qmc4N9cHjcv8Arj+p/Urp/XNU79j+if8A&#10;aq/bV/aj/Yx+F3jDxz8dPgH448afs5+EtF1PWvEXiX4a+C/hV4+8JaPo+mXS/avCd1ob/ELRfiXY&#10;6vYzzz2t2+t6dZ2OjCyu9XbxN/Y9heaxY+zhsbnH+zYP+xfql8Z9TWNTwDwbS2eLj/aH1zB7/wC6&#10;JX6dT5KWF4cg8RmX9p/7T9S+urAt47BYtXad8HJ4H6li1rdu6XVvc5D4A6L4T+LHwy+KnxAvG+JH&#10;w18CeJvjNJ8WvDlnqs/w+kuPDfgfxp8EPB91pelxapovinXtK0Pwf4d8OG2/sH+0vEmsax/bH2yz&#10;1j/Q7yzNfm3E+GyviSriVXxWNf1TOv8AYcDgcBvbAfU8Zg76Xwn/AFGJWv07/f5PPFcP/wBmXw2C&#10;0yX699ex2Pd9cesXg/8Auc9LLq9Efgz/AMFWF/YO8dWXwz8Kr8U/gj4Pj+HsX7Z+qxS/HP4mWPjz&#10;xhYeJ/2uNChOg+LPBug/D7Xj/YesfB34iw/8La0LQdSB+xXv9j+G/tf+h3lfXcH0a2DxWeZlh+G8&#10;7xeJ4jxmAxuPx2NvhME19QWEV1jFqrpSV7q9ux8xxxmTzunkmErZ1kmFw3DuS/2JgcBgU2kk3uk7&#10;/XEv9iljLpWwV0eP6H+0f+xd+0R8af2OPCn7MXgL4G+HfH3wwv8A4s+PP2lPE/wf8F61pVl41127&#10;8EWfg34daz/wlHiPR9NvbjT4L7WPEn2Xwvplzmz/AOP28x/odfpWDw/s8VhvbYW3Xqv67/0z8Q49&#10;xdL/AFWxNGlibXxuA1tp8ulrrX59j9oJLGzutJhVvs0MeyNP9Z+8kk6+Vxz/AEH6D6Dkj2/F/wCZ&#10;+Ec9Xsvw/wAzzW6vI9DuJY1kha2km37TjzP+uuM/Tv8ApxThKlTq/wBf1fyfTtqdHJVqUt/+G6/r&#10;10XqfnT+2x8XPjJpOseH/C+g+Pjofwr1rwHcJpPh3w34L8EWWuf2xp+qGw8UWuqeN7rQdS8R65b6&#10;r/aVtqVraXP/AB52f+hnivks14f4cpY/E59Ww3+04v8A9TPxfyP3Lw34nz7EZB/q3RxP/Io/2LA6&#10;/wDMHjO6V+yPpr9k34MXXw50u117WvD3g9tWhto7a2mtviZ8FtQ8aX+oSX+pX8VrLYaD48vNV/ti&#10;exmtrm10vUv9M+xjH2P/AEO8r864wx+AxlL6nRw31vDf9ALwH1zf8776/Py/cuFcHisHVeMrYn/a&#10;f+g7+reezv63ufkD/wAFIP2NP2xPEH7ben/tRaf+y58d/id8NdNh+Cmq2svw+8BxfF3R/EGofDS5&#10;+3S+E9U1Xw5r159ht737GLfUvtOi3tmLS7zjnJ4uCcwyrBcN4nLa2JwWU4r69n9vr7/sdJYzR4zl&#10;cd3pZqV01tezW3GOGxWM4jw2MorGYv8A2LIf9xX1xv6otNb7K17WtrvqeR+If2YviJ+3H8Wrax8Z&#10;/Cu1/wCCenhiXxHrvji31/46/s1/FT4f+Gdf8SapDZaZc/D/AMB+M/BPgHVNc1vxPfXN2PFx0vxZ&#10;qWjeHPDq2TatZ3yhv7IrWhmNLhrK8VjMFiFxbiXFYF4LBcWYB4xYPmUtMHnGP+p83u2d74uza1TZ&#10;5+ZL+1MVhqNbLf7Iaxyf/Ihdut7pPXR/XF52eDWhyn7SFx8Iv2XL6P4C/GTQvhX8dviZ8NdH8IQ+&#10;OPib8MJPjbpHgTxLeanp82oaPbeKNT+IEOheHb3xPfeDZtNuvGWmaJajRtY1i8P9j3n9sWV7Z2XX&#10;kMM0zf8A4WaOS5zw9hsX9f8A9hx+YYD+2Pqjen+5vGPB3S/2NrS9r7oxxmYYTL6X9m18z/tXE4T/&#10;AKAfr/1O2qV39ftfXZP5Hwb8Vv2lNevfjj8PvHvwB8X+MPh34e+G3gyTS/g9q2k2cXhzxB4M+z3O&#10;o2usDwxdwxT3n777Zb6bda9c3Avby0JBJ4C/R4DAVMPl2JoZlbNni8deX11/XV9ScVyYTG2lq03J&#10;7aN2k3ey5s64hrZhi8tdHE4zCYXKcCv7P0+pvBu7v9T3eumD+uXfVq3X3fwr/wAFYP8AgpJ4NhW0&#10;0/8AbC+LF1p9vHsWz1W48L65Z+X5X+rlj1nwrN59v9Of5VyVuFOF8RpW4byXy/2D+n+n4HPDirP6&#10;elHPM6/8L9/S9l11X5n1NY/8Fdv+Ck9nbpdeJNf/AGY/ihpUdtHc/Y/iL8HPhB4ouLi3+y/62WKW&#10;70Ge4uDbw/6V9m+hz34f9WOEadT9zlmOyl98BmGe4JdOn16/3tLbRnqzz7P8RS/fZlgcXhf+o7AY&#10;Dy131stlb8LI+sLf/gqN+1n4f0fQ9L+JH7Kv7BPiCx1TVdD8W6D4b8DW99odnqGuafFBf2viOTS/&#10;hp4wvND0rxRYz3lr/wAhvRPtlne/8ef2ziuaGAyCdX/YuLeKMJpb/kfW1trb65gXpfq9dtEX9czC&#10;nS/fcN8L4v8A7kOi1/5g8f8AJ/jdankOif8ABbfS/Aq/ES18BfsUfDrwPqXjvW49Q8ReItB+JHxV&#10;1iw8WXmnxalYReI9LsPiDqWg2+h6fb302pabd2uiW3/E4vBeXmsC8vLMA/f5PQo4PL/qeZ5nnObY&#10;lq/17/YcG21K1v8AYlhLSerV7Rtu1pf4/Mq1WpilWyzDZLlOG64F/XsYlvr/ALZp26b+VzwjxF/w&#10;WQ/a41iSOHwuvw38N2G/fufwXpdxrlvH/wAsootUuv7Yn/z7cOjWwGX/AO6Ybt/v+P8A6X39baET&#10;hj8Z/GzJ9f8AccBrbo+9l/Xl1Hh3/gsZ/wAFBNR1r4a+E/8AhdHh7SdHuvHHgTw9rE1n8M/BuoeK&#10;PEGl+IPHmj6XrMWs+KNZ028nxPpWpXOm50220j7HZ/Y/sf2S8H2yvAzvLcr4hx+JzfOMtebZksD9&#10;S/27H/8AQFl7+p/hf831Pey3FY/JsLhsty3E/VMN9d9f98S72X+fft/bbb61DouiaXGsMPkw21xD&#10;p8aXHmfZ47e/vPssUXH7/wAi3/5+a/l6c/ZUsPa/69Oult/+HP36jB1f6311/r8TjI/FtkmsbmvH&#10;Zpkjs93mReZI8kvT8vzxXDCt/tX/AIQf8Na/9atbHZOH7rz/AK137Xfnc/Jz9hfWreP/AIJ+/sgx&#10;+Z5n/FpfECNB5gzJJb/FX4kCUy/897b/ADxX0PH/APyWmef9yH/qBl54nCr9pw5lq/r/AH+3pe/y&#10;PdvAviCOPVvElxunt5GNnZrDbebFF5c8X76KLyv3EFv+45/+vXwc4f8AP5d9v01/L5H0kJ7+xfbf&#10;9dPz+ZYsdcuJJpF/trVRbreXHyJqF/H5cYl/1XlRTf8AHvxjjjNcc4dl5Nf8D8/+HOrnl3/Bf5Ho&#10;1rqX2xrWGa8e6ht/M2x3lxNeRjzJfNPmxXRmH/185p+2q0/+YnGq13/v97/8P9/QXJSqdL+Xy+f4&#10;u6N5bez1CzaG80nRNUWZyZIb/wAN+HNQi8yMebF5v2rTB/6Tcdqw+u4v/oJxn/hd/wAEf1XCf9A2&#10;D+44jVPhf8L9YPnax8Kfhdqn2iGOTy9V+Gfw5uI/M/56fvfDf/PChZ7nNP8AgZ3nXX/mPx/y/r8g&#10;nlWV1Hrl2BX/AHIPy9Ox5Z4s/Yv/AGSfEEkM2ufs2/BDWmu7a5eb/ih7XT5P3nX/AJFybR5uv1Hv&#10;xW0+LeLcPVw3suJMavuf9f15HL/q9kNX+NkmC6/5W1/r0ORX/gnr+xLeQqLf9m3wNY/vN6x6JrHx&#10;B0e48zHHlS2vjb9x5H481H+vnFH/AEMvrf8A3IYDfz/rp90f6r5F/wBC1/8Ahwx/+ZrN/wAE1/2K&#10;59Jms7f4P+IdPW+R4GvtK+KnxBt9Q0/zJcXX9l3V1r15BY+fx/y7Xn+h/lUf685/7T231jB/+EGA&#10;3+/bp+oT4Yyb2Xsfq2N/8L/0vp1287nA3v8AwSN/Y71BobKxb436O37zy5o/ix/bF5J/zy8211Pw&#10;rNBmAdee/avRo+Jec+1v9WyXd/8AMB/Wi7nHW4MyvX/acbu/+Y+236d/wMHVP+CMP7ONxHbrovxt&#10;+P3h2Zf9RdWdl4D1iP7R++wL/wC36bZ+f/5J4+x/9Pld/wDxEvH/APQjwP8A4cMf/mcf+pOE/wCh&#10;njfuwP8AmeR+IP8Agizp8kjLof7VXjySxt4Yn87XvhnoMn+kR+d5kX/El8VWY7E/8exr0IeJeFp/&#10;803/AOX/AG9cAlbyt/weOfBOKqf8zvTywH6f8H82cPJ/wRZ+LUOoQyeH/wBqr4S3Gl3kMaTR+Ifh&#10;f48ttUt45P3vm+VYaxeQX3n/APPr/oZ/Amux+JGTVKX77JM663/2/Af15b/O5z/6oZl/0M8F92PO&#10;N1z/AII9/tJaXbtcaZ8WPgJriyP5LcePPDflxj/nn9q0HUoP9fk/6Tc+nFdH+vnDn/L7DZ1hN+mA&#10;/O/9efXCHCmc/wDUFi/07bfL1OB1L/gmH+2hodj9m0fT/wBn7xFFbpJMzQ/GzS7OSSPvF9l1nw3p&#10;pyP+nm4+vrWX+tvCWIb9tmWNwn/ch67/ANfjvv8A2Dn1O6o4bBf+F78u3n/SPJ/En/BOr9tKG8s9&#10;vwp8JXTXHlvcal4b+KngPUNPs/M/deVdedqWm38/2L/n1trb/TOe1dmG4t4X9l/yO/ljsBj9fx0/&#10;XzOKvkOfe1/5Fur/AOo/AaevW/6n6Zf8E3/2Yfih+z/8VPjRoPxY0Xy45fA3hu80G+s47qTQ/EFn&#10;cazDa391amWGGD+0LG+mFtdWtz/pn2P/AEyz4r57O84wGaUsNWwevX8+t3suh6mW5bisvq4mjW6/&#10;j+P4dfVH7HWdna2t1bqyzW+y5Plx23+keZHHmUfuuvpivB5/3vnf8du3z/A9j/l1/X8p6tJqVxNd&#10;R2rL5cKvJMrIMGT7T/XP8vetsTifaVfY/Prvvf8AzY6NH2f1m3l93daf1byPR9Pvlt7GPy5Nscjy&#10;Q3H7yLnr2/z7elexg61qVqO/3v8Apf1ZHlYyn7Orov8Ah90t2ZWoSZdPm2ss1vukeT/V/vff/IOM&#10;5on9r/t79TP91/XKfwu/tXagsP7eH7R00f7ySC508q3/AHHvEvQ/5z/L9dyqn7TJsN/2G4/fs/n+&#10;Wp+d4z93j8Vv/uXlo/6R9F/sK+J9V8R+K/iBdalJC0em+Obez0O1ht/Lt9D0u8+GmhS3Wl2vmzzT&#10;i3nvsXP2q5uf/rdWYYejh8BlfsFb62sepNu93zSd1tay5VZN3tzdbLjw1ariMfidLf7h0/pb+n32&#10;b/d/4Y30lnqGg3HybrXWNPuWk7R/6VD5vPQdf049K+Cr/wAKX9dz6zD/AMZ/L8j+j7wDaqPCvh/b&#10;8wk0q2m/7+en8/8AJr6fJMN/sGG/Po9vO/8AW/Q87Mq3+1YlL8/y/rp5HcrEEG1ot5HX/Z/2Of7t&#10;ew4ez9zt3PO55d/wX+R/OB/wQPV/+FW67cNqV5qlxqXwK1jVZrq/jtY7y3juPiD48iisMWv7ifT9&#10;KghttNtbrm9vLMf6Z0rkyn/ktsz/AOwN/kexnlv9Tsrv/wBBzt6pX/C1/lfc+6f2iPjJ4/8AhP8A&#10;A79kHTvBXjDVfB9n4y8Ja4niCbRJLCzvNQOheHPCpsPNv7qyvJ7e3gOpali2tvsnXtgV8fxnmea5&#10;Xwlwl/ZuK+qfW8a/r3T/AJgPXt6rX5HuZFl+X5jxTxJ/aWF+u/VLNXV7NPSysrWdnfVt+SR8zQaX&#10;pPjBbi+W816FblLdL6z0TxRrGl6XqElva+VFdX+l2t5DY31x5H/L1c234d6/NoVqtOl7GivJf1/X&#10;yR9zOFLEXrVu9/67/Nr0PNPF3wz8I2+6az017Npk+a4tri6t5D5f7r97LFNDP3/5eRXNWrVfK34d&#10;l97+43hRpf5L9U9up8TeLPA3hm31bUbhtPhY/aY5pGmuJbnzLg/6qX97NN/pGP8Al6/THAKOMq+1&#10;f3f8O9Ple5E8NS9l/wAP93/B3vfued6lZ+HdJa3kjttNjnh8z98/2CO4j8yL97L9qk/f+n17V9hg&#10;MZV7P1v38r36nz2Jo0vv6/12utPJHzn4617RZo7yCS4toYrpJIV86T93J7xTS5/+tzxzX22DxP3/&#10;AI+n9fj1+bxNH/gen57/AD+7W98F/wBvn4m/s/t4k8OeDfjj8Ufhxp/iSz0ewB8Hj/hLDr+qWH2y&#10;X/ifHxReXk9j5E01qNM17Tba81izs8aP9ss9H/0OvVwc81ydZlmORYnBLE4v/f1juv1P/oDX+59P&#10;T9Ptcqz7w5zilkeT+JHDWN+r8PK2Ax+R49fXcZjMba6zh4z/AHPBNpXwWD/2O6TeqVvuzWtN8cfF&#10;y68FzeNv+Cn3gC+8VeLIdP1jT/B/gn4kapc/ETXLzxJa2ZtIpfh94S1jR/EY1ieCa20210u500Xl&#10;nefbLPI+2V+b5jx/4l5ppg+CeNMXbG4/A4H/AJpvB/8AYZ9cxmPwf9sdX/sb16ux+k5PxL4BcL/W&#10;v7N4JwWLxWn1/wDtz+wc4+p/U/8AoDf/AAsf2Rg79tO+x4P8YPDHhn4f/EST4a6t4Z/b8/ah1L/h&#10;G9D17UtU+FfguLWPCcX9sRTXVr4S1DUPip8WrPVYPGNj/o1zqmg3PhL7HZ2esaP/AKZ/pldmAyfx&#10;QzjC+2zjFZLwnmX17/kR8VY/PsZnDu/9jxmMWT4BYP6njNXg7Yzf0PoaPj9gMPSw1bgnwlwWLy3F&#10;/wC447A/2D9T/wCov6l/ueMtg9Lemh5BbfBrxb4k8yPwb/wS3/bsnt727Fnb6t8ZfFnw7+HdnP5l&#10;yIpVjtfBPgLxTrljBb3E32k2ouSLQ9Cwxn26PA3GVk8ZxLkuLvfTIuEs/wAZZX0v9cx9td8Wk3pu&#10;kz5uv49ceZh9Zo0cu4X4fTwSbeeceZFg/wDYrXt/smep3W2Eweza0bWr/b/9nq//AOCuXxovte8N&#10;/Er/AIJ+fAf4TfBy38MWmj2Efhz4gaLpWt629wLG1Fjpdlf+EPCtjPpFlpc11cnU9OFjZ6N4ksrK&#10;0vC320ix/WMHlvFGMwuZUa2KwWbfW8EsDHAZ5wl/qflGEweMTb+p/wBjv67jGkvqdle6xrbasm/5&#10;rz7PKOR4/DYzGYrBYvMsVfHvHZHxZ/rhi1i8Fjk285eb7fXf99s/rf1xK62dvoP4mfCr9pXw3oEv&#10;jHW/hlf22q2yRJ4j0jxH8VPhLpGl2ejaRpmsX+s+KftQ03TbG/1fVfJtvtf/ABVt5eXn+hmz0fi9&#10;vB8Fxn4MYD/fOD8s/snE63+v4+2T/U8HgP8AbP8AoM/2z/mM+ufXflY9Xh3xMxLSp5vifrmEf16z&#10;wGX82LeLl/uTVlg/9h1WDeE+p2SV27an54ax+1NqGn2djqN94VudP0W8TT5oby91yw0//R9Q8mWL&#10;zYrqGHyLjyJvtP2Ud6/IsBhnV/g4j/L7v6/I+9rTq1Kvsfqy3f8Al+f/AANj0jwf+1B4N/4TTw3d&#10;fCnxt4G1zxb/AG3Z6VoMl/rFheC41zxB4os/BvhzRr/wldaloOq/2xq19qVtqV1a21teWXhvR/8A&#10;TLzmzva+2w2Q5p/s1b+zfrf+4LAv6/r5fh57fMK2GyunhcTW/tL/AGZYLH/Xv+YPGf8AUZ/vi7Pb&#10;ofse2jf8FDZoms5/id+zDot3skuZ7q/0XSLm8s7e2k8+XOn2ggh/5+bX7V9pxaH/AEvrxX6zDhvj&#10;ef8AHxPDGE9F1+V9rb+XW5+Sf2p4X06XtaOW8aYu26+v49eW+zS26rf5+EeMvgb/AMFBPEerXl9r&#10;n/BRH4TeB/AwwWtPAMWjeDvEn2eSAzXN/wDb/D3hZbiC5sBKLXTNC0/Ubuzu7W0W7vb28vbtirqc&#10;PZzg/wB7jOLeGMIl2/2RWeuj0Xrb5aIxWccG4z6vQwnA/FGLt1ePWNTVu+MwD7at/e3c5zRP2YdR&#10;vIY4viJ/wVI/aZ+IdvH5UI0vw5J4rjhuRcEySi+v4ZyZvOA+z2tzbiy+x7lGc7sefPLcM/8AkZ+K&#10;GCTv/wAwWAy93vftff8AG9u5608ywrf/AAkeDmCwnW+Ox+Pb67/9Anz+9mXpf/BOv9iWbxNqXibW&#10;td/ak+IGvXkK20WsX/xC+I1peRm4z591Nf8AiPx1KZ9QA/0cXdzb/wDEp5FpZr1rP6nwH7L2OM4k&#10;zrNtX/zAK9te+A0Vv6d7kwzjjenV9tg+GuGMp7/9AXT/AJg79fPT11MH4l/8E7fh1fQeEdP/AGev&#10;DmvaHd2V5qlz448UfF/x3bfEDXPE+n3dhaWuj6NGfFGs6nb2FtpV8LnUbq603TReXn/L4TkCvGzv&#10;AZPUpYajwhhlhN3jsdjce1pdWT1d2tdUlp06nRg8Zj/a4jGcS/U/9rt9RwORYBtaJ/Xbdk99W1sk&#10;29TFs/8AglN8QL6BXuvE3ww0uBvLcyyfDPS/EEkfGZf9KtfBPkH14uf/AK/lQ4Yzmp/GzLBva/8A&#10;yPsZpsv6772Yp8U5LTfsKOHxl+18gwTtr07el727I5zxJ/wTV+DvhuzuB8Qv2tvBXgCFUk+1fYNH&#10;+CPg7y/L/wBbz43m03yLcdf+PbJr0sNw3Vp2/wCFLG4r/sBwF7+v1zH+a387nJieIaV/+Ra8Jeze&#10;/Xo3g8BbS3e+q6b/ABp48+E//BGn4b32rWfxj/4Kj6I8t3baVbatoz/Gf9m62SSPS/OlsP8AiS+A&#10;/h741vh5/nXP/HsP9LAr2aPDuaVbKjludX/6Dv8Ac07drdrvQ8qtn+Ap0r1sywe3/MDfF6f9zn1L&#10;16bdzo/2cdV/4JJz/Fj4ZL/wT2/aB8VfGD4sy+O/Hum+ItLi+IHxQ8WeCLPw/b/s+/Fq+8Wa1daL&#10;4j8KeFfBul39xpVnp40LVtN07/SzZXllo4N5aXm31qmU1suwtsbhWsV9ey/6imvrb0unu73VrbdG&#10;tGtfOwuZvG1rUMRH6qsFmGqwSwjTsmk19exiW8m3zaWi0nzPloftq/8ABe7/AIJ5/sW/EfVP2Z/j&#10;R8Hvi78aPjV8O/CfgSy8THwJ4L8Gap4X8OXniD4Z+D9Z0zT5NZ8b+PPDcOq6vYaJeaZ/b9ta6HeW&#10;IvMWJ1i7vLS8IVPw6wHEtLD5vmeW5Li7q6+vXxiW63Sad7NW3vZtuzOqPHea8NVa+XZPmmdYRc0k&#10;1gf9lcn9ex7atdyi1dNWsrXSWi5fCPhB/wAHGnhP45az4x8E/sff8EtrDWL3wL4VtPiZ4pl+Mn7Q&#10;fwr+GGl6fowutOtLDWRJpnwr8aXF9rE1zr2mzW1tbakLyz+13p+2WnQ+xi+HMnyrC/2jXWC+rNfU&#10;l9QyDAq+8bapPRpxk9rp2vY8GjnGc5hiXlqfNidcd/v7SWia1eOxias9GtXbXVXeR8Qf+C4f/BU/&#10;WPF3xp8FfDv4JfsG/AnUPgdZaPc+NNU8TeM/j38ULw2/iXS/7Zsh4Y8UaLZ6DpU9/wDYIvs32W50&#10;3SDe3h/0O8FY18ZkGDwuS5lR/ttYbiD69/Z/1FYDB4xvBv6m/rv12XurF9Gr3stFdpPB080zHH8R&#10;5NXeDeJ4e+ofX3j7fU3/AGxgHjE8H9S+ppvCKzaxiS1dlonL4v8A2kP+CrP7dWjaJ4j1X4nf8FBP&#10;2KfD/ifQ49RWx0Xwv+zroHxJ1zWNRs7qe3itdPtPiz8RfFOu2Amt7IZurbw4by0vBaWl5ZgEXgjL&#10;8qwueY9UcZw3neLw+31/PM/x9tNNrN/O79NjsxuNxmR4D2uC4kwOFxHTL8vy/Ap6fOStvpZab2sz&#10;89PAH/Bdn43vo/j23+PH7a37TniGe58J3Nr8PtH+BegeCPhdY2XjCe11eW2utQj0HQPB9jBo9sJ9&#10;D08j7Te3o1azvL3H2MivYrcHVva5a8sy3JMqw31xyzxY7ArGOyb/ANzV8Zro9Hq9NGrHkZfxT7V5&#10;jWz/ABONxWIeEUMDLBaK789rLq+ml7PbyXwL+3d4h/ap+NXgDwZ46+KH7ZFl8L/FeuaH4avfE/j/&#10;APat+J1j4c1XX9N8BSnUtD1i+0LWNG0rS7/xX4wa3udLtNM1IujavpFlIqWmAfns1ybinh7JsyzO&#10;jneCzXMsJg8fjll+CyDAXWEWPuvqmCetsHg+6tfRq7s/tcuzfhLPMXl2WVuHMZlWW4rGYDBf27jc&#10;xx1njFgbL627/wCyvGY3W0cY2lfRJSt5pq3wi0Hxh8aF0H4i+GLm7l17wBd+Jru41zxRr3iu48SD&#10;xP5p0rxvYy+J5tRn8HahrllKDa6Zp2bPw4bMG0NocGvV4nqZpw/wb4cZlRzPBLE5vkmX41rALHq6&#10;WPx9sFnNrJ4zRPG/U/8AY8a1ffU+58Icn4c40498YstzHJPreH4defYJPO8BgMY1jXgL/XMmaf8A&#10;seEv/teD/wCYzBei03P2Lv2X/hd40/Zi/aY8UeIoZlvvBPjn4EeMPDniBLfw5ba3o0egaz8bLbVf&#10;Dlp4nl03+1Lfwt4xsrPTT4oAuQLz+yNHIA+xjHFxRxVmOHxWW1fq+DS+ufUGuaTUvruBTbd5O7wk&#10;kpYTZcyTsmkfJT4GyvK8m/dZnjW8XkuPzy7+of7HjMmx7wStppg8YkljPLe51f8AwUM8F2/h/wCG&#10;f7OOk2dr/wASLRfEmuPbxvb2txbx/wDCcaNDrPneVLD/AMhCeDTbYfarcf6X9k9a4+HsZSqZhxbW&#10;oN/WP9gTS3a7emzt+lzpw2ApYyrwlluNw31vDYvBfXumuj7+b/Dtq/zn1fUY7VfBtvourO1xp/hu&#10;zttWs08L6XpVnBJe2tnfWtrLfxQzTeKvPg/0m61PUf8ATP8Alz7E110lVw9XMq1bC2+tY1tN4761&#10;zJtq9nJrBu+iULrd/ZbPEzL2Xtcto0l/uu/+wbddeuM/A/Yrx18VvFnwxuP+CclmvjjxzDeal8Gb&#10;d7GOzubTVLOPw/4p8Uab4o17w5LLr32y+0Pw/qs839pWvhfRPsdmNYxef6FZkCvAy2X+sNHjbCZx&#10;hv7WwuDxsVgfr0sffJ28A3jHglu0rO72TcdnJJ+3Uw1XL6uSYvLcyxuU/wCw3x31H6jbOP8Ab/8A&#10;mM/7A79X3stD3zwj44sdc+L0nxe8QWb6NqHhf40/Bf8AtrxBZ6Pqmn2+o/C/wv4t8KeLf3Xm/wDE&#10;q1u30o2fiTUtU1TRLa8vPtn+hXl59s+x2VKeW1crpZb/ANC1f+pm/nZ/U/P8LHf/AGqswwuJo/Wd&#10;f9v/AKv53306/P8Acvxf8WvAvhP9p34rfHj9lXwhD8TvjV/wunxR421+z8c+G4o9X8F3mueEvC11&#10;peu/2X490bQb7w559jr2m3Ol2um63rH9j3l5Z/bLIWea+hyHKuIv9aMyxlbhvjTNsNpjsjTz7AYP&#10;g/GYPt9Txn/MZbT65/sel0c062FzHhLLchfG3C/CeG+o/Uc9X+qWPzjiT659f1wWD+p2T1/3zofK&#10;X7VPjb4vanrP7Tf7XfxY+JvxI+DC+B/2YPD6eL/C3w0s/gj4T1DVfDfjjwb4q0XRrqbw54s+IWpH&#10;4q3MEEP/ABS/w41rTbzw54b8YXln4ws7PR/Eln9svPt1mNOtWWCoLJcK3ZYDAY3PsA222klbB49/&#10;XXfRYJX9Oh4n+pP1PJsTnOM/1nzdYO2Px+eZHkWfYNfUt39T+t4BPJ/+xxjLYPc/kt/Yx+Cvxi/a&#10;8174kaLpniLwN8Kv2evAXg4eJfiz47+Kd9rUnwv+GcYsIbWw8TxwxTal4iXxx4x1vThqOvXfgnTr&#10;29+x3PiTxJeaMvhrSDZ2nJxdj8vyrDYatVw7xWZYrGRwWAwWASu5Ozs2paYOK06vmirKPNJnyvC2&#10;VZpxLisydFvCZLhMHjsbjse8CsZ9Tjy43GYJWtf67i3opc2qvi0vdVvqv9lzwH+1D+zp8U/G3w18&#10;FQeMPBHj3StNk1jXb7wf4wGl/DjxT4X1CLzdB8ZTeLITe/Dn4ieB/GMH2b/hBPE/9neJLPxJx9j/&#10;ALHu/tZ0f5fOeJMBleEw2ZV87WFwrSeB64xOz/2L6pZyWMV3posJo7Ncrfq5Tw3mmIx+ZZb/AGa/&#10;rWE/369/qXT/AGz671/q6vdH9Tf7Dfx3+GnxF0PQoP20tL/4Jyatf2V5d2+taP8AEn4geMLz9ofx&#10;nLodzNf6D4t8T+BBY698CoNQsZ/s1v4Y1SDRr7V7zSNH+12Vno95Z4GGVZ5lWIwmFrcuc5tifrv+&#10;/LHv668bur64NXwd7efrv63EODzCpmGLdHD5Nw/hcXgsA1kWBwEf7GwWC5UrKyxeOaxfK8bq2+ab&#10;15eWMLHwg/bX+A3x7/br0r9jj9n/AMC/saeGv2Y/h78LdQ+P37P/AMVv2c/Fmp+LL27vPh5qf9s/&#10;GPwZ8QNd1MaLY+D/AA9rmhza5c6X8Ornw1af2NrGkaP4wbWdYs9ZGO3M8nwtTKsLXo5ZjcoeEx31&#10;5xx2Px+LxlsJjk44TXMbvB46+uiV7WbUklHD+dPF5hmWLzPM3nGJeCwOCTlgMv8Aqa+uYDHYP63e&#10;MUli8FjHg+W95PBXu39SP2i+JX7Mfiv9pD9mjxv8E9f0342eHNB+N3wu1nwh8Vvio/7R7aTZXfhP&#10;xHJqNrr3hzTPCms6x4y07S7D4m+FdSb+0/E+neGru0vbJgt4DZg7tsGsfUwGGrVsuxuDzLCY369j&#10;sdj2tcZ9f7aNr4cZbvrvt4uZRyCnmGJ9jmWDxmXYlLB4HA4LL8wdsH9QwS+uRxltX9c+uYPli7pa&#10;tWmkv5uv+C4HwT0t/wBiL4Y/A3xF4xtYPBnwu/aNjTw1qPwwn0/WftHhfwn+yhpmj+EfC3i3U4xD&#10;B4q8QaV/YH2bXvFH9iWV5e3f2S6tPDdmMivAyTNsTk2aZ5Wo4W/1zGYBf7e2rPG9VZr/AGRW0veP&#10;dPQ7OJMvo5jgMk9timvqmC+o+f8Asd/mraadHbofyOfC/wCG3wqv9C+I/iHWfhsl2PhBZ+HJJ4Lv&#10;X/FE9t44OreN7Lwmb/VIrQwXHh2wv4LsXFsdEubw2d4oGdoAH3OPzDGupg1Qxbl9bVn7ihFNqLdr&#10;O87O6cmleyacunwNDB4ZUsT7bDNJd23/AJP8X2Z98/8ABOXWfCen/thMvhnwb/wgegzfD3VLa00l&#10;Ly/1S3uJNL8ZQ2uoazFqmtZ1Wfz4Ibb7V9purz7HefbPsf8AoZr2chd6v77ys+trJNW2SSVlZLy7&#10;L4jj+HtMh/df9Bnl/Wvn6o/qd/4Ti1+xtarNbLMsO+Hfcf8APOIDA5/zn14r6Oc3fu39yX9f13/E&#10;YQ7ryS/4H5f8MeN+KPGFnDN9omvoVbYfOH2zzI/3f/TKKb37foTWPP8A3v8Ayb/gnZD7P/bv6H5g&#10;/wDBR7xhJL+z5deINH1zWPD/AIi8F63He+HfEvh7ULrS9Y0u48SfY9Giuo7/AE+eC4+zQX0Om3N3&#10;a/8AL5Zf6H6Vz5r79LCtq6+vJ28vPXre3zPvPDqbw+c5lRv/AL3gt9P+YP8Aq23R3PRvhT+1D8U/&#10;g38IPC3wt8R/tl/DX9nL4f8Ag/QdL8G+FfHPjv8AZr/Zl8e+PNX8US+JNY1LWfG8vxG+J/grUvFf&#10;iP4nwWU+pWul+KDc/Y/Dfhu9u/sdnaazjxJX5DmvEXEeH/2PJ+EsDxC8Iv8AccD9ewf1Prp9Uv67&#10;pn9M5XkGS1LYzM+Jcdw99af+/wB2vrjSd72aut9NVe3lbxv4DftLft1+Mvh/4B+JXw9/4KsaJ4J+&#10;Iviaz8QvfeAG8L/Bvw3qHh+8g8b6/YWthdaN4JvfCH9q6hrmk6PoniO6+1eG7y8vP7YFLiHFVKuY&#10;4mljeEMbi8L/ALB/tuXtr65/sSv8XO/9iXurdppN3s+buyTB0sTl/wC54kwX1lu31HH4DAY1fP8A&#10;Prf8V9Hv/wAFM/8AgtV8DPElpB4n/aD+D/7QFprFpd2xs/GfhrxZ4Ie3jttPlli1kax4bGl6pY/Y&#10;IYLo/wCjH7GLu8W71i0u7MZPFluXcJVcNiebhx/WP99eOzvL8BnOc2bu8Jg1jcCr6O/RN3110jMs&#10;vxFLSpHJMStLLALH5Pg7pW/5gscl0X1tWulpd6M4XxD/AMFhP257H4AeJP2dfHH7Nnwv1jwTqmq6&#10;p4s8Y+JtK+Lf/CSfETxhbaprWpeI/EeheNvE/wAafCHxOsNd0DxHPeXOia8DogvLPwfjRvB58Niz&#10;s7yy9eeDyH61/aVsb/beL/5nmOwHX/c/90wePweD7f7I/wDY1rbXfxKOFzTDt0f9j/s3CYH6gsC8&#10;wsrXWNTeKxjeLTvvjNcb3Z/Nx+0R8U9c8YT+Cdab4efD34X+EdP03XNM8I+FvBJ1TVJLe3t5dNik&#10;utT1nXppr/VoJofs39mfabnveXf2Mda+hynKcJhKmKwdHE47F4pPA/XsbjmrtOPu2WreqbndWtaK&#10;km7nm5rjMVjKeGrVsNgsJhmt8Cno9b67a3SS02fovO9P8FfE7VtEs/Eej+HdY1HS9Qto7izu7bR5&#10;p7d4JJZojLH9lmlnHn+UR/x7dR1xydK2aZfg6qoYvFLCYjCuyu0rXta8nZWV7N6Ld6LU56OVYrGU&#10;VWo4b/ZtXt/lf00tck0jwzq134g0Xw142t20CHxbaavDbasml3/2vTJDFNbSS31jfWlkSDAD9mxj&#10;Axg88V7ekqTxmXYpYyWCkk480XGUfJxld2as+VvRppp3Z0eyq+2+pYy+EWMu09U0/RrTTZ9deh9k&#10;ePvFnhnVG8JfDPT9UtrPWvAcOoaVJqmq6f8A2Hb+MLPXLrTbnQtUsJB5099b2NjD9murW5uf+JR/&#10;x59jXyEcuxftMRmbt9Wxi0s4t4Kz2aTbXkpJX3Wh7NatSf1fBtf7mr9f9s07/d+vQ8L1LwP8Tfi5&#10;4v0Dwt8CPBPjP413umeGNK03WLP4X+D/ABF4sg0C/udT1Iixv30vTZrPQ7UzE3Ny1zcWlkf+Pu8O&#10;ftgr7fh/B4yNLEVsTFxcsWpR5k05RadpK6u4y+y9mrtPRtfPZrisL7XDYOjZ4laLzfb8Gn20F+LX&#10;wR+OH7NmpaBpvxw8JQ+BtW8RJP8AY9Ifxh4J8UaxZy2cNndTaf4j0vwb4k8Rz+DtQEN5bXFtpni3&#10;+x9YvbMfbPsZGMrGKlV/gYnB4x4S/MsDjtIq+jum9766Le3U2hg8dg/32My3G4TDYz/oOwH1O/f0&#10;2+dr+nK+CPFkL/Ej4aqZt3l/E34aTxoOri28d6FMT+AgNcVGjW/2p7JYLHW6p/7Bov8Ag9vI6a2J&#10;t9Wv/wBBuX79f6fqz/RjXxRG1jZwNdPIsMMiMZv9Zi4mmli8799iDmb/APVX8r1p9/l+Nl+d/wCk&#10;f0JRh+6/Jfmut9NjyefxxHDrjRxtuks5o02ofMk8vzP9VFz/AJ9815S9l9a/8IO3/Dd/01udnPV9&#10;n/V9/wDL8fM/Mn9ifxUsP7Cf7LcbTJtj+GOuptT/AJd/tHxM+IUvmiXHPM36cY7fW+IH/JY53/3I&#10;f+oKPm+FZ/8AGOZbZ/8AQw08vr+v3v8ArQ+jPDPjFbf+0rjzEWe8uY7by0k8v/V/8evlY/57z/8A&#10;H0R+Havja0P+XO9/u369vy1sfQwrL5dP+H6ed0SaTr0f2iQNdGOSS5uEVf8AWR3H72b/AL8A/jx+&#10;NYTo/wBdfS+z/C3zLhNW7p/en/X9d/ZNB8RWflq1wzxSLDGkx/e+Z5mP9b+96/8ATr/nHL7FeX3s&#10;29v5fh/wT07TPElqnkyrJth2fPvkl/1nf/ruR9KwrRdPT+t9e3p3udMK3tHt2T7/APBt/TOqsZJr&#10;zdNDDNcbQBIqWctxHFJLxF5v/LD7R+HGD0wK5Z0e3z0/C3+XncIVn8+n/D9fO6I5lmjn/eTva+Xb&#10;f6RJc28tvJGhPP8Arf39cdaHf5fjZ/nf+mbU57e2v66/1p/XcsWcjboXjvLOaHZ8sKyeX+7/AOmv&#10;8vUcccV5VaGnddvz+7R3OmH2f+3f0O0tZreSPa0O2b+Jk/5ZxyfWbtkY61jyUu7/AB/yN+er2X4f&#10;5m3b2dveSW9xD5LLGkiQ+R+8jjj/AOmp/wCvj/Jq/Z+f4f8ABI/ffwdd/wDgbdvw/I6OxhvvLuF8&#10;4SW6+ZiSaOKT7PJ/qv3X+pH5D/QvTGK0MJr2uunnuu3z6IvR6Xuj+ztI+8v+9m8yK48zMRPHt+HH&#10;rWcId15Jf8D8v+GLn9r/ALe/UksdJuIdyiHzo1T93/o/aTj91LFN+4PTuP8AG+T2d+1vlZdtDH97&#10;U77er3+Sa++3zNPWNLjbTVtbjyYZGf8Af+d+7+eOL91L/wBN/b19a6q38F+i/IcP43zX5yPKNQ0f&#10;bN5Me+RZId6Kv/LTy5ekUsuf+WHpivJrQ/4fz6fetPI7qOy9H+ZzbaPa3ljMs3nfaLd7iZfMkikj&#10;ijj/AHv73yv+Xfjt2/MEIe09Pz/rToRO9P8Acrf+tNf66mx4X1CXzb3R4bf/AIlzWf2n7Q/mx/vP&#10;NhH2q1il5/1/F12r1Mvr+zq+x/rt2/Gx5uMp+0paL/ht0t0egaPY+XfXFwrDy4086zmSTzP3n2X/&#10;AJ5Y69ePf2r36M/3u9u/6LpfT7zypwfz6Po/6/pam9p8224WG4Z49yb/ALU/mfvPNl/e/r/iK2hU&#10;5/6/4cc4ezu0tfn3V+p61p+nx7Q3nJ9lkePb/wA8/Lx1x15/kPpXt4bDa/1r+n497eXk1qy+X6dP&#10;Pf79dkN1x42t42bzo5IfM3L/AKz95j/pl7/X9K6a3sqlJenX+u33fec1H2vtfy/rfftr36H8Hf7U&#10;0nmftvftHSD+J9H4Tv5ms68eOBnt/wDX6D9fyr/kTYb/ALDcw/M/Ocw/37E/9gS/U+nP+Ce9q2z4&#10;oalH92H4naPaTf8APT/SfhpoPlSxdcf6n6/pXbnEK31XLf8Auf8A+H3+Xa3To+HBz/2rE9P0+f3/&#10;ADsfrVJ8SvizofjaPwh8PfgenxE0+30fS9Vk8STePNG8LxxyXFrDJfyyxaz5MH2fQ55ra2/su5ub&#10;O88X3n/IHu/+fP4DF+1uv+ga2t/+gz/mC87X/rc+wwf1Wp/GxP8AtPy26+nX8vX+g/8A4J1/F34+&#10;fGD4WfFK6/aF8AJ4A8TeAf2kPip8NPh5pMPg+68IJf8AwE0Ow8Iap8HfFvl3eva//wAJUPFWia9c&#10;ajaeO9N1H7F4jxj7HaXdnd4/QcsgllfDaWGTzL+xMueevAY94zBYPGckX9S+uOMWmtVJ6pvWMpL3&#10;n8li5r+1c79g8b/Zrxsv7P8Ar7eEli3zPms25aXsuVJKNrLSyX6D+QHLFUIAYrhz8wx6/nXqcku3&#10;4r/My532X4/5n8vf/Bu/M03w9+J0f2aa2/s34Y+NNHuGe3lt45LjT/ir8QvKurXzf9fb30E1r/pV&#10;t/od5/y515uA/wCSyxX/AGA4D85Hr5lP/jEst7f218+mn5M9w/4KTeOLjwH8Cv8Agn3eQ6TNqz6n&#10;ofjez2x6hYafHG8HhLwHcw+bLf8A7j6fZvSvguMMF9c4X4S/7Dr/APlh579+59TkmJWH4o4k1/zW&#10;/Tz0PD/h/wDEqTxp8JvDfxi0Wa20mz1bxJ4o8E61o9/eaVbyaH4s8L3XlRWEV19shg1y31ywH9p2&#10;t1bf6Z/x+2dfE/2PS/5fYnbp8vu89NvmfV0cbVqUv929P0/L+twk8N/tBfE7bH4U8C/ELxdaNJG6&#10;yeGPBd/5cccX+q/0/WZtB0r7PwP9K/tLHWuyjw39Yt7H67i/TW3/AA2n3mNbOKOHX77E/VL269+l&#10;/Xf8tdOu0D/gnB+1h481Ca/uvDXw18EW19z5/wASPifa6nqFvJKP+Pm68G/DrQfG2p54x9lOp2eO&#10;+Ac19DgPD+lUtWrZlkmE/wDC/OMZ02+p4Dzv39djx8ZxngMOr/2bnWM8lgFg8I+v++Y12187LvbU&#10;+jPCf/BFyeS3t774ufH25ldT/pOi/B34SWvh+wuIo8Yik8bfFS88QarBcH/n607RbEjHIr7yjwLh&#10;cHS/c4nG4vE2b/2HAfU8Hu9L4z9Pwvp8nW43xeIrWWFwWFwybUvr+Y/XMZa100sFdtdruL38jwH9&#10;vr/gj74X1D4Ca5efsz/ErxP4C8ceD9K1XVNc0bxV4o0L4l6h8aPDccYmvvC0Nha2WseN9E8cQCE3&#10;Pg4+ALazGsH/AIprWLL/AE2zvbHhWT4/L6OKxlfC/XMPhVp9ex+A01u3g8GnHXS2qas29GkzSGa4&#10;bMa2GwX1j/aMXe7wOAzDf3Wli8XjVrgmm3JqWjVrO8kvwn8E/wDBGn9pq+u/CviZtN+M0njjTtTs&#10;9VuNB0H4Z+N9c/sPULeb/RZR4jlm0fw5qvnwE3P+jfY/+Pz/AEzN5Z3meKeZZrjMLicHlvDeNxmG&#10;xen+4fhba33PtodsMtyvB1cNWxnEuCwmJwnfRLZ30P6Nv+Cdf7G/xK+AB8Z+PPHPwO+C0PxN1K/8&#10;HzaD8RfjR+zP4f8A+F6aedP0aa2v/wDhHde8Ja9DfwW9lfZurq61rxb9svNXvD9kP2KvV4GnmnDe&#10;FzzB5lkmqxuX47A4DHY94vfRvB2/3O2itfBu9rXscPFUsv4hxWWVsszPTDYLH/Xcwy/BRwabXK0s&#10;Z1xrlG9rJpx5np7rP08uI/jHeahNq8fj/wAP6JeTSAtNo3wB+G1neR/u44x/xNNe8S+Mb6cfuiPt&#10;VznjAIwoA+2rcbY90v3WGwWEt2Vv6+5vX1Pk4cIYSpV/fYl4u7/mkr9e/wBy1StbRbX5rL4u+Ipv&#10;Lv8A4xfF+4nZNuNE8QeF/C9nJiMx5i0vwl8N4J4MHn/kI5759PNnxZntXSliFhNVbS6/Htpr5bO2&#10;nY+GMhw2tbD6Jbvpb+9fsu2qIL/4Z+I5bWNPGOs/EHV7eFEUXnizx/8AFAR7EjMZmmEviTR9KnJM&#10;xJP2YEnk9a5q2dcU1P8AmY41LW3/AAn3Xy+/r1+Z1UMt4WhdUMPgdN7Y/wCuWv3XR/0+58z+Mvhn&#10;+xd4duLzVPin4t/Z1t/tkOx/+E8+KHw0kuLPy7WbT4rq1i8ZeMNY1SC4g877Ta3X/Llef6XjAFY4&#10;mjn2YUXSxmJxmLw3b6/+l/l/wTsw2PybD2o4PDYLCYnCbf8ACfmH3fXbXXXfrsfJetfGz/gjT8O4&#10;1t/EH7Unwe1K6gdEax/4Wx4p+IF5J9nxF/x6+CNCvfP/AK14NDgjAU6TX9nb6r69j/8AhjorcVYu&#10;rV1xON9cDl+ASt273+f5ng/ib9ub/gh7pbLcWfwvsPiVfWL+dY6p4b/ZL8eeOJLe8837V/athrPj&#10;ez0iCx1Dz/8ASf7Utvsd56mu+jw3Sw/8F4LCaf5db/L7tCcTxJj8R+5rfXcXhdl9f9bb/UP8/ktD&#10;iPFv/Baz9ivR5JNQ8M/s4/FzxNc2NmLC31bWdG+Bnwnkt9PjzL9lF14k8Valqtjb/uf+PX7NRPIa&#10;uI/c1syxuLWv/Qf321XTXp52LfEdbDr9xhvqnrj9LfJq99L699j5c8Xf8HFnwf8AD6pJ4Q/Zw+HW&#10;mzXHlppsnxF/aM0G48zy+P3UXw0+HupYz/2EvpgdHDg/DVPrX/I7xdv+oDAfp67PvoRW4nx/8G+C&#10;we3S23bf1/HzPnXXv+Dm7x1eXlxpvhvwf+zF4JvI0kf7Yun/ABp+Ilv9IrvWdY8K6VcXH/bt/jXd&#10;/qjSp/vv7Nxu+n+36/57dba+px/29j6lL/eddf8AmA69/Oy9NbnzV4q/4ORv2pdT1C30m2+PngHw&#10;ta3gli/tbwR+zl8OdHSzdfKjjN1deKJvFWrQCbBurW7+zHABya9b/VesqV6WR4PFb2bTV+/k9dLL&#10;rpueP/b6/wChljf/AA4P/M8y1H/gsn+1R4087P7c/wC1r4usxlJNL+G8mmeH9Ikl72sV14N8K+G4&#10;OP8Ap2uPrzW0csxdL+PhcHg3pdNNPbt2a2v+RxzxOF9r7ah/tfbbvfvt/lr2Pl34hftlePPHjyN4&#10;q1j9qXxBJM8jwyeNv2gPG/8ApnaXzdMuvFXkfX/RuPfmuujhvZ2/2l/1/Vu2/TbmrYn2i0w223ff&#10;+tvuPm/xV47tfFVvfW0nw18JQr5O+61LxVJ/wlmoW/mf8tbq/v5prHn/AK+RivSwuJwtP+Dv/n+N&#10;/V3vY4K1GrU+/wDp2+X4nzd4l+EXi7xVHq0/hLSfD9tBrNn4RSC1gs7rQ4p5fDImhhutLH2QQf6d&#10;BKM8noM3bdD78M5wFOn7KtfXmu1dt3Vn23vr/wAPfxa2V4rEVfbUdVq+1r9fVaP1+Z+63/BEvxJ4&#10;H/Zb8d+HPFvjnw/4n8O33hjVfiZrXj3QRPp8R8aDVPgv498E+F5fh/deIryy0r7PBP4w021uf7T1&#10;Kz+16sLtR8qqB8fnmPwmYYvLbZlg8XG+l3gL26X130s+l/vX2uU4arg6OZf8Jrwm3V9Fsrvy/ps/&#10;Mn9tb4ty/t5ftX/H39qHwL8Kde+GdxearpT+LNJfUJfHGp+F/DnhPwb4P+EtrdeMtesNN03Q9Ltx&#10;qngr7SLq2tvsgvNZ+x/bLyytPtleh7N5VRw2W4jMPreGf1DA4DBbJNOL/wBj/mvFpWb05k7rr5+A&#10;zTH081zLP8tw3+0/7f8AX1u8GsY7Wxmuivv0umfNfgz44ftBfs+6vrniT4XfE6/8F3nibwfpfgzx&#10;P4k8A6Pow1e88J6dFpttY+HNZmu9HvJ4LixGj6b/AGmLY/6JeWnXNd7rYTGU3lrwuDxWl/qGOd7P&#10;dvVpv+7G7eq96VlzePP6/h8T/af1r6qsVvj1re2mtvkmvLZX08+1XxV468e6/qeseNvEnjfxrfa7&#10;Z2mo634i17xXqtzfeIJ7KIR2llrMd3d/Z5riysh9l0v+0YPstngjAU4LlXtT5aOKhhUpcv1GMb/V&#10;En8WDmlzNN66S8laNkc/8Sqq1Zb6/XdV9b02fZvXuk0720vs23hbwcml6gF8NG2vkeO7stdnjsbO&#10;PTtDkixfQ6paRWfkTzwTgC11S1uRx2rh9vmFWthv+FG+Hk03u+Z97b6263120sl0KGFpUv8Adv8A&#10;aL3/AO5NpJt+dk9XZ/cb+h+FdHvbXWPDckOlRw2jpf3lxf6PDb3Fxq+n2v2qwh0HVIofP/tC+gH2&#10;b/Rrn7FedbzrWk3XpL218brFpJNP3W3eLS2s03yu3SVtUx0f3lL2P+xXvba3e2//AA193fb0qwsb&#10;DxnrepaZ8SPEfxFg8E+LNSsvEPih/A4tEu9Q8eWfhTUtL8Ja7pvgyOaz0G+1bS/EZ0Xw3d6pdC0z&#10;o+saxq9oP7XtLP7Xz+zeAwn+yYfBr6lDlprGxTvg5Tcsbgfrt044Jqc25LmbdoW5W3Huhi/rlW2M&#10;zHG2xn+3P6i2v+Fi3+yY1YSNsJi3stHFpXaaaSf1z8FPGOr/ABA+N8d14vsZtO8S+E/2fNE8Ja59&#10;t5k1DxZ4DsbPRtZ17y/Jhng/tSb/AEm6trm2+2fbBefbBXzfiXj8BiMh4JweT6YbKfqGBe/+5/2h&#10;j8Zg7Nvb6mu+lz+i/os4bH0+I/GPGZx/vWbZLn2Ovdr/AGz6hgMHfGJ3/wBs+/8AA++P+COfhGDx&#10;F+zn+1FdXVnbatZ3XgzxQkOi3OnxahbXmoeF/gt+1F4tiupYrqGaxn+w+dbXNrz/AKHeWdnec14v&#10;FUK1TH5J7Fa/66YD69bb/cNdu2/kebnE6VLJst9tZf8AGsc+wF/+69t3evTqfPX/AAUwtfsPhH9l&#10;mO8s0xqmj/CO5vp3kiEkccfwv03XpbWbzf8AUW88GscC5B7fQeZwHjVUxXiRR+s6fXcAv/LC3rf+&#10;vXajgKlTOeAK31ZvC/2K8D9e8/r9/wAT84PHngXUPDvhT4Q6hNocNna/FLw7ceONB1S20u/s/wC2&#10;NH0P7b4X8q/v7+8vINcv7Gb/AEX7Votvo+kWZszafYznFe3RzCpUqZ26zx31fBYz6hbHyk7y5pPm&#10;wNoLlgo2Ti5YyXNJzTa5ox+MzjL3h8Xlz/2H/a3j8ddL/qPsljbvfz2to7br9Nf2xPAupLefsj3k&#10;OnzbdH/Zg+D9nY3T6dLZ/Z4/+EI+GN/rOqaXLqEMMH+nXGv/APMNxZ3n/LleVtwZCrTWZUfq2Nbx&#10;eO+vdrfXf+gP1/rueVxV7WnSw1b6z/1A/wDhJ9Qd77f18j2z4Dx3mua98OdF8QXGq6t4Tj+K/wAE&#10;7DT/AAX4hvBHpdpo/iD4y+FdG16wtIotNs76DT9c0qa5trq1ttSvLO9s7z/Q/sd50vH5r9YxWGy3&#10;/YvquE/6gL/c7eXludmDw1XD4DE4z6zjf9rwVtuv3Pp59D+ji+/4Ju/tJeIJ/GenaH+37+zj8M/g&#10;nP488SQfBXxjf+BdC1X9o7wHpdn8RtY1W6tPEd3428R/8IPrfi+xgvfEnwuujdabdrZ6PZ6Rq9nZ&#10;2es2eK/RcJClh8B7FcN8MfWVtnmeZe8ZnGM/7DPrl8H9TWn1PB6WvqeHDiXin/ZcHhOLONMJluF/&#10;5knClsJk2DaWqwn1LA/Xfrn+2P63jHi1f65bRySfzJ+1p+wH8MfCfgmLSfHX/BSHxX8Q/Dfx08f+&#10;G/Cv7SHxIvfhZ4Mtn8F/CfwH8IPHusReMtZ1rwt4Ji0rxFbQarpvhrwSf7S1Hw34bvPEfjHw1rHi&#10;S8zZnHBj84+p0lg/9Zclwn+sONyH6/gMDl+Q5PbB4N/XL5Pg8nwCxmD6P/Y/JYx3Pt+GHnPEmLxV&#10;avw1xRm2F4H4L49/sPA4/Ps9zi+ccSf7HfiPF5xmF8Z/zGYz/bbf7m/qeDscv/wQ0/YM+Bfx0/4J&#10;Q/s1a5r9xZw6z4s1/wCMmqeJfFPgn4b/AG/xwJbb4q+JNBuvCep+KPEV3/whthB/Yej6Zpuqanpt&#10;sPEd3o95/YwvLHv52f4ChjM+xFbFrGRSUdm220km3fu05PzdlofJ8J8VZhkfDiweWLA2d21jmkli&#10;8Z/aGD+uRUY/W2/qjWCSvGNtnda/a/g3/gnH8GP2NLH4M/sy/BT4RftH/tIeGPipquqWE/xS+JXx&#10;L/4W4/wb8UaXYaldaNf/ABV8EaV4Jk8DeAPgPBBD9mtLrw34j8NaxeeJNY+x3lnec3leZnOSYHPM&#10;w9tWxONynMvqT/3FZesFq91i/qDSxmuyxlsX06I3yPiTMMnwCov+xMXl2Exuv115hjcWm90pPHrr&#10;s/qS+prW3bY/aa/4IN/Bf9qbw14PT45393+zf4W8IazpXizU734G3fwv8L3HifxLpl14jlsNU134&#10;jfECDxJcaWLex8S3OnaVbabomkfYtIs9Is83n2IC76OHsjlwzj1mdHEZ1ilLAvAv69j3jE7494xY&#10;xtPXGqS+qK7tg8JGOjW/mcScS4TiTDPBVZYJyWOjjpRy/IVg3H6pl6waWF5U3HBv4sZzK7xbbb5G&#10;rfjx8DP2D/2TP2HP+Cp/h7xF8N/29vgv4q8P+GE8P618OPgh/wAJ3pf7Rfjv44eE9Yh1LQfjT4J+&#10;JWq+E5tNsfB2v+HPB8/iPxZqmg23hu90bxh4c0jbZ6PaG8N5Z+hmFbNKn1n65/teGwuNwGOWOusH&#10;g7PH4F/2P9UwXXBav64/98SvayMcsxuV4em6ODy36o8Xg8fl7vFxxeEl/Z2Ob4ljjJX5la9sJFtY&#10;OzV7p2/QT4sf8HIv/BMfwr8DLbWfhn4P/aC/aG8L6R4li+F66d4W8If8It4S0C/sPCeo69FbaRL8&#10;YNd0bU18IHw9pF0PDGmXOi3ur2VnZf2S1oCTdjsx+Q5jVpSTzF4J4hXkpY54rl95QV203a8oq7st&#10;baI8HBZ1hqVR/wCyxxawrfLy4D4k3dydrJScua6i3fSWl3Ffnd/wU4+OUX7Rn7GPwp8VaH8Fbb4Q&#10;3HiL9rq30fTfCGia5L4x1zxZZ6h+zJpt/wCErq/+y6Po8E/ii+sfEmmaJa6Domm3ln/odnZ2d5eX&#10;lfmOX06WHxOJo0cTjcX/ANR2Ot26W6/O2/qfd8Q+2qYXDVq1v9s26P8A3D+l6n8xv7P9jr+v2P7T&#10;ngXTdF8T6x4o1jwNrdta+GbDR7/UNYkvPh/8QdN8b69N9gi86ext/B3hzQda1zVPtP8Ax5jR7z/Q&#10;8V+hZn/GyxeeXvr1f+Vn6M/Pcvaqf2nR6/8ABv8An+P4eraL4X+LX7OPxks/GXiTw7qXw98R/DW8&#10;8NfD3xBqHjrxP4c0vwvoEnxcsL34g+F7rxbY2v8AbF/B4P8AEfgfX9F1u11TP+h/bPth5Aruw2Y1&#10;qUcN9UssQ0pJPL371m42Ttb+a+qj7rv7ySOXMshwGYYXE4LMsLjfq1/+g/r233t+jZ+pn7N37Tfx&#10;G/bN+Inhb4EfBqz0Sb9oXxvYXh8AeBPGEkvgvR/GFxp9rPNLFF4tlmvLGxt57ezuv+JpbWt4cZxZ&#10;mt6nFuPw6w7xmS/W8Msb9RvkdkljMZr/ALm9lbVt9La6Hx8/CnJsYm8t4keEX1L6+/7cy9v/AGPB&#10;66LB63etl17N6ny746/ac/aD8O6tdeHfGHg34dfD/wARafquueHtY0XxD8R4tc1TS/EnhrWrzw5r&#10;2lxaX4Sg1K+vv7K1XTdTt/tX+h/bPsfFex/beKqVcTRo5djf9k+fT718umxww8N8LT+rfXM7wXr5&#10;L+tPxPmb41fG++8aeA9f074ox+IPFHhaXRIprhvAmqWvguTQL2O6h+33VhpfijQde/4SPyJ4ba5t&#10;bq51LR7z/j8zXHiKua42thUk8K8LjtI/75hHr8OMs09W0lZ3eq0Z9Vk+Q5Nw/SxFaj/tjxeCssdo&#10;sZg/+wNvS3m7LvY4jx78GtB8ceF9Y8fWzfH3xZ440/RNH1rxG3xRvPg3rPhuDS9U+2WOqa9Y6p4N&#10;1/8A4SrS/In+zXOl6Da+GtXsx/pl5rF5Z/Y68WtnuBwtahg6j+p4h4zlfL9fSeKb5uW7V3qlum9L&#10;XaR9bDJ8fUpYjGP/AGvD/Ut/9g329NPzb8jX8Ofs62MHguGHwV+15e2PhTUNMuNU0/w38Rf2cPjT&#10;4M8P6zLf+bDfWth4i0vQPip4P0Oe+1OC5tRrpurPn/Tc4+Wu+tn2XweI/wBqart+9gvr6k0k7NqL&#10;5dUujerT95dOOjkmKqfvq2G/2b/oN+oeT3+au2u2iMvwnqv7UUtofBPwh+KPw31yb4eXeseCpdci&#10;+Mnw0vLTx7Zaj9j1SE+GJPize6FP4i0/TLf/AIpy68T6Jb6P9tFoPDl5lbQE8NWWX02quLw2MSxi&#10;WNf+wSX1JbczWDcngnJLnkouS973UrqK9GhUxzpOjRxV/qbtf6/99njFrba/k09Vpr6p42/aq+G8&#10;h0z49ap8KfCmhXGiRwQaf4p1Dwlrnjrxnp0hmitbXwnovww1zxJrurC4nxbWmqf2cNH5ybzOQMp/&#10;2VmFLEfUsNjcVidb3+v4TB4Tt9b+ufUreer6/Ckh/Xcfg6t8ZiMEsN6r65jNO2CvfXb0aSasz84/&#10;iNr3iDVfBvw+/tTQptM0+BfFkema9NeebJ4oMuqRfaZPsMp86yh0oC301RxnnBzX0uV4bDU8dmXL&#10;ini8S/qPPFJpYNRTcVzJO/N77SXa/p4GZYms8DhV9W+p4dvHJPd4zmaW2j5btJ9U7baM+z/gB8UZ&#10;Tofgjwj4NgPirxhHothpVv4a0qPVNU8T3lyGnll0vQfDug6PrOuX+oZBuf8AiW6beE8j1x+e8Q5B&#10;mGY51iqP9m42X1rHJYKSwN1d3s3Jae90btdK7PqMhzPDU8Dh1SxNpYTBe8r6pq6e/ZtLW7V99T9C&#10;7X9j/wD4KF6g0PxYuvh78UPgraapp0em29/8crj4TfCf4fppyYlANh+0H4x8B+MZ7iaAf6Vd6b4a&#10;zn7H9kJ4A5o8E4/BZf7DMskwOEw6x0tc8x74cxtvd83gWk07Nattt6Wa9j+1PrGL9vg8TjsXiWts&#10;Dl6zjBq19ra6379Fazvf339nn9n7wfofxa034iftsyfsW/tIeENP8PeMLbT/AA38LPHHxG8e3Xh/&#10;xZqf9mTWGteJ/BPwM+FU3h34taRpRsvs2vfDrxZ8UdG8N3gvT4jvLzWBpB0bWeHNKmU8N5XmdDJe&#10;LcmyjOZf2esFHPsfjcdlCtj4/wC2c2TxzfVNP6m4xi/rd44z/YpNH23C/CWf8SZ1llfOeAONM24c&#10;TzB548iwLwWMxmDs19TwmMzh4PB4N4y98Zi8b/uWD/21apH1B+3Z+0Bb+DvhX4b8OW/inR/B/wAH&#10;dWs47Pw54TS48OfCP4T2ej3lh9q0vT9G+DfgjTfBOh39v/ZU32n7VrfhvWNYs/8AjzvLz7ZzX4Lw&#10;5xD4g8cZzmWT5lnmN4h/snG/7jkeA/2PGLB49f7ZrgMH9T1/6g8H6H9h8W5V4aeF/CWW5llvDeS8&#10;J/2rgtf7c0zj/bFpg8ZjPr+MxeMxn/QZ/tmMwevfQ/nL/az1Sx8QfBn4f+LfDcmj33h3TviVrmg2&#10;WseG7f7HpE9xeeGLeW8iih+x2dwcCztybq5BN3gkjAOP3/w8weJy/inOstzP688xeS4DHP67Zuzx&#10;ztv521XyP5I8YMyWe8GcN5zhG8Xlq4nx2CjjlqpN4BW11STTbTel0lufCnw/1GR/iR4Bd5WCDxz4&#10;Ud39017TZPNPPBBGefav2SeHVPC4nRJ/U5tWeyas120/rc/m54n2tbD9ljb+b1W3/gVn3373/wBD&#10;GTxpcKGWOSSSCKzs0uJn/eScWEPlf/q/Sv4VrYmrUxWJauv6/r70z+tYQpU6X49/kv8Aga3XZHld&#10;v4vuv7ehkkhf99eW6TN5f7z95L0i83pwD3/pXJCf+1fp3/p6l/8ALr9xbz7/AI/r8+p+bH7JfxA0&#10;XR/2K/2ZbXVtc0fTb64+GOqPa2t/q+l6fd3McfxQ8eRebFa3V7DPPb+f/o3/AB7flX6Dx/R/4zfi&#10;S3XG4D7vqGA+7+l10+S4Um/9V8trf9h//qfj/n+q9bHr0PxSt9NNyzXiWsVnNZzQ3E1xD9njk82a&#10;WG783/UQW/7m5yLqvlqlH2n1btr8lt3XbQ9uFb+unrbdfjf5GX4Z/a6+A8moSWH/AAuLwHc6pbzX&#10;EN5YvrFrHH9o83975st0YYf3E5/5dbnPtivYnwln3sVW/s3G+n/A7X6edup5sOIcrp1fY/2lgr9d&#10;+m/T/h+nn754e+O3hPUo/tFj408N3l1cZRVh8UaNceZbxA+V+6tbyb+tebWyTH0/42XY17/8wC1/&#10;G/a2ttvI74Zrhan8HE4L5dL/AJ3/AK0PRfD/AMTJrzXNNtftyWtq1/p6MfM8uTzJLqGH/lr+4/cD&#10;r/8AX5+MzKFWn+u/6dl320d9T26Nb7/6/rz1vqflr+z38Qbj4/fE/wCLXhjQfEXwb+H/AMRvAmp+&#10;KLW68K3d78ctM8S/EDwBZa9qFjdePNC8T+HPEl5pc1xY6q1x/wAJloV1of2zSLS7tNYss6QrCy/R&#10;c74U/srIctzGtmXE2My3F/UGtcveDweMeX/7n9TT/wDCPGPZ3vtYwhnmX081+pVskwbxKwOt8fmF&#10;sZg22v8Afdnt/tltbWbtdX+wfDfw1/ai0nVbNrLXtN1bwza6bcosNt+0p8RrPULf7N+6tfssvjfw&#10;eIL7T8f8utzc/bbPnN5XyuMrYXEUv+R2sJiV0/1S/wBj16WweP6W+Z6GGnllOr++y3G/Vnf/AJj/&#10;AK5u/wBdP12PbLW8/a00GHy7O1+NmtfYUje1Xwx8XPg340k1S3kzL+9sPFs2jz/9O32q5uT6E8V4&#10;P1DH4yo1/aXDH/c9gMfg1g/P73t5XR3zxPDlOkv+R16f9Bnf/mP9V5HRRfGj9qjQ7qFZPhv+0DcW&#10;slt5zXWq/A/wl4st9OuEtfOltdUv/BviTUjYz+f/AMev/H59trGhkec+y/3ngvF7f7jn2+un/BRf&#10;1zhf/oJzrCf9h2Ax+n/qZr29dXsi5f8A7a/xX8K+XqXiSO28M6bcW2npNb+Nv2Y/2gtH/s+4kxEZ&#10;dUutB0GaDSvPnzbXQ+0/+SlbYPh/PsRV9j/q39bv/wBAOPwH1O//AIX/AO2dvTe9iK2JyH2XtqPE&#10;mCwn/Yf9f7f9gD/rbRneeF/+ClX2qSOzurX4A6hcLNG62c3iT4oeDtQkz/rbr7B4o02GD7P5EP2r&#10;7Lbf6YBxeVjjMqx+D/3zhrOsJhvP+sb9/TqbYXBfWL/U87yXF6f9B+A2+/0t3Pu74D/Hrw58YrPU&#10;mt18N6L4o0uaW51Lwz4e8WaX4wtJNLuPIitfEejapp58+4sJ557XTbr+0rb7ZZ3n/P5XjwrYXEVc&#10;T7HDY3Cf9h2A/r/LzLx+W5rlaw31z6l/2H4HX/bNb+Xr/wAE94aSNlZWZJJFcfLD/wA9P+WUXbj/&#10;AB/CtvZLy/8AAV/mcE6y+XX/AIfr8kZt4zecv35tqSRyL5o+zn/pnL5v14Getc04Vb9P67dPuXzL&#10;hW18/wAbfk/wOb1a62zzSR7G22f7mLy5Tbx+XL/y9S2v7/7P/wBPVtz2965p/wDT7tr+n4X/AOGO&#10;mHsr/PXa/ltpb18zAtfsL3V5HcbFt5Id9w3+r8vy/wB75R8of5Oe9Y0IUv8Al7/X9eXb0LnOr879&#10;P10v+BieE2tZPEWtNCTFbyQyQzwyW/8ArI5LuGK0hx++8j7P5P2m1+zcCvYy2H+1f1q9LLXytf8A&#10;pnj4v+F957Zptms1uyxJ8q/I0if6w3EeYv8A64r6ejD91tbv+j6X1+88if8AFXp+jHKslvMs0jbW&#10;tfL8xU83931/exfh79sVioOnVVby+dn+G/z1Nef937Gtb8vu69/R+Z6Fa31v9nVtvk923SGPzDHF&#10;5X73jp+terhsT7P+vwf9Wto/Lgr0HUf5P8enr8/vTtXFvDqlnCzOizLcxwTbJP8AlnHL/qvK7eRn&#10;/wCsK9KH+2UvL5fn+Gv62ODTD1fn6Xb+7dLy369f4Mf2mm879tb9pCT7/wDpmlovX95/xOde/kBz&#10;/wDqNfrmVf8AImw3/YbmH5n55mH+/Yn/ALAl+p9cf8E/fLXQPik275pfivoexU/5afZ/AejxD9Of&#10;/rV1ZxP2eFy1dvr/AM/8rf0mcmDgquKxHp/mvz22+R+2XhXUGtfLK4ZZIfm2YH+rxj/0d1/PFfn+&#10;M2+a/JH1WG/d6fPpt/w+p/TD+zyscvwK+D+oKsay6j8OvC13O6RxR+ZIbAR+dL/z3/cQ/wDLyMcD&#10;6V+mZJhqVPJssrf9QWAfl+Hy1/A+RzKt7XH5mtLfXbadtPu7aNp2ve+3sqfdH4/zNevS+BfL8kcZ&#10;/L3/AMG8dk1r8NfHH2i3EUl58LviBcyXH2i6uJNQt4/jJ48tbW/lF0MwefB/y62w+xWf/Ln7eFlt&#10;6nGWJ6/7DgP/AHQ+e+7+Z9Fmq9nwblu9/wC2u6/6j38+/wAj9Sfif+xL4N/bf+F/7KXgzxp468d+&#10;DNJ+GfgPV/G1vbeBNL0W8vNfk1yw8N+G/Jv7rWRNPYwWRh+02v2e2JvP+Xw/6HRhuG6XFGQ5Hg62&#10;JxuD+qf7d/sOA+uavz19Oi6WFj8+/wBX86zzG0cNgsX9cxiwP+3Y76pa3+2Wsld/N339D1v4Jfso&#10;6N+xn8Pr/wCGXwm0vRb/AMNTeIPE/wAS7Txf8dNV8FWd3H441+a0Nzo11JdeFrzVLDQDBaf6Nqum&#10;gHSBiytbS9AXHrZTw9VyeliaFHC2+t/8x+PwGXrGW23ettL32Wu7PGx+d0czryr4y7aVnHAY/MXg&#10;rXurRwbceZ31aXNblu1FI9X8QftJfBfwbZ29z8SP2pvgh4R1CO2t/wC0Nvxg+F9nbwXnk4u4tMiM&#10;v9q/2fBP/wAev2m2N5gD1rrm8Vh/42ZYLCa/8wP1DfZf8N5dFcyowwtSi40csxuL7r+z8wd9NU72&#10;WvXV76s+XvGH/BVP/gnH4ZuJ7LWv22/AniK7hMizWHhvXPiL40vPM6yRRWvg3w5eQ/8Akx79hnLE&#10;4/C0/wCNxJ9b8vr+YX9NrbK/daHZhsuxdR/ueGXhF3+oZel+fNfTdR76dT5y8Qf8Fqf+CcGmyY0u&#10;6+OXj6fEflnRPgP4uuILg8Y8q+8d6xoEH5EEDGPWvP8Ar+Q1L/7T8v8Ab8Zp/W+mlt1oenDAcR2t&#10;/Z2CwuH2v9fwC8t1gV0e2ne92eR6j/wXW+AdpM8nw7/ZF+OOtmFz9l1G/wBb+EHgCKTyx+6l8q2v&#10;fEmq2IwemD9e1XDH5NTX7nDY26e+n5a+Wt/l1M/7Mzmpf2+JwLTWzWPxl73v/wAzD4WvLz13POda&#10;/wCC5Hx88SNMvw3/AGNvBk0fCQyeOfi5478QXkBk/wBV5sPg7wTpsE/4XPr9Af2xhdf9m+t76fX/&#10;ANPPX8bkPJK1Nr/hUeDs7NYDAJp+TvF79bHifjL/AIKz/wDBQyWCa5h8H/s2fCGHyw6pf/DvxH4j&#10;Nv8A88j9r+IHjyxgH/bxpo59KuhX+sP29HLL9u33NNf8MY18JSguWvmUnpa93gW7Jq94ctm93a3o&#10;rWXxZ8RP+Cu37Z8TND4k/ba+GPw585JPNk8Aaf8AALwZLH/1yiis/Et9n0P2nNXOOP8A+XOSd9Vl&#10;/wDwNPu/zOCtiMq9kqFbMr2/6D8wu/vd3fVa77ts+Q/G3/BUbxRrtvcL8QP+CoHxO8VQlJFmtbP4&#10;ueMjGc/8s4rX4aaDo8H/AIDe/ryp0eLpteyy1rTS/wBRta11a/T87aMMLjuFqVGyxGCV9ei1fWy3&#10;f9Py+EfGf7dX7O91dy3OqfFr41/Em5R5PMm1BPi14rs5M/6zyv8AhPPEkEH/AJLDAHauijk3FOIs&#10;62JwOEvsv7Q1+7fr5d/TepnHDlP+D9dxb/7AL6f1/wAPufNGt/t6/s0W9082j/B3xNq12gfbfXWg&#10;+BtDd5Cf4pvP1i+Xp3wQete7S4PzSX8fMsF5JPHN/g3a1/K2uuh4tbinK4aUMuxnzlFWt5XWuq/O&#10;x53rv/BRLULq38vwx8Mk0Ozb9za3Gr+IJZC8fOPK/szQYIf3HH+i23GD3ORXdT4Rowdq+KeKXlFN&#10;p+aco2Xm30sefU4tq6exw6wq3ur7d9Vfu+p8/eMv2o/jB4i0+a3ulvdC02/IubO+06714SSD99LH&#10;9gupZ7TzreY8dPu899o7qOS5UmqVF3xHNZpyUZJJpNSUXJwv397va+hzf29mkP3tbDNYe9tUrK6t&#10;u3ra/a3n0PJLzRfHZ0OLx14sn1a30jW7v+y7HVbq0l1Cz1i/0+xW5Fib8TTBbiysp1uDbEn/AEQ9&#10;apYjLKuKeW4KP1rEYKKc7SS+px5ox3b1u2tEnq72srLsxWW8UZfk2FzjMsNjcHkub6YHHPAprGNr&#10;65pez2T36X7Ht/xC/Z+v/hN4R+HvifxRq3gbUrb4saOmseE9P8K/EOLxBf6XbxxabNJf+MtH0bTY&#10;b3RIDDqVvc2v2cXf2sC80fm8s+Pmcn4twueZjmeEwWGzmGI4exrwOPePy94aMp8snBZVi5uUcY5W&#10;UU9FFr2lrx5j7Hi3w/4j4KwHCeMz3OuGP+MtwSx2R/2Hn7zfGYPBr6hi3jM3+pYDa2M2wX1xt/7F&#10;a9jtfib8Jvhr8CPHfwm1Lw78XvhB+0dYzv4X8eeK7T4fnXdS8P8Ah+0s/EVmNT+H/jy11m7MF9/b&#10;eixXFzbWmnakL06OCusWmjXhBrz8nz7N+JMpzR1skzrhLE3zDJsFHPI4JYzGS+pOODzrAqEYwgoY&#10;1qNpNRUnZJ/AuviDJcv4C4uyT6pxZk3iFhcJjcDjcbjsiaWT/U/ruXvF4TGt46Tf1vCbqyxrs/8A&#10;Y1pI/rx/Zo8O/sS6D8N4/FXxG+GvwKsfFGpfEL42W2lNp/wr8B+LPGmqeF/B/wAVfEmjeCIv7Luv&#10;DevTi40rwr/Ylta3Vz/Y/wBss7OzvPtl5iv4M4/zjxQw/FGGwWT53nX9m4ThjIfr3/C9j/7H/tjG&#10;f75jL4PH/wC+Yz/g+R/ZmMyHg32ud1sHw3k1/wC2sf8AUf8AYMBb6n/zBP8A7A2/kfGv/BR39pn4&#10;efE3UP2X/hv4F+FNr4N8D/DX40an4v8AMul0TSD4ni1zTdL8J3Wg3Pg7wJZ6Pomn6DcaXJdXG7UN&#10;S1bWTdXpXNmrMG/VfB+lnSWd1cxzrGZtmWb4LAYB3WOf1PVY3/Yvrt8bF3jutbXTdm0fjHHeCyvD&#10;vLK/9nYL6tg8dgGsBdrpj0766/7727aJq59/fs5/Cv8AZ3vrrwbt/Z9+CDW/iLxD4P0FtS1LwNYa&#10;heeH5PFmvabo0WvS3V1Z6xqt9b6VPqX9pXVrbfY7y8sx9jtLzpX2uJhn2MxWGy3/AFlx2ExOLxv1&#10;H689/X/Y30+f4HDPAZDg8Bic4weSYH6thMD9f+o/5fW/V6bn7lTfsJ/CDwKka3XiHwxoV9Z69Z+H&#10;lf4X/st6LJBcXmsXUMUNhnXYjYa2J/Ozql19m1jRxZ/8ftfYYbw6ybD/API+4u4ozbZv6ivqeDsv&#10;19d+/f8AN8VxtmuMpP8AsbhrJcpw3/Ud/teM8v8Ac/Wydt76NHQeDf2AP2Y9J8c3nh//AIVB4Xn1&#10;yf4fXHi9/wDhL/Cnw++HiahrFv48m8Of2pqlh8NNAmNj4fvbc3JtrXTrnIH/AD6fbMWnrT4VyGpi&#10;/Y1sNnWL+q4FvA/27nuPSxr+v2f136notnsvu6ePR4mzmnhPbfWckbxWP5ZLL8iwM2r4BYxfU/ri&#10;u3aUXK6uotvVWbm8cP8AAj4SyxaBZ/AH4N2niHxRr+j+Dvh34Xm+EkvijUPH0kepnw5r2q319rME&#10;99ZaB4c12a0/su503Tbu81i7vdI0mzJvNXu1tM8TWyrJ8J7bB5Jg8JirfUcBgPqH13660/8AoMxt&#10;sZbfXXXRLqu6lSzDNayo4vOsY8L9TeNzBvMPqX1FKPRYJO7bcfdbiuVt82kVL/NC/aTb4u/D39sr&#10;9pvw/wDEcap8EdS+JfxU8a6Z8SdL0zw3YfD/AEu58P6pd6d4kutG1r4faCYdKsdPvre88N+I/wDh&#10;F7UDH9ri863mT+g0adLE5dltfXGPCYJLBaJa3aSTu201/sj+FO1rWSb/AD7GTq0sfmdH6y8J9ct9&#10;e/FPv/w+x5RHY3F00DW8+l2ug28N5qXiO41uP+y5LjTLe28y1liur+aKGxt/+Xkfaf8ATORZ2f2z&#10;oeumvbaWbk7KHK7at63VpOWiaSTTu73ez4uSl3fnv/X5mxo/wyn0rVLHVIX8JeJI9Xv9QtfJ8eaP&#10;/amj+E4tYthaxazLpdrNDkaHY3lzrmg69b/becXn2L18+riqXtXgvrOOwmIwuC+vP6g7fXUmn5/7&#10;49cXg9rpHoQw1R0lmX1bA/VsXjfqKWOX+x4LdX0/9TH6euf/AGXHD9q0fUdQ/ti60O8/sS3j8z+0&#10;NLvNPt/O/wBKtb/jz7fz/wDSRa/9PmT7dNHf21HDPCfW/wDbr/8AMZ9c6X8+lv8AgW4K3/Pmtifr&#10;f1RfUcDtv289um3XRHUeHdPvv+Ebv7XxF4Zh1LVNesNU/sHxVYXl/o8Gl/8ACP3U0uqS6P5v+g6q&#10;YLH/AEbVNLuR/wAfh/0PvRW9r7XDVqOJ+qYbCf79gVb/AGz+ul/U0o/wsTRr4X63icW/9hx3/QHp&#10;+Olz0TS5PCfxL8caHqHjrxh4M+APg3xJrceg614w0fw/rN5oXg/UPC/g0X+g+KLr4faDeTeI5/D+&#10;ua5Z6bba9rum2179j8SaxeXlnZ/bP9CPHhsB9TwHsaP13NlhH/zHY/pjG/rn/B/6gkd1bGfXMV7a&#10;ticFlOGxi/5gcB/zGYP/AHP/AGPv5/8AQbvsN+DPxg+GWhfGzw34l8Z+JPiDZeC774Z+IPDPxr+J&#10;d14ftPFcmgfE3XNP8SR+HPEWlTWPkTQfCDxH440zwBpoufEZ/wCExtdI1jxJd3f229s7KzOua8P0&#10;s8wywMX9WeFxqx2A5b6vCqP+wpNJuUcI2m0mm17rcUpP6rw64/x/Aec5lmVLDfWsNxDkuPyPO/r2&#10;/wDwsaf2ysYm9Prmv+2P/a1vZn9OP/BFT4I/Dv4V/wDBN3xz8dNQ+KUOv6/8bPhv8ZLPWPhA8mg3&#10;GqeH/FHw3+FX7SGg3WhaDa2F5Nq2q6h4x8K+JNM1saDqVtZ6xeXlnZ/2R9s+2GvEzTC5Vi8Zl9bF&#10;tYbELHZgsBK3LzL6j9TTt0vvZrS9vI+kzTH5pTwn1SthdcJkmAwNvP699c/9Tf8AY/TbS55R+2X8&#10;O/Ffizx5/wAEotW+FH7LHxa+Imi/s9/Ej4Z+JPijfeHvhH4o1/8A4TDwhp+q/CXxH9r8W+b4UM9j&#10;b6Hb6brngkaV4t+1/wDHne2Zs7PR+D8nwlneAw2X5nRrZb/ZKyrTHY7HY/L/APjI8Ze/+5vp/wBh&#10;mv8A0B6XPsIYBYjH4Wj/AGn/ALNmzwP1F/7f9T4bwWMTwf8AtmMv/uX/ADGf7GtPy+VP2lP+CdP7&#10;b3xd8R+D7WX4T+D/AAn4f+HGp/tAf8Iro9z8ePg3Z+MLyy+Knx48bfEvS7WLw5FrOpQQaPpdjrGm&#10;6bpmlWv9j/Y8fY/+Pw5rD/W7huuszoUMRfD4zHp4F4LLsdpo01nEsG3bGNt/XEtXaLurWPnsfw3n&#10;ODxeG9t/tawmBeBxv+34D6njNb/XMo+uf8weMX+5fXH1emlz9O/2xP8Agmh+2l+2Hof7Gel/Cexs&#10;/Bdv8D/2bfgn4P8AE82q6Hr2pyXviDS/g38JfC+s6D9qi02z0qfR9D8ReA7m2x/ad7aXo/02zs/9&#10;Mr08sz3HwzTE1v7Mx2bZb9RyDA4C2A/sbXB4FYLGfXfrmO1vqklbV79H81mGBwk8rw1GvmeBweJe&#10;Nz769d/XL/W8c20vqfkm/RX220/hn/wRS/bf+CcPgfxZ8YviX+yv4c8M+HfiR8PPGWrSa94z8XaX&#10;rGp2nhL4jaF4zOjeDtCk0D+yh4x1WDTP7N0vSz4lFnd3t4B1PPpQy94jF4nGfVvqf/c+8Ze/XXV/&#10;L8rnAs5wkMLhsHRxSxmtnbAN2tfR9tE0r9bJas92/aa+I37EXw6/aK+K/iz9on/gsfqXwT8Q6l4/&#10;8UeIR+x/8DvhB4X1f4mfDe41Cz07+y/Cfii58N+FPHvin/hZOltZ/wBpf27c2vhrV9Yu9XtW1i0+&#10;xqFb263BnCWa03m+L4awf9pYvGPH/wBuY3H4765gl9f1WC+uv+yMHg8VFczvpZp3etu3I/Fnjvhq&#10;rhMmwmZ4PN8kynJMfkeByTH5ev7IeDxmASbxqwXLnGNeE1eD+t4tLRKyueLfEb9tn/gn1feCPEOt&#10;fBnSv+CgH7T/AMS5PAHjfwZ4S134/fH/AFD4aaX9v+IfhjXvDh8R2Hwm17xZ4fsPiNp+mLr1yNd0&#10;q5+H2sXljpH2xjpDD/Sq7MqzPIOD/wC0qOWYbB4TE5ssA3/sGX4xrR/U8Hk+MxmAxv8AY/8A3J4z&#10;BelzvzHDeIPix/YlHGrJcpy7h7B5hjv+ELA/6t5PgsH9QeMxeccSYPKMdg3nLtg1hcJ/bGDzjrHB&#10;N7v84v8Agmd/wU+/ab/ZI/YG+Av7O/wx+C3wijs9NtPiD410b4wfFDwf8YPGcWqW3j/4h+JPEch0&#10;Wwit/DPwzmGhzXg025Gm+LdW/wBMsx9tWyvftorLijMMdh8wxNVZdjJYVaKX15RwcrK22qSbWqtd&#10;397W58Fw/l+FxOBw7/tJwxDv7ifw3d9HZTT1t8SVlsfNX7QX/Bf3/gox428X3nw+/wCGrPix8OvD&#10;M1r9hsdT/Zx+DPhv4Ux6zeS6hNZ3Umg2p8Oz+LLiwgMP2a11O11vdd3WTZgKDj0MtwudTw2HxtHD&#10;YD6zikpfUVKNrSSdrxlvZ2cU+Ze9FpNNLlxk8qp1PYVvrrWEuvr0rye+75r3XZtu2lmfGdxqvhz4&#10;2eJtJ1H9q/8Aao/aQmttd/tSeHX/ANo63+L/AIlvdXuNKMNxrt3pcXxK8Vad4P1QaXDPa3Gp22m3&#10;I/sg3tliztLPFeLmOM4lo0q845b/AGph7uUf7Bll/NBpq2E3c42b91uzb2ba09nAYTJcRWt9ZeE6&#10;f7erJ3V9PrujaS6ba6LZ/wBOP7MP/BDvwl8Bbn9m/wDaS0XxVq02s/EhPDk3g+fxbqWj+F/Efh+z&#10;+Ofw01zwbo114o+CfhLTJRBc6HofjIalqY/tzWL3SLOybF4bxGI+fvxnTq5di8y/1YwmSS+oY7HY&#10;H6/jnjErrG6fXb8rbX+2tWfLdbN396b4Wq08yo4NZ3i88wbzD/brYFYJtJYP/fdtnfte+t4u386/&#10;xb/YF8CfCxv2u/2efgRqf7SHx88BfC3Xvg9rulfF7wx8Gr7W9D8V+NPDui+L/AXx31nwdpdpZ6bN&#10;D4Q8D6r4v1vw3qt3qV0S1r4bOsm9Nocn7SHFWHrYLD4jMMz4Zjim7+7mEsHg9JKS3bdlJKUVJtpx&#10;XVHytXhXFUMTiKWEyvieOHtt9QWMxqdrWaj9Uje3xatNt/U27tv9XP2qbaw0D9lH9mXXtQ+NXgT9&#10;n6w8IfHH4b/Enwp8SviJZ+KNQ0seK/DfwM8EXPhy68OeHfC+ja/rniLxhpU+naJ4k/4Re2tvsV5Z&#10;2g/0w8V+aZDUzDEZ3ndKhhZ4xYNNy5HgIycHjmpq9pJJwuruLVt01dP7/iqlhaeAyRfWlhH9SwFr&#10;9/7P/PTbfS9z8dbLWvhf8JvjRdfEL9kn4hftOfGDxt4s0zxemvfEBvhzpfw61jxB44+Jen6xpXxL&#10;17wnoup/bJ4PCHiPSfEmt6adC1LRL02ukawby9vTeWZr62vmmKrNf2nicBg8Sopf7Bj7L6lFW1te&#10;8pW3d9e0UkviaeTUqVX22Dw2Oxd7v/cPPX5a+VjIX4v6Dp/xs/4R6+1rRPE3iH4gWdn4T8Z/EbXp&#10;IvHHh/R/Eul6Xpul/CC116XWTeaHrmn/AAzvtN03RLX7Npos7PR7z7H9s+x12Tw2L+p2rtpK8ll+&#10;v1u7snyrZN2u5aXUUrtpIyo1sLTxX7n/AJjO3+52/wCYL+td/mfH3jP4gftUeOvjr4f0yx1T4oav&#10;8cvC+r3nhz4cWnhaOOz8X+BF8Pape69rl14J0rwjZ6bB4ch+3RXWpXP2UcZvdYN6oya+hwFDKvqm&#10;JlRjgnliTxmPkk7Yucr2vLmsrRXOuVauCi4u8mfP5tj6uXtYzMsT9UbvZ/X1fBLS7vslorrb5pH1&#10;X4T/AGQP2zNU1K68Yax8FZvDur6lqGoa9qU3jbWNB0fUPEmsXcU0st/rN1/bF5qv9oarqk1zc6pd&#10;XNsP9MvDeZ7V6Mc7qYd+weH+uYXur7aapO3e6Ts3ZX3Z8FjOJ+Dnat/rI/rVlpgsB9c+/wCfX7ro&#10;qfFv9mT9pqLwd4h0a5+GL6yLvw5eWdo3hjULTWZLy/vI4bryYrWOWKaD7DPm25Ui8/5dARxWcM4w&#10;tXFYb22H+qaen9bm2G4t4cqU8TRpZ23b/oOwH1L7u3k+jO5sfEmq+D4b2z8SeEtb8P2eteAPD+iX&#10;32zT5Y47fULe1mi1mwurryfIguIPPubbqPT0r4DiTDU8ZS/c/wDMJjetulvvP2DhjO8LU1o5lgsX&#10;9bwS/wCY/Af0mfEHh/8Aai12P4f6V8LPCMmq23jPWtbu9EbxVbSG2g8KaPfXBt9Su/DksUs097e6&#10;pZYubYn7EfDt015s3D7Iy/R4/h3CKr/bOZO+FweCWN+oLT65LlvbGb2UZaX+1Z8rdnbiwWf4t0v7&#10;GwaticXjv9/6YNKVv9j3vpr1tdXsz1X4t3vg/wCEXiKDwn4q8GfGSLwX4NtfDdp4T8X+END8OXfg&#10;vXdK1Dw5pGvWEsth4y8KzaTffbrjXrm11QW3iS8/tm8tLu9vP9KvCR05bl+FxL+uUsVgcTmWM1x9&#10;8a1i766JQUuXyTSV7NaNHPj8wxWHX1P6tjcJluEaWuA/2T6no+vTTWTdt97H2d8O/wBmfV/EnwZt&#10;fjlbaf4p+CngPX/G2j+Bo7XV/wBmWT4OeM/Ekd/YnU5vFui+KIDP4G8U+H7KEf2daap/aYz4vvdG&#10;0kaPtYE8+cYmrh8Liva4fBYv6n/1HvFrB/8AYZezwfS2mmq7pdmVQp4j99RxX1T61pb6j9Tt1snq&#10;sbfvqr99z8RNdsEi+IHhnwFe302qeH/D/jHX9Ct1voiX+znx5q1hdSXdrbSxQi4vra1tri7trY47&#10;BiGyfpalb6tl+Z5jQ93EfU4z0vZNYBSha7clZyaTbV72dj5qhSp4vNMty3Ft/VnjZR82pY6SltZa&#10;x0a7N92z/Qh/Y9/4V94J/Y2+Dvjr4Y+Bfh7+zqvxC+EHgvxd45i/Zy8H6L8F7fUPEmoaDDFql/qn&#10;xGsJtS+Lerf2rPD9p+zal8SPsdmP9Ds7Ozs+v+fnir9IfxMXFOecK5PxJjeHsPg8d9QwOByLA/VM&#10;W3gna+b43XF4y76ptPppv/oF4YeD/AeDwGW1sXw3kubZli8FgMd9ezxf2x/vv1HGWwWC/wCRPg0l&#10;/wBQeM/7C2fnn+0n8Vvh/wDDzR/FnxK1jUPB9poujJJc+IvGFzZxeLPFF5LeapDay3V1r0Vnr3iL&#10;VdQ/tW8tf+PbUry8/QV4PCWA4j4szTDYTF4nOs2zvNv+g7H49bXvf65/sdl32P6Xz3ifg3gPhzE5&#10;x/wi5TkmU4P/AG1YHAPW72weDweA3+u/9AfU/NPTf2vfg98ftftfAXwsn8Z6p4k1a4uLPUPiB4m0&#10;iTQPCWkXE+maxfRXUluus33iK/tr6HTbq1tbUadZj7bd2gvP9EyK/ZsT4dcScH4SOZ599SwmGwq0&#10;wOBx/wBbxmN/4UMAno8vWEv/ALW+2q6aH4tknjhwb4i4/wDsfg/DZ1/aTa+vZ5nn+x5Pgrxx71/2&#10;/GY3FvGfVFeO62ave3i//BXO/wDglrPwR/Zuj8M6PqVn8bfAl3J4X+Imr/bL+70fX7G48MQWN1q1&#10;pFdDyLBpvEXhMgW1t0Y3hPANfZ/R+lnNPiTjV4vD2yXNH/aGAd2tY4126/8AQHjNL9/mfg/0rcpw&#10;kMn4axlLEvF4rB4/G4HGtYHl5XjMCk28Zb3l9byh2V1ve+ln+dM3xNhvv2N4fgLbeCrHWvE/iL40&#10;eDfHHh7xF5l1e+JbEW3hK98LS+F/DGmRY8/+3L69FxdfZra7vC32OyHJAr9cwWTVKfiPiOII4u2G&#10;jkuOyXGYKzd5f2hHGxxbb0jq7XsleOzumfj+eZjTq+DeW5ZW/wB6ec5HjsDr0WWywjtt9lN2b+G+&#10;2x+lX7C3/BvN+3v+0TqPhX4i/EvR7D9kr4ZJd6Vr9jr/AMZdLv7n4h63bxyxX1rL4Z+CVhLbeMLj&#10;zfJUpceNbjwHo10mAmsseK8fjLxu4J4bVfB4LFf615lytPA5KoySTu7YrGPmwkU9U3H61Zt33ufn&#10;3D/AHEWcVVV+qfVcPe7ljFbqr3crW0kpWlyyajZRlZo/t/T/AIJnfB34NfCm2+I+v/A7xD/wU5+N&#10;c/8AZWnyfDDxJ+0V8OvhKPDWiIIbC71D4c+Epte8H/B3S/Ewt70HU9M1rxJ9s+yWVpZ6R4wN59sX&#10;WPI4G4IwFTKnWz3LclxeJza/+xYLHrGLJ8EmvqeDxeb4N/XMXjbXWM+qv6mrrB4NNf779VxJxbnd&#10;PHtZPisXg/7KSSx/9nPC/wBqyfMsbJ/XFrgU7PBrGRvZNu11b4g+MOj/APBMHSrB9F139jH9t/8A&#10;4J2/E611hLDXJfjvpH7VfhfwIlnpcUOs61F4F8bfCvxV8U/g58S7fVND03W7XS9U0P4k+HLPSMHW&#10;fti3tpZ6Ld+1n3h7k+HyzEYzIeClm2Ytf7j9ex7wjd2r/wC2O6Wm1sG3e9+/Pw7xtj8Zj/qefcSf&#10;VMsv/vzy/AfXPT+vrlrPS5ofsvftgf8ABC34afD7S/hb4D+BH/BNTxF4a83zdPsL3WLWw8UeTeRA&#10;wyapf/te+D7rxHPfTG7C5u/H96xurtrrdzeNU0uN87pVVLOvDfHrENf7Xj8keAzeLStHRK2LlytW&#10;W/Lqk1sdWK8N6U7UMr41Swyb+pLPFj8n0s3p9T+uWbum35aK7Ul6B4t/ZC/4IZ/taWclnB+yfL4U&#10;XW45Dqll+zP4o8E+KkaeTyfsN+Lr4SfE7WRZWFj5AA0vTdEXRwOTZk3fMx8Q+E44pVquX4/h3FKT&#10;aeN4T5Wn3SS30Xa6S6nR/qFxd9RxVH61knEO2uB4s/5g09cF9TTV7rRbWetmtD5n1j/g3X/4I86z&#10;oEmnH9oH9rX4FazcG8OkL4i8TeIZZJ7f7TELUap4e1r4eTaZbiCxhH2W0tfEhus3mbwZs/sgVHjP&#10;Jqmr4t4Y6f8AMhf1zttfXTzXrc5KPDGYYPFYWvmPBPE2bZat8Bgs+eDv5YLG2xlnfvgrWve17r5X&#10;8f8A/Bsr+xdpek3Nr8E/+CnPxl1fxfcWp+y+GdK/Zw0H4yapdyyS+dF5Y0rxL8Pf7Dhg8rFzr2ta&#10;3pCYBP2vP+hn0My8Q+A+H8Jhq2f51gViX0wSx18W3a/1PBpva3dre3c8+nwZxTnGPxP9hZHjcpyy&#10;71zzMMBfCLp9dzj+z8F/6htrvofkn8V/+CPn/BUD4CfETVo/hLP+0Z8efhzYalb3/hj4reGvBmv3&#10;/hDxjYHT7K5k1OKw8O/EjxN4isRYarNqWjXdqLXLXekG7tDeWd4CPAoce+HOeYDC18ZluAwn1uN+&#10;XGrAYLGLCKTTX+1xSbfxPVqzte90b4zhLi3J8fisFRzt4vE4P/qP/wCYzT/Y9Me8Zf5eiSPiLV/g&#10;7+138EPHHh34jav8J/jT8PdZ8JarJePr1/8AB/4qeG/HemeKbyL/AInPijS7u78Ey2F74enE3+la&#10;DqWpfY7yzN5ZmzH2zn0aNTJ80yrF4KjicHi672wLzHAYzB4vBp6YOSWN952uvriUdXe9rxl9nnON&#10;xWX5xklf6t9by1ZLgMDj7a43BYzbGYxW1006O9n5Ha6x/wAFB/21vBeum207XPA3i7S40jubC41q&#10;Lw5aapeR+X5h+3aPLfaNew38EvP2Yad/obcAY+auLBcF8EZlgfa4zDYzKcUnJY+zxzjdN/DKLlGU&#10;XpaSduzaSv8AP59jOMuH8e3RazXLsX/uGN1+d+2Mtfu9lbV29H0L/grn+1v4dtIZda+FMuqXEs0i&#10;XVvo+j61ZaXHaJ5Ettc2N/YS3kE1xNPNc5tvs22zAJBP2ysanhbwbU/3LPPqi13x6T+a6b79baPR&#10;28j/AF94kp6YzLL9dMDp1W9loeseG/8AguP4ytGFj4p+D8eiyAXVy8uozX8t3f3CgS/YLEXVnKP7&#10;QmuDi3tjbFbs8XjHIJ82t4IYHEX+p539bs9evz0f49Omtz0IeKOKpu2My36o7N6JpbX6pW22td72&#10;tqf0TfsnfHfw745/Ym+Jn7Uvxe17X/2dfHx8J+LfHHwYvPGerX2meN9V1T4d3WsaXYfCuz+Gyzad&#10;e+MvB/xasdH1LUtdOmeHCPCFn9j8ef8ACSWf2QMPyqfBlTL+KOLuFc4y3BYThvKclwGOwHHOOvhP&#10;+Mkxn1D/AIxvB/8AQ4+u/XP9sweD+uPB4vB/XbYPbG/rmDxlPNeGOEc/yf67i874hxufrPci+vrG&#10;/U+GsH/zUmM3weTvJ/qf+xPGNrOcFjPqbwVrNfz4ft6/8FZfiJ+2Z4XsPgp8P9bPwK+DlzoMfinx&#10;3N4l1+61D4l/G/U9PEN1p/w/sJrDzp7HwRca5Bb22l6Bp2B4juwfEvjC8/si0s9Isf1HgXgTDcMP&#10;Msxxaeb50ovB2jrk+TpK7eztiopqUvL/AHRxsfDcSZhVxlbJKNbE/VMLi8Zl7+o3/wBtxmtu9rXd&#10;tNW3bTr9Uf8ABKH9or4S/sm6D48m+J3iDTfBa/EDwr4Hs9N1q8glt/tFxpeveKr+/tYrq0s7zyLf&#10;z9Stvstqbmz+2XnPH2Ovz3ifLc04kx+Jo5bhni/qmN9fub2Xbbz6H6HmOJwHDWTcN0cZifqmG+pZ&#10;h/wfv7afiftroP8AwUO/Zh1iNv7O+JWj3UdzD/r5tQtY5LnjzpRLFL5PkW/t09vT4bE8JcR4dfvs&#10;jxv/AIQ/d+fn5XOCjnuT1P4OZYLddf6fY0Zv2+P2Z73yfsfxY8GXC3kMb21x/bOl29vcRibyv9Fu&#10;rrUvs8+PT65rgnw3n38GtluN/wDCH5/1r5+a6f7byu3tv7SwXb/f1b+raX/4chuP22PgpNth0vxV&#10;pWpTRw71azv7Dy5I/wDnqfst558/n9ja84xXFW4bzmmv32Gx1/k/l/wP10OyGcYD/lzicF8rfhf8&#10;e5veB/jx4H+JVzdQ6PqltIy/Z3aODEkt55nnfvf+2HbnGPavFxWDq4P+Nhn5a/ft2+Z6VHE08Rb2&#10;OI6baf5f5ep9BeGdHvbi4vrz/Q7OO11LT9zWtvLJcSW95LN5UXmyzZPT/Sj716WVQ9p9Zvb/AIf5&#10;Hm4+fJ9VfT/Jv+v6sfQGi6bJumRP3UcL/NKn9/8A65Hnr/X619PCH73+trfna34njf8ALv8Ar+Yu&#10;Q6DIv+k26o22QPJCkg/eSZP/ACyl/wCXfI/yKJ0f66+l9n+FvmaQnvp6r8tf6/IosqxyeW0P7n/l&#10;pGn/ACz6/Xv3rmhW/wCf367f5fd8zacPaeur0Xf8v63Mu8urqKOTy2m8lry3mt28zy/9XL/zyP78&#10;3HHf6Y6Y25/73/k3/BMeT+7/AOS/8A/ht/aARbz9sb9ollX5mvdHx3/5imvZx/n1+tfuWAn/AMI2&#10;G9Mf92//AAD8uxkfa4/E6bflbr52/I+wv2E7G40/Q/iJDd2r28lx8S9LuIVm/d/aLf8A4QjQYopo&#10;v/1dPWts1rUqmAw3sf8AqPXr69fXp+vHgIVaeKxPTrp+H+W1/vP2H8Mzbbe3ZvuiGT5f8f0zjH51&#10;8Vit16/oj6eh/Cj/AF2P6f8A9nUL/wAM8/Av5dqt8K/B7LvH7weZYeb+9/w6571+rZbD2eV5b1/2&#10;LAP8H5I+Jxf/ACMMz/7DP6t/W57Crvz8qN8x5x1/Udq3Mz+an/g3/tZ4/hjrkczzMz/BPxhMq3PO&#10;yzuPi/4wlsDD/wBQ/wAia5+y/ka8bJP3nFuZdP8AYvv/ANw+7fzPpc7vT4Ny322n/C0/V/8AIw/E&#10;3P8Agrx8ZPil8H/2ZP2G7P4U6tbeDtb8djxf4e1XxpZf2rH4s0LQ9O8CeFtU+y+Erq11KzsdK1C+&#10;vTbXF1qepabrBsvsYOj2lneEXlcOOxlTL+G8lrUk27JKztZ8yd5K0nJcqlomndp3tFqXRQo08RxJ&#10;ndGs/dstOV+f2r2d9LK2luqmrfippvgyPXoxceJNQ13xZfXifar288W65rXii4nuL0+bdXUsuvXm&#10;pefcTzzfabqvlMTmWLqfxsT+L6/5/I+lo4WlC3scM+yv/wAN/l95V8SfCfwrYW6zWXh3SrOWP5/M&#10;ttLtbf8AeDj/AJZQw+vY15Vat/Xl/wAF/wCbselRh2+f4Xf5W/pnz1qnh2NfEE2613K3l/LJ6eV/&#10;rc9ufpyT161ze38vw/4J3wo/119L7L8b/I7/AEfQbf7ZY7bdPMZ8Mvl9P3WR5WBz26fnivdwE6Xn&#10;+P8An955uMg/Zf1v/wADT8WO+K/iC7+F/wAIvi38R9KstNu9T+Hfw18X+MNKsr+3+0aXPrGj6NNL&#10;pkeqWsRg8/Txqs1t9qtftQ+2Wf8AofHb7TJ8NSxmPy3B1v8AmLxut108rtX+9XfXt8ZmuJq4TAZl&#10;jKL/ANpwuD36LXd/df8Aq5/O98HfGH7SH7Zvxdi8GeNv2xtU+GEWq6VrGtXniL4hfEnVfBngwW+i&#10;28Uv9g+HNC0vUdF8OT6zcwS50zQrddFtPsdpdlbpVtMV+zYpYDJcK/qeS/XHGy+pYDAwnind7pWb&#10;cbRfVptruj8iw08dnGKaxmd/VPPHY99OzTW97q+unV3PH9d8CeFLT9oqf4X+PP2irHxb8NNL8cRe&#10;H9b+P2g2XiPx54Xl0QRRSXfijS9Dv5Rf6r9jMzafgN9i+2f6St7eaQovLvqliqtTC+2WEeGxDwqt&#10;gG/qmMvraDcVCScl0jJN2ule7j5k8NS/tB0a2J/2bT/bun4tvZ76q7u9N+x+Ivgz4K+FviO2hfBP&#10;x/q/xP8Ah1FbaPNd+Lrnwvo3hzUzqIkl/wCEkstCljs7SDVYIbL5tM1S5trOyN4TZ4u/sYu6+Txu&#10;Jrex5sfhnhcS0/8AY/r+Nxy0typp35XzpOas5ODlK1n704mnhaePdDB4h4vDa3bumvw6X8lfTzXq&#10;nxG0v4J6lNoq/AvSfiFoejwaPcJ4g1D4haxFql5quqSTeba39hF/zCvIg+0/2p/pJs7y7P8AodnZ&#10;8V8f9axftF9d+pYvFRat9RSwkXurvfm2jZu6a0uloexOpldSr/wm/Xbf9R1+qsjM+L1lpGoaT4Qh&#10;tPgXpXwXgl0mS/sNYt/+Epj1j4iaPJFDYf2zdXPiPH9uW41WG51K1162tcfbLw2f/Hn07suxONjP&#10;Ec2ZyzlQaUYyeCcMCnbRfU3pzKNrJK8Vpsre1iVRVLDWyz+yLb2t/tvTXRvfW3+Z4f4+1VvGFr4a&#10;8J3Oj+CdJtfC1tss4fDGh2mn6pcRR2sMU0up3VqPPmM//HzdW1xdY+15u88nP0mWurgvrONX16+L&#10;d747yd76q6f96/8ANpc581n9cp4aj9WwV8It9e2qur6NXulft6cz5d1qMWn+Hrq61S+0/R/L+ywy&#10;2kv9mWUkcP8AqvtMsUJFxBADbdMfWupp044jEUVFYnGaaSV76a8vM7JtNtqKX4Hnzo4qphsP7b/d&#10;rK+mmny+Vr6bmlbeGoZLG9aS6htrfTb+3trDSbj7XJeanJeRzXV/qdjF5H2Gx0fSvI+z/ari5xeX&#10;hH2O0zkAqOn7FYv60vrVloopO12tdFd9W9bq13uljD2v8H/mG7/pb1v/AJaG7Jo3hUeGY7dvFmq/&#10;8JJFqVv/AGX4HvNPv7jTzHcWvmeI9etrr7Z/YmleR5NrbfZf7NvNY1jv9jtLOvPeIzB4rmeWr6u0&#10;l9eSjrp/smEdrYxttatv6phHq7vf6jEw4c/1cwyocSZ1i+JPrv8AySuPwH/CPg/rt/rmMwWM/wBz&#10;3+p6f73i9F5Htfi63+AF38E/h9pPw8+CvxO8E/GO11KN/iZ8X9W8W/2n4C8UW39jXcV1pXhfQhFN&#10;B/bFxrktrrmmXQ/sY+HNIs7zSPsesG8+2187gpcU0+I87/tnPcmzfI7f8IeRYHAP+2MH7zly47T4&#10;XhP9mai3d2xnuvVfS59X4DxPB3DX+qHBPE/D+d4O2B4q4px/+2ZPnOcWSxiweMTWE1xaWLweEWDw&#10;Twdvqd8Z12PjRaa54r8N/B+8P7PHgf4E+HV8B3lhoereBtD/ALDg+LdnFdWYuvG/iPUL+8vNV1zW&#10;Lefj+09auftgF5/of+hAVy8PV6WHxWdYRcXYvizE4XHuTWNSTyV7vKFZKMcG7t2i7aXaVonqcc4P&#10;NMTkPCWcPwuwfh9kubYFLA57gnfBcYJKyxn+2aYO1lZP/e1jPri0Wn6h/s66lqU/wi+GviSxkto9&#10;U1Tw3cPdLqtxLb6X5Wl+I9S0v/SjF+/n8/7Hj/RuB0zX858e4alT4jzvB1r/AFfCY3y+uaYDT/hu&#10;p/QnCWa1c44cyTMv+YnF5LgP9+/6g/8AY738vqffpsnY8l/aUvG1Dxl8LrqS6tpvO8Z27rJ4b+1f&#10;2XHHHrOm/ur+WWa8x5E/A+hr6fwuo/V8ViaN+uA/371666nwfiXP/ZcN7btr9R9demnVvf8AQ/oI&#10;/ZN1DypvhVuDqsfxI+DaN0H+r+Kvg/AHJ/D/APVX2daj7PiPDK++NwC7/wDMfb8NvP8AF8dGftOE&#10;sz/7EuPf3YBeu/r0P67vFfhPXPFniG4uNW0u21SPT9Q8QWGm3FzcSx/Z9P1C5AliNra+T5/20Wdt&#10;a5uT1AvM8V95Xo5riMVieunnotX8r676tPVI/GcFWy/DYXDNJJ/UrvTW9ktd9bK2j6buxyHj688O&#10;/Cjwr4p+JHxFvppdQj0K08N6XdaaZZPEmtm41S0vtG8EaFpd1ezWNxrGqeI4T9luvs1p/on2u8vQ&#10;LOzvCObH+yybK8zxmcYlfVn331s/qav376G+H9rmua5Xg8mw18Sm1o7YLZp4uVt/9jvo7+9ZuzV1&#10;+YI0bUvGPi/TPi/8VNb0i68bfFHWNCbwv8MtO1C6v/GFh4AS/gNhcyWvhwQ/8K6+F+hWF5/xIjrd&#10;yfEfjDWf+Jv9ks73VyB+V5lPNMRhcNxJjMTgsJicX9Q/sPIsD/tmM+p2/wB9/wCpPgvX/fGfqGWx&#10;yunisTkODw2OxeGwax/9uZ7jrYPB/XGv9y3/ANsxisrt/wC53sm3e38cHxL/AGdW+MVl/wAFkP8A&#10;hNptc1Hxx8E/iv4k+Pfwm8WalqEusa5Hrng/XofDH9l393fzTTz+H/FXgebUfCWqWt1c/wChmz8N&#10;npo/H9AZNilOlllH3msYvqEtbac2PdktVZaSWluZXa01/Fs2wD9rndatf/Zf9uwP9adfPRbM/Jz4&#10;baJomu+HWnv9R0XVbbWLySHUfDXiOWW41F7ez0uz1S01X7Lf+dDfW/8Aas39iaXoNt/pn2zR7z/l&#10;z6dypOlL260xS0VrLbTRqyv531vu27vxOarVpWeq6rz1uvu08z6h8D6DrGrTeVN4HttDh1i5/sfw&#10;xavrF1Jp/h/T7e6s7Ww1m18UX8VpY/Z/3P8AxPra5tvsWj6P/of+h9K8nGTq+y/2PE+eO+vaf599&#10;t/Tr6WFhhva4n22GWLw3/MDb/Y+9u3lf8O50nxE/Z9sPG1jNYzL9j1YWFvJZXlnZf2XHrGn3Ev8A&#10;oEtrf2HkjXPD/wBos7j+wfFFt/0+f6Zed4o5hWwzvpprqk1807prys09UwxOApVO+21/x3/H19H8&#10;p+NI/FnheWHwT4q+32cHh+81C803RLmSWTS7O91Xyft+qaNF/qP+Jr5Ft9qurb17V6lGdLEfv6P3&#10;f8B/L/M8mtCrh/3NbTXrt/wPO54H4o8SQxw3AbzpGZNm9JfL/wC/ufT+XFanNzrs/wAP8z0Hw/cf&#10;Dzx9L4R+I/7Qv7Vt14T8K/F/xxqPwq+Pvgj4VeDL/WvjT4R8E+C9B0fV/AnxG1LwPeDwp8P/ABx4&#10;I1PXrLRc6bpvi+01cXmi3v8AoP21bM16Vb67iKsXQy3C4nMcHhMDPLsdjm1guZuOCxeETwdsZHGL&#10;CRSlK+uidkmdeX46rgcLmlH+2sbhMu4hTweeYHAtLGY2Mb43BvFpq7wf1xYTS7uuZctz+h7/AIIp&#10;/tBf8E+9J+Ac6/Eb4h+L/hz8QvAnxS06X4gWeg+CLrVPFmsaHpGjeKo/hx8VfhX4c0XSPG+PGF9Y&#10;69rXgG6urm5+2+ENXI1qyBGsgn8h48yGr/rHltHMsTbhLNsb9ftjWn9Txf8AzGYO6b+udfqaevzu&#10;fqHCvFGLxmQ4n2GGWL4jynA/UcC9W8ZhNVhFy+7pFpLe7d9lq/188Vf8Fnfg34R1yGOy+H/7Rn7V&#10;Oiaff3EMejfF/U9A+H+n6nboc6PdaxFqovNcsdXsjDbXJuzofr/oYPT5zB4TK6maYatjMNgs2wuD&#10;xq0eB/2Pqv8AmM6pLy216np13isHgPY5Z9dyfFYvBO7wGOjfV80kvqiatJrXq276PVfKHx4/4OHv&#10;2qvBXhi+v/gD+zb+x/8As++Zf/ZtL1J9H8SfE/xRbx3EufNv4vO+G+hz6jB5wuTm2vAbv1BOf1nJ&#10;KmFxlVUcHlv1TDYRf8wKWEvdf8Pv6qx+a5zQq4ekq2MzLHYvE4tr/fm+jv0s+ya6q6atdP8AITxn&#10;/wAFPv8Agt5+15da/H4e/aM/aJl8PhNcS7b9lzwX8P8A4WaPHBbCzlE3laBeeFNdnM0N5ckZ8W3l&#10;5eHH2TIyK9D61wbhMV7KrislWJxdtMfu+/S1vLomkrtNnNTyPjHF0ljKWWZy8swdrY3BYBy/2NbS&#10;bvdtWvdvfe7PDv2bLLxrH+1R4GT9oTxZ8SPGPxa0/wCLf7NlybD49XfxU1D4j6PLefHnwTKdYl0H&#10;4sw6kLAz+T9mtfE/hvxJ4jwpuiBZqbusuI8TWWAw0qDeDw751bAaJrlSaTv1TkpQslZpa8zS7+Hs&#10;NhKeKxXtv9rtg13v66r0S6XvrdH9dcX7A+uftUftQ/t++JdS1678MaBpv7SV5DpTeMrybxLo+sJH&#10;plpYapL4U8OfCvxV4b8U6H8N/Is/supn4jjRvGF54vsrK80fxHrHhz7bZ2fLSw1LGWrafWcJfA/7&#10;De+8v99WNwDWMeDVv9tjjLWtf3r26aGJrYOjhqTxPnbHY9WjpayeDxy+qfXHd/U2t8HjHeywSX5L&#10;ft9fBX4b/sn+PNP8J/8ACxtb+MGtXGla5onxA+F/wE0fxb4s+Efhf4beLfAepWkvjzxPYa9qWsaV&#10;8K/GF9cRab/b1rrfxa1jxJ4x0f8A5A+j2f2OvPlj8Bk+Pw2Dz7E5JhMMl/sOeY7H/wDCx9cbS+pq&#10;/wDtjeM7YLXBK7+uWTPfo0c6zTAYlZD/AK0Yt4v/AJHmR4HAY/8AsdYPf65dY/RYLb/bLfkfK/7B&#10;XxQ+Bupfs1fs06T4s+FHiT4teK/Cfw/l03VtV+CP7Uml/DLxr4T/ALP8Xa9Lo1h4y8G6zZaLBpWo&#10;TwTW1tpZ1K41ez8SaP8A6bo+r/8AH5ZVtn1POaWa4mrQzp4LC4rHWSlgMBjMIrNKzWMx+Ds0lZ20&#10;vpsTw5gcLmOV5dlqy1YvMvqf15NLPvrbXksFgMYkrbW0XRa2PuLVPiN8aPEHizxHN4V1D9pnwH8C&#10;PEVtoelWPwPm+Cfgj4wfETw3p9vpcNr4yHiP4q698WtB1XxVo+uXx1LUv7U8NW2j3mj2d59js7O8&#10;Nn/pnzea4/K8wwuJwdDE/VMywf8At39ufUMBt3+p/wC5vtjMH8z7jIeDOKMHisNjMZw3gs2y3F/7&#10;D9Rx2Px+Df8Atn/UZ/vn1z/oDxm+DfyPtr9nf/gn98ZJtC1r4M/Efw34N+OX7JeufF3wn4o1j4Vf&#10;Ej4VR6P4rt9Pk/sG6v8A7B8NfFHjbXvA9744t7H/AIlv/C0NN03w39s8N2f2S88R3n2y8sqMl4qz&#10;mn9ZwdXgDifCYr66755kmBy/B5PnL1/22K+v4K2ll/ueNva/11XseJxVwhw3h63tcHxtgvq+LwTa&#10;yPPMe8ZnGT2a/wBjxmOwWA/2x3tpfJ8bu1kzsz9a/wBrfRfhZoLL8NvC7/bfFmh+GtYudU8B6z8R&#10;/HHitvDfhvV/BGvWuhWGj6NqniqXSfCsE9jDc6Jpdr/wkejY0fWP9CvLOz+xXYjiXiGj/bGSYOvi&#10;fqj+u/7fqv8AY7/7m1p/zBr1v0PM4XyhvK8zxqw6xmF+pWVotPFtO2N5m77vyWt077L4V+PfwXj+&#10;HX/BMT41+AvDnxa+M1n8J7H9mrxnaeHPCvivx2JbbwnoF54D1jWf7GsbnR9G0HVIRofnXNybS61o&#10;g/6bZHWL2yNfl2Ar5/hswy2jVxOB/wBjzvL2vqKTWMeLz364rp5e01jMZ/tlndP667pn6dneJyvP&#10;KmeZvWy3/hSzfBY/69jsc39c/wBw+pPbHq31PCfU/P8A2P0Z/Pt/wVWvDff8Et/2Q7aPZ5lv8Y/2&#10;f5oJPM+0SSW8n7G8sXm+liJ4P+YVbf8AHnjPvX3nDTp0+KON1rqrSs+n9oY7fXa9t10XVJnwnEn7&#10;zIeG3o117f7h/X5M/GH4H+IvEGh614V1LQbq8j1bQdS85Zobe6uJLKyvP9FurqLyYMQafBBNi7te&#10;evoaxzin7Tp5X19F1+9l5JWo+y/6BP6/T8lr1Op+KVj8J/E3hLWLX4c/AnxP8N/FDeA7LQdDs9Y+&#10;IFr8QPDcfjDS7+Gw17xvLd6p4b8K+I9D0/XNKhubm10K5udYs/B95ef6H/oZs8fWw4kyv63hni32&#10;+vO2vbvr5a67uzPjK+SYr6rivYPXo3t/m9f19H5x8Cf2pfEn7P8A+1v4X+OXxx0u+8Qat4d8H3vg&#10;HxFYahaQ2Ooap4S1rw3P4NsNTtZba0soNcNlALe5utdts3uskXl3q14b1q+0ytUcZglQwfLLLsY+&#10;ZTVlyrl96Lu+bCXenLJJJwvT5lUu/wA248yfFZplmZZbW/2TMkrdW+nk/k9N3zLRH9fH7Nvx6/Z5&#10;/aM8Mw6p8NfEHhi4v2hje+8LXklh/alnJ/y1zay/6/A5xbG85715OPyaq+29tlfez18z+XsywGaZ&#10;PV9jjMN8rX+/5/0z3TWPBPhW1s9R1TVJrDR9N0+GS51K9v3sNP0fT7O34lur+/v/ACbGxtxn/j6u&#10;bnPY14yw1Kn/ABl8tH+t7W+TPNhiavtfY0bfWXf59V8+h5zqHwp0bxN4VvvGnhnwzbXngGPCSfEr&#10;xV/Y3gP4V3Fx++/0aw8eeLobPSvFX/Hnc3P/ABROm+MP9Ds+BXhYnNcmp0vbYPE/W/qmN+o98nwe&#10;n/MZnGM+p5Or9P8Aa8XjOnr+x8H+DnirxZisNRo5Jjsp+t/7d/wuf7Hjfqf/AEGYPhvB/wDGSdNf&#10;9jwf/YZufIHxP/Yz/wCCZXibVNP8UfGP+2viZ410tLbVY2/Z20uw+Adj+8lmMular8RZbPUfGOu6&#10;P5E1x9r1PTfBOji9N59ss/sf/H4fzrMvGz+z/rGW5bhv7X12/wCZP54NYzGf75e3++fU/wAD+4PD&#10;76IPF2VrDYziTjf6o+mCaeN+pXf/AECJp4O//QHi853se3eFPj38H/h3pVv4b+CPwG0H4d+FF0qL&#10;Tb37B4o8W3HjDxJp+n2tnbaDa+KPiX4j1LXvFV9b6VBZ232b+xLnwfz6V+RY/jnPswx6r4zDYLCW&#10;xtv9h/2POPO+c3+uf+Ef1Lvbdn9O4DwqyHK8C6NHE43Gf9h31DGZOv8AsCyf/c+mv1x43Xr0Pkz9&#10;sn9qy6+IHw2+IHhm4/sSPUrfQPDeoX++48UeINcs7PQ/G/hvWLW1tfEfjfxJ4q1z7PPfQ/abo22p&#10;fY8Wf4V9JwNis5xnFGW5lW+u4TLcXjfqP+/4/wCqf7hj/wDoMx/5+TPj/EjDZBlfBGZZbg/qWLzL&#10;BrAWx31DAfXMJ/t+A1tg8Bg/xvfB+h/H3ZQwa1+0haafeiaSym+MVzBdrHJiR7N/G95c3flydQTD&#10;Lcc9D1ycjH9uZpP6vwlmFalqv7El0XXAWV7dml02SbP4k4bhSxfG+SYStph3xPgrq93pmKfy3/FL&#10;Wx+lP7ffxi8YeEtb/wCCfVp4O8V+IdL8FeA/2cvhVqmleBY9dv7nwjZeLPCPxE8ZxXWqX2hS3sul&#10;XuvT2UOmabq+p6ja/a7yxs7S1uz9kQB/xTwkyHLMywHi3VzPLcFi8yzbjTP1jccsBBY6WV4/I8uj&#10;GKxfLzTTf1z3VotbW5rP+ivHHMs04X4t8JauTZhjcLl2E4XyLH4HBf2hLGYSOLwOe5hhJbPl1jg8&#10;JhbyTaUdHHU7b9vb9pxfiB8B/GPgey0SDSbLU/EvhvU7crcTSCC3Gs2l/LYWMQHkwW58m2Bxyfsn&#10;HOK+b8IOCHlHF+V5hVxP1p4bBY+Kfm8BbXRtetn5WP0Lx+43q5v4c53ltHC/VcNi8dgMd6/8KGAT&#10;9V/w58Zf8E/bTx9qPj6XSvhN4H8bfEf4k3es6OfDvgz4ceGNV8aeLL6SO21OFLi20DSLS+PkQXN5&#10;bk6nqRtNHszk3l2F4H694o5dTzGhhqGMxODweVxwtR43GZhNYPBxTcVb637tpXV3b3pRs+VRV5fg&#10;ngXxDgOF5ZlnGMrxj9VxmX2S97FNWx9v9lu21o029Ob3d00f0ffBj/g3n/ai/ap0rw/qf7d3xD0T&#10;9nbwtY+LPFHil/APgeXTPiP+0Brml+Jtd1fXbLQtcu9PvB8JfhpPpc2s3Py3WpeMNX52N4btRkn8&#10;nj4kcLcH4rFLg/Df6xZj9Ry/AXssJk+DeCwP1TGP6419dxik8C/5ZJO2y1+m4lxXFPiRleGwecYd&#10;4PLlnefZ59fxt1jcZgsbjvrmUYO6/wBj0WNxmuC+uq6tdapf0hfsif8ABML9iz9hmxs5/wBnz4Ia&#10;Do/jW3s0sZfiv4wk/wCFifGbUN3kRXfk/EDWYfO8K284AuDpfgDTfB9lgD/Qh0r8v4k4r4u4sWIq&#10;5xneNWFxTbjkeRt4PB30Wn1N/wC2N2Svi916I6cn4WyHJ1hvZYb65iMIrfXcclayva97tuz1u3gt&#10;HbBK7P0Gj01njZbiN1aaaR2e8HnyXk8kv77zJYv3+J/5fSvEw2TqnS9j9W+qPf1/p6/n5e3LFpVL&#10;ULJJWSWiSWiS00SWlui2Oy0n4fpevD9s0nSr5pPn/fafayRyRp0zFLD5HXp3/Gvtsk4SxVOrhq31&#10;VfWd/wDYfK/+a89evT5zMs+pL6zR+s427/C/+elu6POv2utY1b4WfstfGa78OfCj40/E2+8QfD3x&#10;h8O9F+GP7O3grU/GnjPVPEXxD8M6t4S0a/8A+ET8MXekAeGtJ1XU7XU/GHie5xaaRo4N5d/bNuR+&#10;vZDg80w+Ow9evic6weG/25Nf2h9cbTwGitta+rettO+v51mmKwGJhDD2wd3jMFJZhjk7JRzCPMua&#10;ztKSk+WO8oqdrcra/wAwv4l/sY/H3wFb6Rovi3TbnQbvTtH0uw1HSfiR8L/jb8JLfS7vT7GG1urU&#10;6p8QPh7ZeHL6CCaG5t/tVtrYs7wf6Zjnj0Y5risM8VjcbwlxPhMO8bj2sfGOXZurt31WBzH63C6b&#10;fKsH7rSjbqv1mnnNLEYTC4PB53wxm7weBwGAeB+v5hk2uDwCvb+2cBd66X/O1j56s/gJ8a7e7ku/&#10;Bfg2HxFd2chJ1L4P+MPC/iDULfp1l8Ea9DqsGT1P2Yfpx0/688N03fGZ3jMp12zzAY/B3t/2GYD6&#10;m1fzv57HJWyfFYin/wAk19bvu8j+oYx/+YfH4O/lvvr2PWfDX7U//BQD9nyTPhz43/thfCeKGOMf&#10;Z5PFvxQ/svy0BAP2TxEdY0T7P6Ytuo5GDXdRqcL5ulKj/qrm6fTmy6+veEZKcfmlb0Sv5mMo0sH+&#10;4vxRlDvuvr+nW18asYvKy/NI+w/g/wD8FXP2vvi5aeKvhb+0F+0p8WviR4PutE/4lvhXRI9B8P8A&#10;ijxRrFxdfZZdL8R694N0fw34r1zw/b2Rubn+y9S1yz0f7Z/pmsep+F434LwGHwuWZlk+SZJlWJ+u&#10;r69jsdf6m8H2/wBsWLwfld6drrV/oHhnnGTYfNMS8+xP+sOGwuC/2HA7414z+0Nf9z+p2vZb3fqz&#10;+5z/AIJq/FTTviZ+yP8ACPSdS8Q+E5vGHw98E+C/CV74V03UL+Pxxofh/T/BHhuLw5F4t8Oa9puj&#10;65/aEEEVzbf2polt4k8N3ln9jvLPxJXxPEmVVcw/4WMZhsE3i/8AmOwNvqeM/wCYPB4zu8ZjMHg9&#10;9vyPkcVWwmDzrE4PB/Xfq+L/ANuTxy0X+3/XMZ/ul8EsG3jfn06s+8potakLJHq2qxwRjZDFBeXU&#10;VvEM9M+dnzyf+Xr/AI87PrZmvz+tw3p7ajpZ+n5t3dr/AO2efU6YVcvptuvhsDfvZXt22vv09L7H&#10;lHjD4P8Aw58bI0fi74Y/C7xlGPnkm8W/DbwR4k8uM+smu6DqU/tk/wCm3debPDZ9g1/wm5ljcH/3&#10;P49Wt5+WrWt7o7H9QxGuMTuun19r71fVX6tWW/mfDvx7/YQ/4Jl+H/Anib4qfG79j/8AZ+s/Dfhq&#10;3tptQ1TQPh9F4Y8V6xqmoXP2Dw54S8MxeCLzwr9u8b+MdcmttE8L6XbEf8Tm8F2P9Fs7u8s/Ty/P&#10;uPKT04kxuEw2Dvjsfjsc/rn+xdbeb7JO+7Vlc5cRluGx+JwuWYLDSxeZ4x/UMBgUsvaW7vL/AGBW&#10;wWC3b5leySfM1F/xSfFj4i23g/8AaQurz9nGSH4PeGfFXxgt7Pwr4Y+Het6prHh/w/4X8P3Wjyxe&#10;A9M8R+IrvWNb8R6PZa5DqX9qeKP7SX/hJLyzvLyz/wCJP/Y9nZ/uOT5rmn+rmJzPGL6picXkmPx2&#10;Ov8A7HjPqeN0weM3vgraaf8AMG7Xut/PoZPkX9u4mjg8V/a+GwedYDA4HH2X+2YzB5f/AMLDdklf&#10;650Stc+/PhB8M/gx+0pp3jf4X+Of2ufE/wADf2ovi14Y1X/hDNc8f+BP+FofBvXPBWs6fD/YOg67&#10;4y0rxHpvxi8LeIZ7Kz1G51QHTvF3huz0c2hs7Ti7sr75XDT4XnhckzLiTE51hMTlOdf7djsc/rmT&#10;P6npg+zwa+ub4z+x8Y/PU+8xkOKf+FLLeG8LkuLw2b4L69/YeBf1PiVaaP6n/smDznW3+x/XMF3T&#10;urP4A/ar/wCCWnxj/Zj8P6b4z8V/CXS/FXhHStb022tv2kfhLrn/AAtf4T67eWV1ZxW0UvxA8L+d&#10;D4V1ieGH7T/wjHj/AEPw3rGkWePtdmciv1L+181oYe/1pPLsYm8FLBcuMyfGfXIttYPG4R/Uu6WC&#10;v9eb6cz5V+NUOHljc+w1ayxeZ4THYH66rZhgs5wfK7XxeTYy2NwawWmqwTwTumsa003g+Hvg34C+&#10;Nfh/wX4d8dx+I7ywsPC8Fxp9roPiO/0C33m/vJY7+Q2AmsdbzNCZ9M+0Ww+xjizOL0ivicp4gzDI&#10;sfnlbBPBp4vGtP67gXi5WacWk1Z2alJSjflktJJ6W/QfEXLcBmuV8JYTGfXl9UwWPej+pr/f9Ha7&#10;u9N7XOgm/wCCcnwxuNp0T4h/GjwuqfPHFbeKNL1+2/6ZeVDe6RZH6H7SMj8BX0cPETNLfvstybF/&#10;+WbX5/jfyvY/KJ8E5Xa1DE41fjb0vfR+ZwniD9h/xZa6ldSaP+0HrEbTzY/4nHw+0u3s/M7+Vp/h&#10;zWIbGxt+p+y21tj9K2oeIVKp/HyTrvgcev8A3cXS3XX5mE+Cbfwcy8/9w79f08156mtY/sT/ALQV&#10;xbx26/Ez4V69ZzJH9jm1XR/iN4DuLz7R/wA9fEel6PeQWPnj/l6+uM12Q484cX8bLcbhNdf9wxnp&#10;93rqckuD85/5c5lgsXt/0H4PS/5f09N/p/8AZ98L/tZ/sm/ErTfGXirQPCmveBde1Wys/FDWPxrt&#10;PGejeZHYfZdHlsPC8Phbw54j0O4vvJFt/amm/wChnJOs2d30r4rxD/1QzzJsRjMFir5jg1/sL/s/&#10;6k09dPribv13a06W1PoeD4Z9k+Pw1Gt/uuL2f1/65006L56n9Rf7N/xu8B/FzT5v+EZ1xLHxY9hb&#10;6ldfD/W5DH4st7ezim+1S2ERm8jxHp8Hk/6Vqeif8eY4vLOzr8SyHB+1q4l0V/Xn63+VtD9LzitV&#10;p0sMq33+f9ea2+/7W8O6hDPMyxj/AI+n3svf94f9b+NexCH739zbrp167/k/+HOD2mn77/hv+BZ+&#10;f4mjcRtbsy2826GZwkjH975f/TX91n/Hjjisdab6Wt6bflb7v025/wC9/wCTf8EgWxt2WSPzE8yP&#10;zH3JnzMf8sv/AK38+1EIe09Pz/rToE5+yvr/AF9z7nK3CrJEzMudk0W6P/ViSSOX/P8AgelQRNe1&#10;108912+fRH8Jvx8vpF/a+/aPeOSRZG1LS/fP+laxN5P+e3I71+8ZbBf2NlvX/f7ep+X4v/fsT6r9&#10;D7G/4J86leapoPjptQvJrp4/i1JaW7XH7z7NZx+DfDflWsXpbiea4Ht71tndGlTwuW+x9dNH6fd2&#10;38ziy2f+14n22m+39b99n22P2U0nP2BWXYWWGQtn93+8ji/1X5++DXwmK3Xr+iPqaOy9H+Z/UB+z&#10;3Jt/Z7+BO5dv/FpfA52v0z/Y0P7rPH+fXHH6tgP+RXl3/YJgPzPja0F9fzLr/tun9eX6XPWmljUn&#10;5iufmxxxn6j2rf8Adf1ykfvP65T+dn/ggfpU8Hwpe8k3lbj4G+KESSTHlyf8Xj8YSzS+V50vkef5&#10;w/0brxXj5D/yV2Z/9gf65efQcRfu+Est/wCw17+f19/pfuvU8x/4LwRw6R+x9+wV42m8UeD/AA1B&#10;onjjxBpG3xt4v0HwXpesT678L4rr7DFqms/6/UYLLQbm4tdL03N5eHHF5nnjzHCSxXC+XuOFx2Ms&#10;m39Qy9420Va7l2V2tXpdpG2Gqf8AGR52vrWCwl1l6/27HPBq7btZ21em13ay0Sev80P/AA3BeeFY&#10;9SjjXwlqUOg2clzJd2Fx4y8aadqmn2dh9vmurC78JeG4YILeDyfs2dSubMfbO32PivknlNXF/V6N&#10;LC41PFaNN4DJtb6r/bcfvfdWVutz6WjjPq/8bE4K2E1/2H6/jbaX6dH3/V2PoTwP+3D8AvHXhPwT&#10;r/jj4neG/hb4Z1/Rzr3ibUBo/wAQfiJqngPS3i/df8JFpfhLwoIINQvr77NpotbbW7z7HeXlp9sv&#10;PXx8w4V4opZhissweWrGYnCY14G6WAweCfmr/wC2NPo+3pr7eSZ3wxifq1bG53gsHhsXgvrvLqmn&#10;p/sb/wCYPBtdUttu56tpPxI/YB17TT4z1L9pT9pC88Ntp1vf3GveCf2I/GUGhx6pcTQ2tr4Sl8Ze&#10;N/GFn4cg1i+n/wBGtbq5/wCJP/oZ/wBMrmjwdn2GdsZmeSPEp91jMY/TCLMMHfrtp+B6VbifK6lX&#10;2OW5JjcX/wBR2Px7wWj/AO6fjPu/I634YftQf8E1rTxmrfEbwT+1gfhdpOkavft4in8e+A3+IGua&#10;/aGz/sPQrDwb4D0XTvDulWGtibU/7T1PUvH/APxTpssE3Yvcj6HBZOqdXDe3zLG/Vdf9wwGA/wDv&#10;z0u723s+vg5hmVb2OJ+o4bJPrTtb6/mGYfUrX1d7YRtpapaXaSvG7a+V/wBr79subwp+xp8bPCfi&#10;X9if4Y+FLL9ofRPif4W+Cv7Qt34o8Ta/rOufDi8u9N/4ReLSvDFtrjeHdC8c6H4c/wBK8Ta/c3Or&#10;i9vMfY7L/Q8V9NwwsHieKcrWCxP13E4XGZf/AGhzPHU1k7+1FYTmlFrpGTV3/Je0T53iuhi8PkWY&#10;1q8ng8LisE1gopZc445ba4ySeN0vf6lg2ldWd1e/84vwrs/hVoXiOwf4zaJqXirwYbOVYdA0nU5N&#10;Ge88SZhi0v7dJp93Bql7p3/HyfsmmajZ3l32vB2/XMbis1xEJVsmUfrW/NjVtg7O/KtIpa30iuVp&#10;ctkfjuDp5XTq/wDCx9eeFtb/AGHX/bNFZt7/AJ33Grp3hmbx/JqvhfwHc3ng3/hJ/tPh/wCHt5c3&#10;+uXdxpck2LXw7dXVh9r1TVT52Lk2tt9svODaH7ZWrxVWVKMa2ISxLtF45yUYOXM1GbT5YRfLaLk9&#10;Ek5SbbbMfY4apinXwmG/2ZXl9R3fn0bd3dq3yT0Oz8QWusab4s1J9U8EzeCdRvHs79fDtzZjR5NP&#10;ttQi+1aXdfYPsdnBBb30E1rc2v8Ao1nZXlnXmexpYil++/2vT59NPl9z80GJw373/dvqn+W2vrv3&#10;/E0tQ1DUG0TQPEU+jpBoXjLRNc1LSbqzjlez8UWej6zeaDr1/FYedNPBcf25Dc6b9ltvsQ6Gz688&#10;kMvw1TF4mg/96wtvrvM0lg+b/bMG7yskmtbt2s7tpNnfjKOPqZXluMxuGX9m4v6+sD/1GNf75/1G&#10;b/h+P0J+0zZ/G5rj4K6p8bviZoXxY1DxF8GdPufA+oeHvEGjeIJPB/grS7+G2sPBGv3+jQwwT6xY&#10;wXltc3V1c2v/AFB/thvNGvM4ZVhsrp/2l/ZuW/2R/ty+vbr67jHr9c6rS3fr626c4/tT/hMWZZn/&#10;AGt/sX+w6aYPB7/U7W72/E+c7XRdKWzkvI5J49YkvJLaTTns4ozJpccPmxapFf8AYzz/APHra+vY&#10;8V6MPa+09j9W/wBn/wCCv6/U5pwwqpYat9ZSxL/rrZ/1uNawmaRdqk26xxow83zPMuI/9bLL+5/c&#10;ev2X9Kf732vn/X4fhbzOn/hB/su31bG/23a23+xW7f8AB+di5b6fYx3Ekd1NG19qENn/AGbGkd1/&#10;xL9PtPOlv7qGwi/19xfX3+jXWqXH+h2dpZ/Y7Ouzk/2XE/7Nba2O2/4b+tTzeel/s3z+V/61+d30&#10;f1p4D8M/F7xF+y/8bNL8J6P4J1b4JeGdS8P+M/it4o1LStBt/HnhtPD91ZS2H/COahql5DffZ/tH&#10;2b+3hplt/a95Z/6HZ/6HeXtnX5vnFbhLL+POG62Y5lnX+smKwWPwOR4H/b/7Hxn1z/oM6eeDv+HT&#10;9uyOj4jZp4LcSUMtyThj/iH+U51/wuZ5jvqH+sn1z/YMZ9Twe9/9zT+ua4x/7ng/98OdtfD+vXnw&#10;Vm8z4maPN4F0PxVpaW/wqudci/tzUNUuJJootZtdLih8+e20qCa5uj/pJ+x2d5eV31q2V0+LfY/2&#10;Jjf7bxeCt/bn/MH5fLz69d0ZUaPFGP8ABbE1q3iRkv8AqRw9nWA+o+HOOx9s4xmM+v8A++YPB23w&#10;f1365g1/3O6nO+LNL8Kx+A/Bc0njy/1bXrdNcs7vwHqmn3/9j+A7KPVD9ltfDmqXV7NB9n1yx/4n&#10;f/Ettv8Aj8/0P7HnpeGhj6ec5lR/sTBYTLf+h5/zGZxbL/8AfMZ9+vb0PEzKnw5V8PuG8ZW8SM6z&#10;XiTCY3H4H/iHOOwGP/sfhrB/X98HjMZ/0GYL/bP9j8sFufeX7J+pabr3wH8P6XLb/arPQ3+Imif2&#10;bNZfbPMj0/xRNrNr5VpKc/aJ4Lz/AEW157DqBX4V4o4arg+LcVWo74v6hjm/+5D6n011t1X5n7H4&#10;S4ylmHBuFo1l9b+qY7H4Hz/3/wCufrrbRW+/yX9oi6vGvPhvq1np48N2baxZ393oOq6XFZ6pbx/2&#10;ppvlWv2W1m8my1Dz4ftN1jB/CvY8PfZUsfiqNbE/XOix+B/3NPu1Zt6XVrqza1srPx/EKdWpgcNW&#10;o4b6p/1Aaa2Vvk/66XX9Bn7Mdzu/4VbL5m6Obx/8F5s/9dPih4J/+t7c+vNfZ4+j7XNMNW/6jcB9&#10;31/vp93z03PNwE/+McxNHtgcf0/6l/fq/wAD+4rxJqWmaNHrut63f22laJpEeoalqeqXsgisrDT7&#10;OSaa6urqUnAEI568D1zX7TjF7Otiatd/7Nr9y+/0/wA9z+e8G/3GFpUUpYlxTSSSvotFeystW7/d&#10;0Pyo+JXjSb45/Fa0u/FRTwX8KvCvhLxBrHgux1vTY/EPiDUdU/4SPQdFxoPgSLU7O+8R/E/xFPeW&#10;tt9quR/wjfgPw3eHSLwXl6dZr8xx9bDcULFVsxxKwvDeEd7fUfreLxmMv/0B2f1vGLyTWDXY/S8s&#10;w1Thv6tRweGWbZ5mytjt8Hg8HgrvT67vhMGr3u1/tm9tw8N+HdP0/W9NtT4Fin1K/m0t9L8M6Z9g&#10;8J+BI/EFx+6l8UfFrXtCm07xF4qt/Dk81t/ZfgPRP9D1j7HefbLwWn2P7F5uSfUMPivbYzDfW8S/&#10;9xwP/MH/ANhmM8sH/wBAaa8trnr5zDMKlHD0cFifqmGs1jscrfXfLB4K6cb4y7tjHfbXS5/HZ4Z1&#10;D4gfFDxN/wAFSG8OfDnw94Xt/jVqWofDT4e6F8N/Kt9D0u80fxHptr4i1nWbWWaa98OW/iPXNN1v&#10;xJ9quftln/a+sf2RZZs/sdfbZDjMBTpZb/tL+s4TG49Y53tov7Qf+x6fkfIZhgM0xlXMqNDDf7N9&#10;RwH1Hb/qA/3zr31Wr7H45/Er9nf4k/A/4nax4L8SHSvDd144s9c8beEbzwz9lt5NLs7fxJDpfijw&#10;lpdrrvnQf8JTod9NptxjTftn2yz1j+2dHxZ/a6+lnXo4iksbR1w/WMnfmXTqmk1o0npbR62j8fWw&#10;GKy/Fexxn5d2vxsdvpWseHl1q28YjxRqnibxpos2n/CzT7r4fahqfjPQ7y8n1S0v7+1tU8L/ANo+&#10;HNKuNKvvs3iS58Tg/wBjE4s8G+IFcNWhi4XwemEwqTzB3cU3a+iba11+GN22kknbTaFSlUtW1e+B&#10;svJ26X+/Xr0uz678Oyafbw3DzXc0muTTagl9dXlzLrmoXkkt1NqEssUss00FvbzzzXNza2ttc2dn&#10;/pn2yvCrfvb9Nvw/rz21PVotU9L/AKL08v8AP7jgfjFo/wAO/iB4fmsfEUKQyQwxrp/iB5IorzS7&#10;iT/VfZLmUQn7PPP/AMuv4+grbAPFYer+58tfw6/P+mc2M9liKP7779PmvP8ArU/Krxr+y/8AGeO8&#10;luU0JNP8G/aUgtfHfi+8tfBmgSpcAmHyZdemsr7XJ5zxbW3hzTtYN5dnNkrYwfr8E8Kta2IWE2um&#10;nql+XTqm07dT56tgsV/y5wrxa+fkrbrr91uul/WPD3/BNrxyDo0/jF/E1n9pmiub608ReD/EHwn0&#10;y/sLabyr+38I/wDCy7XRviZ44uPP+z2t1ceFPha2jaP/AKb9t1e0ODXmZzxzgMvVfB5Wv7RzJL3u&#10;TByxrw+65pLCSlytdsVy20t3PXyfgyrjGq+Y4rBYTDaf8x0fPR6PT77X3skj9Pvhf4m0T4cfDOx+&#10;H3wU+FPw18CeGPD+tyXnxE+OFt410HxD4p0Mx2udUutLl8RXkOlaH4f+wzWup3Wvalpt5/of2y99&#10;a/M8fSzXNq3tuJMyx2Gw+Ma+oYH/AGHCN6WWC/6DMZjb6f7F+iR+sZPlXsv9j4VyTG4tYT/bsfjv&#10;9vxawffGf8weDweC6v72folr3/BNa/P/AAp/4k/FTxn8bvhpov7Rnj/wv8H/AIF+A/2irz4fW5+K&#10;nxU8b2sV94c0/wCH2vfs0eMPG8Fj4Y8YQg+I7Xxl8UfCVno9nZ3f+mXlnivmM1ocW5PleG/s3LeG&#10;MXhf+h5gcfvg9/8AbMHnD3tjcH/uWMe5rgMXwjmOPxVbF5pnL+pv/bsDjcAnbVrXF4PqmmvVOPQ4&#10;jxh/wRr+Efxs8PfGiG3/AGhde+GXiT4J+CP2jNe+JT2mseHfG/hPwF4s/Zw0rUrnXvC+vWtheQ/Z&#10;9AvL7Tbk3Pic6ZZ6wdIs/wC19I0e7GbMXwZ4icR/60f6q5nkuCSwmCx+O01+ufU8B9dSwbfS687a&#10;2u9H28YeHvC/+q2F4lwWY41/2vjcv+o8zaweCWNx+rxn++u6Tuk0rtWdtWvkrw7/AMEk/wBpbVvC&#10;vhPUvBHxe+AnxUt9Z+EGv/GjwfovhrR/EcGn/Gz4cfDvXtN8L+I5fh943kE2hz+IL7xjqdr4K8La&#10;D4k03wfeeI7v7ZaaPeWYN5e135zxRk18NWxuR53lOIxf1+2Obt9Tf+33xv1P/fMYv9jdvqd39d0+&#10;qO2vn5RkmcYP6z/Zud4LF4bB43L8C1gdWm2v9j/6A8F9cvfGaf7nq1bf748Q/BWL4P8Aw9/Y30PX&#10;PhBonwr+JVj8Y/Bdn4+8OJofh3/hLPC+sSftVfCu/sNG8W6ppYvJ/wDhKNK8Oajpp1TS7bUrz7HZ&#10;3hsuv2yvynhzE5zS49zPB5lmeMxmGTyL6i8b/aCwTSwGYa4LBuz/ANttgrJpPyufp+ff2XjeEcLj&#10;cHhsE1/t9vqH1B7rpjbu/lr89j9R/h74m8ceGf2x/wDgpRoHwp8efArxF4z8RftT3/jDxF8F31zw&#10;5pfxg0/wno3hzw3a/wBq+PNLl1Lw1Pe+B76Ca5udB+063rGsf6Zeaxo4/wCPz7Z+3cUcMZznOKdb&#10;B5ljcpy36l/uLz7PsHg84xjvv/Y9/qb+/v0PyXhrO8hweX4XB43DfW8zSSeOwGQ4D63gn5PGJfXN&#10;b6pdf9sWp9k+I7L4seMPgz8R9Nb4X6xqGmL4G8d+JL3TdK+E/hi88J2c+l+CfEc2l6xpfjL4jabr&#10;GlfaLHVZcfarY3msZ/49Psl3m8rwch8Ls6p4/DYz/jGMp/2369j/AKjgMfnGM00T+ucS32bX427n&#10;bnnHGQwwmn9tYvErBLBYF47MMBg2lzJtfU+Gngnra29ujTV4v+Xn4efsk+AtO/Zt/wCCXn7RGsft&#10;q6b8Kvjt8Vf2cPAnhbwR8FNS+Lel+E9Q8L/DfwJ4k8X33/CUeGPCI1jTZfH1t4wOsa3qWveF/G3h&#10;uy8H/ZL3WbKz8ef2xeWWf2TOctxSeKq4L6jf69mGNxv17Aptr/dP99X+14TGaf7FJWUlezsfM+H+&#10;cZDVxeHy7Mct4oxmZYvBYDJMj/1V4t/sbGfW7/W/quNwWLX1PGZPjG0sZfGYOzs9Gz9RfhZ8TvDf&#10;wlvrPxZov7Xtz4o8beD38WJ4L8P/AAJ+D+qfHTxRrHhvVLu8itbDWfBt1N+0toelahPY3lzptr4X&#10;ubbR7yysrKzOj6z9s/0yvjp5PmmDzTC42tneS4T63/0HY/H4z5/U8Z93+5/kfYz4tyHEZVmWTrgn&#10;G4v6pr9e+v4/B4z/AGP/AKjMnwGDu8HjN19d/C56fcftefGf4maxDqPiTxr/AMFcPhjofhTR9c8W&#10;3uq/EDRvh7+wv8GJdL8P6fLfaZpetS2Hwxs/Eel6f4k1RbXw1oNrb29pn7Wv2z+x7IXl5Z+3PMaW&#10;Gq4jBUOJMa8THRYHBZF9VwfzxrbwmEwl7Ntt6u9+p8e4YWrSwuLo8EcMYTCq6x2Nx+Px+cYzvZYP&#10;6/8AW8Zi/LbfTv8AWc3hXRdc8SfB+wg1TWviFqXxC8PR+P8A4iat4p8WS+O7jx/4n+KnhbXv7L8L&#10;694otby8vtc0fQ7GztvCWl/ZtSs7Oz8NWd5/Y/2O8vM1+KYydLMM5w2MrZl/a/fHJ/XMZfX6ng/+&#10;gL/Y/ru3z20X6FTf1TK8VRo5bgsqu3/sOCTwWDwfTG4x91jHs9mtVpZs/bM0nwb8Sv2Sfiv8JfBv&#10;iB7rWvF3w28SeA10/wAPXE154Xs9Q8QeA/Eng2LS9Z8b6z9ssdK0ew1XWba2+1W2pav/AKHZ/wDL&#10;5Xzv1+lg8fhq1bE/W8ThMbgMd9Rv9c/3PH/9Qf8AW53/AFarjMLiaH1b6phsXgcfgPr9v+gzq+j+&#10;TP5if+CsHhfxl8O/2Bf2cfhv8QtDm8P+LPBPxR+Ceg6xps2sWGuW/wBs8N/s3al4RurrS7+wBgGk&#10;T6ro+pDS/wDl8+xjOMdP0LhXGUswz7iTGYNXw2LwTx3rfH26Nd15Pr2PkuIsNVw+QZbg8ZricJb7&#10;/qG/66dfvPxd+BvjK88LeJrHUNNaH7RJbXGj6hY3MZks9U0jXIvsuqafdRS/uJ7eeD/Sf+fz7Z9j&#10;vOeK7M7hVp0ultv6++93301IyX/p987f163v5nZeOPidJ4X1+8vLfw3f3tzp+vXk1vb2tx9j0fVL&#10;PUPJillur+L9/BcTwTXIuvtP/LnZjj7Ya5svynC5hS/5GX1T/YktNX1W3d9r/mceZYypl+KxNH6t&#10;vjd3r/w/9M+ffH/xM1H4xro+lazpmnHRbSG7t7S2vrOLU9QtreOURRTWmqedCbczkZuvsvTGbzNf&#10;S5Vk1Lhp4nGYPFY36yrf7ivqeD1W31NpbLfo+l1qeVi8weeP2OLw3+zaf793XmvwPKNKT4g/BxJP&#10;iF8OvFN18Mr+0mjNrpmla5fatJeSW9/5Utzqd1k2MFwDDbm1trb7YDx/pYJwfu8t4mhiMdhcsmsb&#10;msndyxssDHAwjf4VHCObbSWknK1rKNrq7+FzXg/D43CydbD4LC4dv/cm5Y5v+9KT97B/e/nofs//&#10;AMEwf+Cgfx3+LXx88I+B/jX408J+OrDU/wC2/BXhy3+Ivw98GfEyXwt8RNT0yHUvAfjvwVo3jbTd&#10;S0PSfGRPhrUvCdr4n1PTfEgs11gf8SY5Br4vxaz/ADPgzJ8z4jyfJMn4gxODyf6/gcDnmA+tZRg8&#10;HF82b4x4OMk8XjMHbB4zDRb5XrF3i2n+k/R+8NuA8fnCweNayq+cfUcfjsDj/qecYt/8yjBLOH/t&#10;mDydf7b/ALn9Uxrxev1xNtL9z/2gfjhptp4Qj+I/xp+J3iHxJqVv5cOm6p8SPF8mqapZpHLDFFYR&#10;S+I7yz0PQ7c3E1sTpeiabZ2f/QH8Njiv4Zq534i+KHEf/Clicbm2J/6gcB/seDv/AMweT5Pgv9zw&#10;b/6g9fLv/pHhsN4ceFfDntstw2S8PYb/AKDv9g+uY3GXu3jMZjP9rxl9W1jPrmu+p+ZXiDx540+I&#10;1vdt4R0fS9H01pry5vNe8Qx/Z5DHH/qorDS7XN9Pbz+d9p/tTUrWz/Gvs8NlWAyOq6OZYnG4rE/9&#10;AOB/XGff+l7H5vjOJ804gpe2yfDYLCYb/oOx3Xt9Tf8AXY+VdU+MkKtpNnr3ih7qbxFrFvo+n6el&#10;xfaHc6prkfn2t34ctb+1s9SsZ9HvoLzTdS0u6ufsf+mH7H9s5r9gwfCWBw9XE1qOWrGPB4L/AJjb&#10;ev1z/sM3vftc/mzP/ELiPMP3NbMvqn+2/wDMDr9c+pv/AHNYzf6njPw/P5I+DXxIisfgF8WPAfib&#10;Wb+78WWWu+M9Mt77W7iXV9c1nUL+HQdZtbW51S5mmvYPI/sHUra6/wBJ985JNfY8RZVVqcb8N5xh&#10;MLbLXgcA74JrB4PB3+vYO6wdlZf7ZddlZX6nLhcRhcN4c8W5PWxX1vFYS/8At2O/2zGavA43/fNe&#10;j8lbokrL81PCl4jfH6xv2P7tviVd3jN/sHWrqcn8VJPWv27PKftOEsRTXXJ7f+AwSv8APc/nrgpc&#10;/iBkltL57H/1K/V/mfo3efsnftT/APBQzXfhL4V/Za+D3iz4o2Pw/wDCup+Htc8c2dpHo/w48KR3&#10;niibUyvij4l642meBtJubQap5/8AZb60dVKFhY2d6wCn8r4fz/h3w2wPEmZ8X5ngsnea4zA45YLX&#10;65i39Qbtg8ojfGPms1pg1urtR1P2TxkWP4zx/BOW5F/wrYjKcmxuCvg/hv8A2g8XH/a37snd7Xur&#10;21Utf6M/2X/+DcPw5r8PhfWv2/Pi/f8AxCmsTaXN/wDBX4Bfb/Cngi7v7O2NqLTxZ8VtZgl8Ya5B&#10;jrb+CdD8HWv23my8SAMa/CMb9IL2WLxVHw94bxmD+uaf23xVb63q7/7Fk+FcsIrNWTxjva6bet/o&#10;cfwrnXEGWYWjxVmeC/2L3sdgsA3F4uSacfrlrYzdNv3sHZqOMtK+n9JXwJ/Zx+Bf7MPgyP4e/s8/&#10;CjwH8HvBkqRpdaL4B8OWuj3OryCLypZfE+u/6Z4q8YXM4h/0q78W61rF72Jr85zLM8/4nxSxfEed&#10;43iDE2t/tv8AueD8sJg/9zwadtvu0uerluR5Nk9J0cvy7B4Z7tvW++ttEmk2vrq1atdtJH0FDsWO&#10;O3Nr5YV40bZJa28ckn/XWX/Uf59K9jDQfsvYfVunp6a/1e9jep/F9t9Z/VrTay1+5/nY6zRdOhmk&#10;/cwurbNm2GSUfu48ebL+95+z4/n3r6rKstpVK37jDa/n0/r/AIJ4mPxNWnS/ff1/n6dD1zQ7GGHa&#10;zWKXCsmx1ST93/5Cr9LyrB0qf/MN9b/pW+/r5/cfDZliatT/AJibfr5Xv5W/yVz1vSbe18tfMWGN&#10;eoheP/V/1OPwr9Iy3DUvZafJr+vP8GfE4+tV6r8fu0/J/PsdL9nUKqqYo127f3Pm569PN78nuCev&#10;Pevb+rUvZX0/4O9vXp/wdDylW8180/0MrUtMnvbZoZLuW4snj8mWwubyW4tLiM8HzbWXME4OM/8A&#10;Hv6c4Febicr9pStRxT+rdvr/AE/z27d9Om9GvQp1ub6rG+3N/Z65rdk90refQ+K/i1+w5+yX8X4r&#10;mP4n/stfs9+OPPw81zqXwn8BWeqySY48zXdH0fSNbH/g6IOPavn8ZDNKf/MR12f1DGO/n9c107aa&#10;+uvvYOWFgn7CWOwbfVPHtrzXMpR+XK9eh8FeN/8AgjL+wLqlvcWvh/4U/Ej4Twzb3ltfgz8cPih4&#10;TsJLiTrLJo2u694v8OfZ4Oc2w0z7H7Yr4LNaHtKvtsbkmS4vFdLYDf70/wBOm2x99lucZ1QpKjgu&#10;Jcbg+/19fXbrrs1q/mvJrf488Tf8EO/htJJdzfDn9oDx34dcwyW1tYfEv4UfC/4h27x44ivvFGja&#10;Z8N/GNxb+32m79uOK+CrYLJsYsT/AMJudZTbb6jj8f8A+oeMtg15adrn2VHiHOsO7P8AsXFpp3d8&#10;B9dVkrWsmnfVPVW0ep+o37Ov7EvwK/Zzs/CuvaPoj+Nvip4d8NnwxB8X/GdvayeK7PTri1gtdU0v&#10;wbplh5Oh+AdH1WCE/wBp6Xodst5eZP8AbGr3nUfoeGrVaeTYXLf+YbCXvrfrunpbTe99euyPjcZi&#10;cXmGY4mvXfe2AS0taO73xrTvZrlTTs4trmPrVrVZFeOONAzJ8quf+WfH5/l247Vx/U/a2/2Z7+my&#10;/wCD0I9t7P8Arp/Xrr8jONlEwZDOkUEfmXlxcXbx2lnbpBFNLJJdXMnkw2VhZQw3Go3Fzcf6JaWl&#10;p9rvATxXlLKfrX7ih+Hb9PN3tZO+iOirmMcJQeIxGiStom29rRSV3JuTSjGPvSb5Um2k/wCJz/gt&#10;r/wU4m+J3jjSPhH8H/EE0Xw98MzXGpfDG8tpJbePxXb3ml3ml+I/jTfkeT5HiD4jWM+p+CfgPa3P&#10;+meHPhX/AMJJ48/5DHj2yFn28PZBhc4xeJrfV1i+Gspx1sc2mv7YzjBv/dHZNrJ8n/33GJX/ANs+&#10;p4Nf8zg+pxlP/VvK/wCya+Y/U/EDi3JFjsElq+GuG0nbBdv7Yzdtr1+uYzT/AGM/DL4Sajo/xE+K&#10;HwZ1TXNJhs7fQ38UeJP7FsJxb2eiaXZxTS3Vhc+WILif9xZ/6V9pANnnFn9jzX2HGOJxWGybiWhR&#10;af1t4DA3Suv9r7Nq66Ppfr2MuCchwFClllbGf7z/ALfjsd/3J/8AME7WT+p/dezu7I/RH4d2fhNf&#10;E3whmvvCtzqXjqb4f6H4n02bzJY9Yk0vXIry/l+y6XdTefrlvY6VeWtrdfZrb/Q7Oz+x3t5/plfi&#10;vE/tadLiT6nmX/Cb/bWPwWv+54P6m/8AoM/5g9N9P8j+guG/qGHxfDf1zLfqmd/2LgMfgf8Ab19c&#10;xn/Qb9T/AKXc/oy/ZN8Q6l4C0WbVPDni3xJeaLrnha2tIbPUtP0bWPDeqafJFNF4j8JeMtGv7P7d&#10;448H+I/OyNM8SW2r/wBjn/Q9G+x1+UZV4059w3jnk+MzLB8PLCYzVrIsDnGEzjBvT6nnGEVrYPX/&#10;AHxf7b5nfx14ScN5pV/tLB5YsZicU01/wvY7KMZg8b/vizjJ8Ztg8auj/wBjwfrY6bxz/wAElPg9&#10;+0xLN8RPgPo3gr9mT4+61Y3GqaNZ+Ebm5k/Zf+Pc8f2yW/sdV8BnzvEfwP8AH4Fn/wATX/hEre0t&#10;LP8A5e/Desmy1iyH9N8LcRYTxGpN08PkmUZ1ik3kuPwWYRxXDXFyTbbyh43lzfJsWl9cX9j5xg9l&#10;/snVv+XuNsHi+FmvrmJx2b5blLSx317APCcS8NLG6J4z6nfKOJcnb0wecYPGuV3fbF4Nr8bPEfw/&#10;8YfDfxZ4m+HfxE8K6r4J8eeC9VuNB8XeE9b8qTUND1S3xL5Xm2s01jqun30EttqWg69pv/En8SaR&#10;eWesWfGK4ZwrU6uJo1v9kxOExqwON/7DHa2D6dNOr19Dz+Tk+rVk74XF4L67gcctfrmDTaeL37qz&#10;7WPCvHGg6brVrfaLqlr9qsNWhksL6HzJYPMs7j91NF5lrNDPB1/4+rbPPB70YbE1cPVw1ajf6zhL&#10;W/q+/wCn3EVqNLEUvY1v111017/8HQ4u1+EfgFP32j+EbDw1qzTR3n/CV+G9U8W6P4o+2R3X2qW/&#10;llsPFUOhz3F9P/yE/wC0/Dl5Z3n/AD5+v0/+umc1KXssb9Sxf/YfgMBr/X4/l4M+Gsv9r7aj9dwl&#10;/wDqPv8A1f1726X9K8Tapff2XZ2NxIG0+TW7O8jt05jjuI/Olh8rkeRbf9Ov8q+Hzf8A5EuK+f6H&#10;0eX/AO/Yb0f6Hi/xY8Xat4Rm+H/iDQ9S1PQda0/WLjUtD8QaJeXWn6xo+oRxfupdLv7WWGexuIMn&#10;/j27f9OdfKcPYb97ifTT/gav9H5o9nNa3s6WGemv9f13vof0GfsF/toah8UvAukw/GS80238VWst&#10;vZj4jQ28Wn6Xrkccvky/8Jlpdr+40rxBP/0H9NA0e8/5fLOzvK9P6xRp4pUcZ6f5fnp/kcFTDVXS&#10;9tg/+D/Turf0z9bobOz+zzzWrJH5cBCtHJFJ/o/m/wDfj7OcH19K1nh6X1W9tun9f1bQiFar7Xfy&#10;+f8AndP+mcnqkjbZms4kjkb5F3+V5kZ6/ugOR5/ftxXiThtr6P8APT+vzPV532X4/wCZg3VrN5aS&#10;NsVpPvRv+7x5nQy/5NZwhVt0+ez9P1tbcK06Xp/w/wDVvNaWP4Kfj4xk/a4/aOP93VdHT6fvdS4z&#10;/n8gK/oDLf8AkT5d8/yiflOL/wB+xPqv0Psz/gnfCsfhPxtM2/n4tXqeZ1z5fhfwrF+PatOIf90y&#10;7/sBx36Hm5b/AL1iPT9Wfs1Y3SxWNxuZHZbaRI1T93jyouD/AJ6818JiYe1pdn/w6038+3Q+soz/&#10;AHrt8+9un3o/qC+AK7f2f/gSqqVVfg/8P9q89P8AhHLOX/Pvj8P1Gl/uOW/9geA/JHyS/wB7xf8A&#10;2GHq/wA3q6+2cY/Dt/k0uRd3+H+RsfgL/wAEGP8ASPhNBJdG+jv2+CGt2eoQ3/2X7Pc3dn8Vteim&#10;1TRotPAgg0fVfOtrkD149q87hiFL/W3OqP8A1BK1vL6h8vXt6nscUX/1SyS3/Qcvu+oZjf8AC56p&#10;/wAFHtPtta+A37GXhjU/2Y/Bv7TWn6h/ws69svDXjC41O307wP4s0DwHpEmg+N9TurC8srLSvB9l&#10;pc3iS28U67qep2f2M3mj2dlef6bk/MeIWZVMn4D4bxdHMvqn/C19S0v/ALYnf1xd1bW22jeup9Bw&#10;lhPr/GfE1H6vo8Hl6s2rJvHpK31z/ZE231era5d9f53PHHhfxB4b+IjeDfh7ffCVdL8ZaD4w1XWP&#10;BPwBs4vEng+z+JFn4c1KLxlqlr/oV5fz6f4Hsf7Eude17+0rvw39j0f7HZ3l59jvLyvwCGa4rNMV&#10;7at/bWLxP9tYC/8AzB/7H9f/ANjwX/QH/tl/9jfna2yP1j6nSweFvR+pYTDfUsf5b4C+Mxn+X53v&#10;fy7/AIJnfBLwx8QPiV+yD+y/8UblPF3wc8R+FtZsfHNro93rGn/8JhaeGPDHjzxmf9J8P3dj4i/4&#10;R++vtN8N3Nra2txZC8sz/pYH+mCv2etiaWccW53mVb67g7Z10ti1g315Uv8AmM7JbL7j9mzvhXK+&#10;D/o3cNvLskyRZ5i+GMhf9trL8vjm+MzjG4//AHyObYtfW4r6p9lKyW2h87/tQ/sua/8AHT/gpr8T&#10;/wBh79nPxn/wpvwunxtuPAvwz8L69rnja3+AfgfQ/h1+zLo3xR8bxX3hKx1HWbIax4j8Y6lc+I7r&#10;VBb6udH1m8+2Z+xXmK/UPrmS8PeF64rzPK2+bFP699S0zeTxmY/U8E1jOXb3UnazupLnSbR/Gs8H&#10;j85znEZdluJ/2pN3S/tB/wC55fgMXjFZNXxuzV07dEnqeaeIP+CbWp/DmLwd4uHx8vP2iPhRfXPx&#10;Qtviz4r+Gnhe68AQeE9Y8JxT6N4W0bwboPxflsvHHjjT9c8cWWpaJqvjLQ/BH/CH+HNH/wBM+13n&#10;9s2d4Pi8w4xyXEXy3BZZ9UzvCvIfqGCxz+uYPF/XG/ri+uYKyf1TBv8A5jEuj0V0/TwfDGYU6X9p&#10;Y3Ep5aljvr9l9SxmE+p/7npd/wC+YzbV6dddfrT/AIKwfs1eHfhn+wl4EuPD/jLSr/wz4G0FfCHh&#10;jwp4r1+xv/idqtnpZtBdfECXQtPs4IND0+x1XXbrw1bXVxb2bavdkfY7O7s7S7vD4Ph/j8ZU48Ve&#10;rb6vm2eY+2ut8FgF0vdYO7sns2n9T2Z63G1HCVeCcVh7P/hJyTL7u0lG2Ox8lZS2lnN4u+BUnJYL&#10;lcklKN/xA/ZB1T4tW/iD4taP8F/2bfDH7QniLx58CvFng/X7TXvB83ii8+Dngi813w3f6z8bvCWs&#10;/bLOx+HPiHSp9N03w3deKNbufsd5o/iW98N5F5rFf0Di6mGp4DExxmK+p4XC4PmeO1ScknbRaXV2&#10;ouyS5mtE9Px3gPDZ9iOMuG8Hwrkn+sPEmLxuA/sPI3q8ZjP+gP65jH/sa/p3OKvvEfxU+Gnxe8R+&#10;Oob/AFD4T/F7wj4q8WalNceFI9M0vU/BfiSO11Kw8R2ug/ZftmiQTwaVealptpdW32uz/wBL/wBD&#10;vB/x+VGW4SlXw2Hy2i1jML/uH+3N2xyT/wCYzRNpuzV0nojTjnH8Sf65cW5xxJlv+r3Fv9tY/wDt&#10;zA4HAf2P/Y2M/wCgLB4PB6YP/Y/v37HCWHiDUvieLnxf4h1rxX4g1G5k0zTL7W/Ft5LqmuahaaXp&#10;dpYaNDNf3V5/p1vY6HDbabpdrbf8edpZ/Y69HGUa2CxSo1rbf8wPbb+k7b9EfJ0a31uk6u9v+g1p&#10;/inrt0+/Y+kPiR8I/hL4G+D/AOzL4s+H/wAe7D4lfEj4ofDfxJ4q+MHwTttPijt/2W/EFv4ovLDw&#10;v4IutUsLyb/SPGOlQ/8ACSXWl3Nto+sWf/H59j63lcdb2tLMMTR+rf7N/wBDz/ocd/8Ayz3tsepW&#10;w2Ap5XhsZRzJ4vMvrv1H+w7L/Y8H9QwGM+uLGdv7Y+uZP9StvfGLu8L4iaF8D7VvhyvwJ/4TyRZP&#10;h1bzfGq6+IGn2Gl3lx8YbjVJpdQh8L2Gl/6DP4HsdD/0bS7u2uf9M/4+9Y/0ypovFP6z9deDusak&#10;uywWrfmt7pbaye5z4mGF9rhv7N1/2L/bv+w38NThfsPzeUzWy7R50Nx5csf2aPyoYvKm/wCfi4/5&#10;ebqqh7VVcT/tO39eTe/Yif8ACw1H6sunnb08v61GjR42vI5o7i91BY7aNIIYY5bj/R7eWa6ll8mK&#10;Hz4Lfz/tNzc/rzmsZ0aVSr7at93a/l56aHo0c7x+HyvE5DR+pfVsX/1AP65r+m/3kf8AZ9ta6lNf&#10;W0hju7nSpNKuLyG5uo5J9H837UdLuoopvIn08zgXPQdPYV3+0rey9h01flzOyflrZJryTtc8T/l9&#10;/wBujVkna2NnHeXkFjNNHc3GnpqF9bafeXlv/wAet1dWEU32G+uLH/l1ubm2/wBD/SsPY0va+1+r&#10;YL6zff8A5jL7/wC92v8AP9NC/rOK9ksHRxON+q4v/fsF9fx6weM/7DMH/ueM/wCH7HZaXcfDG18B&#10;+KLHVPD/AIkuPi9eXmn3Pg3xXZ6xFb+G9H0S3v7P+1P7U0bz4J/38H2nTvtVzbXlneXl5Z/8eea8&#10;jGQ4jqZzltbB5lgsJw3/AMx2B/5jMZjNb/U9LXt0/VH22T4nw5w/BvElHOOEuJ828R8X/Z/+qvFW&#10;Bx7/ANW8nwf/AFOMGtP/AArt9ct/zBnQeFtI+JXxA8C+J/DPw/8AgRefEzUvCeifEDx54s8b6Boe&#10;qap4h0vwP4X0vTfFHi3WdUk86Gyg0/4c+HLI6ldXVr9svNH8N6xeXl5o/wDy+ArZZSqZ99ceeY3B&#10;/wCw4BrJP+wP6+7aK6weNemL0/5g9WlqdOW5/UpeHOd5PR8N8lzZfXV9e8Rsd9eWMwbxn1BYLBu/&#10;+x/XcH/zB63/ANs/2vBn35/wTH8H6d8RfGNx8F9N1y9it9c+J2j2Fj4msNDv7fUJNL8S+CP+Eo+3&#10;6N4c8RmG+/f/ANm3Nta/af8Aj7/5DFn/AKJ9jFfkfihlNLM854RrVrPDYtY/BY54B/XbfU8dpqtL&#10;/wC2arWz0dmmj9C8KMfWyfK+LsHR/wCYT6hjcD9ewGPwf++YC3/MZd/U9l9c/wCYz/fO5pf8FAvA&#10;3hL4Y/Fb4tfD+bXJtUh+HM2h23gjVNSktdO1DVPEF5deFb+7821sP3F9cfYby5/0X7N/of60uD8q&#10;wOX5pmOCo9tfr3Zb/h1eltelw45zXFY3K8NjK3+8L/oB1t934n6ufsf65b614b+DNxbf6Qy+Lfgu&#10;Wijx+8kt/i14Jjz/AC4POK+z5KVSrhtv99/96G1/zv8A5HBhq1smxPttf9ix/fR/UN/v/E/rz+Nv&#10;ibxd8UfHkngfwpb+Hrb4YeFZrvXvF/iXxXcXWl+HBrmj6nPbQ6v4o1QSC3l8L6Jqi/Z/DGgW2NW8&#10;R+JrO91fNpo+j/bT9Hn2K/1gxWJyfLmlh8H/ALbjcbjWvqbs208W/tYXBx1waV1i8Wm1dJyfwPDu&#10;DwnD+V4XOc3UnmWNtgsBgcGpfXI+6rLBppOGLxdrYzGS5fqeFdnaUkn8vz6PY3Xx70u6+069f6Hc&#10;fBDxIl14i8MeH7TQ/GnijR7P4oeFZYv7BtdZvDP4c0/xHPN9ltdU1LUvtmj6P/pn/H5ef6H8msNh&#10;XVvWxGNxeW/Xf9+wOA/2zGf9ge/1N4z/ANQz6yeMx6pfucNgsJmX1L/ccdj/APY8H/2GJ/759T/H&#10;Gdtz1HwZpk1p4ma9n8M6V4NsbjxDpaaH4T0e8k1Cw0fRLO78q0+3azczTX2ueKNU877R4o165/4/&#10;LvBtP9DsyaudbC1MV/seW/VMN/0AX3+61sZ+BtTw1WngPY18zeb4pfXv9vvZ/wDcn2wj10/I/wA1&#10;z4xXvxn8W/Hn9sPwb4d/aC+IPws+HXgn4pfFW9tfA/gHVr/QF8Q6vbS69rIvr+9tNR0wzQX1+G02&#10;8urprzKkWYVcZb06PEmE4WwuR0nln1vFcRY1vHY7HNP6onj3gbSitU1ZW2drt8ycWvnpcP4riStm&#10;db+0cbhMNlOCj/sOBunpgPrrtZpNO9no1o1e97fmJ4R1bxNZ+ObfxPrx1rUNa0E+Hzexarq19rl1&#10;qGgXkkNhrNrdTy3YuZp57eb7R9ktrrBObTGa/UsbWhT/AHCk2ni8a23HltUUW1FRi9r/ALtydua7&#10;k1dI/O8hyuvmmX53mP1nG/WMpweAa0TeNweMx73bXNbBfyp2Wj1P1v0TXfBeha6PBng2z8R614mv&#10;dK0fxBrnhz4P/DzXfHcGn6f4wliu9Bi8W3PhO1mh0O48R28ttc/2XcZu7M3lkLw5IB+UrU6zwv1z&#10;GWwmG1tjsdmKXwq7+p3fXZfzPSOuh6GHj7fFfU8HfF4rRL6im93bpfvr2Wrstvp/TvgX8aLa80/V&#10;fEfwa+L+ieE9S+Dvxh+O2heI/HFvoPwL0X4hfCT4DaJpetfEq7+H9h4tl8SeONb1DSxrOmadpQ/4&#10;RzwfaaxeXlmbTV1siL08GIq06WEy7EUcRg1iOIMasvyN62WNadk+1/qUmtbtJ22Z9JlXDeKzCrni&#10;rX+rcJ4FY7PPqNvreDwf1/6na2+mMxib0tZpXd3bkv2S/jb4I+Mnjv4f+Lfh38PdP+G/wtH7Vf7J&#10;/wAFvFmk+Kbe+8Q/GTxR8I/jZ8SofBPi3VPDHxaudNl8OaT4wsb6G503wvpeiWw1izs/7Z8Rm8sj&#10;o9p9rmfCeaYiliKOfcSY3GfVU8fjsBkLWUYTSPN9U0bxiVmnzPpf4rNKcPxJkOGrYerkPDeCwjxb&#10;eB+vZ7jnm+MvqvrlmlhLrGrbR+auj9hvBH7N3wX+JP7e/il/id8L9K8QXH7Nf7ev7P8A8F/h3f3X&#10;iTxlJK/w7+IHxP8Ajxpesx6zLY+I7OfVLjQr7wT4J/4Re61P/ib2V5o17nWLzR9Y+x1+K1syzTIu&#10;EuAPqeJwWFxOa5N9e4qtgNMbnGD4tx+D2xmv1P6n/sf1NNPXZH6S6NHMcx4urVcO8T/ZWAeOyOWi&#10;eA+ucBYDOcG8IpKSTWNxmMfvppYPdWWvxn/wWL8OfDfxb+198MYPip4o+MFp4v8AE/j/APaY8K+F&#10;j8IpPDlvrfi/xjrHxf0fzdM1TxHrN7DYeHIL6w1PTrUDTR9i5OOf9DvPtshzLH5fnPilWo4ZYvDY&#10;TibAY67eqwf1BXxi1X11vs79XbS6+LyTAUswxWW4S/1T/YvqOB/4T07u2qd/9z1s299Fr0PzU+Dc&#10;3wx8P63+1d4D039mnzta8H/Dj4kabZ/E/wCKnj/xR44t/M8N6CbXQdMsLrS5vDfg6fxyLGXUtS0G&#10;6/5A/wBj0j7ZZ6PeGzNehj8ZUeE4czN4rA4vD5rjoxWX2WCxmEWMxzX13R9LJP3W23eTvq/1nJMN&#10;mlLNeLMn+s53hPquSv6/jsCr4PGYPB4D/c8Z/wBQeunZfh/Z1+2tNHqfww/4N54ZLlke6/bD/Zqw&#10;93H8moG3+Eln5vl+b/y7kdLnjGO+TXn4/wD5N9l3sFp9Sx+vbXL1d+V7pdLvufj0GqfEnEy093Wy&#10;1e2YPW2t3du2l7ab6+l+JbfSbj4leDrqPTdE/tzxp/wTj+Ndz42uYdLsP7U8WXlx8ULLQZdZ8ZXU&#10;UJn8VTz2Om22m/avEn9r/wCiC8F59sF5eV83xPWq4PjfI/YWvhPDH/Yf+wz+wc/vb/qMtp1Xo9vt&#10;uHYPEcEcS+3b/wCTn5C1orW+u5eklvpe7vve99DQ+LlncP8AtseFYNNt7GHR7z9kv9onw1pPh3R7&#10;f7Hb2dvp37YXhv7V9msYoYdKsfP/ALN/0X7Nbf6H9j5PUV5PiBj6tDH8JV3idMXgsBfotXj/AK59&#10;34eR1cE4KjU4bzqh/wBAmc9W76ZfgN273v3++7Wv5x/8FBI7yz+M2myX0Pk/2t+1p4H8YaH50nl/&#10;bPD/AIj/AGlvgbFYazaDyT59vrcFn9ptbr/l89cV4PCnsswxX1yjifreGwmCyHXb6msZkOP1/W+u&#10;lvU9jEe0wfC2WYOthvqmJX1++ys8Fo1ZOyae616rY9u/Zt8KftDS/wDBSD/go/8AEv4GeNPgdoWv&#10;aZ8ddc+HuueP/jN8F9M8f+KPgx4c1Tw34c8T2Hhz4YazafEPwprd94X8cQRW11r2leJLmzsrPWdH&#10;+yWVmLS7F7ef0h9fx+Dx/tqOJwWDy36l9R/236/9U+udMZ9T1wn1z/mD+uXbeD01R+M0csybG5eq&#10;ONw2OxmYrG/8wP1BY12X+6PGK2LeDv8A7b9TtbqtUrfYfxsv/ip4m+CHxql+JX7Ynxl+Oet+F/g1&#10;8ZLrWdK+E3gPw78OPgZo66f8OPElxLa+N/BPwwhi1XVNP82H7Rdf8Jr8fryzI/0P+x7wE2Y1ocX4&#10;SdT2KzJ5viMXf/YckwLeEwfq8I3LdW/23G/dsRiuD1h6SrvLVlWHulF57j0sZi720XZ8t9Fg0m73&#10;3bP5C/8Agk78IZvBeg2nxLk8D/DtNa+KfwO8A2DeKP2r9U8W/ETXdH8J6pLN4c8O698J/hpbfBPW&#10;PC0HhifxH4U1K58Cf8XQ8HePf+EPsryz0j+2PCF59svPbzfGVq2JzJVnL6rg5Swai5YDCYK8rXk8&#10;b9fWL5moxWNwiilLlTwaVjn4Yy2t/wAIn9n5bjcXisZfHP6j9fxmNbwjf1T/AGN4B4TBq/8AuWMb&#10;dvvP6nvB/wAQP2irrw/4Q+Dvw01S/wDA82j2dvoVj4f8N2dr8N9D1iT/AJdZfHkUVn8QvinBqE+P&#10;tNrcjw3eXl5Z8gZs6+Whk+c1P31XFYLCfW1/v2BwCWD/AOwP65nGP7t6vbY93E4/K6dbFVq2GbxO&#10;F3wOeY943ONFa6wWT4C2C2/2xL6krt6Xbv8ABvxU8YeFfGHjjxNov7Wv7XHwH+B/7Lfw91H+zdS8&#10;Qf8ACeeI7jxR+0x8ULPSwLr4a+HPgj8TPDXiT4jeI/hv4O1Wb/ifePNF8E6PZ6xef6Ho/wBs/wCX&#10;PypYb65SxNGhiMbjMuwlljsb/uf+2f8AUFjMY9fqm2MxmDul62NK2Z/U6uGVfC/7Ti9cDgbf8wSt&#10;/vj+v/dgtH66nzT4r/4Ki/sn61qXxS8J/snr8b/Glx8C/wBmP9of4neLvFXxBs9e8AeF/GEfwn8E&#10;aPYeCPC/hi11jWL3xHY3FjrmvXH2bxPb+CfDdpo2kXn+iaNng+LiOEarqZbWzPFYFYbNsdl+Algs&#10;F/wsf77/AGh/vmLSwmFaXK22k7K3VpPuw3E7xH9pUaGG/wBpynBY/HbfU/8AcngL6trGdrLTd2dt&#10;vxc/a0/4Lift6fESy0uHw14q8A/AjwPqlwun3ngT4TeF7aS/v9HSEyDw9qnxQ8YT674rnt72yiFv&#10;cXWm23hsZAyGXIP1vDnh9wlhHiUsk+t4j/oOx97LWyf1Nf7K7XTsrvZ2aPls5424jxlXDf8ACm8J&#10;r/uOA0f/AIWPrb0sru/U87/bT8SX8v7L+h38uu+K9StfFP7Tej+OI28U+INU8S6hKNf+El5d6Yb+&#10;/wBU1LUp5/sFhd/2dan7SAAOTjNceRx+t5ziqP1ZJYXJccrvpfMU+19Wvuv3PYzKapZXhb/9Bu72&#10;1wG2667f5nwf8PdUlk1TSXVkC2ryTSt5h8yPzM/uvK/5+Pw69O1cud4b2eFxOny/TRau2n/B27Mq&#10;xP4fn316/f8APp1Pxe1wt5n75E86aRNzyeXH5lxa+VFmXv8Aj7V5vDeD9pV/Ha97Xe3Vb3urJa6a&#10;hn1b2lRp6aP8u+/66+h5nYwx+Zp9zG3zQvaWyqn+qjjk/wBbKPK/1/5Z69ske/Wn/vNHut1vt/X3&#10;o8qjDXu+35fdq7mT481df+ELZCyOP7T1i2aRx5cZMeqTReV5v+f5GuvIMH/wtLfTBYBqy/6gL7ae&#10;unnrqGMrUaWA3sut/wAG+2vX5nn/AOzz4zm8I/FPw5q8Oq3Wmx2viLQNVW6tliknjuND8V6LrFtc&#10;xPKYZ4MeROBc204uxkjjofteL8A8Zk0lHCwxbgpN4XEt++p5fjYNOStFqz2Vo3lNa82vl+G2Pq0+&#10;KHSo5jjMJhsXv1X/ACMMC02vPXrfa+zt9+f8FXdc8Q6/+1nNr2ha9qVr4YufAngXxN8P/BCTarqd&#10;h4CZIJ31XT/CVtJCwshF4jtLnWzqe0m8vPERAvLzca/L/A3GU1wLh6WLw2B/tLCZxmOX4/H4LAYH&#10;KFi+bGyxWFeMimnpHHSwllfmjg3dNJn3f0hMrjl/iDbLsxx39m4vJsux+BwWNeOxbweLTeDxsUnd&#10;JvGYRYzmabvi0tjBg/aT+IWv+FLT+0PEDw3mreFY7/xdJaRxWf8Aauv3Ed5Lf3c0Nr5MEHn30wub&#10;q1tfsVn9s+2cY4ry8XwXk2GzbF1aOFs/r8vqKTbX1NPo9G12b1fzZ9zknFuaYzIcsrYzFJ4nF4Ff&#10;Xne3+17p2/q22pQ1bxDfTD4MeJNLggv9F0rxbo82uXU32G7t9IguY9GtPt0sssx+w6hbiK6NrdW+&#10;LuzuweScA+rg4UqVbiWjjHbFYvBY9YK6/wB8fbTXptfRn5dj37SrhVRT+rYTHb7Wsnq7200S0Td2&#10;rpLb6i/Zo/4JMft2/tU+OPEnijwV8OB8Kfg7rni/xJf2PxZ+On9qeBPDeqafcX+o2trrPhTwnLZT&#10;fEXxvmwvftNqdD8ONpF2QVbV7MkkfP8AFvjH4b8F4DLsJnWdyzbiRYHL/wDhDyLlzjOXpC/1xpvB&#10;YK6ur4zFtqS1Um2z6TL8q4jz3+0sHluW/wCzYu/+3Y9fU8H/AMx3+29cbjPuwWClv9cW7/ol/ZH/&#10;AODdz9jT4Cz2PjP40jWP2rfiZDNFqs1344spPC3wf0vVN8rTS6X8MNK1GafXLdpZQIP+E+8S+I7K&#10;QqC/hq0YAj+b+NPpKeI3FtHE5Zw1GPA+R2Sf1FfXeJXg4vRvGu+Dwb2v9SwSVtsUtT6Phfwf4cye&#10;phsxznE/2vmN+az1wSbs7pdNVfT661Za3SP6a/Cfg3QfCvhHQfCmjaXomkaL4d0qzGj+GPCWjaNo&#10;2h6PbvHiGHS9H0aHTdD0MeQT/ottppHPHBzWmEyr2mFw1bOMT/a2d/Ufr/152xmM/wBtt/zGKzv5&#10;eWxtKtRw+LxTy3CrCYZ4xJu2rtdJbXa1bV9Nbx0eqSNComjihtoVPVof+ef/AE1lz/kfhXA4YWn9&#10;ZpfVvn6eXm/8rnp/vf65ivHa28beYtw6rJ8hjTyvL/66y3f/ACw4z+P447cNg6VP+Die3Z/rp/wb&#10;lzrVbf7tv0/y/wCCyRpLeH5mm8wK8e7yT/yz83j97/8AW616kIUsP/zFd/69drfhqZ8lWp07eXp8&#10;vw+Z6J4f8QaTFbx/ZbN4I2fZIszj7RGf+WuZZfO/7dea+8yfNcBTpfucM3t/w2m/otPmfLZllWYV&#10;Kv77ErTy8vXbV/qey6PcW00cPkyPHIwxGz+VHHJH05i/c+/v1r9Oy2dKpSw39dd+/mrefQ+Dx9Gr&#10;Sq+VvVenb/g97Hpul52fdz/q9q/8/HfzfTPHP+TX3OAh+66J/wDB1/E+Sxk+vTt59Pwt9/kdlbwx&#10;7SrKd3G5U7dfbt/h+H0lGGz9H/8AIr9fwPBnN/Poui/r+noQ3VrHJGG2puX77Hnpz+RFYVaXtP6+&#10;XXTYujWq0+39du1/0OH1S1VVZtu1l+7/ANNMY4/LHQ9q+bx9Htb8dv8Ahvu8z6HB1vu/Tpd/lpZd&#10;djyvWpprWRf3XnK33V5jkk9T+6/yM9smvhMyVWnfX7vTRv8APyPs8BClU7ff18+t/LX8TnFurOQt&#10;NLp+6aH7vnf6uOPHaKX99/29Z4rzaf1Wp++r4b/aUvw+f/Ddbanq+xxVN+xo4nZPttr9/wDXqRQ+&#10;TNIyxxwxwn51aHzY45PeKL/lh16frmumjCl/Bfb+r/jstX5hP2tO3/Dv7/v/AC7m1DCv7zb8qyf6&#10;yTzIpI4/L/1Xv9fX1r0qODpXS/rTX/hvuVjgnW6/cv8AJX/G/wCh+Fn/AAVg/bd07SNF+KX7JHwm&#10;lk8R614Z8A6p4p/aXs/D9x5Wu6zp8WmWeu6X+y14X8u9s72+8T+KtKm03xb8drXTboXmj/Co2fgQ&#10;f8Tjxjeiz+N44xmLyillmQZY/qed5w7Y7HP3cHw1lF7fXMY5W00+qX+F5usFg02sHnGEP0Dw8yvC&#10;VvrXHGcYT+1ctyhtcKZG9+JeI1pzdW8FhLvle7TeM05sIj+Or4gfss6t8XvF03jzxpqf9qTeLhHe&#10;Xmsaf8RL7w3qlv4gj8mKWLRtB8UeG4fDljo+leTbaZpeg21zZ/8ACN2dnZ6P9svLOyrzcm8RqXD2&#10;V4bIsHhv9myq6wWB/sH67gvqb/6DcXhMd9c+uYzT63jd8W7NNaNa4zhvFZhmmZZ9mWIvmXEP+3Y7&#10;HY/H4/B4z65/1BfXMB9T+p4P/mDwev1J9r3PCvg54Wg0z41/GbwZNqGo3um+A/h38XPDEmr2X9j6&#10;xrFrHcf2boOs68IrGbTdE1zUND0qLUtbFrpt1aWmsCy5vbPrX1uf4ylUyDhrM61D6o83zvhPHONr&#10;bWxiwn+2JYpp8zVsXqtdEt/VyOnVp/23Q+s/XPqeSZ8rvf8A6A/v0u7W1fyPov8A4KcXHhO/+Mfw&#10;J0v4b6pfLY+A/gV8L9B8H69Fb3/hfxBZ3GqXUNho2qXUVtNDe+HNYn0rR7bUrq0Opf6H9s/4/Lzi&#10;vkPB36/TyvjfGZxhlfNuM8/x2OwMrYzBfUlF4xpp3WNwjWNslupWs0z63xShhatXhKjRxLxeIynh&#10;jL8Dgcf1+uYy7W3d2669fL9hP2M/jh8dLfx9oHwZ8aaJonxG8IyaV4gm0P4jeGPEml6x488P6h4X&#10;sIb+TRtZ0aLyf+E//t2cXNtpd1c22jeJLO8/0M6xrFnX4d4i8KeHOaZNic4yf+2uHs7+vYB/UVgM&#10;f/Y+M+ud+mD+p9fqd+v+x9D2OA+NvEb+1f7Bz/E4HiHJPqOP/wBux2P/ANswf1N6f7Zqt/8AoM23&#10;ufr5/wAFCv2hpv2Yv2L/AIsfG34LaxNH8Uvh74b8H2XwS17TtP8Atl5pXxL8WeLfCvgixv4tG16H&#10;yINZg8R+PM2mga3p15Zm8s/+JxZ3ln9sz6Hhfk+S4jxD4Sy3LsVZcPWz3BY/A/XtP7HwH1zOfrd7&#10;fU8IsZjX9bwT/wCYTRX0Pl+J8bmuH4c4krZlhV9WzbB5hgcdgMf9QvjP7Yvg8nweC/6jG7f7Xdab&#10;2asfkZ8Nvg9+3p438JeJNX/ai8c6B+0h4/8ADfiKW38PfEHwv8Z/A/xv8cap4U1myivNQ8J6/rvh&#10;uHTfEfiO58E+K7TU9OtrXW9NJ8H2t6dI8N/8U2bP7H+0cQ8b8N8ScR4jF0MxUcTiopfXsbkWPyfB&#10;ZxZWwbwX/MGsF9SS0xmMwaT2SVor84o8MZzk+V5bltbJMbhPqv8AaDeBX++4NvV/XO7eNbd8H9cf&#10;e+p4d4y8L65oOpTQ+ItB17QZLPy/7QXWNGv7O30+TGfKv7+WH+yoLjk/6L9oz/WJ0atOl7b/AJht&#10;1jv98wfW3+24P57bnNP93/G/2T/yz/DXTy8/QNL01Wjjkj/fQyJvjkX/AJacf8svK57evf61nzrs&#10;/wAP8yJw219H+en9fmc74ysVt9Nt5nVGhW/t92/iOP8AdTAS/Xv+P4VyZt/yK8V8vyZvgv8AesP6&#10;/oj49+PzLGvgmz+dlZ9UeGROv+jiEH/0dXm8Ow/5GNvX8tPy3Kzidvq1tfyt/wAPfbsfph+wTrMe&#10;g+EdB1a6/eW9vrEcN40OfMMckvlXX7r6flXj51/vf/bv+R6uWxtS0Xp36/8ABP6XvBl5Dqmj6HNZ&#10;yQ3Wl/2VG8NxbSfvLiSTEUX2Xyv3H9nwWP8Ax9WuP+Pyu+jiaVTC2+tP+vLTr1t28zza2G9nirfV&#10;vPp30/y/JGpqmj3Eci/L5iqPO8z/AKZf1NvXBWo/vfn+f6/gtzshOr57b9f1f5Ix4FkWNVkXzpN7&#10;/MP3cezyppYvr/LINXRnV0o9PNf159d/MitCl5fp5f8AB1td9WfwP/HS3U/taftJRhv9Xrelpu5H&#10;/QS/z1/Gv3XLZ/8ACXlvZfi+ny6/pofl+L/37E+q/Q+1v+Ce8Kr4D8aN/rGb4qeIN3A/5d9B8K8/&#10;X+ozW3EP7zCZbf8A6AvX7/x9Wjjy3/esV6P8j9VLi+WHRbhmb5ltZPKZP+vWb/WnHT/69fE4n+F/&#10;28v1PpqP8Zer/M/q2+AjeZ8AfgVIrJ83wf8Ahu5+n/CJabwCef8A65/L9Ow3+4YT/sBwH6nyMv8A&#10;esR/2Gr82eseV5nzbWbPfzP/AK/vW3sfa+/flvpb007a/wBIR/O1/wAG9tw03wv8ZQS3D3S2OlfF&#10;ywhk+0faJLe2t/jJMYrWXP8Ax43Fl5o/0X3znjngyGFKlxlmTf8A0JcDvv8A8wGz0v3/AOHPaz+f&#10;tOEss6f8LeP/APd+6+afXbttbq/+CxqeKtV/ZK/Y78G+E5fE97qHjnxD4v8AD0nhjw1HqlzP4vSP&#10;wto81rpeoaPo0EtxrlhBP/pJtLq3Nn9q2m8AJzXxniLCjS4N4SxlZu+EzrHvb/qAa0+572/z+q4I&#10;dSrxdxfQo2f1rJ8AnZ31eOjKzXR2ei10au9T+e3xZ4++Nnwj8UeMvhDJb/8ACtLfUfBOueDNasbD&#10;T9B0Pxp4ks7/AEH7LF4I1nxvYfbL6fw/Aby5trrQdN1Kzs7LF5Z6x9svLOvwfKsHleNxWW5ksT9b&#10;xOEzrAf9yf8Awof75g8Hfv5fJn6XmVbH+yxWD+rf7N9SX/c51wbttf09eh2H/BIuzmf9tj4U28M1&#10;tZ3nhH4KfF/UrrUG1D7P9njsPgj4jhiMWP8AUCCDUzbWv2Yf6X1OOtfs0IVKv9pVqOK+qf8AIwx/&#10;+3f7Ht/aD09dV62P2/xJxVLBeFXCWW1r/WfqXAOA0/23d4BXattrd32Sb8z0P9nX4b/CPWP+C6Px&#10;G8d2Pxqm8efH3xB4y/aO1Gw/Zt8N6Hdmz+G3hjS/hBpPg251L4l+LtZmGh6T4n1e3tLa2trPTck2&#10;aj+17zj7FXDxPnXF2a+H2G4co8EY3KeEcF/Z8VxVjccljM4xj5mv9XMnVm8JdSf13G68q5dElb+X&#10;8D/YGXcZ4nG1uJHisySx+N+o4HA6ZRg28vwa/tldMa7JRweD1/2x2auyP4kfBzXYf2Vvhh8UD8Zv&#10;DHxP1DwjofxY8J/GPx3o3jTVLzw3pesfGD4wWd14O+Evg6/1kWfjD4++MINJ03Ubnx1/YkGkeBPh&#10;xo/g/wAOYvNY+12dKdHC0s0zutQxP+0/XMhvgf8Acv8Ac8Df6nrrjcZ/zGY36mvqeDwf1P8A2z64&#10;zeH1r6rhsFWy2+GwmCx7Wea43TGY9f7ZjdP9iwf+2/U8m+u/7bjMYsY1g/qd7eVf8Frvgj8QIP2a&#10;7j4onQfsvww0eHSrC38SXl5YW9x4k1i3i0G01210uwim/tXVdP8ADk82m6bdapc21lo/9sXn9kWV&#10;T4bYjk4uwtVf8zfHY/Add8JgPrnZvR/8xiT9Hcz48j7ThLM8HRxN/wCyMDgMfj1o3/tuP+prRejX&#10;1N2Tt30PxP8A+CfPwP8A2pPjv4m/aD8P/swfFjSvgzDoH7OfinWvjzfar4wm8Lnx38DI9e0e71r4&#10;f2vhy0s7zVfHwv8AW7PTtS/szTrazHhw6P8A2vd+JdHY2X2z+i8XifqWVZljK2G+uYV4PH3wKtfT&#10;XR79UrbP/t1n5FwDkeccUcccI5DkOd/6vZnmudYDA4HPbaZNjcamsHjb200TW66K95Wfgfj7Q7jw&#10;t408feGG8RaJ8Vta8J634g01vFvhW4urjT/Hd/Zy/utZ0yXWfJuPs+qznN3/AG0DeWf+mWYH2wU8&#10;unhcZ9Wr2eEy3F3a2v8AUv8AsDsvLXS9/M5ONcpznh/ijiTJs4zPBcQZ3lONSx+PwOYPOFi8ZtjH&#10;/bCTeMWv1PGWv/tn1zB69aXhWTVbzSFuvE+h2ej6g0m2LTbaOKSNLP1ugf8Aj3/f9s/WuvMqOFp4&#10;n2OW4lYvD/8AQdv5Pp1/yZ87gZ1alO2Lw31XEa62s2tbO3S/bp+cTX1vb/ao5Ic3P2nfDHDHEfLj&#10;/wCeUX/Pfz/qfSuaGz9f0QyabUJLiNRHYi3VfnbyTFH+P+u/p3+udIQXy6vq/wCv6WoTn7W+v9fc&#10;uxoalrjXmg+H9LXw/wCHtPh0P+1PtWsabZ38eueIJNUlhl/4qO/lvJre+t9Kgh+zaDaabbWf2Ozv&#10;Lz7Z9sohClTq4nrb+un+evqgrTrVKXX+u/Xt6FrwDJ4yk8QfZPAepXOj+INU0rXLP7ZbeIbDwv8A&#10;bNHk0u8/t+1l1m/vNNsYNPn0OG5trq1ubn/TLL/Q/wDj8vKUvZX/AH+19drbeX49O5EPa6+xvv1t&#10;2/P9L+Zx8f7xIGjmjEP3Eby/3ccfI8qKL9zn6e3BroMi1Ht8zc7eYuzZ/wA8/MHeXr/nn1oA9O8M&#10;/Fbxp4X+F/xO+Duiw+FZvBfxa1Lwv4h8ZXGpeF9F1DxpZ3Hgv7Za6Z/wi/jKXytV0PR76HUhba9o&#10;Vt9ss9XFnaXn2OzvLP7ZXlZlkmAzDFZbmWM/3nKbPAvsu2zve61uvS7VvqeG+M8+4Xwud4PJ8T9U&#10;w3EOB+o47/mM/wBj/wBgve7/AN8/2P8A33/bet1/ttjjdK8efEDwPY69a+FfH/ifwPp/ibRNf8N+&#10;KLXRPEF14ft9c8N+LNLh0HxboN/5U0Pn6P4q0OG30TXvs3GsaPmzvcWfXr9lhfrX1z6s/rKemN8r&#10;8239foeJQzXNMPleJyfB5njcJkmL/wBux2BX+54zGf8AQYeofsg/Gjwz4B+IXiTwvfeKNG0+Tx1o&#10;+l22g6s/iiLS49C8SeH7qaKw82/il+3faNVsbz+xNBtNExeC8/0PH2Ovg/E7hfMM8yHC4zLcN/tP&#10;D2N+vLe+Mwf/ADG9e3+2fmfZ+G/E+FyPOMTRzL/ds2wSwPbr/sd/n/sav1+Z9ofED9kf4+ftEarY&#10;w+D/AAD421ibRtYkvFbwx4X17WI55P3P+t1SWGHSv9fD9puhc6l9a/OuCcTSyf6zWrf7X9bwX9ef&#10;/D38j7zjCGKz1exof7J9UxurXlqt/wCvXr+xH7DPgPxl8E9Q8J6H8fPBM3gebSdb8Kf2as95Yahb&#10;659n8W6DdS2t/YWE16fCtxB5Jubq61u5/sfP/L5/odfeYP8A2j6zWo4a/Trb57fL+mebg631fAYn&#10;B4z/AKAr9tb/APDv8Ox/RV8dP25P2U/hudVvPHPjvw9cNp85vv7W0XRL/V/AHht3lnk0+e58T+Lb&#10;zwN4V8V3GmQD7ULnw5d3VpZXTfZLS9DD7VXfjMBUqXo0fqWKxXRYFY/GYLBvRW0a+ufU03tfZKyv&#10;deLg8ZKlRhWqrF4X6npJ4+WBwWMxas/ejpJ4SWNlZWk42TlLmbXLL8W/jX/wcDfsZfDz4gan40+F&#10;N/pfxEsfDngC48M6x461+48b/Ejxhrra54n8Oa99vv8ARvhLo83w5+Hfh6w1XRv7E0vQbn4kWf8A&#10;bJ1jPWz/ANL9l8NV6lPDUMHljTav9ez3HWxuMxdua+2kbXf1TB2SWt7b+X/rBhYVVjMZnmC927WB&#10;yPArFYPCKzSTu9d/98u25LRXPn/wl/wWB/aW/a/8baLpXw38UeJ/hR4R1WXVJbfVvBnhLwH4H1S3&#10;is/Dmpa9YeVLf/8ACe+MZ/tH9m/ZbrOt6PeWn/H5XiNYWlWzP2P1G+UdmmtH3Wno1da79T2IVlia&#10;WGTWNeFxmjTXR9Gmut1fTy8j82/20vhTea18G/iRpfhvwdeeJvF158Y457Oz0HS4tU8YaxcXfijR&#10;7vWRNdQw/br/AO0T3epa1qn2n/Q/9MvLzvX5Xl/EdLAeLWd0MZmWBwmW4TAtt49pYPB2Tdr63btZ&#10;Ldu3e5+pYPIfrnAWG9jhvreZYy3+493ZP/g9d9GfhB4T+HF/4V+J/ijwtYvdeILbwxoV3f3WvWWn&#10;S/ZorPSLrwhr+qazLH/pn2ew8Owasf7TuTzaAE9hn+kMwzClTWWYuu1b+2sDJR0f/QdF4R2/6DeV&#10;XTV9b9bv8P8ADfLcViK3H+W0cMsX9U4Kx+O9Vgv+Y1dLYJvVruf1a/8ABHn4O+IPiNrPwR8TT/Ei&#10;5+G/wG+Efi3xB8JPF3wr8LXmvXA8Yah448R3mg+ItUmsLm803Q4B4q/4TC6Nr4o8R23iPxJo/TR/&#10;sd59j+x/hvEPEmKyvi7E5PmX13N/rfE+Xv68v+ZPk/1/6n9S+pvr06bWv1X61lfDGFxGQYfOMm+p&#10;ZTL/AFKzDlwL2znG4PL8f9bxrtZ2vZvZ/wDQH3P1q/4KpeAY7rwr+zNoOl6bZ/aLWD/gqb+x++l6&#10;rcXVtp+oaX4s+BnirxR4N0C/v/KvL6DRwfh5pup9Lv8A49McnJr76cMJh6WGto+HvEHAf+XmYLpZ&#10;/wDQZq7+vQ+f4OrYrEVuN8HQxGnFngvj2mv+gzB/UFbW/wD0J99NGtN2fw5fsL+Orzwn8H9XmsdU&#10;eO18I/GX9mf4tajZTadp5kj1HwP+1J8LNLsZrHWY4Z9V/smGy8SXN1d6ZdXNnpAvj9sFldXgF4P0&#10;vFVF/bOJ7LBWskk/9xvrtdpu13ey0vax+IYOFsqwul39cjdJtrXHJ+f+T+Z/V/8ACPxFrHhr/gq9&#10;/wAFF/CmpXk9/onhf9rr9gT4g+ENJMUUdpof9qfG7xrYeJ49Hj8r9xb65rmv3OpXX2j7X/pl3n3r&#10;+POIa9WnwbwTf/eeHcb4l4G3f+x8/wABjfqmvron0SVr3v8A1lj8G6ue55RpXX9r+HnhnjtXqnjO&#10;Av7G6Wu19STbUnrs0rs+K/8AguF4g8B/DP8Aa8sT4g0bxn4ws7X46fHDQodP8DeONB8JxvJrFh8N&#10;vFuqaXr2s6p4U8YX0FvPBrNsLq10X7FrFn9jvP8ATM1+nYPB/WM+4/t9SeF/4Qcc/ry2+t4D89LW&#10;xu1+m5+Z8H4ytTq5HWoq2Kxix7t5/X9ldK7/AOwNJ9z8svFHx6k/4aC/aOsPDfwl+FHhtfGfwft4&#10;bjXNe0/VPi58QLez1T4cwm68rx58RtR1Lz/EE/k/8jR/wjdnrFniz/sf7H9js89Ua1Knw3keLwal&#10;9X/trH4JYJv/AGHCL+0GtE1fdb3SvfRvb9srZPWXHHEmCxmJvicJwXgMd9ewP/CN9cf9gf8AMZ9T&#10;3wf3L/oMfb+wv9q+9+0fD7/g29eaaH7Pe/ta/Ba2c3EuGklPwl0/r5v+vz5Nz9pPHOaJUPrnhzha&#10;Nrpf282+V2t/b+Xq78rtK/fTqr/zxi5/V+K+JdXf6lgVo7P/AJF+Oat2lq7f1f2nxGZovF/wu1KG&#10;3e4s7b/gnN8YJo7xEHl3FvH8fLe2+1Qyg8eRBeW3Bwf9Msz6V8rxPl2OxHF2SVVl2Nxn/GvsfgME&#10;lgFfFvB5Dj8HrbrZp37NdtfteGsXhsNwvxLhPrODWJfifkNsC3payWitorp/i9jq/GHh3xBr37b3&#10;w3s9F/0G+uv2Zf21LyO41LNn9jsvCf7aVnFqcsv7mb/SP+Jla21r/o2cetepxbwNnPEmK4cwdH6l&#10;hPqmS/7d9e74T6/9cssGuq/pJnDwvxJgMjyHiSti/wDa0s6wH+46/wC+5f57/j8z4K/bptvDPhD4&#10;o3/hS40268UeO9K/aKktPFet2mnahd6Zocfi39q/9l3Xvhxa2N9dzXhmsPA3hSHUtNurTRbWyPho&#10;6xz/AMvlbYbA8N8N0sTwTgsNgsXxtlSyH/WrHYHANfXV9Qx+MyfRpNf7H9c0dmnvsdEMVn2Ny/LO&#10;JcZibcJZtgcfgcjwGPx//MZpg8ZjHg1fXF4ze1/rnz09d+EugfFTS/j1+3h4q8D/ALBfjz4xw/Ej&#10;9r3xR4kHxA8c+Mf+FfeC9Y0fT/CXg/wlF4i/4QjxH4bhsdU8D6HfaDnQfGVr4t1jRvGFn/bHiSz/&#10;AOEb/wBMs6+zzDAZNnGKw1fGZb/a+JynBPAvVf7n/vn/ADGf7H2vi1g7nxWAx+PyLC4mjQzv+yMN&#10;m2M+vdP97t/1B/7bpp/sf1xafcvCP2yP27dd8A/Dfx34F+Lv7cn7D/wJ1WT4UfFTwvcfs/fs26P4&#10;j/av+Ofjew1PwJ4j0rS/C01/4YvLvwF8JDf63eW+m6lqmogr4c0dby8N8oKk/RZfhaWD+rujhsFh&#10;EsbgFfG/7Yot6r6n/wAwVmk9L4J6XSfK0/CxuYU8ZSxPKsbjL4O2r+o4JJNXeqeNdtXGys3ZXUXz&#10;L8Q/2ff+Ctnhn4L/ALLH7NnhPwH+yu3xp+OvgX9nnwh8MdQ+NXx18XxfD7wvo/hPSz5ul/DnwRoP&#10;wWlm+Jmt+D/Dl9DdXNrqmt/Ej4cax4jvLy8+2WY0b7HZ2emYYjL6WKxNGs1i/wDhbzDGpY3AYF/U&#10;sYrW+pyxtlhIvo8E23ZuSWl4wU81eBoVsJinlD/sbA4FvBY7G4F4zBu9/rscFdYt63tjFZPRHz58&#10;Z/8Agp9/wUE+OWm6xoOqftC6r8G/h/rCXdpq3w0/Ze0Sw/Z98L6vpmoQTQXdj4r17wbNL8U/G/2m&#10;CY211c+NviRrH2scXhP2wk8/9sVJ1JVVBXfKuZuWNkrK8kuVxg1KXvWnCbilFKSacpc39l0qdJXd&#10;9W181ypq93F8unutJ3d1q0fFvwp8J6VY+KbzU47aKW/k0S4txqM0f2zVJLeOWCLy/t8vnX08H2fq&#10;bm5B6ZyOK8LOMW3l/sG9PrzaXS7Vm+XZevVWXSx62VUP9rvZXtZvq97LXbVvTo7vtfvP2fGtIR/w&#10;UD1KLbdabY/sS/tHvKYJIvNEesaz8GdGkjMQ/wBQZjef8/OefWuzEOriKfCNKi7YhZ3gNXsrfX9X&#10;bdLS+j7WY8DOjh6nF1VpNf2Hj09tU8fgE1ra2n4eR8+/D39nOD9q6K1tfhP8Ofjl4wtfs1wljceD&#10;PA/iy+0/+2LfEV1/xNL7SLzwepgg/wCPq2ufEtkw5wQa9fGZhi+E74vMcTkuDwzVr47H4DBpdbf7&#10;Zj8Inql0+VmjyMJl+F4k/wBjy7D4zF4l/wDQBgcc91bVJtdbarfo3t+gn7Qv7A/7Y/xE/Z38M/D3&#10;w78FtZsde8P+P/BeqLpfjLxh8L/C97beHvD/AMMJvC8uoSfb/G3kfv8AVfs1t9kyLw3gx9kHWvzL&#10;I/E/w5yrP8Tjcy434Z+r4rBY+zwGP/tfX6/fV4L65a62a673tr+oY3w08Rs5yvDUcm4JznF/Vcbg&#10;P+YD6np9Q2/2xPV/hvrs/lfQf+Caf7dWhyQ6o3wdttVktbP7LNpug/FT4QX9xJJHF+9/0X/hN4p5&#10;rj9yP+PYn2BzV5r4n+F2Jp4ijS41yVpu7WNwOfLSyuk/7Psl5tPpole/o4bwr8S8OsN7bgnOr67f&#10;UGvv+vr+vU/Qf9hv4IeIvgzr3inUP2jv2X/Cuh/EL4h+MPDfg/4QePv2hPhn4N+LnhvwZoVvo95f&#10;+LJfB/gjX9S17wPceKNVvsW91r2t6befY7PH2Qg5x+S8a8e4SrSyytwHxdgs3y3KclzDHZ5kmR5h&#10;L/bca28HlEs4vgPriwmET+t4PB2X+1pXTldv9P8ADrwu/tCrnVHjbJM64ezL67gMFkf17dYP6g8X&#10;jOlv9sbeq3v0sz4h/wCCwnh74dfAn9qPwhonwx8J+CvBEfi34LeEvFvjS38E+Gz4Y8Gah48j8WeP&#10;fDGseMdF8B2F7d6H4OufFNh4f07UtU0Dw19k8HjVgb3RtHtDd3YP654IZrmniTwI83z3Cr63lOcY&#10;/JV/t03jcZg44LLsbhZZxjMUn/tcY414abwqwaUU31R+YeM2Q5P4bcerIKGJ+q4bGZNgc8tosHg/&#10;rsscvqeDWD1euEt/ta1clfRtr8iL290nUC7X+vrdSPc3Fwf38v2cS3cvmzSR2vkCCAzDGRbdMdOK&#10;/a6VLF0EvZZbsox2SdopJJySu7WVrt7Lokj8yhi+F66vVzJ/WG99bX8m9Ot9NNjgNHuhZa1azg7k&#10;jupcMOm1htEn4Dbjnp+Ve7i6XPhJR392L/FfPVpuy7eZ8ZkOMpZfn+HrS1w8MZi1v9lx0fm3aPy+&#10;Z9xftDW3jD46+IPgVB8PNF8WeOfiFrPgsaLH4U8J6dqniTxPcSW8tpfWwsNH0WC91ecznU7lsLan&#10;IByAMEflnAay/hrC8XrNMRgsHkuDzCOLeNxzWEwaTU+Z4zFYySwcnG2jUkk973R+w+M8qvEOM4Jx&#10;mW0MXicyxWSPBPA4RSeLbTWLSSjGTd/rttktdj9dv2Ov+CBv7XfxI0HTdQ/aR8Q6J+zF4SupI3m0&#10;i8itvH/xr1TT5JJbqO1g8HaZexeH/B85i3bf+E48SC+C3YJ8N5tWC/z74k/Sq8M8kx+Jo8H4TGeI&#10;GZK1lgH/AGRw0sYtP+RxJyljdk/+EjCtLVLGWaPouBvD3jfF5Rh6OZL/AFfS2x+NbxmMeCu9sE0l&#10;bB7q6xjs1zYNWu/6Vv2Sf+CT/wCxh+x6un658PPhPa+KviTbQAT/ABl+Ms1n4++If2iKECW70eG9&#10;soPB3g+CfH2k2/hLw3Z31oeW1kmv5N408afFrxEpYnBZxnb4eyRu/wDYfCz/ALIwavusXi9c3xae&#10;mmLxllZKyP1TIPDnhLh7FfXPq7zbMtW8djm3dvrrrpayWCeCWr0d0fpXZRXTyecsktxN/FdXvm3E&#10;knP/ACyEp8/7Pn6fjXwOVZbVp/wf8nu/v9PlZH2mJnSd6L8v9xf5N9/67HfaTH9oVfNk3eV/rhN/&#10;x7+Z6Snvjr9lFfomT0aVTps/6Xp5frt83jJ+z9P6fz/4F+h6Xo+pQwqtrGu2HZlpPLhjj9fKHlcz&#10;iv0rJ8ZSp/uf+Yb7/P1626vr6/I4/BVan7/Zb/8AB3b3/wAzZZrGSHMaxsv8SvH35ii/df8ALf8A&#10;w/HHv/7BUpfub9P06fdql6nnf7XTq9LW8tbv8tfJelyOSG3+8sdtJIvz/wCs/wBX/wBNeg9enH61&#10;2fVqXZ/+BMIVqu9vl0+/ZmDqU6quFZG2D5d/7vy5P+eUPl57dMce9RWmvl+Nl/m9ttj0sNR+/wA+&#10;/wCnT8OqZe0nVJpvL+1SfaJmfyYvOjijPJ/5epbWH9//ANeua9jAYyrU/jbfLS/9fPpuc2MwdKnf&#10;2Pf5/wBfd9x7N4fvvJkRvLvI5o/4fL+0W/lx/wCq/wBF629v0565r9FyrE+zq4b/AH3uuq77a/P1&#10;tex+f5lhvaq3+xfJ2ev3NPs7/fY930XVpGhjknktCpT/AFgik+0R9P3XlGH/AI9+3+k8d6/WstzK&#10;r7L98sD/AJ/gv07n51mGApe12v0eqS8ndtNP01e9tj0232yRqzxowd96hJCn5y/8t+e/A4PJ6V9l&#10;RaqUrf1+d7W08j5Ot+7vZ2em+tvlf8fNeQ64lhZdsk23b1Vz+8k/79H8e478ZzTrTpX+7T+tb/o+&#10;xFGFXTff7u/Z39NeupwusXC2kLSyRu0bb/LbzPMx/wBdvyz9QO9fPZlP6vSVb9bfj6X03/I+hwFH&#10;2lVUfJ/16bW8vvPE9Wu49QkkuDHcNYs/zSJcDy5PM/1vlS+mRz7/AKfnWPxNLEfv/q3+za6/h677&#10;rV7H3+Do/V/3Gn1ldP6+drfhsczJaWbRxSRp5kcyeXCjyZuHj5l/0WX/AMBv+XbPpXBDB4Wp++2/&#10;4Hn1tt+J7EK1X5/e/wDNdNy1ZRxq0e1UjWOMT+Wkn7u3j83/AFsvm9T5/f8A+sK9PDQdPTX/AIK6&#10;+n69LHNWn7T+t9br+vwPz4/4Kaft9WX7DfwXWLwXrOh2/wC0h8UtJ8SzfCuLXrOPVdI+E/gvwtFD&#10;L8S/2mviLYZMA8EfCSym/wCJDpmpA/8ACyPineeG/B1kt5ZnWGsfVxGOwuR4D+2cbhXjMTi2sBke&#10;BWmMzjOMa7YPB4Nq9n9dTS011xtng8FjUceW5VW4kzX+zFi44PLMHhHjs9x++EweT2UuWzbt/sbv&#10;JvVRaSSeNU4/ws6f8RW+Mnhf9pjxtpuoeI7izn/Y7/aM8Q+D9Q8T6hJfeNtZuNU1XwrrGtfEbxbr&#10;Q3XuofEf4ja5NdeLfE+qi5a7N5ef2OM2dnXyOT5disr4jwrz76li8xxfE+AeeaXwn1y/+54NPT6p&#10;k6/2PCJ6f8xj6n0HEOfUs5y/E1snvlOW5TkuPwPCqu8F9Twb/wCYy+jWNxl/rmMs01/umlj5Q+C/&#10;xM+Lmi6hY2+h/GH4naNHA8cLWNn401mSz+xyXfmyxWthqk2pWMH78fabr/Rj07V9JmvC3C+YUUsy&#10;4byXF2bf+4LR+uDV2rLrdLW27v8ALZbxzxll/wDufFuddtce8Z9/1z65+O/5d9/wT38beF7H9rbx&#10;N40+LXh1/il4PZ/FHjD4g+Cby8sNPuPibZ2/i77VqmjXWoSwwWNjb6rqt5ptzr32m2FneaObyz+x&#10;/wCmfY6jjajgMvybJPbYZ/VspxuA+o/9QX+wf7EtVb+vS/6jwjPFZp/adH6z9TxObZL/AL9j0v8A&#10;fPry+uf16XOH1C11j4hfF7Q/EWveIk1JtN8Q6PrFrcXM8v2dNE0PxR/bNrp8sUv/ADB7GcXNta2v&#10;Wz0c/Y7P/jzNeVRxVLK8mxNLB4ZYT659fT6v65jMCsJ20d+3/MZpezafq4+jVzTH/XMbin9WwmN+&#10;v+TyfB4//c+1v1R/Qh+xX8ZtS+JX7SWk3mj+G38Lw+DfDGueJNcjsPEFrrHhOeTXJbPSvDkPhy1v&#10;9B0fXPDlx9um1LUrr7Nc3n2yy/4/Olfyv4wcGVeBuEvrlbO8Fi8Ti86wH1H/AGDH4POF9T/2zGfX&#10;Lf7HjP8AmCt8vl9/4V8Q5Nxxmmd0ctyTOspw2EyX69jvr2PwGcZP/tmn+x/7B9c+uf74l+pxH/BV&#10;n9pjxt448A/HrR7bXXm8G/8ADbv7Gv7PfhPwv5f2eO21T4H+DJ/jd8VfHn24QifXLjxV4w+JHgDw&#10;kbXp4bsvAej/AGwG8vLQH9S8BcHl+HyrJMyzLCv/AFl4g8PuLc8ePuvrbyfGY7H5Pgcnxatf6ngc&#10;Jg3jHe/NjMaklinguY+H8QcJi51fqeDxP+zZTxPkOA+oPAP/AKDsBxHfT/mMs8Hg8Ytv9js7pnxV&#10;D4o8Taf4w1DULWx17w7rTalqF5Dr2j391o/2fypZv3UV/p81nPY+f53/AC7XP+mXnpWcIUqeFw3s&#10;cSrfdfb89Py6H7RWxjxmK9jjMtv/AOof9adUfUnwZ/as+MWh+KLXS/FHiS/8beB9H024vP7D8Q+V&#10;rml+Z/y9X+s2GqQ3l9rmof8AT1/aX2z6VjjMZj8vy9f2PivqmJWN/wCgH+vNLy0ODDcMZDmmP/4U&#10;stX1b6l/zA/7H/X/AAEfcWn/ABa/ZX+IgkuPHnwzTw1eXyR/avFnwr8US6H4ovJfKh8qKXRdU/4k&#10;f9n5/wCXXRNSs7s/pXz0ONuI8O/Y5lkmCzfE/wDQf/yJ+6s/98f/AJZnm4/wjyHGVfa5Nnf1T/qB&#10;x39YJdumnyOV8WfCH9n/AOJsy+Hfhx+0RbeDdSurmyvFsfip4XluNP0e3jB8rRvt/hfydc1XWL64&#10;m+zf8g28+x/8fhr2MNxjleYZXfOMNjcq/wDLzB69v98+a8+2h8Nj/C7PsvxV8t/4Vvqf/QD9Q+uX&#10;/Ltvg9H5nx7+0T/wT0/a/wBUk0TXPAHwob4yeG9CfULa4vPhL4k8LeLNUkgj8mUaz/wiR1Oz8Rwa&#10;PPBDn7V/Zt5/pn2yz717fCuMyarSxP1PiTJcXicVd4FfX7/19+lz4DiHLcfhlhvruW43BvCaLX/Y&#10;232Wmt/+Aj2L9kXw/qnhfwGugeLtF1jwj4ht9Vltm0nxVoWqeF9U+0ebN/on2DX7Ozvr64/cj/j2&#10;t+OlePxDRdOrif69f9sX/D2v11OzKmqen9dvu89z9rv2dfEXiLwz5eg3cbyaS1tF9nhuZZZPLMko&#10;84xRTf6gf5HpXzeDxVXD1fY9Pvba6/5beux7GJw3tKXtrdF/wel3b+tbW+/Le4sdW02a9tf3jQ2f&#10;FjNJ5Vx5n/LWWKL/AJYdvb3r6dTo4jCtUH+H9ff91tWfPclWnV/Pvvb7+q/A5++sdsa+XF5cVulw&#10;7STfu5LkiGb93n/pj/P1p0d16v8AIdb4v67I/gR+NFr5n7Vn7STMu/8A4n2j5P8A10ivJfTrgfnX&#10;7bls1/Y2W29de/b+ux+X4z/f8V/iPt7/AIJ82/leB/EzMY/Mb4r+LHb93/rPL0bwr5f4Y/Dn8t86&#10;/hZd/wBgS/M5Mt/i4j0/Rn6Paq0f9lzRybPM+zXm1Y5P3flyRZ8rzf554z046fE1/wCFH1f5n0cP&#10;hXz/ADZ/Vp+y/eLqH7NfwLnVs+X8K/Bds3/bvoFnFj/P9K/SMnrfWMrw3p/lda/rt+B85jKNXD4/&#10;E9V6ab9f+G327Ht3zdn2jsME4/IV1kH87P8Awb5yWsfw98aQ28MMLXCfGh7mFP3kkdxH8abOL97L&#10;537/APccmuHJJ+z4tzJf9SXAfh9Q1+Vvx2Z6me/8kjl3/Y8zD/1Ax53/APwWW+KPjL4Yfsd/spxe&#10;FfE+peEbfxb8SNc8G+JtR0Ty9L1y48Py+F4r+XQrTxRj+1fDkGqz2Vv/AGoNNubT+2MfY7zFkfsZ&#10;+S4/wlLGcJcN+2w6/wBkxuffUe93gHb5X/4J9FwZifq/FvEj3+t4LIfxx66X6W36a2e6P5ovEP7Q&#10;3maD8ePA/wAPfg74e8N/2v8ACPxB4P8AGHjbUtR1Txn4kt9H1nNpqnhz4fDXj5Hws0fXLeH7Tqni&#10;gi98SXl5eax/pdmbzNfj/CuTvLs+4bzitnaeJ/tr/cfqGAweD0wH++Yv/oMxl10/zPvs7zL+0MBm&#10;ODo5b/ueCusd/aGP1xm1nbfB67O/+2We60+jP+CQun3l9+1Qmq6bpr6heaT+y18aNY1Bvscuof2f&#10;p8nhzwr4cl1T7Ln/AEH7DBrA/wBKA5HrX6FyVfZZj7HDf7pq0+/+3r5n9EeMPsqfBHBFGvifqjxe&#10;OyDq8F9d/wBhy/6lgr9n2e+1tbHhX/BOjxFfeM/+Czf7X97a63YX9nZXn7cOsWHhzRYrb7QdTk1m&#10;z8LWuqeIvssJ8Ra54n1UwED+0rm8s9HtM/Y/sf2z7HX2PiLH2fhxw1Q+q4xPFf2Er427b/2BtfVL&#10;tr6nttbR3d27n8tcPLDVM0zLGUcTk31j67j2sjyP6hbB4NY/Ar67m+ixmMzfG2tv9S6YN/7Wffvg&#10;X4F+Mvh5+wn8Jb3UvB+g3F54y8FfCubR/DOleB9Z8Nf2Ho+ufHjTLuw83wvqnnT/AAyuPHH9pf2l&#10;a+F/7SvPGN5o+j/bNX/sez1g2dfmef4SpT4ozvOK31P6rjP7Qsm/ruMwa+v4DB2xuM/5g/rmn1PR&#10;YzG4P/qCxlj3skxlJ8L4fJ6N/rODzrL919SweMtgMdjMZ9Swb/31ZPf/AGyztgsZo3dM5H/guF8K&#10;bif9hfxt8TNP1CaO18H3nw303x4tz/akdveaX4p8eaPoPgiw0HzYfsM/+nQ6jqWqaXa3PF5/xOLz&#10;tUeE+GzTEcee2WW415bg/r7+u6Wwn1vAXfVdrW67JNnB4kYnAYfgjE0frK+s4v6h/sP/AEGXx9v+&#10;C7/Jpn8+f7C/7N/7JPxv+LPjTQf23v2yNC/Yo8A+DPAf/CQeEfEEFpa+JJfiP4wv/wDRpfCdh4s/&#10;s7V9C0q30rSvs2teKNK/s291nxJZ3tn4b0cf6HrF7Zf1PT9rUo3wmHWLxL0s+b/YtFaWitjb3dtW&#10;9HzLVc389QhgcHmGFWZYV4vLMJjsv+v4HAY9fW8ZgrN4z6pnF74PGaL4U3g242vHmt49q+l/AbQv&#10;jr4j0Lw34y+MHjv9l7TvH2p6PoXxL0Pwn4d8KfGvxZ8NLOKa10zxvpXw68WiDwfomsTar9mubTQv&#10;Egsje+G/9M+w2WsXn2Oz64wwjxeGdVvF4Z3stknd6auV/ds9dU21rbmfm1L2xH1VLBysvqaTuk7K&#10;9ny4HmSd7NxV1q0r2XHfFVvhfF4uubT4I3nxdvvhvZ6bocVlqnxyuPBv/Cw9Y8QR6XDL4t1m60/w&#10;TDD4d0PwvNrhuR4M0K2+26xZ6P8AY/7YvLy8rXMq2BxGK9tluG+qYdeuv/D202Ry4eGJp0nRxeI+&#10;tYlvZN6eSu23bZXbdkrvv5eJP3nWaTzPkb95z5f+H+cVx0+vy/U6Jzd/Pq/6/r9NIeXCv7tfJXye&#10;Jn/56f8ALWWKXp/X39dDIq6p8TFh0PR/CuuePIV8M+H7/VNY0Xw3NqkUml6VrmuRQxazqlrYWvnT&#10;/wBoarBaW1rdXR/58+KUMNVqa0cK7a/1f8/ktxzrf8/sTb7v+B93l3OAu/ir4BiYD7ZJqSKQFih0&#10;6X7OZU/egC5vvJg/xPGOcVt/Z2Ktf6ureqvvb4ebm+5ba7GXt6X9771/kbXg/XfHfxM1D+yfhL8I&#10;fiL8R9UmcRQ2HhDwvr3i+5kuG6RRWfhjR9Xn889eM8c9Oa3WWYqFJKtZd7tLRddWrtffpa3QX1qi&#10;lej36K+3p+tn92v3V8Pf+CXH/BWj4uPaR+G/2MvHHgiG6niRdQ+K0fh34VwRRyxfavNuoviZ4j0H&#10;Vfs/kYuP9G0W8/EdPNxmPyDL6Lq5lneD+r9HdWXS1rOXzulZ7b39PB5XmmYVvY4PLMbi8Tsr2t6f&#10;i319bo/Q74bf8GxX/BRnxpaw6r8Y/jp8D/g5oFxFHNJNo2o+Mfi1eW9s8Rlmllk8B+GtI8LQeT2N&#10;z4uwO14RyfKr8W8N4b/d8LjM1dv+YHAXv11V9XtezS/uo9Gjw5nNWyrfUcI9XbH4/dJ20Xuu19b2&#10;ad002rHe63/wRG/4JA/s1WyT/tv/APBXuzutf0+J7zUPBPgXWPhho2u6n9mBkurGw0Hw7ffHjx/A&#10;GJFvbfaNDtDuwFwCRXThuIs+zHXJ+ElhLa/7cuy20X5+r1Ma+V5Xl7X9o8RSxl3a2Aauv7z5mrrT&#10;XlbeyjF62+gvhJ8OP+CI37Mfw2sP20f2cP2SPjb+1Zc+A/GGl3PgjxP4s1zU7KyT4gaT4gsrfw7/&#10;AMIcPipq+gaFq2o6JqAtdb/t7XPhcbO8u7C5u9H0gbbFbr4DOPEV/wCsf+pGcZ48pxOLwTeOWBwD&#10;WDwWEeX/AFt2xn++LmW+iv8Aifq+T+D+PqcJYrjzLcLgsXhsI/r+XrG5h/wsZx/t31O6wWiT+u3V&#10;ljLW62bS958ef8FVP2s/HX7MfiT49fB34F/AH4C6T4FvNY1Pxx4N+MHiDxx8cNcs/A8fi2y8EeHJ&#10;fB3/AAhsPgn4ZX3jjW9cvLm4urTW7b/hG/DekWf/AC+Xl5Xm0qvDlLNPqdF4zOMNi8F/wh49Xwf+&#10;2tf7asZg2vrn1NbPS11po0aYjB57TybDZlW+pZTiPrv/AAuYH/fP9jv/ALG8HjP+gzS++i+4/Dz9&#10;nP8Abd/b7/4KG/tP/Bj4D/Ev9pP4wfC74efGhLk+Lk/Zq0fwR8F9P0O3uNG8Yazo3lah4b8NQT6X&#10;b65Y+G/7O+16lqV2P+Xw9gf2OnkmV4HDZnWy/K08VhMa1gk74uztglspLWL1Sd7NJyTXMn+M/wBv&#10;ZpjMwy3B5jmbweGxeC6JYSy/29/7G2uqsrpLfS26/X34R/8ABNj9mrS/En7Q+t+Nvhvqnxu1rw94&#10;d+JGleHfFH7SXii6+OdxYPof/CH39rf+HR4s00WFjrGlX2sXNt/an+mf2xn/AJc8AV8LiM/zWeV5&#10;lVrYr6niMJnP1B/UX9Tva+kvqer0vo1qtOh9/LJMrpYrLaKy3B3+pfXXq8ZjMZjH0vjOjt36bbHz&#10;x/wVA0W10/8A4JPeDrPT4YbMSfs9/s/681rptnFp+nyWn/CR+CrWWWWKwhhhnuBcc/6T/wBfgr28&#10;BN/625bd/wBfUNVb5/geFmX/ACSWK/7AcB/6sUfOf/BL3SWkvPh3dKqPC1zqMNwz8yR/aPhz4qii&#10;9P8Aj4n/ANG/T6fnVbE+zxXFtH/qNwF7vtt076/LstPr8qo3wuSVnp/sWPfovz6eW/U/bv8AZW+F&#10;/gT4s/GO+8CfELRNS1Lw74r+MHiTwrq13oM81h4ktLPUPCWvapaxQ6xaf6RpekT32g239u3Nt1tO&#10;44x/P/F86P8ArJxYq+G/2n67kPy7a9ru7e6Xnc/ZMBjc1yrhTLsdk2I+qvB4HHtqzeE01dktXK1/&#10;qS0u7K9nc/Ar9o7RfDkf7aOheEtD0jTdIl8d/s/fHDwhNYaPaRW+lRm2+El74SksJvKhs/P1Aap8&#10;Mj9pP2a8+1gm8vNYvLz7Zn+q+P6lbDcGZLmN9MLjuEce15xz7BJP5LHSWt/i+Z+efRp9lifF/jbI&#10;f+YniHw+48wP35D3/wC5PzT/AC9x/wCCHXxr8ULcfti/D661p76z8ATfBf4n+D7KbypLzT9Qf4j6&#10;FrGvazFNLCft3kWNlbW5Nzc5+x8dRk/IeMeAwuT8R8N5xRw3/JQvH/Xuq/2P6hjcHdWVnfz7Prpf&#10;hjmWLzThzM8t+sf8k98L8sZgMw9Ot03t363/AKhf+CxlhY6R8Iz4ytLRNNb4bftv6B4hF5ZPh30r&#10;4/fswfFPwjf66YwNouNVn8ZWttc3BI/0yyO0fK2Pq84h9YpcSex/3b67wljreeM+oYzff+rJnjeF&#10;1dYfP+G3W/3rGcMce5G21v8AUcix6+p373bsuurP89P9l/4a/E25+CmsH4VfC7xv8bNd+MXwE/aJ&#10;lvPDngqwiurj4Z6X8FPiB8JfG178X9Zk+xXhg8L+FoNNA1W7uLjSBuvPsYvSGFpffq+OwKq4r20r&#10;K7gua7VoqNmkle7dlrZ2a7SPxDAYz6thFpdcq0S6fXlbe2y81e9+h/XZqPgHx/a/8FLP2uPjVb+D&#10;vFNx8LPi54U/YF+Ivgv4jpo2qWfgnxJrej/tF/BbxH4i0LQtflt7KDVb/S/CvxU0251K501zZ2Np&#10;dtefakzZM/8AK/GfDeaYjhzDZbluFxuLxP8ArPx5e7X/ADOMBgf9sxnX6msYvqf13TyP6yw2fYCp&#10;j+G8yq/8xfhjwlgcdb/bP9ryfMOLcHputMHg8HjPqen+x/h4v/wXC+DPw20v9tz9lXUP2hryy8Jf&#10;s0eOv25vH/hbx74l0TxBdaHqGjeBtL+HXwki8barqOp6Ppmr33h37DbTsP7StbfVdZu7S0u7z7KL&#10;wYP6Rk+SYvL81429isDb+xeEsDgsDfT61k+A+p2xb10vbZP8D8ayzH5jOPDlbDvGvF4pZ/jrtJ3e&#10;LjmGMi2k4Jtys2uaMX3Ss1+Uel+LP2Xfhz+2r/wUg0XTPhne/GrwV8Sv2WPiT8Ov2ML6/wBPtNQ1&#10;PwPqfijRR/wq74vy/wDCwfsfiOxuPDfw6s7u5tdUttDvPHd3eXlmbPR7O7vCLLqweOyzL8lw1Wj/&#10;ALXhVxPn2CS+o/XNXj/90a2/3vRO/lZdf2HiHJOLs8z/ABLrZl/ZOY/6lcJY7PHjse8G/wDY8hzC&#10;68vrmn+ya/Xey3P7TbOXxuP2ef8AgkFF4D+EF58YYvCXjf4M3HxU1iwl0S2n+CngWPwx4X1i/wDi&#10;ffWusqbmY2U+hLof9hacbTxF/pl2EUNZtu8TI8Q6HBvDdGs1g8Rg85x7S1/2z/hfwGMdtLaR+uO8&#10;nqsE9dEn+T5s1W4j4uVGh9bw+MybAYGN2lq8vx0Vve/vWWz96S0d1b1y++B2ovLovjDxt4y8FeD/&#10;AADoH7LfxI+BHiu61K8FvFo/iDx58ZIPiVL4ii8UXd5o/g6DR9KsNH023+y61rVn9tN2SSPsd5ms&#10;TmWaZvnOGxmDxN/qvDGPwP8AsWBeMX9sZx9f+uNdl/uf1NfXet9Hqbv6hl+WZjg8Zhn9YxfE+Bzz&#10;pZ5Nk+X/AFLBp3/23/bPruMdo4Naqzau0/hv9oT/AIKd/wDBKX4U/FOb4mah8avEP7Rfxw8L+Gvi&#10;R4DTwj+zf/aHxM0fStP+KHxGvPih4o0HxPf+HJtC+FdhcT+Kpvs2l67c+Pry8tNIsvz784yb+1Ku&#10;FxnEuIeExDwV0/r/ANTur5gsZbB4O2l8Xa6xm6wa1eDR5+T5ji8HRxOWcP4d4rLfrtsc9NL5elg3&#10;HGYzmSsujjg7u2yu3+bnxB/4OAvi14y8R+Gvhz+zJ+yf8MfgP4F8efEXwX4S8T+Lvihqv/Cx/ihc&#10;aH488baF4X8T6ha6D4Oh8O+B4NY1TStSuM6pret+PLu055u/smaeWT4by9+xy7Cy2dkrYLWzau7P&#10;GYy0rX+uLWN1zJ2tvict4gxiVbM8zV+ujxa3WyvJ7XS+py+pN6210/OL/grn8RPjh4m/bV/aE+Be&#10;sfGr4wah8BPhh8Qv+ES+HHwe/wCFgeKLL4Z+E/DlnoGgyxaZa+EtGvNO0PVLeeeW5ubq68SW2sXt&#10;4MVjjM8xWDqfUsElhML9Rteybf1x81vJ9NEm1dN2bveCyzC16X12vhv9qxbvJpWu7JX/AOHvbTU/&#10;LLX/AAZpfhvwN4vj0zTrPSrSHwf4suQlpaRWFnHL/wAI5qUvneVbeTBBx2wc/lSy7FVsRmmW+3xT&#10;xmK+u5frfX/f9/krW3XQnMaap4DEpaf7Fj9NkrbW/pLsjnPh7bWlj8HPhxqElvOLU+BPDnnXskf2&#10;awFxJbGWWKW+uzFADB5/Itie4yT1788xL/t7MqPT67j/ALuj/HTc87KMN7TJ8u1v/sWAvuvL1v8A&#10;n6nCax8TtJ0/zI9LjTXLrfIkdvZ3H2ezPr5t/fw/6d0x/owOT+dGGhiqi/ff7J/T7ba9Hsnqd08t&#10;q7Vtf1+d/kek/sr/ALO/7Tn7cPxPuvAPwk8VaH8NrNYXsNW1S/W/FnZRy2E2p6oLq6sYJr6DSNL0&#10;uIaj4o17W9S0fw5o9mLQC8+23tlpF5HEOfcNcI5X9bznDYvOsS3jsfgsDF4NPlwTvLF6xjg8FhMI&#10;rpPldtXbRW7cr4bx+aZosJl2KWCVkljpfXsYnKUko/7Jgn9bxmNxjdkurlHXdP8ApC/ZX/4Jn/sl&#10;fsNeGPEWu69Iv7QfxL8UeEtQ0X4j/Ff4qaWP+FaXfh+41TQddv8AQfBHwXuvtuhnRx4j8N6LqVpr&#10;vj7/AITDxfrF5o9p9is/DX23+x6/jPjv6SHHHHOKoZBwRh5cPYTCY6P1FZI+bOfrdPnUL42yxnux&#10;m46RwEWrXWC1S/p3gvwD4c4WwuJz/j3MvrbeCtjsD/ueDwd/9taxijpe/wDzCb6K2c41JMpfHL9p&#10;H40ab4R8Ra18NvhvefEmw0Tz9SsfhtD40sfhvjwxodrNdX50HS/7H1LRLjUPsMP9pf8ACL6ZbaR9&#10;s/487MfbM2daZD4Y/wBs4vDf618Sf2Rif+g7HYDH8SYz65jfJY++/wD1Geeuh9Fj/GPIeF6X1PgP&#10;gn63hcJt9R+ocN/7Gv8Ay8xm3/MZofBXwu/brX47+DbrxroPh/XvBtvc313oV9ouvaha6hZ292kM&#10;N3LdaNrNtDBDrmn/AL7va2d3aXg+yXeRgn6fP/Cd8JZr/ZeNxGDzV6Y943BJrR6r65g3b6omtU1d&#10;O+jO/h3xS/11yt5xQw2Nyn603gPqGOx6xm2l8HjF/vn530dndFTxB8dv7JjhuLrWLC3e1huHvtQu&#10;ZIre3jkklPlebLNB5EHkf9PNz+fesFwl9YaVDDXbeiXn5b9tF8r626cVndXD/wDMT8/609fvPSfA&#10;vwg/bE/bJ0/wN4q+Anwd8VeL/D3g/wAUpdat8WfFNxYfCP4IeHLK3x9v+0/Gj4lTaF4Pvv3F5bfZ&#10;bXwjc+JNY5H2Ozycn9L4V8Ksf/wo+2wv9k5bi8F/v2O2X4u3pu1bTZnw3FvjPkOV4bLfbZ39bzLC&#10;Y3TA4H/bcY1pe3p+bt1sfRf7VP8Awb9eKf2rF8O+OvHX7Wnh/wAMfHLR/Bcnh2x0DwX8Bfi18S/g&#10;naaHbeJ/El34f0vWviLFLoXxauNW1TV/Egt7bxj4c+CWr/Dk2Vj9rsTdm9yf2jw/y7AeH2TLIKOJ&#10;WLWLx2Ox7Wv+yYv6jgMJyuztbGPBp4PR6LTy/lnxb4treKHEb4k/sxZU8HkuAwN8fjk3jL4/Hq8f&#10;qjSX1PrhHjU1bTSx+IfxB/4N/f8Agp98JdaitfAX7N2l/tKWjalp9hZ/E/8AZ++Jnhz4meD7C/u5&#10;ZIopdQ8OSDwp498HwWU0Fx/aeq/EDwlo+j2hUE3g+yXZr7bNc6wCy/FZhjczeFyrB4RzxscBl+Ox&#10;WL+rSSi3bBvG4vE31VsFg3ty23a/LMNgMXDFYbCYbL19bxn+5PH5hgcJhG9lZ436ng9dksa1butD&#10;9Lf2RP8Ag3KurieTWf25fjYEGoT215rfwL+Af2A3I8q5iuv7L8UfFPXdHlXSp7kxW9vd2ngvw3fE&#10;AXSr4nABZ/4z4z+lnk+Hxayzw+4bxf1jBRcVnnFUcbgvdd7/AFXhyzxjfvPllnP1SUdOXBq0bf0B&#10;w54E5/iMK8ZxJmf1PDYvbA4JNrsr4y6urpXScb2d8Zrd/wBHvwQ/Zn/Z/wD2YPDa+Dv2cvhL4O+E&#10;OgRW8dpfX2g2Ut54r1xI4/KF34y8d6xNqXjDxTcTQ83Q1rWruz6fYrKz7fxr4gcdcXeIOYOvxLnm&#10;NzbD4R3eB3yfB3/6lGDtg2/u+fX+iOHuE8l4bwnsMHhr4hWtfXVWs9d2nrfut7nvVrDHb+WtuqSt&#10;J5f+lP5sdv8A9suPPn/Qd+9fKYbBez/gv52/4L16nuVp1Z/xn/X3P5+u2tzsLFfNX7RNG95Jb4+z&#10;zXPlRxx/9MrWLPf/AA/H63AQ/de3rad7fqv0PDxUvZr2NH/ZN3+vfb9djdimtZVVpN/mP/yxT/lp&#10;Jj/l6Htx06+3Fe9hvZVP6/ry1+bdtDzZwq07/h1Vv+G7dvI11vI41jjujDIqPsVU/wBXH/0yH/1q&#10;9+jiaVP+Nt0t/wAN11ucP1b2mtHp2v8AovP+ra6FrrmlwtGskiTXG+T5zHlM2/Evl/8APD6c/pXr&#10;4PMsLT/pdfx9P1OWtl2Kq9t9r/8ADf15aHeafeWt1DG1u0MbO+PnjlkkI/55RxzTZ/zivvMBWpVK&#10;X7nX7vn/AMN36O58xiaNWFX995bfl5277dDSVG2ybfP3SZQyiOXy5Ovm4ll/z0Ne3R9r7JX/AFt+&#10;On6djknuvT9WZN4yxwsys8P8G2H95cfhNj15z9cdK2n+7pf9Af6fjf8ADX8Tro/vKun4a2tb+vwN&#10;7Q4ba3s1W1ewkDbCZEzHb6f5n76WIH99PfXGK97KqNKnhf3P1Lp3/wBj+WnX/hjzcfOrUq/vvrv/&#10;AM2ff0t06aPQ9W8Nw6h8gtY3lVv9dceXLH9sj5/e+b5//Hx0+1f6N09M19/klHFf8ue3y/r79fx+&#10;MzWeF/5fdPxf46fdbXsfQWi6O00cM26FZlTe0kfYn183j69P5mv1rLct9p++3/rtqtfv8z8xx+P9&#10;n+5+X4en/B9bHpGn6fNDGq/aHkVTgq/lSY6f8tZevP8AMdq+ww2Gq06X+872+/8ApHyuKxNKp/zD&#10;dPx1/wAr+S6W1H3UZhDN+627H/5dzHJv4/56/uPz79PWtK0XT0/rfXt6d7mdGaqdNNPnpf1+fmeW&#10;eJrox2803k7l2fvtn7z93jn6f54r4jOK3s6WJrPDfn38vLX/AIB9jlVH2lV0e7+ex8/6teQ30mxb&#10;O5jbzPJDJF5cflx/8soopYf0teh96/McZiaWIq2+rY1bWt2e/wDXW+3Q/S8HQq4fX6z/AMFfd/wN&#10;/QjeS6/hhj3Ikk0n7vy5PLj/AHXm+UPJ/wBR/wAe3/6s16UPa1f4P/Dv9P6+U/uqfbf0W3zaf3X+&#10;R4t+0N+0R8N/2Tfgr4z/AGg/jPcX6+EPB0NnbaP4e0TF74s+JfxA8QSmw8EfCv4faVnOu+N/HGuY&#10;0zQrQf6Ho9mbzxJ4k+xaNo95fD3MsoOq3XxieFy3B3x+Oxurwdkrva+0U276JJtnm4upVqVsLleW&#10;f7XmeMvgMDgdPdsnq05JuN2l7t3jHJYPRar+F79sOx+Nf/BQbUfiT4q+K/xpsPhl8Tfirren638Q&#10;YLDw/c+K/BnhD4deFJZv+FYfs1eEdQi1HTr7Svhh8JPPubq5ttNtb3/hPPH15rHjHxJ9t1jIr4nL&#10;ePcsqcUvirMskxmLy3KcF9Q4HwLx31T6kmrYziT6njf+YzGL/YsE/rl8Fg7NNPFpr7/NODMdS4Xw&#10;3BORZ3hMrxOLxn13irH/AFH6285xq0+qfXcGrfVMFo8XpbG43RpxujxD4YfsvfH34eeDPi/4VsdG&#10;0n4i654j/ZY+Inww8B6n4K1jTNVHivxX4s1Dwf8A2DHrWg6nd6Dq3ha21vSdN1K5+1aja/ZLS8+x&#10;/bLv/TcV00uLeDMZxJh61TMXlGF/tt46Kx+BWEaV9Fe2KTdt3Zd7JWR87W4J4tweT4nB0cOs1xP9&#10;jfUb4G9sZr1+trCteej0WzZ+YfjR/wBpD4IapDqXxW/Ze8ZeCVtWiurjVrPT9ettG8yMf8fMWqmD&#10;XtDzNxwNRIJyQeMn9lw+VZBndJ1sn4lweMSWlsdgcZf5b73s7b6bO5+R4irxJlFX2Ob8N4zCb/Fg&#10;sdG7+bS17X7abl79me+Nn8Z1NxdW2n/254P8aQ3clzeRafHi8trPWbW1iuj5sH2j7dBbW32XH+mf&#10;8eZ/4/K+K42h9Y4XxMemFxuA19LpPZX3P6A4YnSwefZbRrW/3F/12/ye2jPRdFvrW4j8eR3GqaJH&#10;qlr4Y8UWdxqV5J9jsNHuJLW8tbWW/wDtU0X2HT/PvLb/AI+SPsYvPpXzs8PUqVcko0cNjfquLxuA&#10;6/756/l956VbMqWDwGeYyt9S+s4TJcwWO/p/dv5n68f8EZfEk2peDPjBca3/AMTDWPB/irwX4bt9&#10;Shkiu5JND0/w5eXUVr/aEU00F/5F9eXNt/o1yf8AQ/sl52r8I+k/QxSx/CODV/q2MwOPv/2G/wBo&#10;PZp3at1stbq2mv7T9FTAYb+xuNsZg9PreNyFa/8AQG8B/uf/AIWLGM+Zf+Civii11bwd8D/CdnHN&#10;cf8ACzvj78Wfj/qE0knl+XcfE/45ad4c0GL90P8AoXPBNtbWv/TnZ57V9r4P4Orh8fndavif+ST4&#10;LyLhXA3X/Qn4Sx+b4zR3/wCY3OP+Doz4bxeoYWnSy3B4PCv/AIyHifHZ5jtWv9j/ALeWUZPtql9U&#10;wd2r26O2tvSvGHw9ute+IGjx+H7zWJte1T+2LnSdSm1C/vI5dRj0u9limurWKaGCfT76/hFtqml8&#10;9eOtfK4DOaOHyvE1sb9S+rf7B9es/wCvP+tT7DH5J7TH5b/ZuKxv1n6k3gbY/H3/ANwv6/U/+oM1&#10;tc+HfjTwDrJ0u68U6bJrl5pVnqF151nLZ29n/annRf2eZbT7Z/o9v5JH2r7NXpZV9Q4gy/65g8N/&#10;s313Ty+pv7uuh4OccUY/g/Of7NzL/a8V9SwGO/2H/qM100/q/ozmopPiBoKzR+JPCusXWkw/Nb6p&#10;4SuYvFFvb+XEYpfKNh519Pb+tz9mz612YzJKVS3sel1bH6/8Dv6HpZPx7leYfua2J272+uX7/l/m&#10;er/BXx9DceILGa11+2uI98bw2t5by29/b+XN+9ltorqGGex1CcQ/ZvtVz6fTHxPE+T+zwmJ9thtP&#10;07ffpf7vL9CyHGUcZVw3scT9a3/rf/geux+j3h34rXXh2a8uprq501bj/Vxabp5kNwbiXzf3X2D7&#10;Hfz+f/y9XX9pf9PnXivxyvklWp9WWDX+09vr9vTppv8A1u/s8ThsLiKX+2Yb/Zl/0HYB4zf1/wBs&#10;1f56ef0j4b/aj8Q+LFkt9dvNK8baTcfZEtV+IttYeJ49L8uPM1hpeqCGz8Y+HNQz9mtja/afElnn&#10;P/Hn0rphnPFuR0v3OJf+5f8AQA91p1tg9NP9s/2PGfkfn+ZeHuQY/Shlmm/+w4+1sa3dvGYL/fLu&#10;9/Nt+aPXfC/7Snw10vxFb6Wvgmz8FyQ23+htpt5f3mj2fl+TLfyxaXqn9m3s9zP/AMuv+jXlmepr&#10;3st4x/2X22ZZZ/tPX6j+P1v6n9/++dz5DH+GOKqP2OW5l9bfTAL/AGPGb/8AUbt1tr6H2Z4b+NHw&#10;58QMkel+INKjvpPL86z1iT/hH9V+xf8AP1fxXcNnBBcfvv8Aj1trbg+ua9vAcbYDEX/4TcbhPLA/&#10;8LG19vqf+2YO/wD2J9Xc+AzXgzOcrX+2b/8AUd/se/T/AGz/AGLGf+Flj2r7ZDfaTHdWzJAtxHcz&#10;Rs/+rvbfypsy2vm9Lefyf+Prpz+f2GAzXK8Z+5wmJwX1nbVP65/4R3+ueuvfufK4zAYrD/WXWw3b&#10;s389e/8Aw2x/A38UJrWb9qb9pS6+0Q3Fv/wlWloJLaSK4j/d2Bl/dSxY8/0+mO+K/c8D/wAiXLPm&#10;fleI/wB+zP1Pur9hRdJuvh/4ivNB+2NZy/FHxpDcfb/+Pj+2LPS/C0OqfZf+of8A8+vNdGa+1p0s&#10;t9v/ANAW17f8x/3a+u1vM48B7KpVxPsflp2fbr/wx98a1DJcWeVjh8lbOQsqR/8ATExDpxif/wDV&#10;zXytaG79X/8AJL9fwPdh8K+f5s/p0/YV1b+1v2YfhrDu8xtL0HTtM/1v/LO3tYYov/RH4e/FfZ8J&#10;T9pgMTRX/MJjV1/Fa+XfueLnf7vFYWt0+pWXp+P9dt39YMqA/d/lz+YNfSnln83v/BvY003hXxdH&#10;cXl/Myp8aDZx6lcfaLfT9Oj+LfhqWwsNLi48jT/IvDc3drk/8Ti8vc+teTlsP+MyxN1/zJcB9yeA&#10;/N799z2s4nbhLC9f+FrH2/8ACDHr576+SPYP+CxXxIsfh5+zl+w3BcReFbLVfEPxx8T22l+N/Enh&#10;r/hPNU+Hen6R8PtfutZ8UeDvAt1P/ZPiTxT9nhGm6Xc6ja3n9jXd6ptDaXhW7HzniXgq2J8Pct/2&#10;hv6njce3gVj/AKn9cTaj9TxmMs7YK9vrjbtdpJ3Z7nA2MpUOOMz1VvqWXx+urA/XfqTte+ET2xru&#10;lg+8bNva388vxd+FvhvS/gj+0V8QvC+i+P8Ax9r3j7RPCeg+G/id4hs7HwH8PPBfhufxHDrN9f69&#10;o9healrnxU+LHiqxsrrTdUurbTbPwf4P1m8uz9s/0OvyfgnLM+w+cZJWzLLfqmS4R5h9RwX9of8A&#10;Cx9cxn+x4PGdsHk+mmDVvrnnpb9Dz7GYHEU8S8sxKxeIxSwKx3/CffBt3Vne+mL3+uYz6k730a5X&#10;f9bv2R/Dfw7+G/xI1XR/h34T8H22oN8Ddc8N61ceEvGHgOz1zS9C8UeI/hjpejaz4oi0r7Zqt9o9&#10;94jh/s3+wbm4/wBM/wBDvB/x55r9LySjhc1wuJ+uYn6p/sK/3H6//tmmj9Oh1cYZxxH9VySvjMTj&#10;c2vjX9R/tz/c8HfL/wDmD/2Dvbp36ni/7GP7Jvhf4I/GLwX8XvhZ/wAJbD8Xvjfo/wC2xN4u8eeI&#10;dZ0bS9P0PR/HeqwePPFGqeF/tWj2djPb6HPDbXOl6pc/bM/Y/wCxsEXl5d19PmuW0s/o8N4OticZ&#10;hFm2dYHA/XtMZ9TwfDeQ5h9T+p4Nf9Berxn+2b435n5hg8Z9Qwud4L6tgsXhspwWPx2mAaxmMznN&#10;8+wDX1zGpr659Ttg/qmD2fvJ3Td/ujxl4Y8M/CP9kT4b+EZvHOpeN/hXovjn9nCa8+L/AI78D/2f&#10;qfjP4kHxv/Z48Wf2N4T0g6Jq1xY+HPDdt9q/4Rz7b4bs7z/Q7P7af9Mrw8ThsLw/iuJKGT/XcXlv&#10;13+3Md/sDf8AtucY9/7Fk+M/5jMHg8Fg/wDoM/2NnuYPE0swo5J/aX1L+0sJgngcDt/umDy+3+2Y&#10;Nf7njMZi8Z/0Bv64fnl/wcJ/tCeC9P8A+CXPw48CWmtTWl9+058drC90TS9V8P694T0seCvhB4kt&#10;/GP9qWul3M0EOhT31lPpepXX9t23/E4N6P7HH2wCvq+G87xfFOa+1wMcbPD5VjOIFjoY7L3hPqn1&#10;2LwWDlgknfGyxOMbli8Zra13o2fH8VYfC5XgcTSrLBfWcVgMh+otWvjE2sZjfrunurB4TBRV+bVy&#10;tZNRP4km+JHh2xt41j8VPc3MfyLb+HtGl+z9/Ki+33Qh5HP4de1foFPBYt61sMreckvuTab8rX18&#10;j805/wDny09N9PL5P8enqcw/xjsPPdNM07WLy6m/cqtzfxGSeWTEQiitrXzppzPkY5xyOnSu2GV4&#10;my95a9Nbrr1jZW62u/J7nL7ej7a2l7Xvf+tev4bHrPw3+HX7Uvx31i+0L4N/ALxz4y1Sw+xvqUej&#10;+D9Zu/7Hj1Ay/YP7TudYh0/S7H7cIrk2purhRefMASRWNenl2Cs8ZmWDwyd9E4pqy0V+abs/OK8t&#10;E7dNHDYvGN+xwuNxdrarAaP8kreTeyfU+/fgF/wRY/4Kg/tRLdp4P8OeAvBy2VtFea3Z+OPiNoHh&#10;W/8ADdpcOY7eTXdL0u21a/0q4uWGLfS7n/TbpfnWya0H2muWrmWQYd64l4qute762T1Vruycuiba&#10;i3ZPvpZPmlT/AJhv9me263u2tnrbVd7NOy1Prv4jf8G62m/stfDfTvjb/wAFFv8Agph8Gv2efhvP&#10;4hs/C0tx4M+HfxU+Lt/q/iq/0rWNatfCXh4iDw/Fqmvz6VoGt6hb21pot5aG00m7JAAYiMLntbMZ&#10;vB5RkUZYiMY/77i4Rt70Y3k4w5nzXS5nKLbabm3ZNYrJKOW8tbMsxf1dys3gcErLRu7Umn9mySwc&#10;3dp8qScl+Z37Sngj/gkB4K8C+O/AH7Ifir9sn9pn41ajYeFovAXx7+INn4O+DvwM03Vpde0e68W2&#10;Q+GMfho/EXWzbeExrem2+pa5qWj6SutMt4ovbJbU3ftYWpnv1pPMfqGDw3Kv9hjeWNu03d3lNJ3a&#10;Wko2S+FO7PCxdTLFhn9VWMxOIvNSxa0wvxWXvNYJJ2TUlOEmm95JNy/Tj/gg143/AOCePhLwR428&#10;D/tQ/B34Y+I/2ktL+K0tz8PfF2rfBeL4167rfgfU/B0Osan/AGxqXjGCb4cfDjwv4Cn8K3JttU1G&#10;A6xq954wu/8AQz/Y9oa+I8QMdnVH6vjstzPF4TLrXeBSjC3vOKil7uLbV1LlgpaSbdlGVvr+CcHg&#10;cXJUcXlmBxeId3fHPW6s46JNNNXTbkrWVk03b+l3xz+3l4k+Gdn8TPhj8Af2b9Nt9d8DfCDxJ8XZ&#10;PDfxO+Jkvg/wBrHgqzutS0vRhpmg/s8+EPDeh+D7jxX4j0e60TS9L1vxKPsdn9su9ZvPsdmc/hEv&#10;F3gynhctxmMy3ifF4bF8T/6q4/HfX8Bg/qecL/fMZ9TxjxmMxmDwf/UHaz/2P0/Vv9QOI6mKxODo&#10;4rJcJicHgv7cwCwOAf8Aue2D/wBtf+x/XH1b6/7Zd9f5vfiZ/wAFm/8AgrF4p+InwO8I+HZ/2cvg&#10;h4N+LfifR9Pm1P8AZT8E+DfiP448G+GoPG2neCvFul+LPix4tHxV1TSvE+gi5a1vNVOq7rRnju1u&#10;h85P7nRnwt/ZnEmLo4bGvMuHsFL6jLirA/UljcWsA8XgvqeDxqwn1zCbO31TXVaNJv8ANI0+Iamd&#10;ZJQrYnCY3DZvjcD9eeR454xfUvr8cHjE8XFywWDb96KeDsknfmSTT4j9tn4c/tQftZftd2P7JifH&#10;j4heIvEPxC+HnwV1G11z4s/GX47+LfDXgfW/GfiLxdYappmsx22vXvgaygv/AA5p9vceKdT1Lwj9&#10;k1a80YWng+zzfWWPR4azill3BOd8S5n/ALYsox2Oaxv1DAfXMZg19Rf+yLBpLBp7WT1Saa7+VxBl&#10;9bMOKMkyLLcN9TxGbYNf7Cswx/1TBtPHNr/bV9bxmM26vRtYSNt/0v8AhN/wSJ/Y8/Z9tf8Agnd8&#10;Evjh8KPgp8VfH3xb8U+LNC+NHxIl0/xbPpXxfvY9ZbVPh7pmi3Oqaxpt74Ot5rHU9F8Nj+xLXw3e&#10;eL7zSL37Xef6bivjcPxhmnFNLC5zk/8AbWEwuK/t5LAfX72WDb/2v09LfU306H2dbhjK+HvrOT5v&#10;9SxOKtgLY9YDVfW+ut9Vpvfa7vseS/E228GeCP2HPEfgbwhoOm+HvC0f7S2u/wDCKaboRmt9A8P+&#10;EIP2h/Eng7RtC0u1u5p586XBo/2q1Nyby8+x/wCh/bM1/L+f42tiPGnPKVdt4rC4LMG8e93jMHwl&#10;1beuuNvd672Z/YuXzo4LwM4bq0P92xWCwGAWAXbF8W/XLdrfUylo7abZ/wDBM/43WM1jqV1feJvE&#10;/nW91DZzXMf9lx/EaHXja3V1/wAsLi+gs/8AiV2vc/bK/Tsh9rUzTJK19cJgrW6f7/5f10PxHif/&#10;AJFeZUf+gvGvb/sA9Pkv+AflX/wRmh1SP9r34PX+ix3l54ps4vAF5oNrNFotxYXGqH4V/GW/0u1u&#10;49emh8Oz2/26W141u6s9Hu7PNpq4+yfbc/19gW55NxvVo/7wsHmGrik/9/y9a316LR362Suz+SH9&#10;V/1y8LqGN/5F2MzrArH2k1bB/UMf9cs9MZf6n1wdmt+mn9h/gnT5bXwP8TtQ1C6v766vPDfxYv8A&#10;Vry5ksNUvLjVNUv/AIe2uqf6fo2dKvv+Jr9o+y3Wmn7H9jH+h/6JZ2dfzvz1f7Gzz23/AEOsfp/w&#10;X5+f4H9D5xClS4oXsf8Adngr4HT/AJg/r+P+pX6a/wDhYfjJ/wAFQrG3j/4JPeEJmltmmj/ZJ+Cy&#10;bEuIftkqR+PPBPlXX2U/v/7O/wCnr/n8zZnivr8qxP1ji3JKuqf13HrS6t/wnu9uzfffqfH5/hXh&#10;+HMyo7fVMFgErf8AYe+mn/B79X83f8Et7eNIfh+VVpJF1SRFnT/l3/4tz4w/13/Xfpz9M4zX53iZ&#10;+0x/G/a2A+avj/yX9dX9bk8HTwOSPr/t+j9H6dj9sP2L7iSz+M2salHMkc1v+0Pp+mq3m+WI49c+&#10;H3xatZevr/o/vX4Dx5P/AIWuLaH/AFBZf3/6AO5+x5XR9pwnhdbf7Fj+/TH4BWS1Pzo/aw/YU/a9&#10;8W/t7/Bz4n3Hwd0H4c+BfCHxv0j4G/DTUfFXjTw5plz8aPhP48+L/ir4YeEvizYaLpU17feHdI1z&#10;W/jD4b0S6tNatrMmztB4kH20XnP9cZ1DAZp4aZLkyxKeZcXZLl8cBdL/AHxvL/8Ae27W1wVrprTS&#10;9mz8Z8FsZi+G/HPEceY3DW4b4I+v/wBufUf9rxayf6hj8F/smEbtjMYvrmuE12Pk3/gkp8BDo/8A&#10;wUD/AGj/AIY2vxG07QLbxl+wx498d6tda7p+l3FnHf8AgSa88MXvhyK5l1jTdKt7ex8ZeHGtrbXt&#10;RwpssXpsx8xPo8YcPUuLMBwTgsyxONyl5TjpN47A20xmDy9Ja/8AQHjP+gu3TRO58/w3nP8Aq1jO&#10;N84y3DrNsLjMFl/+wY7f6nnGYWwbsk/9rwd1/snk22klb+or/gpvqEvxD/4Jj/tG+Orae2/4Sa//&#10;AGXP2Wf2kNLsIRJqf9neIPhnbaTN4tiv5IYZjpY0vRJrkXN1qP2POQT3wYSjSxFPDKor4fGcM5C0&#10;km7yymX1RpWvfVu673XZOMvxLy/NPbUVLCYnCZ5xeukbYLN8BL3mtPd91Ri0m9U2krtfyDf8EvtW&#10;/aG+H37Mfwq+I/7Nnww8QfFTxr8T/CH/AAVA/Y81PQPDHw38S/FG8jg+J3w6/Zh1rwvdX2jaFLa6&#10;HpX2HxLqf9t6XdfEjUtI8C6x/Y2r6Te3u9d1l91nWb4bAYyUsbisFhMPhpYKTeNxzwesr4NvdtL/&#10;AGx326eh+b5XgquKwajSWNf+x45/7HHmacH9di2mrXvglK+lmk4u6iz+ufTPhV+3F8QdO+Evg3xD&#10;p/wo+G/wP+HP7DPwT+F/he98SXsVp8ULP42aPpf7O3iTX7X4jxRQ6lBBp2h6r8N/Evhu6tdE1uz0&#10;f+2P9Ms9H1cj+2K/F+Ks3xXEeExOCyDDt5lhMc8Fgc9wWBbwayeWBwEmk8bti1jcJg0ltFJJaJH7&#10;XkmAybhtcN5lWzHG4v8AtfBY/HcVZHjtfqnEqx+PweDweTrBf75k7yf/AG3Gf9Rj7nZf8FEf+Ce/&#10;7L37VHibR/jn+2H+0lB8Gfg/4S8aeJPi34I8O6v4k8JeCPCcWpeNPBvhTwvr2p3mp+MdY0ebxFb3&#10;0Hg+11O60zTbayvLu8vLvi8F5mvYnDiTH5nmeZUMT9Tw2cLAf8IemMweFWDldYzB/wC53xmMcf8A&#10;bGuqsux8ZlmIweRvLVQxWMxuZYKWPp4Pl/2Rxla9pKKxvLZO+Eva0ZJuyZ+aKf8ABSv/AIJqfsYf&#10;EhG/Zw8OWf7UWjaL4attEN/8F/gH8OPBEni/VNL0uGx0y5m+OfjDw54b1TyNJnhIJttT8SD7J/x5&#10;fbRXizyrFU81+pYzE4LCZJhMa/8AYf8AfL66f7G9dHrb8j6/GZzi85y5ZnjFjcTxdjLP67j9eX6n&#10;a60aTtg76p29UfKfx2/4L8/t0fExbrSfgT4A+C/7LXhqaSSK1vIdPufjZ8SBp8nAkl1nxtZ6N4A0&#10;TV4Bk/atF8AXp+2nPYY9+jHKrfucseLvGz+u6e9zXT+p4S99LPTk35Ukrt/PSw+P3r5m37zklgbJ&#10;L3WuX63FRTWt7S5nezvdJr+f39qT4zfH79oTxBpWsftGfHD4qfHO+/4SHTrZ5PiL451TXPD8cf2+&#10;H9za+CIvsfgex8j00zw3Z9sg17eAzCtbFUKSWEwrd74GKwb6213tq7rmteza0R5GNwVLD/Vn9W76&#10;bb9unz/zZtfAVdDs9e1bwjrl94M8C6Xr1z/aum+PvFusXXh/wnpdxp3hzR9Li0HxRFYaPrE+lfbp&#10;9Nza6pbW39kWZydY+x/8fh8PiqFXGUsNWwjeLxOEwX1L6l/0Gdf9j63+d31dz6Hh6dLD1cy+uf7t&#10;i8d9deO/XtfXU+vbz4b+JvCHib4T6l4g0N4dB1b4r/Ce50Lxdo+oaX4h8GeIPs/xG8K3UX9g+MvC&#10;95rHhy+uPIh+02ul/wBpHWPsf/H5o1n2+GyfGe0x+Ko2/wBp/rp26p6W3Ps8ZhqX1X23/MN+N+39&#10;fh0/Qz/gpd8Lfh7cftyftQ+OvFHxGuZLi8+IUd4vw7+Ffhf/AISz4gWf/FOaDF/xVGs+I7zR/A/g&#10;eefyftNra3P/AAkmsf2P/pn2P08TifNcfguI8TltHDf9AH+247/Y8H/uH/MHvjMZ+vlufScGcE4r&#10;iDhzDZn9Z/2btgf9sxn/AN5P/hmfh/8AtHeLPCsvhHxjpnh+Pw34Hjk8H+JUlt/G3iSXxZ481DGj&#10;XkXlWt1Y+ToWlXF95P8Aotrpvhqzz/z+V9PwjDH1M1y2vW+u4trHYD/ccB9TwX+/rp96/wB8tb8e&#10;Di3hrK8vyvO/9pwWE/4Rcf8A79j/AK5jdcBt1/ra+x8T6D8MNa8Q+A/Cd/p2l+PtXZfCmmXFi8M+&#10;p2mhpePYwgxWEupz/YD+/BtidMgx0wcCvvsdxBRwmdZhRr4nJMJH67jXdwX12yx1ulpPTVrm31bc&#10;tT5nIOFa2MyLJq2Dy7OXicXkuBTlGX1WDf1B3cXs0907PSzWh/UZ+yj+w/8As1+Fvhf8Pfhj4y+E&#10;P7D3iP4qeOtK8Pw+LtD/AGkNc+IPxA+P/wARNR8W3dna2trovjLwvND4A/Z61jE9zonhc2+pHR7P&#10;WBZ3niS8s+tfzLm/iNxdmePxOMybPM7wmHxWNx+ByN5G8Bg+HNMesJg2sHjMBa97YzGYziPGYL65&#10;g/8AbP8Ac/qbP1yjwHk2V03g84y3G4rDYX6h9exq+of2vgv9h+uYz629XnG6X1ThzCP6lb6ng/8A&#10;bLt/Yv8AwTw/ZL+Bn7J/gH9pzw58IdY8R+JtU8T/ALRHjPTvFt14vsjHqnw98GeGtUguvB3wJOqT&#10;T+d4qPhaf7Nc+PPHYtbLRvHfiSzsrzR9G/siztCfxn6QvjDnPEtXK8hrZFHh14rBYK7WPwOM+v5R&#10;hJymnJYTAuKeLzeSxKUFGHLgclfLzOUpfeeGvhphuB8w+urO/wDWBYvGY7HYHGq+EX+1q1/9tk8a&#10;/qmUe9hFjP8AbFLG43GRUY8sV6H8ev2mP2Y/gbcTeH/2jtH1LxRb+NNB1fVfDOg6Fb38mueZ4blh&#10;MUWly6XPBPpeoarqt5babpeqXP2Ozs/9MvLy8/0OvB8D8hzTGVcyzLLcN/uf1DBfXtP+Yy7fZf7n&#10;069L6W+t8VPZYjJsky361e+Nx6+odvqfy13Pyb8K/tRftDftSeLL74f/ALDP7G83iqYeZZ3C+GPB&#10;2vftCeNNH0+4l+y/8Vx8RtZms/hl4AH777Nqn2m50ez7/bK/rPK/DDOse19dzLHYvZ/7F/wjYPVJ&#10;p2f1zOLW2xvZ7n4Jj814NyCl/wAKX1K//Udj/rnX/oD/AA79D66+Dv8AwRO+PnxOm8P3H7VH7QPw&#10;d/Zs8J+E9Ks9H034R/AfRtF+OHjvwt4ffVdTv9P0qP8A4V/aaB+z38OdPvtV/tu5utU1HxX48BvD&#10;ef2wby8+x1+kR4LyHJ/rOZcSZ2vrOL/27Hf7/jMZjFuvrj/2zFq70+ufXfQ+In4pVcS8NlnBPDTt&#10;/wAwLx9sFgtJNWd3zemEtZppptO5+unwL/4J/f8ABOT9nWzvfHng74Nab8WvFXgcm41D4tftT5+K&#10;3iyziklmil17w74d17TrT4E+B4LefTbm2tT4Q+G/iLWLTP8Ax9/bPsYr0sNxDk2V4XE/2Dkv+5/U&#10;P9uxyVtf+Yy39badD5vM6HGXEOK/4yXPHhFi3/uGAf1LBvqtb3utNU0n100Pp34o/tYX/gXxh4d+&#10;Jmj+KNKvvBsOhaXHpVx8R/g5rXiOztb15R/Z+jfD/UNP0fQbHwfcT+bbWttpVvqWj3njG7FmNI+2&#10;jR65J8aZ/wDX8RWo4bBYvDL/AGD/AG7dJ66X236WtqclLhXhyrkuGwVf67hcTjMY8Y8dkmOurdsZ&#10;gnpjPK3nZnsp/bh8IeI/BGueJfH3wL1nxhJpelwa/wCKo/h9f6f9pi8L6hdzTaDJott4s1Kyn8R6&#10;uL3TbrUdd0Lw5qRPg/g3rNe53epR4rwHsv8AhYyxYPFYu/8AuGPer72xnn2Ssrrex4uI4LzCldZP&#10;inLC4XVLH4BNpdr4NXdu8rtvVyd9X6X8UP2SNQm8Hza38LfitHqF9ax3fgrUdY8H3/iXXNPjuMa/&#10;f+GNC8Y+HPGHiO/0rT9JN3/aWqeFrggWdneXl5/Y4szeYuWfZBg3hq9fE43C/U/9xtgMfdq+tsbg&#10;8fjPv1t2OePDXEGMWKo4d5InZrGt4/AYRa9XHF5fgr2d7pSV0t1fTuZbf4K+O4tb/wCET/aC+H2s&#10;2vgjSdK0288EftAaXs1Xwpe25hXUNQ1Tx14iPhH4naffa6JrV1+06m2kWV2T/ZVktpdEU84yHgLj&#10;l+xzjDcMcQ4l3v8A27gF/a6Vr2/tl/U84v8AJa9zHAY7jfhL6tXwkc9yjDYu6+u5Fjk8Hi7N2/4R&#10;4vGZQ+/wrRrRNtLy/wAY/Dj4faboOjeK9e8YeE/ANrro1SSwXwh8StH+NWj3P9kedNfRaD4Xay0b&#10;x/4puYIITqV1Z+CrnxffWVnwbL/Q8V+B8W/RR4Dx9J4zhriTG8EYm/8AuOOx+A4wyf8A7A/+YPOH&#10;p/2G+vQ/T+G/HLi3D1Xg8yyPBcRYbVfXngMfw3jNEtrf8JFvVYPVaLU8v0/wv/a1j/bPwz1rwr8Z&#10;tOZLjzLz4e+IItU1mz+x+T9vi1TwbrP9j+I9K1Cx88f2ppdtpt5rGj9bw2eTX4Dnf0cvEvI6SxuT&#10;5bguN8u/6DuFcesbjF65RjHg84/rRn6vgPFvhLNKv1PMsTjuE8Rb/cc8wH1PB9dP7Ywf1zB9Om34&#10;GN/aGpNcNa3FveaXdQOYZbO/s7rS7i37xeba38EM3TrX5FiaGaYPFfU8yy3G5Tmev+w47AfU/wD1&#10;MTv5efc+/hDAVML9cweJwWLw3/Qdgf8AbPl/sfZbdnuatvqEdv8ALDLDJP8A8vCv+7/eY/1ssvOb&#10;c/y59K78NWeH/g/jvd9l+RzVsN7T+NZNP+rWv2/QvQ3n2jbNM3lwt9+68yX95Gf9b9l9P8/WvVoz&#10;9olWrL+nb7vuOeeG9n+5o/1Zfjs3tr22PlH44ftqfDf4X654Z+HPg37F4u+Inibxhd+A547aO6vP&#10;D/gfWNLtYbvVP+Ejli8j+1dY0r7Zptrd6Xolz9ks7y8tLPxLrGkXl5Z/bP1rh7gyrmH1bGZlhsbh&#10;Mtdv9xwK+uYz/wCZOv3eqPwzjPxTwGR4rE5blv8AwrZ3/wCWeD7eb/7A++/1NWZ5E3xW/bG0b4Ga&#10;P+0F8NfihqXiiy8R/Eq/8BeHtI+PHwzi0fwlq/iDVTei5tZfCcWmaP4j8HWHgHFvpml3Q1u00fWP&#10;EYs7M/2vo+kavZn9MzVZDw/leGzPMst+t5Y8dmGAwDwL+qfVHgsAsbjf7Yt/vmMV0/qf1z/c++M2&#10;9rwT4Wx/iZxJictxmd4zKsUuF8fxXnuNztxwbxWDePssHw5gcG74LBy1xmKx3+2Yt8srYO6Z9BeM&#10;/wBtb4tfs7/CC7+Iv7QP7PurfFLQ9M0rT9Q1r4tfsveMPAnjn4WahcaZqkPh34q2sun2OpXereFL&#10;b4V+JIdS03XtT1O5vP7X/se9+x2dlrH2Pw1X6jwz4P4/ix4mjlGd2xK+oY3HYHG5CsHjP9r/ANr0&#10;tj8Ysa7dcHddcHc/LeLPFTJcjx7rYfJJZTkkvr+CwPNj55w19UX/AEFzwOTuKxn8mMwcVgndYxJ3&#10;t6pof7c37L+saLcX3irx5N8EtWj8Q2fhDUvA/wC0J4fv/g/4w8P+INY+2S6Da6zpevRTaVAfEcFl&#10;qWpaXdW2pXll/Y9neXn2y0+x3lfI5xwHnOXVcTRwf1LiLDf9B2R/7nf8vxvc+myrjPK8ZTw1bGLG&#10;5TidP9hx2mL63W/T0W/XU+sPh3qXhXxxdW0nh/xh4Q8TRQP5Zbwx4n0bW7ySSMZ8oWOj6ld3sOM/&#10;afs1zbG8B64IwPKyfKcViMVhfbP/AHXq9tL9rtW7aeR7uaZvRw+FkqF/9p0baawV7X0xsklJWerT&#10;aTum00z7D0PTI4FWFV+x+Sh/duP9MuOf9bdRfkf8K/acnw1Kn/BvhPXpp/Xr8z8jzLGVar9t/ven&#10;l1e39anqmiw7Y1VfkYDzNqSdMf8APL/OO/bn7/LYezX4d7f8BW7vXufGY+bqff8Ajv8A1tudxbL8&#10;vzfKV+8z/wCr/wAPT9RjivoaO69X+R4Nfp8v1M++upFVtnkyQ/8ALTf5vHOP9Ufy6dOnIrmxNar9&#10;/T+u11r5I6MNRvrs+jaV/wDgb7Xtt2Z5T4pZXt5GkuCseJPmhs+Y/M/55S9Pyr5DOPfpa4n/AC6f&#10;0t/lax9hk/7uqv8AZvm/Lrr/AF3ve54bqy3lrMyyTJtZN8bPbyx7/LlE0UsvlYg4/wCnYZ4/Cvzz&#10;EwqYer/Xpr+HbofoGGnSqUvy2/DVbf5mE88Fnbahqmsaro/h/wAM6Ppup+J/FfiXxDqlrpegeGNE&#10;0ixm1PXdd13VL/yYND0fw5pVnc6lqmq3N0LEfY8sQAxrpyzC4rMsXhqNHpq29klfdpflb77E5ji8&#10;JlmExNeum9VFRivelJtKKSdkvrrtq2ox1cmoqTP46P24v2xdf/bf+Lfhf4m6Na6rofwG+Hsetx/s&#10;h+ANVtpbLxDqvhfW5odB8WftZePNBi/0648ffGGCz/4Rz4S6VdW2PAfwsJwP7Y1jxIT+feIXE+Fx&#10;dXE8E5Bi28jyrGL+3cdrbOc40bya1lfCYJpYzON7ySwa/wByTf6XwFw1ismw2H4lzjC/8ZLmz/2H&#10;BPV5Pk+31xX2WLvL6mk+uNxrt9dkfIdn8G/GWm6lrviDQ7O5uPD82saXbTeCdKjlt7jw3/Z0MMVr&#10;Fpd1qExn8Vfbr4XNzdXVzqVneXh/4/LP7GK/Oa2d0sRhcNgq2J/2nCYL/f8AT/bO3lg+mn46H3+G&#10;yerh8Via31ZYTDYvfAu/+x/l9cf/AAPU7yxhbUvEGn2uux+II9auL3zpLLUre/0uQ3Fx/qvK83+z&#10;f9I7/wDEtuf9Dz6183iZ1cPhcTWwf1L6r0/zun6/j6n02Do4TEVcNRrPv09fuv5dj7M/aU8aWv7J&#10;/wDwTl/aE+IF4tnY+JvEXgOX4M/DmO80+wt/7Q8efGjzvCWl/YIrqzhvp7jQ/Dd54l8W3Quvtmf+&#10;Eb+2V4vhFl9bjLxayRLEY14bKca89x3X/YslXM3v/wAxeKWEwj+buYeJ+YLIuDf7No/UvrObf7Dg&#10;fywf/l48FZ+vQ/jv+H+j+cfiReQ3SRw+GfA0dnp8zyRf8vmoabF+69oILP7T9q6d81/eec4nkpZb&#10;Se+LzrXp6t/1990fgWGwftFmX/UJkn+w+t36dep+rX7KHiz4O/tCfCmz+F/7XfgbW/ir8LbaKP4e&#10;xXnw9n0bwn+1Z8C7N/JuodQ+E3iyWGzsfip4PsZ863a/Af4o/wBs2er2f20fDfxHpGsf8U3rPhZh&#10;xJhsl4jyyjnzeDjhk5YDivBXxWClglzRWE4kwd39cwmDd4rG4J4PGYJ3X11YO7Rg+CcXxDwvnf8A&#10;YH1HFYrF41fXuFcctcXtfF8NZyrPJsZjVaz/ANsyfONG8FpY/SXTv2JB/wAErv2QPiz8S/2d/Hni&#10;L9sbwh8Y9I1rx78I/iH4N0658K6R4l0O3lm8JfbNI8O3Omazf+F/iF8JtLvLrUvi54b1y3vtZ0jx&#10;L4ONlrOkeHLOxvfsf5T4wZZivEPxa8P+G8ZhsHhckxeC+vYDPcE/7awecYPB/wDCzjUrKNknhHg8&#10;VC18DHGxxadlFv8ARPBXNsJ4aeEHiTm+DzPGvibB47AvMOFsesDk+N4dxs5PKsnbeN+uXWMu8Wsa&#10;sHbGJJdGl+Un7dE1vpfxg/Z/+Ful6g+oWvwzsP2d/h011N5X2zUNQ0aTQpr+/v7qLME+oX2q6lqW&#10;papwf9MvLzp1rp8MPa4zJuLs+rL6r/ay4uzzbX/bPr7wb6f7GsF9TeEfRXfa3T4lw+p5zwlkNHE/&#10;W/7JwXCWA/8AL/AYy3njL43bc/RLwJGb74zeG7rzHht9LSR2tkj8uzuIxFqV/wD60f6/yP8AwMs7&#10;2vxbM/3fDmKo/wDQXrv2v/w9j9nwcFPijDdPqmC+Xfp+Vup8/ft//tSeGPgZ8dPD/gvxD8NvEHiK&#10;z1z4aaP4t0vxP4W8Qabpd5bm413X9HutLutG12yMF9bw3Gmef/o2tdb30yR+w+B3Cn9vcCYjFvM1&#10;gsRhc6x+AeDlgHjFH/YcBZuybtruk3o2fzl9IvO/7C8RsNg/7M+uYfF8MYDHdP8AqPvu15ddj568&#10;E/8ABQX4EwyQtfat488HtvG6PWPB9/Jb6fJ/z1i1nw7eax/6Tfzr9ExPh/n1O3sXgcZd2VswV+lt&#10;MW7/AD79dj8Zo8W5PU/jLG4T/uQeM6fp/Wu/1DF+0b8EvjMuh2fhrx/4Z8VeJjqWY7zwbeRaX40u&#10;LKTS9S+1W1/a6pptlqt8Dg3N1a3NtedCPp8HxTw3nOT5W62LyT6p/wBh3+5dN/qe1/8ALyP13wq4&#10;owGN4ow2W/6y4x4bF4LH/wCw/wBof8xvpjP666WPRdP8Zah4ae4W48UTfZ9PvJEj0ezuZdPvNV0u&#10;4tv+Jfa6hFJ9s0P9x/x7XR03+x/5Z/JZ4DC5g/8AkW3f/Qdf/c8Y/wDy8/HGb9T+lqOcYrB/uaOJ&#10;+t/VMb/uPbB9X/0B/wBdEZ/ij4s6podvpN5dWN54fuPEUMl5o02q2k3hfVNQ8uXyrr+wYrWaaxvt&#10;Gn8k5uxc2dnrP/Ln9srbAZDhcZ9Zo0cT9b+qX+vfUf8AbMH5fXP+ozp1ZtjOIaXssP7b/ZMTi9/+&#10;YPyf1PX/AHN/n5Gh4T+PmrahJefbtYexvUv7iaOzv/3mh3FncGH7BLLLdedpWq3Hkf8APtgH3xkR&#10;mXB+Fp39jh/re+/++f8A3kvl+J34bPvrn8bE/wDMara/7Hb/AIf/AIba/u1j8atXjtbiO8sXk2pb&#10;zTQ6bqH2fS7ySPiK/wBZtpRqWlf8t/8Aj1travj63CuF9r+5xOn6/wDUHq8Zv2+Wh31q37r2P+2+&#10;v/MH3/2zB4z65u/89Cm37e3xu+GusR3XgD4jXNnawyeTdaN4q8L2GseF7i4/cfuotGlvP+Pc/wDT&#10;t9j/AOnPrX1WW8JYXGUv+FLDf2t/3PvGd/8AoM+ubd+x8NnGDyap9Z9lhsFhP+wLAf2Ppf8A6g/+&#10;HPPr79qb9lX4weItW1b9sX9jfwba614meO21z9oD9lLXNe+HHxY1S5t/3Vrf+I9G86bw5fW9lB/z&#10;8n/TP+PMe/6LRw2Z4Olhv9W+JM6wm/8Awh559QzjJ77XydYz/bMHfvg8Y3oj8WzjgP65WxNas8Fs&#10;tPqHXqsZjMn/ANsxuM/6jMY9ND6b/Z1+HP7IvhPwbr037OP7Y3grxl4LuPEnjD4hS6H8dbiw+Gfx&#10;M8N/2xFpv9qaNLFa6b9h13T/AA5Bo/2m617TdMvLzgfbP+fyuzMuMOJMP/yUnCNsNhPqGB+vZF9f&#10;xi/2z/mM/sfGf7Z/4R4vGLt5fEw8NK1P/kXYj/e8bb/bngMZg3r/ANDjB9df+YzB4Pta2p6zovib&#10;w3428Mx+J/BviXw34y8L6l/aFtY+JvC2qf2x4f1C80+X7Lf/ANn38UMPn+RP/o3+k21lXs4m9J4q&#10;hWTWK7NbfLv06+h8rPDVcPVvWfTX09dv63P6I/8Agm3rS3XwcbRfMRl0t40jjT/lnGYoZvy/ff55&#10;r6Pgyfs8VmVH+vX+undo8riGHtMLllf/ADt/w/W/5aH6HOMMffn/AD+Oa+85F3f4f5HzlOb5Fa3z&#10;/D8LH8vX/BBnXtYsvAviq40HT9Mjuru6+PmbrWNUit9D0ezj+J/huSbXpLq6mznRLfI+y3NzecWe&#10;Oh+x18rWxOKw/FGK+p/UsXif7FwGmO/2PB4P/qMff6m0v+CfVxoYXEcL4V4365hcOs6bX1H/AGz6&#10;27NfU12eMTautbP1Prj9u34p/B34ceAPhRdfEHW/E2rnUtZ8Z2VpdDSNV1lL27s9KF3o/hjwdpej&#10;iDVbY/afs/iS51K4udJ0cqBpGbz7cUX5XPsZgMPRXsMVjcXmVtcdjv8AkT4LBr/mCwXb64v9s+uP&#10;q9k9X9DlNLGe2ar4XA4TLLrlwK1xv1vrjcbdK31N3wSWui5m7txj+IXxM+Kmk/G79lH4geAfC+g+&#10;JPhL4i8TeIdDmWH4waPqmoXGqafHpepWms+I7XT/AIfaPNY6Hp9kfs1zpWg3NzeaxrH2zpZ/Y6+b&#10;weZfV8dhqFli/qn+3/XsC/8AfO2D/wCoPt9c/wCCz36NOl7L23fG6/Xvy064zXv+aMD/AIJ/XviL&#10;9lPxV8ZfE3gPUfhl43vviH8MtL8LatZ674T+Ivhd9Aj0/wAY6d4htdY8J380sX27Vxqunaa11a6j&#10;b2VpZ2lkPsd7jIPs4DiWoqWKo/2brt/v/wDtvf8AD7u59h4l51/ri8srLDPKcNg8d9f02xn/AAny&#10;i/rvlq36pdN/Uf2WdW8cfA7x94P8Wf8ACdQ+LNb0nw144sNN0fxJp/8Abejxx+KPJl8Ry/8ACO3V&#10;7ND/AGhrkEP2a6IubzR/sf8Aof8AY9eZT+tLH4XMqOZY3+0vrv8AsOO+v/XH/uH1P/c9cH/uf+xn&#10;5+17SlicFWwzxeG+pPAPX6l/zH/XNGrNaXe91uj7c8f/ABT+L/xZv/8AhJvA2h/tFatfeJ9P8L2e&#10;uTJqEvhOPwPc+G7+b+y9B+FdjbXmg+FdD8Ef2JzqttbabZm0+2XpP2016sMDmma4v65jfrub4nX/&#10;ALA9/wDY/qfS9u3TYxpYjL8pwn1LArBYPC/fjMY3/vrxrd23fVuWrbbbbevzF+2N/wAE14v+Cgfh&#10;r4CWHxt1L4h+Gbz4Far8TJrM/wDCz9P1i58WaX8SJfDd/LD4s1D/AIRrxLfWF/ol94WtrbTP7Dtr&#10;zOj6xd/bdZxZWVfpPCcc64ZeZSoZdgk82xmBjjvr+PurYWPK9MIrbN2bu1urO1vjeIcNl/EH9m+2&#10;xWO/2RNYL6jgGr6qW/rFPe6172Nb4Vf8EJP+Ce3wws9P8Sal+zrYePptNskj1DxH8WfG/wARfF/h&#10;CW8McXnXV3a3OveCfCtlbwTm6ufst1bEgfLd/LgV9HWzjOcQrPMvqi6f2Hl99tn/ALZ9c6fdb1PH&#10;o5BkuHXtVlrxfT/bswv/APMnVdy5408Xf8Efv2YbG+8L+Mviv+yR8O7azunu7j4beCYvAninU3uf&#10;K8rydG0H4LeG9e8VWNvBz9l0vUtSz9sGebyrqYbNMwpfvv7aeG182/Nvbpr+OlyJ4nIcvq/uf7Gw&#10;mJ0v9R/zXppqeD6N/wAFfP2FtZ1vQvAP7KP7M37Vn7Vepax4hsPDGjD4afDDw38KNC1DxLcRf8Sr&#10;Qf8AhMfGzaxq0M85/wCPW71vw4Ly0sj/AMegBzXfTyXC4NXxuJwWExCab96OKk1dfCpe913SdrN7&#10;J24amd1sSpLA4fG4qTTUZSi8LFO2javC8YvVpSi3ZpNbrp/iX/wVi/4K+jwZeaT8Av2DP2Y/2Mfh&#10;/pK67qcd58ZPG9x8X/G88Nja6ld3+p6wtxrGgaJrniCWHTbgXWp6n4PvSbofY2c2nNbYbAZdmGJe&#10;CoUMdi5J6JQ+qQa/m5pTUrt9OS2ujWxxYiPEGHpYrGV39VbvZtpSipW9zBckY+6klre993J6n4Oe&#10;L/8Agov+3r+2DpH7GOp/Gz9qX4m+KtK+Pv7V/ijwPrPwptPDHw+8HfBCz8P+DNU+Euk6XL4c8L+G&#10;PCFlCfEF7D8RfEmna7c6lc3t7Z6Pd2lpZgre3xvPVznB4DIuHc7xeEwtng8mzHG6d1gXd3Wmytok&#10;tF11PDyWvis34kySji8S8U8VnOX7q0rLH6Jtq7Wra62e54t+3d8LvBug/CD4hfFDw14E8Pab4oT9&#10;su58K6n4w0WC6ttY0zwvbWfxEthoskVgYdJsfDN/f6DpwW5FtZsb7SLOyUHIB/R8l4ew0PAPwbz2&#10;hlrlmeb5J9czrOrc173WCWKxdmua8m49pWafNv8Al+a8SVa/jx4yZDXzNLC4TGPBZHkjdkvqWOvj&#10;f7HwenT/AHtXt0ejsfU3/BK3whNffE74XeJNJ0fSrC01bwl4kmsdUsPsGlyeJNY8LzG0v4Zb+WGb&#10;z7jSoPEmm239p3Nt/wAxiz/4/K/m3jatarhk9P8Abbbfdpo117+Z/RXB8KXsu/8AsWA3/rb8N9e3&#10;9NXxS8L6de/E79rqOC1srfXrP9jzQ9H1i4STw5b6xHpfiDxJ8WrrQbC+v9UNnPpVv9o/tvUtLuvE&#10;mpf8I3ef6Z/x5/Y7yv4MzKs/9V+Ct/rOL8W8+t/v+n+35D/X+x39D+lqNT/hezv/AKBv9S8B1t/z&#10;AY9W6+nfvrt+Xf7N/g3/AIVz8F/Huh2snxC0v7L451jStUh8ef2XpfizxTbyaNo/9jap/Y3hzR/D&#10;eh33h/M3/Eh+zW15Z3mj2dn4kvNYvLy8r9m8TsT/AGj4q5b7bE5Li/8AYsB/uK/2PB/7fb/oPxn+&#10;2PT57K2h4PhdD6n4e4l0frqf13H/AO/f75jP9g6/7n+tvuvxPwt1S1m/4Ko/AnSW17Tb68m+GP7K&#10;Vho37u/1Sz8UXPh/wl8SL+/v9L8R2s+paVP/AGVqv2a21W6ubm8s7Mn+x6/pDGf7P4Lcf1q3+x/W&#10;86z7HN9v+F7AfLp/Ssfz3g61LEeKHAC/3v8A4xjAf7j/ALZ/zIcfuvS/6a3P2a/aguY7b9rX/gj/&#10;AKddTWEOoXnx10Czt7W2uTPJJcx+KJor/wDdx+TP9ogn0G5ubUn/AJc7OvhfDT97kOR1uryXjxLr&#10;vj/Lp+R9l4kv2WOzOk7aZ1wnvotMvbTu7JLz2XVn4r/Gi4m1H9iPQfEjLHayeJPjrqifY3t/3cdv&#10;Z/tGfGbWftQu4v8AnvBZ/afstt/of/L52r+f8fP/AI37xtg/+gTBY7T/ALoOQ/5+Xmf1fOf/ABof&#10;hLp/tuA+76/r/kbXjZrPwn/wTf8A7SmKW8k2vaHc6lqqXF/9kuI9Yi8eX+jRapEYYNKsfsP9j/2b&#10;oNr/AKZeeJD9svP9DvP9Dr9g4Jh9dznLaP8A0Cf8wPW31+72tt8vvZ+FcYTpYfA4l1tPS/8A0AeX&#10;3d19x8J/8EfvhZeTftVfs86P400jXfAPh/4r2Hwf8K6T4017wffx+Hryy8Ufs3fE6wlutK/tTTT4&#10;c8R3E99qWpW32a5uv9MvP9D7V/WOT4arU4X4/oaLE4r+0PqPX/mffPb1P5RxWPq4PxB8LsyoYb63&#10;/ZP1DHr/ALDcHgPri/2z/mCXfTS5/Wtbaa154V+Mng/T/tLXHhGw8eeEo9S0rWP+Ef8A7U0/w3r3&#10;gP7Br1r9lhvJ7HR9VsdHthd6D/x+Xmj3l5Zn7HZ3lfj+Q5PVp4DPPbPA2wmNx/8Av2AWM/6g/qf1&#10;O/8Avm+ujwf4H7HxJmdLMM5w1al9c/2v/br/AF/vj/rmuM/H/qMPxU/4KfaDcTf8EivBXia102yb&#10;T5v2QPglpq6odPkOqGOTxv4V1SLRjftAwgt4J4bnUv7LOoEY/wBMNlg/bD6uVYKnDOckzGriX9Ze&#10;N01e/wBQ79N/+Dc4M6rVamTZ3g6K/wBmt9e35W/JYR7eb+dj4+/4JV6lZwx+E7f7RL5z63Z20dvD&#10;H5kdxJ/wrnxhL+9m46wf6Ta/T8a/N84w2Ky/FcXfXMMsJrgPX/f/AJf1c+qyGtSxGFyT2OJ649ev&#10;by2vb5X3P2q/ZG8QP4V+LZ8RW2mXmu3Hhv8Aaz+DGvR+HtN+y/2h4jkuJfG+i/2Fp/2+az0r+0L6&#10;fWLb7Ldalc2dn9s/5fOtfj8MfSyvxV/tithvrf8AZP1DHLAq3/MHgfrmm/5X/X9gqYP+0PDjM8t+&#10;tLB/W8lzDAvHO/8Asf8At+X76p2XqlY9n/av/Z9/4Kx/tc/tAeJrrRfiN4Y/Zm+Avwl+MHgPWPhN&#10;ea2dBtz4t8EeE/Ffw8+NNpo2jzfD7TfGPj/xVqFh440ee31Tx3qWpeG9HPiPw19j8NaReWZvDef0&#10;dmnEOQz4Sy1PC415lbML4HXF/wBjvGrMFgn9b/3PGPBt3tg/98tZn8+8JRzjLPEfDYyrisDm3DeD&#10;x2X/ANuYG31RcX4LB/7JnGCxmDxdv7G+u4JrCf7Y8H9T5k7W1PPf2Sv+CAVx8E/2uNc/ao8Q/tBa&#10;98QNc8Xf8LYhv/DMXwnisNL1S3+Kevazr3mya14t8SXl9quv6Vfaxc3Nzc3Phy8GsXeLs2dnivDx&#10;+ZcR8U5PluT4zC43CfVVgMb/AG5f6njMZjcH/vn++f8AQZ0/2J9vN/Vznw3kWe8SZlk/1HB5bm2N&#10;x/1HI21jMHk+T/2h/wAJGEeMwdsF/wAI+D/2Nv656vc/Q/8Abm1z9mr4Dfsh/GD4V/HX43eDNG0h&#10;v2XfiJ8NdE+GXxF8eaDYXHiWfRfhz4lPgOwk+FmhQ6dreu6v/bn9m3P9qeI9E1j+19X+x3d5/DX0&#10;OAp50sVklB4n6nluE+oYDHL/AHLCaY/W6S+uq+MXX/mM3ufFY/8As+rhc7rUL4zMsXbHp76S1xlp&#10;S5sC08Fp/sO2CelrxR/Kr/wQy/4KZeFP2Mf2APFPw1tvgX4s+MHxJ8T/ALQnj3xVaTv4k0fwT8O9&#10;H0zUfBngLR9P/t3X5Ytf8R6pcC+0G6uDaaL4aJsv9DBvAbsiu3j6eV0uJMPWxzu8JgrvBLBRknza&#10;v3sTdN66q+mqetzLgfB5hicivhJrDYX66+ZuMrt6ap6WW91yu91Zq2vuvxs/4K7f8FAPihFcaX4Y&#10;8deEv2b/AAzcJcOlp8EPDn9oeN7OSXr/AMXf+KE3jDxj+/gJ/wCQJbeD/wDpz+x9/lJ8XVaX7jB4&#10;bBYRJ3vjv9s/XTySbtqz7GjwpSbdbG4nG4u/rhFbtbbW/wA1o9EflZ44tdY+IXiT/hMPiR4k8VfE&#10;jxhdXMl5ceJviR4k17x34gk1DvfRaz4t1HWL6y8/n/RdNubOzzXNLOcVjKT9tit1r2ez6dFZOzTs&#10;0mdP1PC4P+Dhvqmv3P8Ar8GzW0/wjHJIsnlpIw8t22ZjkzJ3P+fXmumjOlT8vP8A4f8AH7+xjOFW&#10;p1s/n+ttf63Zx/jTXNF8N6bfXYm8uztb2PSr7WP9Zp9nqNx50sWly6p/x4waxPBBc3Nram5+2flz&#10;0wxPtKv1PBpfWV5+Wv5/l6HHiaSw1JVq+/42+/rfXV/M+JNf8RP8SPEFr4b+GdjZ+LtQ0vVLG81G&#10;1tvEnhezvPslnfwzXQ0r+3dZ0e31W48iEfZf7N+2e5A5r6PCwjk1P65nOJ/srDOLaxqwGObvZqPN&#10;9TwOLcbSV9emtmtH5VHKs04kxX1LhvLf7WxWn+w/X8Bg+u/+2Y/B+drrpofuD8E/2M/CXxG/Z30K&#10;G8+AevXHxG1U+HPEOofFgeJdQ8L6h8P5LjwboMXiLwvLqmoXll4B1XTz4xs9b+1eF9bHiS9s7L/k&#10;D6x9jvK/HvEnxayXIswyXB5BxJg0vqbWd4HH4B/7Zi+n1N2WcPTb/YlddN0fuXh74P4rG0sy/wBf&#10;ctxuExP13/hEwOBxy/tj/ucweDeM+p9v9sbWMDQf2Hf+ED17T77WPj38PY9L0fxH4b8Wt4R8MeEv&#10;EfiDWL288N+KNH16WK/livNA8D2OsX0Gm/2ba68bnWLz/TM/6Zn7HXykPGnK8Q8NWfDed4vX/fr4&#10;DB4P/wAvP+Fj/wAs+p9JPwWzSnVxVHB5lgsJhsX1x2mM3/6A8Ht5/Puj2L9q7Tf2afj9+0R8Vv2h&#10;/EnwX8Vf8Jb8Ttbj16+s9Q1zw5p8ln9g0az0awsL/WbWzmvtc8ix022P/INs+9nUY/xIz7PMV7aj&#10;/smW3wH1HAYHH4/Gf+6H39PM+kyHgPJuE8mw2W/2bkubZnhPr/17PMdgMfg8ZjF5/wC32/4b0PFP&#10;Eln+zX/wjOveEdH/AGX/AIaaLovi7w3qHhW+k0q81S4+Idnp3iTQZtB1i6i8b3Wm/bv7Yh+2XOpa&#10;Zqlz/odpef8ALn9js/sdethuPc6jWwr+rYG+T45Y9fX1nrX+xY9aOLz1p+jVujTT15sfwxhKmFzL&#10;BvO8bhP7WwWPwGO+o4DIcF/seMwH1LGfU8H9Q/L0+uFPwdrv7NXhPwjoPh6y+Cby6X8PvCuj+G7F&#10;/EvxI1Txgmq2/hvRobD7Xqnh0aNpularrF99j/tLp/Y9neddH+x/6Ec8ZxJmmIx+JxlHLckWZZtj&#10;cfjv+Y/6ng8XjNNLY/8A9TLnTlmX1KeS5bkK4k/4Q+HsFgMCv+EHAf2xi8Fg+n9sWtbtjMHp5HzN&#10;+yn8UL7S/iBqV5Nq+pLZ6b4wFlprX959p1iRLfWdNuvNv5YoYYIdQ8ia2trq1tv9DB7VPHuSUcRl&#10;eGorDYN4nF4HVNWwd/qD0WrukrO9k76W0u+ngLH0qmaP65thMasD/wBRm3XT9bW13R+737H/AMUo&#10;dV+OX7enw3utQSNdJ+N8njC186Ty/wB34otYf7VllllMMH/H9/pP0vMe9fyJ4qZDVp8L+Dmfa4vE&#10;4zhj6jv/ANAemy/y6I/S8qrOpj86y3/ons6WnX/bMBgH/wC6el+3kj83fEfjnxB8Y/2/PGnxam/Z&#10;T+E37VnwC+HN7F8KfDvh39onxH4n8GfCe80zwNqHl694x0G/8M6idV1XXrjxUNbW3Nz4I8eeELuy&#10;vSbrSLthZXlf1v4P4nIvCrgLhqjnyX9uZtgv7cx2BwN8ZnH1zOLfU8Jf/ZFhLYL6m0sZjN1r0Pzb&#10;i7wz8S/FzNMTR4bw+OyjLsI44HA57jrYPJlrfGpYz+z/APhY/wBr+uN/U0tMHZY1PU/Xn4sfti/E&#10;r4uabeeG/gp8MdV+A37PngWwkvLf4TfDfxJo1tomjz3EsXky+I/Afwv8H+A7H/hX9jOf7Ntbq58J&#10;Xl5Zn7GfEfi+8+2iysvvM48Rc5zTA4n/AFVw2NwmW4VN42/+24xf+of1NP8A4fY97hT6IPhpwdnO&#10;W0fGDjb+1+JM2/3HBf7fw3lGjdv+FjGfXPrucYu7f1PGY1L6m3/wjq/1w2/gT+2Qnhr4e6h4Uj8F&#10;PYfaLnW4W8VeDPiJrGu/Z9R1/RorW+tdL8L6hZzaVpX9qn/iZap4X0TXP7HvLy8F5/Y9neXlneH4&#10;+jxh++w1HPv7aX1u/wDt39oZhg/lp+Pz3PoeLfop4ShVxNbw+zvAv6pg/r/9hZ5l+A6ar/hYwn+x&#10;aNL/AGz+x79frlz6e8E+IPhr8Vpdams/2hNEutek0p/M8A6b/anw7+IGmahqF1eXXij7f4c+I1nD&#10;oeq/2r/yDbW1037ZZ+G9H/4nGjXl5q959jP0+AngKdLE1v7bwWbfXN1gMfj8H9S/7A8HjP8AfP8A&#10;qM/pH87cYcH+IOR4rDfXOCc6ynDYTB/79/sGcYPG664z+18n0we3+x+m2x6T4C8A/DvT7/UltU+M&#10;WkRJ4Teazk0PXtQ+JWhYM0Fppumf8IT4j1G40PRNA1u3mujqdzc2tleWt6BY6QVuyWH0MMZicRV9&#10;jjMtxqwz/wCpC/8A1L+v/wC54z+tND8rnRwGDwqrYPMslxWJ+u/7dbPfqduv/QBpjMJsWPBPjz4W&#10;+B9J16++IVxb/EbQdJh1xNL8B/Cu48UR2/gzUJLGGwitfHF1dal4J8HeHIL6f7Lpul+F/Ddt4ksr&#10;O8N5Z/8AIY/0O8uh/ZdOr/tmG/2n67/uOBx+P87Pdb3/AOYP/Y18jix880xFK2WL6phsJZ/Xsc8B&#10;bz1/5jH2+uL65eyvufPWvfFTwfofhPwtp+o+DdE8G6Dfw2esLqmj/wDCefED4kW9vcedLLpXhfwl&#10;df2b4r8R+INV1Wa20TxRr1tc+G7Pm0vLy8s7T/Q7zgx2W5NmmK9jXw31TLcJt/t/9PX8tD2cjzjO&#10;eGvquZZbnn1vO8X/AMwP1DAfU9P+5DGdNV/sfRWI/wDhLvFFnHca/wDDPRfD3h+3ZI/7U+HXxv1C&#10;w+KHizS5NRtZorrxbF/wm8M09j4gv4Ly28N2lromt+MBef8AE4vPtmj5+xnjwU+HLf8ACPif7Ww2&#10;n+3f2h/bHq3/AMxmDXy8mdmfYzijOMVhq3EmG/snMsJ9Q+o4LA5BgeG//LPB/U/rnm8ZbsmeG+Iv&#10;HPxE8NeOvCU974Y8T+B/EA1LYfGfwfv/APis5NPt7WHT7DXrW/8AJg8AeHLi+g00+G7bQLnW7Pi8&#10;+2eJf+POzNdlOeFqVf3P136yrevff/mDt/l5M48PhcTQwrWI+ovCtarH2aaejTT/AN8316W6H1p+&#10;yb4j8aR+MfFFv8J7r4zfFX4W69NqGpaT8PPG3/CL+ILTXPiJ4j0ue78R38XiSLwTdnQxe6qbq6uv&#10;FGm/2xd6PeWl5Z+MLu8N5o9e/lUMwqVcNQwb+t9fVvr9c6dFf8z5vOKeVYfDYqvmSWExTsm1o2o3&#10;aTwlr2V5aPTV6WbPu+WTV/gzqn2D49fFg63ot3Jc6l4J/ZPh0zw58Vvi54o0iSwnEdr4ivpoDY/D&#10;uwtvOt7oeJ9FuPDljaGy51mzN5eaPedHF9ThfI8h9t4qZlkuLy16YHIs8y/AZxjP+wLJn/vi8ngt&#10;UfP5HLNc2x6XAWW47B5nvjs+wGYY/BYNXTX+2K/1OW97STjK6eqWnyh4i+KXh3w/Pqfibx1B8OPg&#10;94b1jWNQm8B+B7HxpruuS6foen2sPnf29r3ifUQPEfjDzz/xPrXwjbWXgPw3/odnZ3msfbP7YvP4&#10;Mz7B8Oca8Xex8KuEsbw7lu31DG59/sf/AGOMZ9dx/wBUyfB/U98G8a92f1Jgsyx/B2Q+28QuJcHj&#10;MT/0HvAf7Z3+qYP6mksZppp/tunXc+R/ih8VPjF4y1/w23hPU9V8L/B+71jUNB8SX3h7yvD/AIws&#10;/tkUMXgjxR4k8R+I9B16ex8H+P8AXJtM8N6X4X0TwBrGsXnhu88SeMPtl59j0ev1HhXw9/svCYnM&#10;sZluC4h2+o47A49Yy2M3eDyfB72/6jMZ9ce3/MGfgXHXiPnPEFX6nk/13h7JL/7dZfU8Z/2GYzGf&#10;8wf/AGB4Nef1yxR+Cnwx8ea98WPC/g37b8SP2b/E2jeD49V8QfG7xbb/AAl8J6Z4bt9D8Yw21hpd&#10;+L+y8Va5rmj2N7NqfgDwv4y1v/hA/B/jy8vLO8vLLxJ4k/0yv1LDZZj8ZU+qYzD/AFTDa/8AC0sf&#10;gcG8WsZbXOcY1ZJtvBrGYJ3usb9US91v84y7CY6eK+p0sPnSxLen1HArGYx21tgsF/vt7K9kvqll&#10;fdH6k+OfCngfVvD+q+C7/T/E/j3wh4h1LQtd8W+ILX4nw+Hrzxxf6ddT+ZruoWEPhuGy1XV7CD7P&#10;daVqnhv/AIRvR7y0J0fI+yWd5Xh8N8XeA+Qf22uKuJMl4hwuL+oY7+w8j4Tz/wDsf67k9rvB4zGY&#10;/B/XL/8AMZjLdr/XbXP1arS8baWL4clw3/bOU4rh/BY7AYHHY3PcvWc4PBZvf63grrAYx4NJttYN&#10;ttOUrfUtUfn5H+wT8E7HxV4kbTZviFpvw7uf7btvDfg/xtrngj4+fC6PS7y6/tm6834aeLrzw3BY&#10;2/iPXLy5/wCJDrdz4ls9Gs/+Qx/z+V+u1vpOeFVPAZbmWQ8bvKc6wn/QdkOfYP6n6YzJ/rn+57r6&#10;np+vykPDrxGxlXM8tzjhLBZtlmL/ANh/2HH4D/bPO+N+p/756Wstz5Esv2tv2sPjN8Tvhz8BvE37&#10;AXjXwV8L/DOn3HhnxQ37YvgaP4weF/Cej3F/eWEXiKw+OehaxB4VsfA8Glf2b4TtftNtrAvP9D/0&#10;y80j7HZ1+S1Mnx/HFHiPjDhXxR/1szt/X89wOB8OcBkODweCf1F/U8G+GsZ/wsfXGlfGYxY3CfXd&#10;Lu90vqcFmFLhOll2Q5nw3/q7luLf1FY7PMfjv9s/29f8zlN4N3bf+x6draXfqfjKT4dfAT4hfFmz&#10;uv2VdE8L6fa+CfB+q6p4s0/4+eHPC1n8RPC+j6NNF4S8R6D4Sv8AQbzVrHxD4On+zfDfwxpfhvxb&#10;/bH9j+JP9Dsrzw30+24G4Ax/GnBvDfEnFXiR/ZPEn+34DHZHgeEs+xn9jf7fZ4PGZxrfGf8AMZ1/&#10;6A/M5uIOM8Vk+cYnIcn4JwWbZJ9c+vf25/b2BwX/ADL/APfMHgn/AMweM/6g9b2xm+i8/wDhR+3l&#10;8TNM8P6t8TJv2xr/APZf0tLWTw18MPg34n+KHhb43/Di31jR/O1nVbXx5oPjzQde+LmufGDVrGa1&#10;ubrwHonhK08N+G/B/wDY/wDY95/wkl5efbP3D/V/JuD8h9jg87xviF/t317+3PqH9jr/ALA8Hk+M&#10;/wBjweT9sZjMZ9cWMbPzj/he4kzT22M4bfCeJ/3H6j/yOHvb/kcYO31zGau31Pvc+4fDP/BYf9qL&#10;wVbaD4m8U/Df4NftCfCK1sfC114p8eeF9D+JX7Pnjy50y7ks7TxR4j0fw34qg1/w7fW/hwXn9pG2&#10;1DTfDLHR7K8+2NZcGvyPLfGvLP8AWSvw3mXDsliFjsffG4CzWFWDT0xzcXhNG/qqs1hObe8XZ/ue&#10;bfRvxOA4Dy/jCtxtk+UYrGtPBcLY1vOMbjMHi2lg2vql8XgnjUvrf1TFxvbXdJr+jX4HfFzwT8d/&#10;h3o3xN+HWpaZ4g8CeIxeP4a8TaNrFhr+h+I7Owu57C51TRtU0wm3vtP+2wXNvbXducXe0tgA8f0F&#10;gPZYvC+2ob/p/Wi3P5dzbDYnLMW8HjJf7TFXaT1V7vXpZrunaya1Z13iC/0ezltbW/1nStLur24F&#10;nZQ6peR2B1C4l/1VpYfaprQX1x0P2W2J698A1lj8M+v3PT9U/T8brUMHUqUl7ZUG76c0bys1392W&#10;j3XNe97ddfM9Y0+GSNmknMkkc3DReZ9nk3/6rzPM/cfuB7n8DXxGMwdL2X77/efTX7+z/pI+1weJ&#10;q7bfd007vXr/AMOeX6tarcTLGvmSXj+bbTL5l1H5X/Pr5tt/r5/P/DP0r5jGUbVf32nlb17f10Pq&#10;sNX9nSb9Vfyv/Wq9T+V//gs7/wAFAPCOuW/xH/Zu0XUtUv8A9mX9nnWbOz/bI1Twhdy3OsftGfHS&#10;0kjvfB/7CPw/v7Xzvtvhjw7rkWm63+0XqlrPeWn9r2dn4DvD/ZHg/wAX2V54PE+aY/I3lvBPCmKW&#10;E8QOLcFb69j5L6lwdw0v98zjGt6d/qSv/tmM7L6jf6rhLKcDmlLM+PeJcLjMXwhw6+bL8DZqfF+c&#10;/wDMJhMHg1peXM9NLYFtS5ubHKP8IvxN/aV+OPj/AOL/AIq+L2teK/E3g/xX4o1CNjpOj3Gq6Hpn&#10;hjQtPH2fw74T8PWPmwQWXh/wtpcUGmaVajlUXn/Srq7dv2Hhnhjh/hvhfLeGcow+BxWV4GK95qOK&#10;ljcc2/rmbYxxup43Gzf+1Td5crSbcIJR/Os44izrP8/xXEmaYnHYPM8ZjtMDfHYRYLB6rBYLB7pY&#10;PB2Wmzk1a8m7e0eB/wBv39rbwLaW9ppvxMm1axjvYNS+z69pdpqMkl5bRTRRTS30UUNxNxNcgZzn&#10;H+lnrjw818O+Ac4pNY3hLJ4zW2MwUPqWLu9V72FlFrzST+/f67LeK+OMreGWDzvGvDaf7C08ZvZb&#10;rRu+9kuXqj7K8Bf8FbvjpebrDx54D8DeJLW1hkSRtN0v+y7eP7R/qpf7Lupry3PkZuv9Ftbazr81&#10;x/grw5QqxrZbnmdZTe6tf65b1vZW63u131Vl+iZVx/xHjP3OMy3BYvsv9zv2/wBzt+XTWzPGP2sf&#10;28fiV+1hpvw7+FmoLZ6P8N/hfreqa9pfh7So9Zt7fVPHHiyL7LL4j1nT7/WdYsYLjw34cx4S0H+z&#10;f9D/ALH+2XmDeauTX1HCvh/lfByzLM6WIWLzHN8FgVjMa8DgMH/seCtfCtYLdYvGv65i9UnJaJqM&#10;keNj+IsTxDj8NRrYfBYT+ycb/WLtv/smC/2PBq919d8038paXfXmmXlxptvb3LW9m+uRzafbR/vb&#10;y3kuodLjtZf+e9vfX1nc3PHH4V7WJoUsQvbVuv1BXd73X+2Pb/oDulrfW9n28ujjKqxWJ7YT6/8A&#10;7D5f7n+Ov69l9C/D7xd4j8I20fj3w2YbLxA2vR6bZ2t/pct5o9xZW/nXV/Ya9pcs0P27T5821t/z&#10;+Wd5/plnd2d5mvjc0y3L8e/7MxybwqwTUlFpY2+qvgpWkt7apNaLSx9Jlua5plf/AAvZYksz+u/7&#10;j/8ANmD0/Bn9SX7KH7Snwp+M37MPjfw/qniLxD4Z+FPxc8JeNE+LXw/03xRL4f8AEnww/ak+Cfw+&#10;1L4i/Dnx34I8USceHPGHxGsfBP8AwhPijU9N+x/8Lg+HHiTRdH1gXniSz/0z8p4NXFHD3Eed+G2Z&#10;/Us2y15JnvFfBGOxrWE+prB5DjmsZg2uqb/sfG4K91d4J2wf1Q/V+Np8OcWZNw34qZa/7J4kwedZ&#10;DwrxXgcDfGfXcHnGPwGCxuT5z/0Gq3/Cxk2M6/77sfzSftMfEC58eftPaDeXBsrfVtY+N/hS7ult&#10;4xHb6dcHxRCPK8rpAbeb/Rha9rPp6V+jcDZPSyrg3MqNH/dsLwvj7ab3wDV9+m6a69unwfH+cf2r&#10;4jfubp/60YC9v+w+/n6P1Z+4Xwdt/M+M2jafeb90lheag2yLy5I5LfQdSl83/lt/y35/l3r+XOIZ&#10;/wDGOYmtR/8Abf8AoP8A6/rf+nMkh/xlGGo1v+B/uHl+uq9T4X/4K1fCvTfF3xc+CuoSX1/puof8&#10;Kr8X2EMifYfs8n2L4l3l15XlS8Z/4mfT1/T9c8BOJ8TlfCWdUaOFwWLw3+s+AWr75Dl7Xl0X3LzP&#10;w76RvB+G4h4nyXF1sTjcJiP7Fx+Ce26x+/4vrbyukfkHqvwF8T2qs1lq1hfR/wAMd5Z3VncHof8A&#10;W2st5APxP8q/oDDcbZdUS9thpJ6Xaae71tFJa/8Ab33n8xYzw0zSn/ueZfW9/wDftP1ff/hrk/w2&#10;8C+KPDvjzwnd6kiabqVr458HvpmoWb/bJLeOTWrOK6uorqLyfJ8i3luT9lHF4e3FLiDPMvzDKsyo&#10;4eUnhpZJmHPgWktfqTaTScua6UJu70ldWbipO+GuGM5yzOctrV0vrOEzrAfULd/r3fTu9ujP3ZXT&#10;bGz16bV/DdnYazfaVeXhuPEXiGP/AIk9nbxiaK0ltdBv5pjfXHT/AErW/wDQ7P8A5c6/lH21XEYX&#10;2OM/2PDYvX6jgf8AfNtF9c0+f1Psf3VhsNSqYr22Dw6/7Dsdrg+q/wAuiOF1i68QSahfa/q7eJPF&#10;mrb98t9Np9/ef2pqGoWs0Vra+bLmCC3n8r7N9q/487Ozx9j/ANDIr1cNDAU6WFwdH6jhMN+n6+bt&#10;1OCtP2dX67/tubYn/wBTMb5f8Mnrq+p5r8C/Ctr4w+NXhfSdQ0ma+0HS9euJ/iJqGiXl1b+H7z+z&#10;7AahdWuvRRTQ2N9p/wDwkc1tbf6L/ph+xfn9VmVarTyr9x/vOL/3HA4631zT/oD/AOgP/Y/+G3Pz&#10;HGYz6n9ZrVsV9U+qY3/bsdgf+gx/+WeM/wBs3t+p+oE37LXhfxZZzL4F8War8NNcvJpN1lrcf/CU&#10;eE5LiOXzc/upodVg8/8A5dPs323vXg+xpe1/ev63htPyv/nsRlvijnOHpexxmHwWK/7Af9j+7/mD&#10;79ranyr8YP2Yf2jvhjZ6lrGo+AX8daBZQ+d/wmXw9kk8aWdvZyf6qW/0bS4f+Ej0O5x/y63Oif8A&#10;b4a9XB4bC1Pq1sT9U108r3/rqt/Q+ko8e5XmD/c4r6pidl9e/wCHR8Z2fiS51S1uYdH0m2udQmcQ&#10;3cdnHLJeSXnlGGX7fNa+dfwfuIf9K+06b19M131sH9Xq2rYlfVtPlr6afM6YYz65S/2PDf7S/wAb&#10;/f8A5r8TxaWz0W4+IWi2+m6R5LXCXln4gjSPRri3uLy4l/5bf2rpv9qwH/p7tsf6Z/y+WdfQ8+Jp&#10;5NiVWxGv/MD/AMjC/V2t+D3/AFXxmMo4VY/2NHDf8wWP+vf7g/l/0Gbdn89j9wf2NZ49J+Dvimyj&#10;jmht7j4o+LLy3jmuPMjJk0vQYrr7L5X7iC38+H/Ss/8AL5Xz2W+/SutLfUPPotj864t/dZnhtv8A&#10;cvN7/j3+8/p2/wCCZWvL5Ov6I8j/AL6z0u8KvJ/z0sPK/wDaA+uevcfT8Kz9nnyo/L+rfdvax8fn&#10;H7zJnW/rXq+3r+R+uLsdxzGWPqMflz6V+iz+J/L8kfLU4PkVrfP8Pwsfyff8EXb/AM74N3U1xbw2&#10;fl3Hx4s7VUjuv3lnH8RtBv7W/liuoIfIuPOnuf8Aj2zZ9fsd5/x+V+d8SQ9nmmZ9/wCxcA/yevr8&#10;j9L4em/7Lw2v/Mbj7+vTp6H1F+3J8PfHXxc8Sfsh/Cn4d33hLT/Enjrxn8b5muPGcd3/AGXHpfgj&#10;4aQ+KNZliltdN1Kf+0IIIrm5tbW2tsXme2K8zE5NWzSria1H/mEwWA/q2y/z2KeZUsH9Wo1v+Yvy&#10;6ff/AMDZ6Ir6L/wTTvtP0mPR/H3jrVPEmuTeHpPEklr8LvAF/rGqXGl6f51qbWw/tnydJ/tDVf8A&#10;j20vS7m5s7y8HerwvDFWpS9tWxOCwna19fPv+b7+WGKz6lh98N97/N7K3Xsdt44+EP7FP7K+lyaz&#10;8UPid8K/B+n2NnbPqetfFf4oeF/B+lwGQ/6q68OapeaPqv2iGeEf6LbW15i8x9j+1135VwxhalX2&#10;NHDY3F4ladv+D5dfnoPGZxi3hfrlbEvCYbCXSxujeD1t/vib/wB96ddUmr6HyN4y/wCCnv8AwTU+&#10;CfijRfhp4T8QJ4w8feJNE/4SHw7onwf+D91caXqmiSWt3fx6wPHni3/hD9D0vT9Vg064ura5Gt3p&#10;vAckAXma+lw2Hw2DyvE5zRwuB/szKP8AYcdd2/2y6Vo6q7XMm0k3y3b0TZwYaGKzTOstyai/+FLN&#10;/wDcljv9z+p641N4zpdrdv0PL/AP/BVST43+LPAMHw9+Bln4B8A+OrLxzqcPxE+PfxMtftGn+H/A&#10;dz/Zd1rsXhzwJps2lQHXNV/4luhaXc+Lby84OOnOua4mrgMA62D/ANrzP/YL4H/sMwDxn/YX/sdv&#10;UxymjSzDOf7Nrf7Jhv8Ab/8AbrdMG/qenX8dOvY/EDx1/wAFcv8Agpz+0T4z17wx8Ifiv4J+EXhL&#10;+3vFlv4Tk+C3wosIPiHH4O8OePB4YGvapr19o/jXxXe3N9Y/abq2/sO7vL27NnttBZMpB+6hg8Jh&#10;8JhqtfLXi8V9SwDx1rPBfXMZl+1rLd215tm0ldI+CnmWYY3H4mjRzL6nhvruPeBt/vv1PB+qf5X3&#10;Z1PxZ/4J0fGT9pj4EfBHxV44/a6+NfxL+M3jfx9rdz8Ym+MvxY8WeIPDg+GkV1puj6LbfDf4WNpj&#10;Nb+KL6+1L+3Da+Itc0bR7TR7S0u7z7GLy7FfkfEnjphuBs64uwmYZXHE4bKf9hyNZHgG+XGYPAJ4&#10;t5tjZNuOEWMX1O+DwuNavqfoeVeEuK4kyXhvMaOZf7RjMD9ezz+3cdjvrm/+5YPB21Vv9r/2yz2u&#10;3Zp+l/Dr/g33/Z98M6O/xN13x/8AFT4iWnhVbzxX9h1K48EeF/DWoQeH/E40+10fXtF0b+2fEU1j&#10;qsFlc3N2dN1uztPshaztNZ+1mvAyXx74s4xwPtqOWZJlGGxWDlb/AJGGMxcU8DzfWksZ9T91NvlV&#10;u929LcvFXhbw3wnkOd5nVzLOsZispyXH47/mA+p/XMJ/uaezfTy0T6H21+x54C8LeALz4XWvw68G&#10;eHvh94J8VfFfX/Elxovg3T5dP0PWNT8LaXeWgvopZZpjPqFhbwaba3Vzc/bALz7FwAK/U+GMyq4z&#10;L8TWxmIxuLxOEv8A79/vivgN9Pn5311u0fmXhF/amacN/XM4xONxaxnFDwVsb1v9Qv2Wr1dr69+v&#10;ZftUTf2V8F9Y1CZpP9B+Cfxc1W8L3B8w+ZoN5FFLLEP+e/nD/Svy7V+hcK1vaZpiPVf13+/U+w4q&#10;p8mQ/wBf8E/mL/ZytNTns/8AgjvYNqFhfWf/AA0N+0F4q0vQrPw9opv9Jv7D4jfDb7TqmqX2nmDX&#10;PFP9pz+FbSa1tNcnKWNnpBsdHK2l3dAvxArU6fBHEn1i/wBXWS45Was0sVotuySW35Hxnh5SqVOM&#10;+E/YrfOsCle61T10S6q9tb27n1V+254z8Uzf8Ex/G+k2y2Fn4Z1v9r7T7jXNQsrCG2vPFGrm++JH&#10;iK2GqXXlLOBBNenUbbSzgWebPOBmv6cSp4P6N/hbgqC+qv8A1LyGys9cJ9f0Ts72va/Vd72P5L9l&#10;9c+lB4kZlVti/wDjNOLUr/8AMJ/sDwS+pvTTS33anuX/AAQ30e819vCfiCbwy/ijR/Cem3nhGzjv&#10;NUl0+O21jx54y+G/2q//ANG/f2NvoelZ1u6urb/nzsxX8C+I2M9nmuXYOj/vP13ZbW+v+d/Tq+mr&#10;sf3hwHRdTK8TW/6gvX+u/TX5I/pS8efDXXvH/i79tSz16GHR/D3xW+CfwT+FHhfx9f2dheR6p/wk&#10;Fr48i8W3UtrDDDqs/wDwjl/4ktrn7Lc3N5Z3f22z/sf7H9jvK/hLiHifCZHlfCWM/wB7/wBXvEHi&#10;3irHZH9f/wBs/wCR9gL9/wDfLL/I/fsqyfFZhj87of7p9byXAYD69a2rwGP7af8AA72PjnwX+yz4&#10;y8A/Bnx58MdH1jx58XJ9M8SfCOz1z4veJ/DkWn3Fnf8AxQtYYbT+1BFr2vWPhzT4P7StrbTNL03x&#10;JeXd5nv3+2w+d5p4gZzifEjB8J4Lh7JMqxv+3YHI/wDkT4P6njv9j+uYv/Y/9szjb/c/Prp05PgM&#10;DwvkGG4PxmdfW8yzb+0Fgfr3++Wu/rf1PB2X+yYRatatPRN2bPk34E/Bn7Z/wWQ8F6HpOpaJrHiL&#10;4Y+DP2T/AAlqWi2dxF/aFncXn7PvjDxJpf2rS7XU4bCxuIPDmj/2lr32a31izxrH2y8vLO8/4/P7&#10;Po4bNeJPAfO6OW4X63nfEGNz7/mP/wCqt+uf75jP+gO2+/lvf+Xa08Bw/wCNOSUa3+yZbw9k2AwP&#10;/Ivv/wA0l9T+du3n3P2w+NvwX1PXP22f+CburPd2thrPwN+JXiXx5qml3VtdyjW9A8L3/wAQte12&#10;LTLm1M0EOoeTDpltbXNwRZkcAituAOAMfl/CWGrYzE4P+0uHsF9ReB/5g/rmcZ99c/3zpt20Ozj3&#10;iDDZxnuKoYJ2w+bYz66nbbCYPIfqd/qTavZ/0tjxfUP+CWXgPT/gf+zf8IPj1+0BrkNjr3xHs38U&#10;SaPH4S+E/h+3s49G+Ofxav7rRtZ8ealeX9jqH+mab4b1S6uB/of2PP8Ax+3lfNPwQ4Xy7xBzPivM&#10;s7/4UeIcbj/9i/2DCf7HjMBgFpi8Xj8b9c/3Ppg239c2dj9RxPjFn+YeH2W8N4PJMFhMNlP1BfXv&#10;9vxmMX1P/Y/9zweAWDwf43/Ao/tdWf7FP7F37INvP4N1XVfi54f8UfELw3pvgHwXpvizQfi5rnjS&#10;z8J6D8VNB8OeN/DlhLNDpXiPT4NVnudS167tsWf2z/icWd5/odfRf2JwHkeKxSy3/kZYvBY/6j/t&#10;7xn++afXLYPrg/x/5gz4PGZxxTnFNVsy/wB2wmN/27/YPqf/AHJ9/wDbP8726/ktqv7dH7VGreLf&#10;BviL4P8AwJ+HvgvRvAfxB+A/jPwOvxd1DxRqfiG/uPAHw+1jQfK8eaF4WvLPweNQuNU165urXS/C&#10;OpC0FpZ/6ZeC8wT+o8PcVcL5flawmfYnOvq2EwX1F/2J/Z9v+wz/AGzfSz1tu01ZXf5VnGTcUY3O&#10;MPi8nw2TNPGvG/Uc7eYJ7WeDvgrNYTtZ3W6aZ9L+F/2uv2sNU8P6vpepeP8AwBp/i7XtB8WQ+OJP&#10;hd8N9Gs7i81Txhf2d/rwsIr+bxJfaV5/k21ta2um/wDHpZWf+h9a/KMfmuF9rndHJ8Njf7NxeNx+&#10;O/27/bMZp/TP0mhgMVU/s2tmWJ/2rB4L/mC/3O2v/B9NT5s8S/s3fHv42fDTwb4G8P8Ahv8AaA+K&#10;A0Pwjo+g+HvB0XhP4l+J9O0K2ts21ro2l6Nd6bNpNjbQW/8Ao1t7DrXiQx+LxlXDUaOGxuLxN9vw&#10;/P8ArqelXw9HDUsVXr4r6mldt6JJLdtvb9PxO/8A2Tf2B/jR+zP4q0fxhr3gvTPCPgHxB480O28S&#10;eHdS1SWTx5p/izWNB8VeDfC0XhfwHoP9sQWVvfa5rH2bXrW6ubO8vLz/AI87P7Z/odebmGbVsxw2&#10;Jyeu8Z9awn+4vTV3v9TfVvzd9Pke1lWU/U8Xhsyf1LCYa/8At2v/AJeb6bff8z7n01Pgb+yTqNx4&#10;u/ak/ao+Evwp1vxZrfw/+Nmi/APw34f8WfGT9pe30fw/rJ8R+F9L8R/D7wQZrLwr/wAJv4dm/trS&#10;9eudS/4puzvLOz/0y8F5eWfgz8M6WIzh8S5lneCwn1vBW+o9r4D6n6f8xjxm93jLto+h/wCIh+wy&#10;vE5DlvDeOzb/AJgf7dePWDwTf1/659b/AOoy3+5vRL/mMvY+TviL/wAFltDbxNp+qfs//Arxh4sv&#10;NF1XR9e0nxZ8dPFEvhuznvNDv7O/tbqLwl4Om1LxH9o8/Tbb7Va3PiTR+fxrzsn4bo5P/Zvtsyxu&#10;L+qb3/6g/wDqMxnTe/U0zLO6WYrEqjlrX1zS9tunW6+9P0PDPi7/AMFIf+Ch37Ti6lJ4w/aY17wT&#10;4T1xLh5vAH7P+n23wY8OXGn6j+8/srWLrw7Pe/EDVZ4P+Pb7VqXjbB5PUmv0fG8RY+prRw31Tazw&#10;P9ffd/efC4PhrL6f1Z/739Ubd8e23ra9r7J26WWlrHwtrHwxtY/BPxQ8RLZvdapdfDH4kXN94g1K&#10;S61DxBqkkfg3XpZft+vap52uarcZh/5iVz+PWvEw2JxWIznLfbf9DrAaf9z/AJ+v9Ox7+Mo0qeTZ&#10;l7D/AKEuPvr/ANQHZ38v628J/wCCa3ha31P9liK+kbb5nxI8awSNmFP+Pew0HvLwf9dakfzr2PFJ&#10;34kv3wWBf5HieGcF/q4rPX65jtej0X3dz7c0/wAE33jDWf8AhG/hz4b8SfETxE8klm2k+CfD+qeM&#10;LiO48qH91df2NZ3n9lf662/0rUhZ2fP4V+de2pYe3tvl993/AMA+/dH2j/4fe3S2ux8b/FC6+JPh&#10;nUfEWnWPwr+Iupal4V1S40TXo9E8Ly6hHo+sW8s0X2C/v4pjYwW/nw3P/E0+0/Y/+nwmveyr+y6n&#10;8bO8FhNdfr2P6fd5b79zx8Zk/FGIq+xwfDedYt/9gP4/11PQfh7+0m/gSLw3o+k/8E5vGvxs+JVx&#10;o9lf65rfx0+Jltqnh/TtcvfOith4T+CvgiDw1oc2jzaqbb+wrX4j+JPEuseJSPsa2Z611YvL8qzC&#10;lKvS8ScFhMNHGJpYHL8f7zbV19d6WTlrg1yvldm0037GT5DxHh6vscb4bZ3i8T/v2OX1/L8Hazf+&#10;1v8A6AsG7f8AMW8JjNfJ2+ofEkf7cv7Zl94Z/Za0v9l/4P8AizSvD8Oj+M/jBN4v1zwt4P8A2e/2&#10;d/FFwJ5bXw5YaP4D0ez0rw5o/gCymGieMtU8N6beeMPHnjz/AISXw3o95rGkeGrIXniZ1ifDjw/w&#10;uIzJ8b47B5jbXHYDIb5znH/UEsXjGt+v+54Ndb/7Gj6qj/rRmFLDVsZ4S5L/AGJi/qOCyLA55n+P&#10;fpjPqWD/ANszjGf9Af8A1B73f1zGH6FfAX/gnb+zX+yzDqPiC50bRPjp8UNWsLeHUfFXxU8L+F9U&#10;+Ffg+5t5YdUlsPgv8L9Z0eafStPsb6H7TpfijxrqWseL/sdn/wAfmj82dfzNxd9I3jfim2TZDmOM&#10;4dyRL6hj3gbviTOcG223nGcNvXZPB4Ky0Tsnv+o8H+A/Dn9of29xJhv9p/37A5G8f9cweTW/6jP/&#10;AOM+p9MYc98ef2mF1pW0fwPcX/xc8TWsP2Zrv+1P+Ee8D6P5f7qKwiurDTdY+3afYzj7Ldf8Ilon&#10;c/6ZXjcK8E4+pV+uZx/wk4bF/wDc5nGM7/8AQF6WxmN2+8/acR/seAxNHhvLcFf/ALD/AKnhPljP&#10;qGMxmMv/AFofCt7qn7WniXULK11Xxd+zP4J0drzSL+78F+FPD/xU1/xReaJeXWPLj8b3d3Fb6XPf&#10;aV9pudC1S5truz+2Y+2aQLT/AEOv2TC5J4b5X++x2F41xl07Y6OY5BgbP7LeTuMrpdUrXV0mt3+d&#10;Vst8UM8/c5Pnfh9hH9d/222A4txeD3Wn9s/X8Hjeu31Pt6P56+J3ivUPD/irx94ThunurXQfFXiD&#10;R/D+sXlvFeeINd0uzv5v7Kv7+7i/cX1x/ZRtvtV1pv2Oz/tj7bn/AEPmvdwGAwOIpYbGYP8A3bF4&#10;JY76j/0B6X/XzPic7xePyvFZlk+MxOCxeJwmN+o/X8D/AMxmM2/2PTbrvpc+fbz4oR7fLuNSmfUJ&#10;/Mnkaa8NxJJcf6qX/RYvO8//AJ9rq6+0izHcmvoYZIr/AO7f7N079fw16a/cfHzzv/n9/vP9NL+t&#10;LGPoXiq88Waq3hPwzb6rrmr69ayWFnpOj6Xf6xrkn2j91L/ZejaXZ3muarcT/wDHt/o2mjFerDJK&#10;v+zVvq1vXy/ryTvsFHNaV8T/ALT9U2Vvy0++3m+ut/0G/Z+/4JD/ALXmsaX8SvjN8Zr/AMK/sofD&#10;ltTk1LQ4viFp/iLxp8YNUvLew02/isNL+EHgmG7v9DuNVt/+Pa68ba1o/wBjx9s1fR7Sz+13ln7+&#10;Kq8NV6WWYPF5prhb4HMLq2CWN3SxeNveT/2yz+pxik7rVe8/lP8AWjMMqx+ZVstyP659baxuBSzB&#10;X+pNpY1/7a1pH6nzS1vZOycmov8AUjwR8e/2eP2G/ir4w+O/w3/4J6ap8bL3xPqnh/Svi3/wUA/a&#10;I/ar+Gd3+zr4U+IGv2JLfDXQ7zwlpt78FtE8T6Ve6FPbf8Id4RtdW8ZWPiS60jw5rGtf2uUC/WYD&#10;IOG8Bwtl+W5PkmS5r/q+rZHgc8cuJMY7/XsXg8Zi8IkvqLspP65jGsWknpzK7/OM+474tz3iPNMZ&#10;m/EWd8P4XiJJ47BZHfhvBxwlsBhHhE8W8XjMYvdwenLbFpN3bxjt+kP7MCeKf+CtXxB+JPij4qfs&#10;Q+D/AIRfs3aJ/aPg+H9ofwte6r+zz+0qfi7pNh4c1G5trL4V38F54r8RfD+bw3q+n3K3Pxr0VVvB&#10;rGkat4b0a90i7X7F7WK4NyziJYnFcRZLkrxaiuWWSt4bGXsvifN7z95OccZhcXLp7tmlnwx44+IH&#10;hfWw1DgTjbid5dhX/wAiPin/AIV+HMYvedngsWrYJNJ2eUrCOXJu3zX574u/8ESvjt8PtRm8Rfs7&#10;ePvCnxg0aPe0PhnxfBYfD34nxpcedHNp8Wq3Qm8A+I/Pg/0a6J1LwELzrwCM/n2ZeD2YYOp9c4Wz&#10;L608ItcBjv8AY3+Swdu3c/r/AIa+nZw3xTlf+rfjBwTjcqw2LdsfnnCj+u4JNJN4x5Ri/wDbMFa+&#10;2F/td6rTXX5juPANx8Nr660H9oX4deO/hzrNzYf2PdWfjO5uvBenXv8ApXnS69pWqX/k+FfEeoeR&#10;D/ZtqLbW/Hn2zR/tln72f5pmsM0yer9T4k4bxuE/9Q9Uv9sf+et+lz9TyrFcL8U0sNmXhXx/geIf&#10;9t+vrA4F4D+18H/1J/7Hv9cwf/hHk/nrqeM6t8E9F+Iniq41fwP4+0HwDoap5Men3lvYf2po/wDZ&#10;9rNL/oFh5P2G+0/VZ4Rc2v2j+x/En/T5Z2f/AB+ePRhkuIq/7H6fP5726/efZz4t484XwH1PP8t+&#10;t9sbjv8AmM+uaf7ZjLdtv9s6GTdfFD45fAf/AITTQfhn8XPFHxS8F3mlaPf61Y2fgbRvFHw/vNQj&#10;v/sthY+I/CUtnrEGq6hZTw3Nt9qFzo15o/1vPtle3hsTxRkdLC/U8T/s2Mt9ewH++bdd/wDY/W2z&#10;06nxma5J4QeKFXE1eNuEsFlOd4T/AGHA53/aH9j4z/wswf1Nd/8AfPrlrjfD/wDwUb03WrH/AIRP&#10;49fDZ9Q8OtokeiR23gDxf4j8P6X/AGpHrMN/LdeI/Ad/4lhg1TTp9Ls7bw3a6D4b8W+HP7H/AOJx&#10;rH2PxJrN4a97Lc7wFP6zW/s36pmS/wCY7A/7Z269Hpv+J+Y8XfRj9p/yR3Fv1vDf9CLir6g8H9U6&#10;4PB5xg/utjPrqxmvY+yNY8E/An48QeBrH9lvXPgV4u+JGoPPrfiaw1vXPiV4b+LHhPQ0uorS/i8L&#10;eF/EenQ+ObHwvoU+vW2m3el6bc2Q+G/2TR/EmseG73w3eXusD7P/AGXGUv3OJwObeX1/647b3xj0&#10;3v8A9Qdv+gPv/KeccMcU8Lt1s54azrKcL9cWC+v456PG3a/2LGYJ/VLrS+iWMvZNu6T7z9lv4n6F&#10;qXhXwF4Q8Xar8TfH119ovNO8JXmkS+I/Mt7e/muj/wAJRa6N/wATWw1DSrH7Tc6p/aVzZ2f/AC+a&#10;N4wyf9D8fDcE4XNKrrYPLf7JxOM/6Ef+x2WvXT/bP/Cwmvxnisnw377MvreG7Z5/tmultcZ/zB7f&#10;9AWvU/TjwL8NvhF+zDeae/xj+MtnoPjPXLV/Ddt8GPCHxFsNT1jxTJJLN/amjX9/4i1HTrH7PYXs&#10;32q1tNS1G7vNH0fAvNYGSR9VlXDeF4X+srPs7xvEOZf9AWAwCwmM+p/9RiwTXf8A3zGP641ptt8d&#10;nHFGL4kjhnkuR4Lh/LXZ/Xce3isHur/U/rik1b/qDj92rPvH4f8AjTwt478LRr4Tt38FaFqOgSHw&#10;3deCbe2054NIt7o2GmQgfZNH8RC4nNp/aVpa3Oi6T4c1eyxeaPrGs2d5z9FWr0sZhcTg6OKxuULG&#10;YK2Cx2RJPTTfGXv9c6v/AJgna6xl27fLRoVsPivb1cLgs3ccZfHf265JN+9dLBttRwb9ZYyKaXKl&#10;y3+UNR/ZT8OH7R/wr/W9N0fXvEupX6eJ9RukutH1zWdcllmu7bVNYtfG2pXl94q1cX02NTtdN8SX&#10;dpZgXln4bHS0s/5W4q8E8VxJmmGzijxJ/auZYvG/Ucd9ex+YYPOMZo/+ikx6wf1zT6njcHw3jPqS&#10;1+pYPofvOQeJ7yPL8Tg62SfVcNhMF/sH1HArG4PB31dnk0UvqSVlgXjcH9clb/bXdtv8gfjJ+yT+&#10;2B8P7zVNctdO03xp4p8Sf2j4P8QfHTSvAfgj/hZngOztruzufC914N8OeLdB03XNK8EXxhuba18L&#10;/C651i81i8/4nGsc8WfBg8hyvI6X9j8VZaspyTCZ1gP+EPHYDH/U7/7n/tmN/wBzzjJ8X/zB4z65&#10;g8YsZ88GfHZxgM+4gx/9pYPiTBcQ4rF4L/f8c8Bg8Zg8Gt1/sf1z6njMH1wfT03+LLPX/jtN8Xm8&#10;F/FrwD8OtPhs/GEc1x4i1/UNU0u5/wCE01T+0pdeli8OeKPGHw+1zXNR+I3hzwr4b8N/C+68SeEv&#10;GPiOz8SWZ+2Xmj/bPB9fs2a4/K6mF+u4P6l9ZweNWv8AzBtf9yf+x/U/qX/QZ9T8z5LAcGcUZxj8&#10;Ng8HkmN/3L699e/3z/ZP+gz+n0R9neH2+Fel/C/VPDNjdfCXxd+0R4mtrfxb4L+Fut6/4k8J6pqv&#10;h/wPDN4otfBvxV8R/G3Wft0Gv6r4O/4WRonhfQdO/wCKP0f/AITDwfeWl5Z3lp/xOPKwGAyvEYrL&#10;f7ew2C/s3FrH/UcDgc++uYPJ8Grf7bfBp/U8Z/zGfU/+wK2tsGfpGAwfFHCeV53/AKt/XcJicp+o&#10;fXsd/YGPwn9s4t6f2PfF3eLwaxrWD+utYP6msFjf9jt/tqz/AB58bNJ/ZBv/AAXqFr461vwD4F1f&#10;w9ceIdS/Z48YeBL/AFz4kWdvJrHirxlqHhfWfCWlw69Y+HPHOleB9S025/4TLRfFo+Fesf8ACN3m&#10;j/2xZaP4bvDZ/PZp4M4rier+5w2CWFxf+447A/UP+hg/98v1/wC5P/qD9P0ifjfwljcmzz/XbLc6&#10;xfG139Rzz/b8HnGD/wBgwGD7/U8Zk/1zCYz/AKjLrGYz62c/44+L3/BR74UeIvE0eufDr4J+PPDt&#10;i8lymqaD8O/iho/huO58Y3X2rwl4Ni8eeF9NPhXSrjwdoc2m/wBqeKNb/wCE8s/Hg/0wf2P/AMfm&#10;sfmmJ8MvD2pW/s36txPhMywlsBjsdgbL659Ts8Zjfqf+54z653weDwf1N/8AQYfSZVhsVmmVLOMt&#10;4t4Ywn1vBZhjvqPHGfYDB4xb/wCx4P8A6gvri+pr/mMWM/6A9Durj9sPw9P4X1C6+Kn7PnxW0vR/&#10;Ls7SK48PeG/C/wAb/C/jzU5NP83VLXQdH8E6/NqljBpU2ma5qWujxt4bs7Tw54Dsx478X3nhzSL2&#10;vk8m8H+KMvzn+2OCc7/sniTKcY/9ubz3g/N8n0+u4O2MeAwev1NPT/dMbjf9iX1x6HmZ/wARYDDY&#10;XE5bn+GyXiLLMW1/uOOwPEuUZxd4BYxvB3xul8bfoo6tu12uqvviV+y3r154Tt7fxj8IviB4l0t7&#10;j/hAfhz8Mb+68afGjw3cXngiHxRdxeHPh9o3/FSa5p//AAg81z4t1T7TbfY9H8N/6Z4b/wCPP7He&#10;f1zR4h8WsR4c4at/aX+qniR/zPMd/sH9j8SYP6//AMzjB/7ng8ZjF/zGb/XL/XOx/Ok8h4IwfF2J&#10;orLf7W4J/wCYHAr6+8bk2M/6g8Z/viwen+53enTvk+JtP+DvgvVtc8ZeFfhvYal4+v7Ow8Wzap8J&#10;fAdp/wAJxb6frF/pnheXxRYa/a2em/8ACKi++2W1xqgtrmz8SfYxeaxeaOR9sFfgeGzDxp4sq4nB&#10;5xmX1TDbY7+3fqGDyb/uTyfB/wDI4+a+p9fX9l+ucL8P4XDf2bhvrf8A2A/7ZjNf+gzGf8wdui6a&#10;Hyb8SPjjpvxM8Xaf8K/DuvaTpvxI1SaPwxqHhn4o6xdeG9H0PxJFLDdWGma14jv9NvNJ1zxRqtjq&#10;X/CW22l+G7nWPtng+8s/HmsaPZ2f2Ozr2cn4G4yp1fqlZZL/AGJ/0HfUNMZ55P8A8xmDez6djhxP&#10;FuAqfvqOuZfLv/zGfgvla3b9hP8AglL8AP8Agod+zT40s/CPitPg/wCJ/wBi/wAVeG5L/QdZsvi1&#10;rPxC8Q/DvUdNuTNaeHfAmjX/AIN+H9xpPhDxT/aOpaktsLa8tdH1lbu7u7S9Os/2vaf1j4e5PxJl&#10;lF/W8zwea5dirJPVJJvXW6/2zpJRwn1TFp3vFuMj8E4+zvJs4T/2aWCzvDYxqWCUbRfu2eMnPl5c&#10;UraJtrGSslqrxf2d/wAFBv2zbX4UeH/An7PPwl+Gtt8Yv24f2m9W8TeEf2U/gh4r0CC/0e08Q+GI&#10;vJ1j9oX4ptPb39v4Y+BPwciuoPGnifxPOEvvEVla/wDCO+Gk+3X15eaP+pXwzpqvi6ClGM2sLg0l&#10;zYzGpPlhhWrpPeUsT7qweEUsXorqXwWXUfZ4pVq2LlhcLZfXZ4OV3KD1eEXLytydkr3srxlG7lho&#10;y+ovCejeNfCPwz8D+F/iJ4j0Pxx4/wDD/gvQtL8d+NPDvg6x8BeHPFfiuz0+3i8SeJtD8CW2p6nB&#10;4Q0jXNeF3qel6FbajqwslIX7XeFS7fB5zWXtVbDX0tb/AIC6Ldd93ufSZLT09Xpa7en8zd23pK97&#10;WVorZN/j1/wVP/bd174GeH9F/Zl/Z48VW2i/tY/HbwvceIH+IPnRTn9lj9nWeebRfGP7R2uW6gz3&#10;Pj/W5rfVPBP7O+mXJVdW8YjVvF3Phz4dXdld/DcUcTZZ4ecOYrjDM7YvMWvqPC2Be+c5w1peLs3F&#10;q98atsFbe+CPveGOHMbx7n64ZwP+y5ZhL4zirHR1WBwcNGm/hXLJcrhvdNWajjWv4tvivYeFfE3i&#10;rw78KYfDPiHwZ8Jfg2+o6P8ADPwvfXF0L/V/tv2PUNe+LWs6xDLjW/EHxGN7c6ldeJxc3d2LPi7H&#10;9r6xeV+CZDiMzw2AzHirF5ng824k4s/27PMd2/6AuGuv1PB5Pf8A3R6fmfu+dzwuIx2GyHB4bHZT&#10;w1w7/sOR4Fu70/5nDu239c6ttvvdssWf7Pvwz1q1jEmta3bw332PTYbrVfsHiiS4+2ed5xm0vWdH&#10;mg/se+ghH2XFzik+Lc5wVX9zhsF64H/ZHa1n/ueoQyrAYil++vi/+w22M736fdv/AJ5uqf8ABMHw&#10;D4yhjvfC95oNq0l5eRTTJpeseG48Wfk4l83QdSvJ9DuJ/tlt/ouo6b9j/wCfOvZwfjDn2Gs6313/&#10;AML8BjV6NYy/9djGfBOQ1f8AmGv1/wBh/wBjf/lnbp10/Q57Sv8AgkL4809fEENj4x1LR71vDWqT&#10;eAbTSpPDHjiw8Z/Eizl0yXRvAd/DrB8Ka5of9q6HN4kuf7UNxefY7zSPsf8Ay+Cvo63jZkP1V1s4&#10;y7/dG/r+O/3L6ng3/wAxlsH9c7K2/otGeVgOCM/p4/C0ctzO2F2e2Nva/wDsbeMWEf4qz8ro+DP2&#10;k/2Df2pv2Xr7UPG/xH+EfxCf4c21tZ63efE3SvBGqf8ACH6feXflRS2GqX9hNqNhpVxZTxfZRc6l&#10;dWloTdkWY5Gf0HgzxF4N45wmFwWQ51krzRyWBWR43H4F43qvhbSeEk5Rs1Z+67rW58pxJk+a8LZ1&#10;mWZ5xhsasJhLY5Y7A5elgtWl9TfbGJq7btFJ63SbXkOh3VxHDDM1i82qeMNXt9V+y2cf7y3+2f8A&#10;IB0u156mCb/l1OBeXn1x1YyFKpVf+0/7PlOD+o9v+wzGeXZm+Tz9nR9ssN/tObY369p1/wCgO+v4&#10;Lq/U/R/w/wDBpbXw/oun6pcJdeIYLP8A4nFjFZyx/Z9RuP8ASrq1tf8AX/brex84232r/j8vB/y5&#10;1+M4zPliMXiq2D/3b/mB6fNrXfS9v+H/AFqGSezpYX65hl9Z0v8Ajt6fd+R9I/srwL8F/F3xM8TL&#10;svPDepfCjxT/AGxpqeVcW/8AwkmhxQy+DNUutLuseRqGlT6lqVt9p+zG8Fnedq+M45qVeJcvyTLN&#10;PrH9t4B4HSzeDxtvrmtr2dtNUld6Jtn3Ph1D/V/NM7xlHXDYvJcf9evt/sf+5/1f8j8q/FFjorfE&#10;n4XyWtklveal8VfDd/JqUMkknmW9xr0Pleb5omM9x5//AB63X1APNfvOWV8UsmzxVsRf6rkmPX/l&#10;im3pt69fuPwfE4bC08fllajhv9pxed3vt/zH26dN/Lofuj+zvJqDfHDwnZtJNcXFr4b8aJNcSfvJ&#10;DFZ6X5v+uz+/uPsM3+in9eRX8u8Wwpf6r5lW/wCo7AbPp9f+/a34dGf1Lwq8VSz/AC2jW/3nCYLH&#10;9Nd3s/TzOa/4KS+H5L7xd8E7iOzSaH/hCfiJbM00cschk/4WDZywxfaovO/5YH6/pXo+D+J+r5Xn&#10;dF/9DrAf+oHZv5bXPlfF6jVxvEeW/wDYlx/p/v8Ao/6269b/AJs/8InebWaGGZe7W4kikj/I+TP6&#10;Y/HnPFfrv1+j3X3L/wCRPyj+z8X3f/kv/wAkc43hWaO+sbyb7LN9jvLe8VX823j/ANHl83yv6evr&#10;xXZ9f/dexv8Ai9vuve2t+5zfU/3uGrf8P/X3/Pr+gOi/ES6tfCOltpuj+G9EuLiGSaLxFB5Wuaxc&#10;Wcnnf6LYS6p9sng1AeT9m/0b/jz/AOfuvyXE5P7TH4n22JxuL6/Uf9zwfXb6n/wNu+h+05bnGKp5&#10;NhtcFhOv17A2xmMtr26/1oTabo9v4o0+1vFbX7XVtYttQmbUk1S60/UNct5POiMVrd/bLyCfUIIP&#10;+PrS7m2+2f8APnV1sT9Tq+x/2L6thNL/APQH/wAN1OnDYajmFJW+u4PE4r/mO+v/AO+bfn/0B6dN&#10;DndH8SWPwR+G/jrVrXw7d3Fjpvj/AOH+jtN4Vkl0rULfQ/EGjal9qux9rhm/tXUPt2m239qWtzc/&#10;6Z/y5/6ZXvYD/hU4jy32+J/2n+xc+b+vW/3z6/t/w9vuPzTjPKvZ8L4nB4PDf7pnWAf9d8Zbzf32&#10;Prb4LftFaF4q0eOTRZk8XaJb/Z7aazsNLli1jR7ySX91aazpf7nXD/qf9Kuvst5Z5P8Ax+f6Ga9L&#10;GYKrh63sa3+yfk7X/BPffdH45CFWn+b7/JH394Q+KWl6lb+G49P8QaVp93carZ+YryX+l/Y5I7rz&#10;bW6iurrzp7K2/wCfW6037Z/pn/TnRRw3/D9f8tvw7dePE1v6/wCG+WjfZ33P56f2vbjR7j4xftge&#10;TqGm23i5vjl4Y8PR3DyeXrFnpniC103+3ovKtbuKb/TYf+Pq5tut3/pg65r9Ay7DpYHJK9fCtr6j&#10;j8ekrJc1mouzi00nurXaTjo3cMox+P8A7exOW0cx+qYbF6f1Z6eXW58+/D9tc1z4meCdB0+1fUbh&#10;baTR7WFNQj+0Xmn6fYTapdWt/dX/AP0wh+zWv+k97PtXjZx9VoZDmeMrebelru/RLa3bRW002P1H&#10;B/X8Zj8Ng8H/ALXiVgvqGB/2/ra2iP2++Dug6h4L+Fem6XffZobybVfEmpSQ20nmJZx3ksMVray/&#10;ueLiA2ZF13r57h7GUsZgPbUbP/bdf/LC/wDnv+R8NxzgMXl/EbweM/3rCYLAdPu639ex+/X/AATh&#10;8VRw/EiG3gby7fVPDdm8cb/6z/R/J83n9Pbivoctn9XznD1vx1/re2i/Wx8tWh7TAYmj/nt/Xp5n&#10;7ySOd52Y29uf/rH+dfqdX438/wA2fEUvgXy/JH8ov/BEu1h/4Vy0PlzTR3GpfHh7hphFFb/2pb+L&#10;dB+1Wth5U03n6ecWtza+9fn2cT9pnOKo6L/hF1/zvv8Ad95+kZVD2eQYb2P/AEG6a9F2+/b5HYf8&#10;Fpf2oPiF+xr8If2Uf2gPhD4Xt/Enxe8O/F34z+EvBS6qlrJ4f0hPF/wg17S/FGveKLW5hm+3afY6&#10;F9pNra25s7v7WLP/AEzkg+3k8KWIq4ijjcSsHhvqTWO/6C8Z/t3+5YPyvu9Xd/d5OYe19rhvqeFe&#10;MxN76O1rfX5J413Wn2bbPta5/Kr4n/4KRftxftRaH4gvPiR+1t8XNe0+bWH0pfC/hXxJdfDfwXp/&#10;l2tmbv7B4c8Cf2FBBp885uR9lubm8uz/AM/nXPrZxSpZXj8LRwWF+qYZYLd3bet1dPTTysmlr1Z+&#10;seF2QYDOOHMVmeMw31vMsZjMf9e/6glZdV03a1316acL8RvgdfePT+xB+zfpulTa349/aR+Ofhi5&#10;137dcG71zWdM1G+s/tUt1f6nPNffZ4LHxKcXNzc4+x2fOQMVwZBn1HBvjbjDG4n/AGXh7JJfeoya&#10;0WvxYNdbJ2vofTePeVYXK/Dnwc4Dwf8AsmJ434nz7ivHa/8AMnya+T4J4zvZ4zGYy2/XVrX9Er74&#10;X/AP/h5R+2Brfx2+KfgnQvDfwD8Daz8I/hrDd634MjsNc8aeA9P0DwHYeF/BOheKIdSh8ZeIJ/FV&#10;l438N2tpbaJeAXt5aYH+m2dflvEEuM8JwHwTkPDOR43N8Vmuc4HHcVrAf2hfBYPN085xjxmcYL/c&#10;8EljMI32S1slp8hwrW4XwePzLivOMTgsJ/sX1HI8DjvqGmv9jrGf2PjNPrv+x4xaf9Bi9D9cPid8&#10;C/2ff+CcH7BH7R3x7sPhFZ+MfHPwx+BfhbwN4Q/4TnxLrGp2WleKPjh4DvfFHiOSawmgs9JE/h34&#10;ja9ptroX2bTReAaRZ2gNkea+9pzxWeZ1luW19FhMbgMC3rpfRvTe2Cwd9HrbzPy+P/CXgM6zLBYt&#10;4PDYvB57jm0k3ZZhl7eB95P/AH7GYuz0vZtxalZr8rf+DbT4S69pX7SfxH+Pos3uV/ZI/Z5vLxLa&#10;4vLr7FcfEfxRoOsXel6VrF1anz59H/4SLWLoapa2xJH2OzJzjNfs2bVcLVp0KVdL6s8c8fZKyTyh&#10;/wCx2S2XZdLW0PzLJcNV9lmNZNLE/Uv7DS+K/wBd/wB9S1W+CT63T1s7a/1J/FX9k3wh8Nfh/oEE&#10;v9pIviS38YfEjxfoejah9ou7nxf/AGBD4p8baX4X1TVLOGew8MWOuG2tdBtbnTbP7HpF3ekAaucV&#10;/n/41ZbgMH/ZucfWvqizb69df9gf/Cu97f8AMZjMHg0/8j+q+BOIswxmFzTBO18G8DgVa2scbj/7&#10;Ijpd2awWExmLlqrtXtyyij54+LXh+1+GP7Pfj7UrzSZofN+GPwr8GaHqUmnxWceoW+sS6x4y1n+y&#10;7uXzr6+t7G+1n7Nqn/QH7V08H0auX8OL/oJ+pY/Hr/uc/wBj7X1v+D9D4rxpx9L/AFS429j/ANAX&#10;1Hydt9/XyPiH9n24vPE2vfDyxt7dNPt7PwT8VPHWn2qfu9P0+4uNMvNZuoZZbWHyP+PGy623U/6Z&#10;X9OcBv8A4Qd/9pxeNzBf+X/1Pbt6/h0/HPCinSyvgPhutW6Z3j8d1/6j1svTt3OB/wCCgEj6N+yj&#10;8VvEy3RWO3/Zp8YJHC0fz/aNU0GzuvtXm9/+Pz7N9lz146V+o8JVmsVmVbfpp5f19y7nvcZzdPIf&#10;Y/5d/wBGv890fzwfsyaVrNvrH/BE0WNqLqfUJv2pvFujW1mdVOoSfY/jf8R9LaaX7ebTSoD9o8HX&#10;AtRolztxaE3hW+AB5/FvF0sP4c8XVsXiPquGWCjJy6K+OwF099HKSV1s1ra9j5vwnoVq/iDwmqCf&#10;1mWNa66WwWOknsuzSvpa1tN+7/bJ8HeN7v8A4J16z4xh8L+M7vwFZ/FHwpeX/i59C1lPA8fiDX/F&#10;njGKO7h8RS2kGhX2s6pbw/Z1/s66ux9kxu4yR/ZGd4/hvD/R98N8npZlkz4kfDHCP+wrH4H679Te&#10;A+uX+prXTdpO7Vz+MMgy3iPE/SE49z5ZbjP9W3nnHS+v/UMd9T+uPMErfXJNRV+t3bXWx+2H/BtB&#10;+xvcfGP9lW6+NmoeMNO0zw3ZfG278F2vhm40rWLjUJdc8IeHfB/jKbxHdXdjqVlBfW1h9jtrbS9A&#10;uP8ARLy8+2Xmr5s8WVfwDxvwris74kw9WhnmBypLHYDX6h9cTsvrnS/+2O3XTu7XP7y4TzmllWQY&#10;ilWwzxd8Fjcb0+08vwKvdr1a3etk20n/AFC/D/Rv2W7LR5LGa+8FeLviJaaJ4T0r4k6iLi01Txjo&#10;uqaXp8N/a/8ACdaNo5m1TwrcaVYzW39l3Vzbjm7/AND45P8APH/Gkcr4J4by3jDDYK3EOB/27H47&#10;L8w0xmcZh9cxjxmcYO/1NbL65g8Y911P0upiuMq+fZnWydPCPBydsv8AdvPB4KLwmDjHmdsZdX/2&#10;O8XpdtLU+XvGXjzwnN468QeFfAOhW8nwn8Y/tn/s/wCm+OtF0rwpr2uap/Yfw7+EHwr16WOXQYvO&#10;vdK0f+1Zrm5utU1u2+x3llZnH2O86+vlvE/C+HpYbJ+CMkwX/EN8XxPgPr2AwOAx9vqeT4D/AIWP&#10;qeTYy+NxmD+t/PGdz08Nk2PnS/tLOMyf+tuE4Xz5YHHY7H/8xmcY/H/U/wDbNP8AbPqfaywd3ofY&#10;vijxJq0Gu3TfB39lrQtPvjc6PDqnxS16f4TfC/TtX0/S9A+yxRWthpcOs/EzxRo/2Ga38N6X/aWm&#10;6N/ZBs/sdmfslma/oKrxdSqcL/8ACDbKcT/zA4HHZBbCYS/TGYPr2/HY/HqOQVcNxLfMsM8Xhn/v&#10;+NwWPcsZslg/9su1HRa6Lmdt3e/wZ4h/ZD/a4+If7U3wL/ag1n9pL4UfDbVPgfpXjTR7D4feAfh3&#10;4o8Qad4/s/HEXiO116Xx/qmu6loMH+n2Ou24u9C8KabpGj/8U5pHb7WR5OD4nx+Hwqo6YvMrf78k&#10;8Hf/AIUHjP8Ac3/sV9UtOi11uzuxnDdPEYuVa8sLhr3S9zGfZWkcbaONtdc15PmvfXlsjhLL/gjD&#10;8Mta8G+F/Bfx0/aM+M3xg8P+GH+X+3rPwlZ/2hcXEupXcuqa9r2sw+JdV1XUM6lc/Zbq51P/ANI6&#10;+D/1YyunxHmXFWMf/C3xB/v2OWP7v/7z3+9b2/R63GHEeIyHLOFaOI/4RMp1wOBwWAWDa+p/9yD8&#10;7tN62te7Ponwf/wS3/Yd0PT9P0nQPhf45+IUmg/Z4bNbzxx4o1yOzs7fzvJtYrqwm0HQ9K0//qF6&#10;bc2dn62dfSYbDUsR+5yfLcbi9f8AmBt/6mf7m/T+n8Zia1WnV9tmWZYLCet/+DjN/wCrH0v4X/Yc&#10;/Z78F248Uf8ADPX7P3w50jS/s97e+JfE+l2vii4tIrKIeVd3WseI7ybw7pX2fI51HW+pr6HA8O59&#10;iL+2xOCynDf9QP8Atn5Xwe/39NNTwMZneTYeriXRePxmIev+2pYVNO1n9SV8bp/d6PXufJ3xx/4K&#10;uf8ABJ39kY6ppN58YdC+K/jDSZtl74C/Zh8BWHxAvLS8jxMLa/uvhzpug+AdJxnH2rU/Hw/I8+9R&#10;4Uy9fxsT9bf/AFG5hfTr/seD+qbaO6eM269PEln+Lhb2GGeDWm61d+qxmM+uOLXVSWC/M/Jb4zf8&#10;HNPxy8ReJPEHw8/ZO/Zj8PfCGy0/4XXfxF0v4hfHjxGfiH4h+zx+MYPCVrFa/Dn4fXug+DoLjrqX&#10;/E68beJOp98+rj6P9h5Xicyo4b/dFgLYH/c79/x/4fqceDpLOM0w+XY13eLweOd9eia3vfS7tbGW&#10;abTWr5vG/wBkD49ftIfGT9u/9hnU/i18Z/FXirRbj9oPwvqT+BtPl0/wn8O7DWNQ0vxJdS3Vp4J8&#10;MWmmaVP5N9efabX+0zrH9jj/AI8zXx+VQpOl9c+rYLB4n67gL3u/+Y/fT+uqR9/m8608vxVKriW8&#10;OskzB2W7f9n6LWyvfu16o5L/AIKeeC7O6/a28eahDaw+ddfBD9mN5Y4fK8y4kt/gvoNrF5vlfv8A&#10;/lhjoRjvXiZxhvafvv8AqCwHyffbovvPQyqS9lidX/vuP+fV2+Vj8y/CvgqS41K1+0Ws0KpNII9s&#10;f7yOOOQf8sv30/8A083Q+ze9fGQnS9r93X08/L8tVdM+hhBfLq+r/r+lqfVmm2egwzNY2qzatqUc&#10;Mlzd6fodnda5qn2eP/WyyxWEM32G37/arn9e3vVnSw9L29bp/lb+rafrhRh9Yq+xXz/rTr2vc+Lf&#10;+Chv7S91+zFdp8CvDmh6L4g8ffEz4LyeI/Fut6pfxwaR8LNE+JtheWPh3Sr+2hlvJ9c8YTeFJrnU&#10;tUtrm20e00f+2fDVnZjWbyzva+i4IyPA8SYTDZ//AGjL6rhM5f1DBYCN44x4Jc0k3dbYq8na9ktb&#10;LU+X4z4hxPD1bE5E8uSxOKwSbx2Odvqixj6YNJ2vtd+tnZo8S/4JqftY/A74V+AL74OeKvhMPiEu&#10;o63b+JNK+K3iDV7t/CPwt1PX4tYW68KeK/h/Nq/gm38Y3+rQ6Nb4utN1LV/tdpZNY2ejXX2u7u9H&#10;97j/AIOxeb1cTm9LE/U8U8Fte8sU8IlL/ZMZjG8Hgnrqk74uUWpJNHieHXF2WZX9WyfOcJ9by142&#10;/wBdSSWD+udfd/2t3te6v9UeqbTu/wBabz4qePvH1jovwq0H4teJ9O0HVbm30rRfhP8ADT4B6p8N&#10;/C2oXFx5v2Cwl8JfDnUtHsfEdwfO/wCZk/ti8s/+Xy8/0Ov53xP9jUqWJzKtneCweGwmCvj30+p4&#10;K/8Avn++ev8ASP7RwGVf2Hf2PBH+09MdjsfgG+1r4y/z/wBj2PcrH/gmv8dm0Gw8RR6t4VvvE15p&#10;8l1o3g7RPHHhzwl4ouPtEsMVr4Xi0zXodYH/AAkOuXwttN0zwtc21p/wkd5/odn9sr5KHFPC+CxW&#10;Fo4zDcT/APCtf6j9ewH1P+2cH/0GYP8A2/8AthfXL2ya+TfXMY/9swfYutxRj8RWxVGjhsEsNlGN&#10;+pY/HY/H5hnGCwS1+ufXHk+A+o/7Fb/bcZ9d+p4NJfXbXTfgv7MfwQ8R/GT4reKvD/wh8N2Hwg1K&#10;4urOb42/GK5s9U1i8+Gml+H7CfwvdX11dX/kweDvHGq2P2nRbXwt4A0Tw34k1jV+f+PMXtfT8Q8b&#10;YXhvL8NRr4bBZT9UwWO+orHY++MWr+uf7Zf/AJE2Dv8A759TWM/5k+D+uYzGYPBPpeSUcv8ArGZZ&#10;lmf+sLzfG4Ff2HgcB9TyfGvBq+T/AFPBvH3xtkm3/a+M/sf6kvrmM/3I/c3w34Z8C/BvwHpnwn+E&#10;Phu58L+B/DuLprNzFceKfFniDmK/8efEvWf9RfeMNVn/AOfkfY/Ddn/xJ9Hs/sf/AB+fw3xnxbiu&#10;NM0+u1sV9Uy21sD/AJ6+X+54PB/7Hg7/APQZ9cxmN+8yTJPZ1f7SzLE4LF5li/8AmOv/ALHg8Gl/&#10;yJ8n/wCYz6lf/mM/5nGMf1zGf8weDwf55ftoeIPGmoeH/BXw/wDCek694guPHWsapDrll4SkuvtF&#10;5p+j2um38Wg3+qWkPnQafPfXf2nXv9J0fR/sdn9jvNX+x1+l+EuBybD47Ms+zLE4LCf2TgsB9R+v&#10;f9Rl/wDbPqff/oD1xmM0+/6HPp1cN9WoUcT9Uw3+/b64y35Lr+h+a/iL4hfCn4ctNpPizxhc/ELx&#10;FapJ9s+GvwNvNGs/Bej3kcXlS2Hi34v38N5pU/QW13a+Cbbxj9jvP+Yx0z+60cNn2afvsty3+ycM&#10;rWzzir/fMZ/2B8N/74lpf/hY+p7/AO5nwGbceZXl9X/Y/wDhWxX3avz8v67Hmuoftcaw00l54A8G&#10;/DHwDZ2Nnpdnp8ieF7r4geJNLj0uwhsLW0i8ZePLy8sp7eCCHpbeG7P/AEznvXtz4V+sU/Y5vic6&#10;zbt/t/8AY+D8v9jwdv8A1M/Df4b/AF2zlfWa2DzL6phv9+/7nMY+/l169vL4v+J3xGv9em1Lxd4u&#10;8QPcXV9NcTX2oaxqnmSXGoahLN511LLF9jsYPts+ba10y2tvsdl/x52eK+3yPJqVD6tg8Fhb6N2w&#10;OX30Sb1tfRJPX5vu/ic2zNVP31bE221/tDrtp6+vX78f4j/AX9oD4U+AfDvxU+JH7Pvxp+HPwv8A&#10;FVsI/D/xG8bfDvxR4X8F6oZPJ+yxS6xf6bD/AMI4L4zW1zpdr4tGj/8ACSWf+maP/bFmReV9tDKs&#10;XrS0+s4R64G/+24PmvrbdrTX6muqu7tHwVHiHK8RW9jg8Tbd3en1zTfB9PTr8kf0Ff8ABF2HXJvh&#10;j4o1z4F+MvghoHxI8K3Hw/16Twn8RPhP4S+IEnjyPxZ4SvNU8Zf2z4z8L3fhv9oXwp4Xg1yHTdNu&#10;rrwn4tvPDej/AGP/AJFs3leDnmZUsnrYalmWWPNstT1i74Oz6r65g3e1rp4Pdetr/XYrh7C5xk+R&#10;4zB4nG5TicXgsf8AXcdgce2tMevqf+yYz/Y/rj6K+D0d+h+v1n+0tL4N07WvDP7XLeMP2YfA81nq&#10;NtN8RPC3gO6/aM/Zz1w+IDNa+I7qL4geA9Mh8cfDMX0F4dN0zQfj94KvNHFpj+17vWSThZNWyDGU&#10;vY4PFf2T9U/5gfqH34P6mr/XHpbZr0W/yOc8P8SYfF+3wWF/1iWLvf8A4UP9tTumsYljFZpq7f1O&#10;SwiSSSlfQ8CWHgnxJpcPjjwT8YP2V/iZ4+8G2GueGPCvjXxV48+EOseEPiZ4Ds7Wyi8Ja94c0W/s&#10;/Cs/wr8QQX0Om3N14X03RPDdlZavZ3t54cvPEnhrxJaWejc0MHjvZYmjluJwWMvb69gcD/Z+Dxmi&#10;/wBj/wCox4zR/U/rjs9jbFZJnOHpYbGZ9wlxRlOW4tpZHjsdkOf43B6/73/0GYPRv/bf7HdravS5&#10;reN/+Cmd1+xx498C/En9sr9nf43fDZJ9E1XTPE3xS074ieDfEHw38aRubK18B+IvFml6BPNfapfw&#10;Ti5Hg7U/EdyLzw14D/tiz1i08RXtnZ2dfVZFnGKp5rhq2Mvi8z0vrb65g/8AmDd8In9cxmEu36b3&#10;1Pz/ADjKcLiMvxNDAtYTLEpJK11gscsclikkpJYLBYqzTgrXfWNnf9ZvhR+074p8VeFfD3xR8WW/&#10;/Eg8QwXd/p/hz4W614Z+K/h3VNC1ua0uvDnjLS/G0UOkweKbH+yYj9l8MeANRvf+EeGr3a6yfEmr&#10;2QNl97lvGGAxFX6lmf8AwkYn/oBxu67del9fK3VHxuYcH1qdF18mX9r4dbY3BNpbv/mEs8av+w3G&#10;J/Xf+YP/AGKzX11e3Pw++Jfw/gvPElh4f1/4feJNKg1GbS/iJoltFpNzp9xMP3Ou+HfGtpDFYzw3&#10;EggurTUdO+2Wd3m0dcg4+sbpYvB3f1PGYXEu7+upywnVfDi0+Z9tG7tW6N/J0pY/LMf7WlLH4PMs&#10;M2vrmAm44zCSt0lgrSuox6Ne7zOSTR+Ev7Zn7DP7GepfGr4GfAH4R/Cv4oaJ8Qv2gNY1+5121/Zy&#10;+Mfwl0bwB8KfCmi6Ous3vxZ+JXwW+LHjG7gl8LW9iTLpdp8MPDNnJrDWX9kWmr2Wr3ei2mofnmcc&#10;BcEZpj/qf1b6pmeLTx9sjfVdLWb7u/8AsastLs/pHgv6TPjTwngPrlfO3xXkmEcMD9T4sy94xPnb&#10;XLg83ajjE72iuZ4uSl8UUrN/FnxO/wCCHP7SHws1u/8AEfw5+MHw18feGnvYptY+KHijxprvwg8V&#10;/D3wxp/km/8AFvjD+1zr9lD4P8K6V/xMdeufCfiwXtppFneDRtGN59ir4TNfCrPqeKw39jZlgsZ/&#10;tu1vqVv+ox9tu+NV/JH9B5D9MTw4xGQ5jg+MOAcZlWK+pfXvqGBWAzjKM4xivfBN2wawn1xK/wDt&#10;eEaSvd6M+Lvhb8F/il8XPiFqmqfsk2f9qabZ63qmj+Jv+Cj/AO0Dpd//AGB4s1i0iHhzWdU/Zf8A&#10;hLdfbL7xVp9xBDc22g69bf8ACSeJNYs/sesax8YPAf2z/hG7KOJMfwlwnSxGEo4j+1cywv8Av2Ox&#10;18ZjMY+qweD1weT4Nb/XM4+uYz/mMweDwh4lPjzFZzgcMsZhsFi8NirY7A+HPCv1/J+EOGrv64v9&#10;ceJP9jzjjDOHr/seT/2Rw1hNcH/wsO9/v79mbR/+Cd/w3+IN/wDsx2PxQ8ZfGT9pnQtJk8T+I5/h&#10;ro1r45/aT+Jd7FfwnVNHu/iDpRX4dfAnw94OvodN1K18LXOu+GrTR9Hu9XGseJRq9ne6zd4+HWPw&#10;mM/tLGZ/kf8AZOWf8yO2A/3z647Yz/bdcXjNfLb67i+x+T+MOZccZ5TyzMqudvGarAPAvHr6lk0c&#10;E74V5Pk/xfVGtFjLSs2sJZR5mfojoWo/EvVrLU/h54v+Cfx//Yc8G+KL+3002nwd0fw340N5aXN5&#10;NHYeNvjJ+2D4a1H4gzeIriaGS5Fz4O8N2+jtZWmr2ejf8LI1mz+23tp+o42ticZhXRpPG8P5bf6m&#10;lgrf7WrNL63nOj2b/wBkwd21f/beh+BYVYDCVFXTwOcYqK+uOWO2wlrc6weTcyUXdL/bMY3bb6lo&#10;7zfBn4cfspeI/G/iCyuPAfhL4lzfCl9P8L/EHWfFngTx74otP+Fj2kkN/oPh3wHd3WmaP8FvENzq&#10;nh2c+JLq18NXOs6x4bvNYGj+MDeXhOr3fnYLKsqp/VaLw18N/wAxy0/3z/qD2eNVul16HbjsfmFZ&#10;SqvE8uJd0nGTT+pNWvjZcvuu7dmrtWUr30Xe/D/9va51T402Xww0/wDYY+N3gfQ/FHiPUPCui/Ee&#10;HT/h19k1xNC1Sfw4datdH8HGabVfD2lTWYGvXNr4i1j/AIQ+0DG9tD9kwOuGf4BVcNgqOXY36xi1&#10;/sP+wdndf7ngN9nqcksmxXs3jK2ZYN4fCv8A23/b30uv+YzMOzS0ST1um3c/QDxaLSDSb+8s9B0f&#10;WNVsJti202vaZ4e0+zv/AC/KMsusTf6Fb3EHnYObb+2AcfZPQaY/BYWpTa/s3AvE91mKwm3/AFG/&#10;7i+//QbtboThcXVhFN4prDNJ2cJYtvprFrmj5JtYON7Pax4Ja+LdLuo7ySPXPDGoeE9audL0fw7H&#10;pWsS65oceox2tn9q8N/Ea68RwzeFfDmscfZtLudN00i9s/tl4R9sr5qtgKvssTRwWI+t4a/+44//&#10;AGzBve2Dxv1z65g8G9bX+pL0ue7DF/vfb41rCP8A6D7Wxm2uLwX1P/bcWm1dp41+b6LxTVtc+Ffx&#10;B/4WEvxt0n4Kan8P/BOiaxo/jf4leGPGngzxB8EPCGn6fa2ep3Xh34t2vifXtRsPAGoW9jNa3Nrp&#10;lxpn/E3/ANDvLPWB2+cxPBOV5rV9tWy1ZRmP1J/Xv7DzD6ngvqf/AFOGv+Efyt103Z7WA4izTA1M&#10;LQy3E43Gf7asdgFjsBfOpYxtRbyhYL/hYeLTa5mlZLV2SPyg039iDS/2k9Z0vWf2Ebr4i/sXfAiX&#10;XbM+Nv2r9R0O/s9H+P8A4D/4mV1r3g74B/skePBr+hzjXDqVrc6X+0X4t0zwH4c0i7B/4RvwH4k5&#10;N3twrwxRwVS9bEY7iLC6r+3Mdgf7Gu7fXFg8F9TTxmcpPe/1PB4xYOyeCbTxn6DxhxTxHUyjC5Ln&#10;2efXMVhMbHH4LgZY7/WX+xcXf6njcbnOc4xxWT4t4NrBRwWD/tfHYN3aTjGXL6Sv7Bf7U/wL8Uv8&#10;QvAd18Jf2+NNtdHn8PaLL4zt9F/Z5/aW8J+AL2wsrXxb4c0vxnfjxH8LfGNx8WodMtrb4nnUv+EO&#10;1jxj9k+x2d34b8OXmr+Gx9JmuT/2xgMTg6GZf7M746+BwDwbSs07/U20lJPW9+2x+a4bF/2Rj1jZ&#10;ZJ/tKSwOCjjsfjs6wPNeMljbuN74GS914zlwevM1zKNvg347ftefss/BPTbjw7+1F+zj8cP2Zvit&#10;PNrdn4Rb9or4XeI9A8H2fizxh59ra+OL/VLXXvG3wB1b4f8Ag6eG11L+wfhvc2d54k/0PR/DVn4P&#10;s7O8va+dnwrxdUq4qhRzrOsXl31J3wOR495PjMWkr4TCfJLV2Vvz9GXEPDDpYXGUMkyXDYl41cv9&#10;t4D+2cnwl7fXMYrb3xjsvrbxiennfqvAvhfxB8avgJ8Wvj82valr2j/D/TdU8PeAfCP7K+n6D4s+&#10;EeofDy38EeFYviNpf7Mlr4DvP+EjvtP+MVjea34/8G+KNb1L/hPPDXjH/inPjBo/iX/hD/8ATOat&#10;D+y8fhssrYbHYT/sOx/1zGW7YzGYxL/c1bbzOaHssxwuJzKj9Sfngf8AY1rv9TweD/C3+5+Z55rn&#10;hf4ex/ErwX8H9euPhj8UoY/gh4g8T/Bv4a+MLP8A4Rv4qfGDULPVNB16LRfjn8btLg/tyfWNK1TR&#10;9N8N69a3Ot6Po+s+MNZtPGHhv7H9s+x2fTRxFXD4TE4yt/smI+u5f9e8vLB4O3k7dfLufVvaVcNR&#10;o/7X/sT3+67xnb17s7m8+Edv4asdJ03wj8Tvij8H7PWvENv4e1zT7D4iRfEjwH44s7eOa/8AEfiP&#10;S9f8Zax428Y+FbjxHqv2m20HXvElzZ+JPDej+D9Y8B+MNYs7P7XrF75vPVxn8HLcFi3vgfrz8+v/&#10;AFGf8OulvSh+7/jYn/wh677evl/wD0D4Lzf8FJPCfxW8TL+xzpuifGLQbnxz/wALF8f/ALOfxK/4&#10;Qj4X/C+Dwn4gv9NhhutC1i+0HxJqngfX/FVjoXxA1PS/HnhL7HZ3esaxo9p/wjfjDR9GvLOz+64X&#10;nnFOt7F5a8GrP667J4y+DTcfqeqsm7Jtaxjd2eiPns5wuTVLV62ZO9+l9Prrad7b2u9Gmk9dNGv6&#10;Jv2kv28fhL+wt+yPp37SX7Vmi3PwcvJtH0uytPgjp+r+G/Gfj3X/AIraxp0s1j8HfALeEp20Xxx4&#10;nvb6C4tLS70UrpAtEk1u+fSNItLt7X9uyulTxVOMsVJZVhbc2NeL5ZLBwab96OEUlLEtR0wsNW2u&#10;XlSbPyqGBq4/M5YSlio4yz0xzWOalzS6LFJ4t2vypNXbXLZ3Tfiv/BOf9lP4naVrHj3/AIKAftk6&#10;XbH9vH9rHQNKtvEvh8SvqGl/sq/ACxuW1n4a/sjfDqaTIsdO8KRzWniP4tajpax/8J18YLnWNYvm&#10;1hdI0bVZIxVZYupGq6H1ehhU8FgsG3eWFwfM25Stp9bxjf1vGtKME3yRjDBqKdY+th1WeDwjvhcM&#10;+VS5f96ts3p+jT96SeqjH0n/AIKAftf+Af2G/gP4i+M3jbSZvGnijUNSt/A3wL+ElheR2/iT42fG&#10;fxBaXsvg74aaNLKJv7L0+f7Hc65488UfZruz8H+A9H8SeJPsV79j+xH4rMZ4HAU8zzjPsSsJkuUp&#10;4/H45yUdrt2baV2la2spP/YVq0j6HJqOPzPFZZk2TP61mWatYJKKaVndPFvo+rW1nZtdX/E94s1z&#10;xl4o8eeOpPiZ4mHxJ/aQ+N/ibT/HP7UnxA037Vb2d54kuLWG18L/AAl8LxSzTf8ACOfDf4ZeHIdN&#10;8N+DfB1tc/8AEn8NWdnZ3n/E41jWK/g3jDjDNPEDOcTxtmX+yZJhP9h4HyLd4LB6tYzovrmM2f8A&#10;8yYPB2/tHIeHsBwPkuG4Pyz/AGvMsX/t3FWO1/2zGaL6mtrf1r9cO/034R6VqGnXWg6p4f8A+Egt&#10;If8ASZLObS7XVI7O4jP2r7Vpd/FNZ6rY3P8Ay82v2a5+2dv9MPT84nxPi8HV+uYPE/U/v76f7Hp5&#10;edz62jlWExFL2NbDfW/Vf5rp/wAP5+g6B+yDZ+IpobPwD4hngWSaw8nw/wCLdU+xxiS4ih837BrX&#10;kwzz+R5Nt/xK9S0z7b9ss7PjNd+D4/pVKvsc4w31Tp9ewP8A8x/f+Ou7JxPDH1el7bB/7WuuBu+/&#10;59Pufpu+AfD9xJYrp9x4Sn8L+INL+0ab4ibxn5tvqmn+ILO6ntb+w/4RzS5rM/2fY5ubb7VqVzZ/&#10;bP8AQ7yzxXNnfEOFy+rejif7Xw3/AFAr/Y1g+21rbX8zry3J/rlLDe2/2TZafnpf+me/+G/hnFqG&#10;qR6lq999qvo3kmK6l+70qSO4l+1XUul6Dpc9nY6VcTz/AGk/8THvef6HX57j+J8XiKXsf9z/AOwH&#10;b/wt/T8Gz6fD5PSw/wC+/wCG83/wdt/n+hXhO10XxLoup6DrHh/RNT0fVNDvPD2veGtUtxcaX4j0&#10;PVLCbS9Z0HxHp5+2WOq6RrljNc6bqemEGz+x9q8rKsTVw+Kw2Mwa+qZllON+vYHGv/oMwn49f+GP&#10;J4hwf1nCOjjHbDYvRtbq+l1o1frqmu/Y/jv/AGrv+CfFr+yF+3L4H+GOkvqSfBvx54lt/iJ+zVqt&#10;5HNqn/CUfDuK6liv/hPdX/7/AO3fED4P+Kvs3hO6tLlvtusaN/wjfiQhT4kxX+g2V8bVeM+A8Tn2&#10;WYf61mWMwP1HPMCr/wCx8SWs8br/AMweN1TS63tpa/4Bw/l2FyvijLcsxq+qYbBY1rVL6lo21aza&#10;tazV7v6k1f3kz1uPw7bzNIy3qLJv+a3mt5d8dxHLiX/Wf88J8Y/587z1r8kniatNWeG/r+mvvP6D&#10;+pruvuX+RxHxb1ZfCvw58StqFwl3cTaVJptlcP5X9qW9vqE3lS+Tf8T31v8AucG1uftlerkNGrmO&#10;aYb2O313y8v+G/Pz4M1hSybIc7xnTF4JYG3ZddPv/pH5S2dxca/8bPgzo9mEvJE+Ing8xRoNkf2f&#10;Q/8AT5ZY4h08iCK5uLrjv69P372P1fhfiSt/1JMf/wCXumv4fefg8MSqmfcNUb/W/wDhawCV+v1N&#10;fXNOuy/N+v6hXnjbXPA/iXSfGml3Fz4fm+2SaDJvvJbe21DR9cinsLr/AE+wmhvtKuJ7DFt/altc&#10;/bLOvwrDYDC5hhsTlmMw31z/AJjuv++YPv8A5rboftOOx+PwdXDYyjicblP/ADA/9yeM1f8Al3wf&#10;c+z/AAb8bv2WfjZoOm+EP2mtJ+N/wV8XeE7OSw8B/Fz4UfYPj58M49P1G6hupdG+I3w68UTaP8TT&#10;599nUv8AhKPDfiS7vLP/AJA/2SvS4V4S4Sy+jnf9pZ3jfrObY1Y7AfUcBl+DeDX1FX/2P/Y+l7fU&#10;8Wruy+ppNtcGfYzjL61ltbJ8tyTNsLlOC+o47AY7H5gsZjF9fdsZg84StppfB423njej6Zv2E/EX&#10;jTTbjxR+zv4u+Ff7YXhezge5u5P2dfFH9p/EjQ7OOYxSS+LfgH4ys/Dfxp8OXEGPtV19m8N+JLPo&#10;TrF5munMuEs5wX77J8T/AGtlr/5jsD3tr9cwdvrul9W8GsH/ANRtjzKPF2Qqp9Uz/DY3hLMb2/4X&#10;MCvqbd7L6lnGD/4R8Ze6t/tn13Vf7HfQ+OvEXws061ur6xvrP+x9Q0vzH1jTdes7rQ9Y0eOM/vTq&#10;ujarDZarY/8Abzb49q+V+v5pg6vscZhsb9Z/r8+3W/kfUTwGAxFL21HE4JYbd9H93nt3Odhh0/S/&#10;DsPhiOaa30qa4uHltf8AhLItUs9c1SSWeK1ltfCX2KG4se//ABK/tJs7y8/0y8vP+XOu+tWpYirh&#10;sZRw3/ClhMF/t2O8+/1xW8vv12LweGq4elicHWxP/Cbi9sD23/5g7f7Zp0t8t0Xl0DUIdJht/D+k&#10;prUetPb6D/Yf9qSxxyahcReVpcv+ixWc+h6jYzTXP2W6trk2X+mfY/8AQ64/rNKriv8AbMS8J9U/&#10;27/J/wDUZpsvw2veJo/U8Biq1LDYLF4b/ccdgXmH4bf7H/2GfOxwN1/wklx8P/E3gvUtUufES6l4&#10;t0PUtW863l0+TS7PwfHeReHNLupR/p19rFvfXlzbapqlzbWf/LnZ8f6Zj1YPCU81wuMoYZ4T6pgs&#10;fd3vrjX/ALY+lsElbv111sfJYzE4+phf7HxmJ+t4bGP6988Hb6ng++Mxn/UZ+PfwOXQdQ0HVrfWt&#10;H1LWdB1a1eKa31jRLibT9Qs5I/8AVSw3VrNZ3H7jj6fhX09HH+0pewV8Xv8Al5r56eVj4/H5bt7f&#10;yVvv6fhr53Psj4U/tffEKx1rTdH+IVrpXi641LW9HsLfxXDp8Wh6h5msX8NhdS6zY2Fn9hvvt32z&#10;7Tdappv2O8vLzi8qPqeF/jUd/wDoB8v1+fdHyWZZVVpr5J/1v2Pp7/gohovhHxh+zfpvi6ax021+&#10;Jmi/H74Z+FdYmS3tbO51zQ9Qi8VfZNelurWH7dfaffQabbW2qWlzcmzs/Eln9sx/xOK78kxiX1nd&#10;f7Fj3juq9N1273WrIyTAf8L+G+fX+v61Pyj/AGcdFhvv2iPA0du21lsNcuZbfPl+X9n0v97LF/07&#10;n/j2+1evXNcfGeJ9nwbmX/chp/X4b+Wq1/VOFcN7Ti7LfY/9AX+e3/DX3sfuJb2803hmxult444Z&#10;P7U2tCmfM/4ml5+9l6n7RP349xXzHA01S4cWv/Mbj99/9wwH+fY+M8XYP/XvE9vqWA+7z/4B+g37&#10;AvjCbSfjB4FSSTy1uo7jTW3v/wA9LX91n/vx/UjjFe3Rxip4v23/AFG9f8/6e3mfH/U/aUvL6ku/&#10;9fh66an9SETiWKKRVDh4433nHz70DbsY75r9vpydWKmlvvt/W1j80qS9lNwu9PJPdH8uv/BAHTbf&#10;xp4Z0HR9SmFvGt78c7a7hsLP7FcR3FnqngnPmy+fN5+oX0F7bXNzdW3fj7FZ18xWwdHMON8Ng/8A&#10;mGxeSX9dvz/yPr3jauXcG4nG0f8AecJnS10Wl9X8vx2PO/8Ag5M0Wxk/4Jn+B/GFnDNb65bftP8A&#10;iTRLG8e4lk+x2+seHfiFoUvldP388Fnbc5A+lenluDwqzDDVle2Ezp3Se6wf152e3XBrTo0vI3wc&#10;8XjMVisHR/2Nf6sfXvNY3GYC/wD7uafPe+n8S37I3hDxBqPjuy+GGya4u9f8T22lQJsmPmXeqXUF&#10;pDciMkkgCX7Qc+lexx1j8I8C85UbLCYNtLsrt2vvpoul9bn7B4D5Pj8rxWJ4UxiWK/23H7Xttv8A&#10;N3frsf0H/sKReFvH/wDwWc8A+Mbq5im+HX7Bf7K3xU+O2sahKI5LMT6FoGpWsccpl44svEGmXNqR&#10;krd2RJ4Iz+T5xhq2H8KsNlt0sx8QeNMBgXfS+Ea+u3ta2iwbWrV3JJJ6s6/pB8Q4TOPGjEZdg23k&#10;3hn4ZZFwm1FJuOb5y4rNpXe2L/4yWXNtZYBvXS3wj+wr4Tuf2kv2tPBniHx1PpGl6H8dv2mPhprH&#10;xT128W+S+sNC8P674o/bw+L3kavaQTGwgguJfBfhy8byDq7BlFkq7SX/AFTMq7weFWDov/acJg8f&#10;9R1tZf8AJN4N2sv+gLGYxvrbVbM/C5wdPC5lja13pl+Bxq/5jPrn/JSYy9/+wzB4PXbW7P3k/wCC&#10;7/jHRPD/APwTf+EHwz0jT4bO0/ap/bNtPFcdjA9/b2kfw/8ACd14w8d+J7qwi1S8vJr220rTNC8E&#10;Wx+1XN2MaxxlsC0+c4G9pmHFOZZnXTeFynAv/blb6njMbZ5Omr3/ANzaxd8Zq7fevJ4q9ll+Q5Zl&#10;tG/1rF/UFjsFp/udv7Y19bX06vy053/gkt4V8cfCv9iP9lG28Haelt8Q/wDgp3/wUj8Cab4k1a60&#10;+XOh/s5/De68R/EH4ixSxedaXt9/bnhv4b22nW3/AB+aPaWfjD7YOQK+8z2snhcz9k/9pxWBeR4F&#10;Xs29sXb3ZbPGqTva6TSkm4s8XJ6NWnSw1ZYX/ZsJgsdxVju3/Un+9YP6mrXs+j1P3w/bQ8eal4s8&#10;WaF4R8IpqF5qGm39xoOl6bpV5F9s8aWeu6zpuleKPDml2sWZ59Qn+x3Om/Zbn/j8s/tn+mWdfw14&#10;ow/104t4S4bwf+1f7bj8jwO//UBg/rnTz07L7v3vg+H+rfDmZZljL6vAY/H6u3+x4DH4zB6X7W0T&#10;Vu71v8u/tX+Ef2gPip4f0D4c+H/h7C1nqEOoWGh+GfCV5a654st9Y0PQYftWqazYfbPIsfD+lQaz&#10;pv2rVP7S/wBDvT9j7V+95l4RZ9l+TfU8hy7G5rmWLxuAwOBwP1/AfXHgsHj/AK5jMZf/AHPv66Oz&#10;Vj+afELjPPuKMhzLJ/q2C/2v/bvqXV/7ff8A4a/l1Of+BP7E/wAYPhj8OfCvxI8XXXhXTY4PgP8A&#10;HS5k8Ovql1eeINLkuPhzqRsJdeu7Sz/sr7T+5+zf2XbXN5/x+f8AH5gV+u8K8C5zk+Q5bRzLE4LC&#10;YnB/79gPr77fXOl/PX5hw3mtLK+HMkyethsb9YweC2f/AEGYz8fToeE/8FQP2VrXw/8A8E+fih4h&#10;17xRqX27Vvgz8N9Ht9Ne3sNDtPL8d+I/hXoGqRWt1ded9u8jQ/EmpWv/AB8/8fg+2cWdniv0jhLh&#10;vC4TK8yzKticZ9Z+pfXn/X5o24qzyrmH+x0MN/s6xv1HzvfSz3W3y9Qf9n7/AIIa/wDBPj4zfs3a&#10;D8BL/wCE3xM+NnhX4seI9Ca0ufjvrP7S/wAV/hx8I/8AhV/xi17xZ4isPBf/AAkvjDwt4c8My65O&#10;Td6Dp3hnw1d3fiPxN/a4+x3l3fCvCz/OsnyrL8VmfFWGweL4bwuNwCx2BeBeNu1jl9UX1TVY1fXL&#10;N6ytu+jePDuVZhjM1y3BcOfXcJnWJwWPSkscsFo8A/rkW73wjum22ldWUb8rPgj/AILA/GefxL/w&#10;b8/BL4cWPhObSdA8M3/7KIg17WNfsEuNUNzB8Q9YtJNB8JafZzmxt54NSzqjahqNm1kLOztFs9wW&#10;v3rinwpxXC+XYXi7F5jg/q+bwwcsBkuAwGN/2LDYqMcXFYzFuSwuElLCY1cuEjFr3bc0ZOCl/MfC&#10;Pjxk/G/F2J4Fy3Jcb9Yyr6+swzrH47AYNPFZTbAz+q5Ol9cxi+tYOUXjE17sm8Wno19G/wDBsZ4f&#10;1zVf+Cf+n694e1Sz0a1t/jx8bPD95I+oa9Hf3n9r+A/h5Y3xi0vTJobGc2MH+ki6uRZm7x9jN4LP&#10;/Qz/ABXx3Szqnxnh61HE2w/1LHr6hr/taxit9b72S0tfZWZ/a/CqwlXhLE0Xhk8R9ewH+3SX/MJg&#10;ZfXb67NSV1pe6TWuq/oS0D4QeENKfUr5tNttc1DxE+kT+Ltei0fwvoFx4vvNAsbOw0zVPEcXhfTd&#10;Nn1UWMFnbDS/7b1LWPsQ46V+Hz4MwFTC5bg6313NsuwitgcDjsesZg8nwVv+YPBpde/X11P0XC4u&#10;rhsVicXR+p4TMsW73eBvu23q29HdpK9ktuVLTtvs+m+HVuGs5bDR447yzLQ2cVrZxXFvJFDLLFFF&#10;FDBcX37+vocBlWAyxL6m3/smN/3HA+f6/wCbNK1arjP43Trv9z2v+O+p2Flb+Ktenhm0fw5qtxpr&#10;Q272uoanHFo+l3EX/LWE3+s+TPkf9O2m9fwr7/C5bn2YX+p5b/s3/Ud/sVv/AAsv/XofJVsyybCf&#10;ua2ZfW8Vr/uS+ufPT7r9Gafim00n4c6D/wAJr8YPiZ4G+EfhGxW4uLjXPEGsaP4c0sQYM8sR8R+N&#10;rzSLGbyLfodOtby8JIGckV9PheC8Uv3+MzH6pdL/AHHbf/oMxnTyXbU+dxXF2Ev7DB4f627/APMb&#10;d2b74PBXstP+Y233s/Lv4wf8FsP+CaXwhkurP4e6p48/a88X26SJZx/DHw5f654UkvYyIhYS/FT4&#10;jTeFfhzZfv8AOTpsGsAEADdnI97DZJw5g63+7fW8StL47/hYxlv+5z/Y/wDyz28zyK+ZcR5ivY3+&#10;p4bVJaYNPp/zB6ry/wBs1Td7aH5e/F7/AILxftz/ABRFxpHwE+F/wk/Zg8LkhtO1XVbW6+NXxGi0&#10;+QY8kf25Z6B8O/D19Cct9p0jwnrlnuORwFA9+EcTU/c0cKl546+q7u/XtZL82eV9Uw1P99iMXJtO&#10;MrL3Uml0Sabi23eM5T6drn5MfGbxR8fv2jNSXVv2kfjZ8YPjhMzybbP4l+MNQvPDdukhMxitfAdh&#10;/ZvgeDT4Cf8ARfs3hKz5ro+oYqp/vmJ++++1/wBLFwxOEpX+pZYreXdu9vm9/P8AH53+IHg/S9B8&#10;OtaWOnW1rHb2Ahhhhjijjt7eO1/1MUQ/cW/T/wDXxXt5Vg8LT1+rXv1+d/nr6XueJmuJq1P43528&#10;v669ddDio/BviCP4r+FfGOk3fhrSfDt18L7L4U+NIPFVxqtvplt4T1TxRqfjKbxtp8ujWepT/wBs&#10;aXffZba2tbq2JvMD7Xiyz9k5+PMtx2MyHM6ODwyxf1vBO2BwKvjb4Jab9Nk9dN11T7OFamEpZ9lu&#10;Lrf7I/8Acf8Abv8AqM89tvy9bftn+xZ4L8W+Ff24/wBirT/GPh2/06K1+P3wwv8AwX4oP7/w94w0&#10;DULTxJ5Os+HNViBsdU06eCG2tv8ARbg3llef6JefY8V+K8B5l/amAzJb/VMbkPz/ANv/ANz7/XOv&#10;ZXvsfrXGGDq4PC4mjW6ZJj/veX9Xqv66no3/AAUY8J311+1Z421abxR8OvD+i2/7P37PGq3Da740&#10;tY/EkUen/DnR9Lli/wCFfaNZ6l4/10zznFqdN0S80f7IPtl5rFn0rx+Ks4/s+rhsHRyzG5ticXgs&#10;BdYHAX/8LcZ/ufot/lqerwllVXNaWJrfWsFhMN9ex/8Av2P+p9dv89/8/wAw7X4wfs32+pa1pfhX&#10;xVrHxeXQIbdPEXiTUbfXvhP8FzeW9qR5WhWHheHUviN4/wBR0Pzjb6pdXPi3wfo95rGLMWd7d4s6&#10;/PZ5bxvUpPGV8teUfW/9xwOC+oYvN9Ve+MxmMX1PJ+l7aN/7Zc/Tsty3g14rFUcZxJgsX9Tf+3t/&#10;2gsHtpg8F/Y/+2Zzvq/+5Nu+h80/FP8A4Kp6p8LtLuPC/wABdT1LW/idqA1Dwx4b0vQfhvYfDfwP&#10;4WuLiKG1v/Ft34btIf7V8ceMIIPtOmaBa+JNSvbPw3/pl5eWQvPsYr7Hh3w0x+aYr+2OJfqeEyzB&#10;pv67jcf/AGxjbbf7HjNMFgrt3+uYTCL/AKgru2LfzfFXiRw5k+F/1b4Py7GZtneLvgcBgXgP7Hwb&#10;tvjM4wWuMvb/AJk/1t985sr4M/OfXv2Yfit498HeIviF4v8Ah38U4PFA0Dxp8QviB8QvE+v2lnpm&#10;uW+n6VNrFh4d0DwTNBptxoXh/QhZ/abW71G5u7y8JNpZaNo9paWlnX6HhuP+HMux2XZPk+Z5K8Ms&#10;bgcvwGAwWBldKWP+pvGYvGw5U8ZjNYtYW6fNdYuW8ficT4Q8ZZpk+ZcSZ7kfE+LxGFyTH53nueY7&#10;HLCq2Dy/628Hg8HK9sJg3rfFWs72wajoaP7MX7NOgfF/9nW81CD4b6Fe+K9b8UazaQfFG8+LmqeH&#10;tX8MT6QLL+wpLHwHZ6dqVjNb2U81yLq51G3z4i+2fYrG8sbuyF0vJxzx7mHDnGTwizrGxy7DYLAt&#10;5HHIFi8Hi3jdG8Vm+yW7StbB69D0/CjwnyXjnw6xGN/1bwc84xOPx+DXFE+LfqWLyj6o1LBrC5ND&#10;BYu3Ns3imnjV1Tsz6w+GvxL/AGn/AIB+NfC/wu+LF+mqW8k95ceB/j/4fvdQuLnU9H0/SpprrwxF&#10;4pxZ3tjr8MEJtha61bWXjGzsx9jYXdle2N4351xFkXBHFmTZlxJkGGWExNsv+vcK45NfU8bjMcr4&#10;z6neX+x81/8Ac2sI/itH4Y/ouW5x4ocEY/L/AA942WCzXLMW8csi44csc3jMFhG/+Ef657rfw64T&#10;FxWbYLS/+xyP2j/ZD8a/Zfib4P1bQ9e8VWOo654w0O78TX9n4k1mW41TVD/aUthf6hLLeTz/APCQ&#10;aVfE3FrqdsPtdnedLuv5m4//ALUw+WYnGUcT9UzLKcF9eyPHf8xmDxmD/wCY3B4y76enb0/ceGcj&#10;ybE0rNLF4V4HHp4DHf7m74DH3weMwW2uz7n3d+xH8Xta1r4kftDfCXVL3wxp/g/w/r3izVtD8L/D&#10;fw/a+F7O8jj8Uaxfyy6zdWvnT3viie9g+0+KPGWt6leaxrF5yR9j/wBDPwHiLg/+EbhvOHic5txB&#10;kuA/t36/j/rjxn1PA4DGYP8A7A8H2+p4Psy5YClTpYqt9WwWLzLKc7wH1HHN3WCwecJKyTei0/3J&#10;WV9d22fRHxH1ix0HTb6+1KaztdNs7O5v5mSSWz8P2el2/nX+qanf38X+nXx0qxhuRdWum/8AgZ6f&#10;kWT4KriKuGo0f95xb/7nLf8AUH/li/Q+3y2db+M+n+/fXv8AfGl/6h/L9LH8lP7TX7TmrfGv4neL&#10;vEtr4h16x8CN9o8JeB9HTUL/AEOzl8B2d19ri/tnw5o00VjfXHiOcf2lqn9p/bPth+x2d4P9Dr/Q&#10;vgbgmnwvkOW4P6rgv7S/37PMd/vn/Cx/1B4zGX/3N/7Hg9r6n848YcW1c8zTE4z6z/wm6YHA/wDY&#10;Hv8APfvbU+cbjxNNdfZ9Jsle4ur+5t9K0XSbOzluLzWLzMMVrpehaXYQzX2q3E85Fta6DptteXn/&#10;AD6Whr7fC5TWxNX9xhf9pS10SS1SvJ7KLbSu9Ltanx+MzL2VLE+2/wB2vZfft+H4XWx+inwh/wCC&#10;Yf7TnjvT49b+Pmr+Gf2N/CU1n/aWl6P8b9Q0u3/aM8aWRi82Ww+F/wCzzqmveG9VGoX0J+0aXqnx&#10;a8W/Dez+2WZs/sd5/wAed57f9m5Jl69tjMS82xWn/CFkX+2YvFrTW/8AzCN6/XFbR2d+i+So8Sf2&#10;pisNluDxOCynDYvG/Uf9a+Knj8Hw3k+/+2YzGf7ZjHg9F/uWvdbo/Vr9kX9lX9m/4T/Fmx8C+GPA&#10;83wx+Jljpt5f2P7R37TOn/8ACefHjS5LeKa/utQ8GxapZ6D8JPgRcarY4/su68FeAP7Y/wBMs7Oz&#10;+JF5ef6ZX5nxb4nZ9l9LE4PIckwXCeG22/2y18f/ALZjMZo9NF+J/Vdb6P3C3BfBGWeJ2fZljvpC&#10;Yn67gP8AYeFcfgFwHbGfUNVk+T/XcZxJg/rn++f7Z/1Gf2OfoL8avh38M/gzpusfE7wr+0JrEdv8&#10;RNEu9Nj0e/8AFl/480f4seNI7WGK6/4WhaxWfjC+1zz7ea51LVNB8f8AhvWPDf8Ax52f9scYr8Wo&#10;8Q8R0s0/2PE43F4nFt4/HY7A4/8A2ze//MZ/1Gf7Zv8A7Z+fpcK8ScZeKFbDeHvEvg5kub5HlON+&#10;vY7/AIxL+x8Zw3w3/wBAfDf1z+x8nwmn+x4PGYPGYTGf9QfU/GHx5pfwd+IniS38Qa54If4O/ETw&#10;u+h2fh34l/sqf2X8P9Y8JyXn+geHIrr4Nxaz4b0P7PPNZ3P2W1+F3iT4b/8ACSXn/Mt6xefbcfp2&#10;W5rVwdL22DxP1T65/v3176/jMnzjT/bP+gz6lr5fU8H/AMweDPe8SPBLAcF4vDPhXxI4Ywn+xf7D&#10;wPxxn2AyfOPqWv8AuecP/bMZgr/9BmDzj65jP+Yw998D/tfftdfA3T5rzxxHpX7b3wdsf9Gk+JHw&#10;uuP+ET/aM8NaPeQiKKL4g+A9U03R77XLi4/5ev7b8JWf2zP/ACOF5zXvQx+Q5h+5zLDf6vYnzvjM&#10;m9H/ANAf4adEfiGcZPn3DeKeD4q4bzrh7E9fr2A/2PGdlb/kT6/9QWM7f7GYngnUP2E/2xpL7Vv2&#10;b/HD/Bn4uTTedrHw/sLfS/A/iz+0ExL5XjL4GeKPtngfx/p8E/8Ax9XXhq21j7Z/y+Xhr6fE5Tmm&#10;X0sNWxmG/tbLbf79gdF/4WYP/bFtb7vReVlXHmfZP+5y3M8bhMN/0A47/bMmv/2J8Y+tv+YP6mfV&#10;fwt+MXjH9mvwjZ/DH9oj4E+Lf2hvhB4bm1hLX4ifA3UNG8aeILfR9c1mbWfEVr48/Zq+Kug6xfTz&#10;/b5ra20H/hW/iO8s/DlnzeWf2P7HZ1eDrZDUwqweNxGNWJv/ALD9ef1P1/2v6hfe3++ei6HxnGFb&#10;NeKOI8VxJg/7FynE5t/v2AwOAx/1PGW+oYP65/v/AN6a/VP6S+BFj+yD8QPh/r3iD9hrVvgEzeD5&#10;vEGu/Ejw/wCHNH+Kvwr8OeH/AA/qmqw31/4c8ZfCbwl4qm8R+DfEGhz6xa/8Jlr2t/CbPjAfbP7H&#10;vNG/4nH2PvxuV4rE4D/bX9cw2muO/wCgO3/QY/rj0X+xaX2VtD4ynXrZXj/91eExN39R+o2/23Ga&#10;66Nqz3XXBpq6T0XnP7Rvwl8Q/tPeJvAU/wAQPFn7U/xa+Bek2Gn+GPiT/wAE/fhd4k1rwv4Q8San&#10;o10ZbH9oK00Gwh8N65+0L4eggmtrq6+Etz4k8N6x4vNkNZ8N2l39jPhrWNKGeZhl2V/2RQ+pXWMa&#10;Ttj8ZjFjGrO2DaeDXT/bNGnZpppHFjMtwuLzTFZ/jHjP9ySf+3YDB4N4JO+MX1zTG4Pd8uujbe1z&#10;2b4e+LPg7+yxpfjT4Mf8E+x8XtL+N8M1oj/Cr4S6X8IPiP8ACj4L24tftWl6D+0r8W/jR4WmuPhz&#10;4Xm8g/ZfhP4k+OvjD42eEPtur6R4Z8B6Re5x9n/rhS4Xy9Y3jDFLKcyxb/2HAYFfXMZjFvd5Nri8&#10;Hg29LYzGf7Hr5J/KVeGXxBjFRyGP9rZYl/v+YLH4O8lKyWCxWEv9dxatd/VMFbGrl5HK7S83/bL/&#10;AGjvCXhjwVoPxD/4K0ftCeAPFFpJbaXqnhH9kL4ReG9e0j4A+IPFelxaZN/aXhz4EahrGs/FX9pq&#10;/g1Wz+02uvfH7W/+FP8Ahu95s/B+j/8AH7X5zjOPOPPEH6zlvCuF/wBXsk1+vY7/AHNa2v8A2vnH&#10;/MHdpP6lg9HZJ3Pt8q4G4Y4X/fYxvNsyve+Pab3TawSaslJRxadvrmM0/wCYJ6n5I/Hj9u745ftY&#10;fDK48fa14s1z9hr9h28aTwx4a8O+Bri11f8Aa3/aEtrMXlhaeDYtZ0uGz0T4WeGNWhtP7NtfC/gn&#10;7CFsx/pusX2j2v2tPzjE5hlfDWc/6t8N5X/rxx/rjcdjse3g+D+G1qljdLPOPqbs03ppZqR+r5Vw&#10;9VxmWf6ycSZkuHuEbWwOBwP/ACOeJX/0B9sEsZ/tnfGNv/fMCl73hv7Lf7aWlfA3wzodvpP7PT/C&#10;r4S6Dr1w/gfxbqvw/wDC/jiS8jjlmtfssvxf8JaPpvxisbjE/wDaXijxR4bufEdnZ6xeXv2Ovo6O&#10;KzPB4rTiThji3O8X/wAjzA4+2TYy7W2D1/2PX/csJfB99Nl8bn2GwucVfbf2bnWU4XCf7DgVgMes&#10;Z9TwfX/Y9Prn9XsfuD+y7+1J+yZqUvh/xlY/GH4x/surDqv2zxXoVh8VNe/aE/ZX+IGjXGIf+Ry8&#10;W6brPxG+CHijVrj/AI9bq5/4RrWNG/6fPtmB9JR4qwGI/wBjxn17h7M7/wDM88v+gPGX+p7bbnwV&#10;fhjNcNV9tglgc2yxrX6i/wDbl1/2vB2s09nslur7H64nx34a1O3v9cg+Lfjz4n6HPYW9p9n0a80r&#10;4v8AgPT7TVYofsFjqkOn2esaVBb6tBBbXVrpepal/pn/AB+fY69KeJzDD2r43Msb5Xbdl/6h7/Ly&#10;3Z5tOhl0r+wyvAq+rsvqV29G3tq+t9dtTL8SfFDx1qGk33hXS7fUvEljrkWmT6tpXifwX4js9HCe&#10;H7qzv/DkVr/YOv2d9odxYz6bbXOl/ZrnR7P/AEPoK2p8V5oqTwf1r639bXe7f6dE9evkRPh3K3WW&#10;MeG+qtNtNvVOzWln2bTv/wAN4rH+1d8W/hCV07UvgHea/wCGbjxb4k1SA/8AC3P+EP8ABEmt+KZf&#10;7U1nw5/YOvaP9hvrf/j61vQbXW7nPhvWLwXn9sXnNelR4nq60a2G376X/T8dOnU8ytw7RbVd4hXS&#10;dna8lo9E91v06N31Z4T+0P8AHX9o79qbXrr4I+BfDvjPwfpfjC2t7X4gfs4+DtRtfE/xz8SWd5/o&#10;suqfEz4n69Z3nw//AGbPg/8AuLm1+1/2lo/iTxfZXl4NGs9YybI8eM4ixWYVVg8tw3+04vfA/wDM&#10;ZjO+/wDuX/YZjOp9RknBdL2X9p5lmWDwmSYS6/tzHNrBdP8Ac8Fpi+JcZpphMnV1qk1do+jvgn+w&#10;f4A8B6D4PX43W/hPx/pfgOa58Q+CPgn4J0++j/Zn+FfiC4l/0/4hap4cv4Ydc+P3xXsfJtj/AMLQ&#10;+KNteaPefYxo/g/R/DX/ABKM+lg8n9nS/wCF7E/2t9U/2/6hgf8Ac7af74/+Zx/6h4z/AHPX/Yz6&#10;Ktmn1f6zg+CcNjeHvrf+w47PMd/yWGcdfqeDxj/2PhvJ8Zp/wj5P/tmDf+2Yy6+uH2Ul98SNYgm1&#10;Gzl0W+1LTZpLaTQZNXik8P6pHIIbrRte8JeKJftn27QNdsZra20vVNb/AOJxpGsWdn4b8R/Y+l56&#10;XJisRS/6ifrv/Qff6nf/AKA+uMweMs1g8Z/vuCxn+xYx7HzUvquDqr/mFw31Fv8A5F/1P65jNL4P&#10;G4NaYPGYO/8AteCwf+x43B4z+2MFdI3rjxBNZ2uk3WoTJp+l3ryQ2viB45ZNHe8jlmjurH7LL5N7&#10;pV/Be/6NdWtzc2fP/HoQfsn2vKftcPZ1sT9Uwz/5jv8AmD/T6m/x69bnfhcH9d+tRoL61mS/37AW&#10;5cYlfRrpjME18Po07NNKCd5fiPbt4H1nwVpXxK8F6pJcWviDwRqekaN4k8J3lnBdw2t/Df2Pi60v&#10;PDk4hhnH9qXPiTTftekHAu7IXl2BRCvmn1/DUaGGxuL0s/qNraa3+uYxaNK9sb/zBM8fH4LIfqmK&#10;rVsyweExN/qX+3OTxl1f/oCaxj3/ANxwemMSta1j8XPi5/wR/wD+Canxg1rxb4o+AXgP9oj/AIJ+&#10;a5dXmn2PiD4j/sm+Opfh94Bl1TR9RGoaXafFX4FeIp9R+GkGiwa3ABa6Toem2Vpef6J9rvrLdaV9&#10;X/rLgMSo4fG5bdLb69ZteSeMSfLfbFfXeVNv7TZ8F/YGYYZqtgsyi8Ri7Xjgm0tPPBNray/3JXtv&#10;tb4fg/YH/wCC1f7FmkanpP7JXx8/Zz/4Kf8AwQ0HWPFevQ/Cr47eEj4B+K2h/wDCVqLrULXwTF4t&#10;1jTbKSfXNt2bfTfCfxJvbE3pAsvDSjWBZkx2R5Tmv+2J47B4q65cbkeOunffGPCYt3j3Voyvttqz&#10;CZhmGXVPZOywyerx+BskrXb+u4KMtFqrtR0Wu938TeNP+Cq0Xwh8U3ngT9uv/gnh8Xf2TfHepQWK&#10;a7MngbS9Y8MXOp2mk2fh2x0eHTL7QfBWt+Kvh8NDmuR9mutU8X6zpFnrOr+BBq95Z/ZLwctHhqpl&#10;+LwyoZmnh7J9cHjLtXeMfMlg7xfut9cJtdHtUcfVzTC/8ix4vR/7j/taTVvqa3+u3fl/zGK73s/R&#10;Pg58Yf2LvEVt4l+IfwL/AG8vgv8Asgat8HfAOpfE/SPF+geOPjj4f+IfivQpNcn1Dxx+z74Y+F9t&#10;qfwf+Knw6tbG4hFp4X8B2mifG608Xm+sT4csrxc2t37WW5fi8NUxGNo4jB4NPBaPHfUMZg9Gr2xu&#10;l7XV7Wt07Lx8bXwuItluMwuNxeIv/uWBX1PGKyun9Seu9rWu1p0vb9LP+CUXwk+Pn/BYH9obwF/w&#10;VJ/bqt/EJ/Z+/Zm1rV9K/YL+B/ia+l1fw7J47spdLg1f4nxXVz4c8Nf8JnYeANU0a2x8RdR0278R&#10;/Ef4vWIDa0nhr4D+G7TxH7+HxeOzButmH1PC4ffBYCyi23Ff7Zi3zNP3rrB81ng8GouyxuNxkY+X&#10;mtTCZNhcRk2WxviMVZZ1jFq0rtfUopWSST/2t2Sxbld6LCM/rQ+JPxD8F/CnwJ4u+JvxJ8UaL4K+&#10;H3gHw9q3ivxt4w8QXsWn6H4b8N6FYT6hrOs6rdS8W9rYWMLXTHrjgBmKrXo8lXEfuaP52t9/9dep&#10;8rBWkkr+l7d2rtX0vdPy0s+v+fb/AMFHv+CkepfEzxl/w3T8TtNvNIsbs+IPhZ/wTk/Z08TxCLWP&#10;BHw41O6s/wDhO/2h/HnhyXzoIPH/AIwsYdN8V+Mfs+bzR7EeAvg/aa0b2y8S315/I3Huc4vxl4uf&#10;hrwziPqvAPCd8fxxnmBs/wC2M3jd4TKE+kcVi74TCtNKyxuOk7LCM/rbg/JML4RcLrjDObYvjbiB&#10;WyPAq98Hg0+i1/3P/mMtff6mt7H5w/s5/tV+A/ip8TrXw34H034neJ/Fi6VrfjDWmfR7CTUNUs9L&#10;v4Ztev5IrDWJrifWJ/th1I/r/wAeYr4zjPwzzXIsmxOMxmJyXCZb9dy/A4F2dle7wad7NYPR6eTs&#10;3ue3wxxngM0zRYOjhsasU8E8f+S/8LLPRbrvpp+rvhv4pfHqa11qOz8C+FdNs9N8TyeHtP1bxP8A&#10;Cfxbo+oSWH7m60bxJdRRax5B/tyCYabqf2q5vLP7ZZ3l5/ofWvxXGcK8OYerhq1bE43/AGvBf9B/&#10;+x/XP+YzB/7gtLab3XqfqOGzjNKn1qj/ALF/smN/6AFt+Xlq9++5tQ61+0ZqV19lk+JFzpNnLZ3N&#10;teaP4S0fT/B9vJp1wMxfapbTTYb6+uL6Cb7TdXVtqX/b59sqKOW5Dh/9zy3Bf9z3+2d/Xyfoutjq&#10;nicfiH++xO39aPy6fO/c67Q9J8eaNqDYZ9Wk1aGJxqVzcRaxeXlnHEYvNll1Sa9vr7ULCD/Sbr7T&#10;c/8ALn9j+vNj8tpY/wDfV8N6d+vX+rdl068HmX1f9z9Z317/AOaPojwbqfiixaFr6xhms9QTzrW4&#10;0T/SPL/ew2Etrf8A2/7HPB5E/wBm+1aXc/6ZZ18fmXB9W3scH9SxfTT/AHPb79f879j2MNxDSqL2&#10;1b67hP01tt2+8+oPh/440vTZI7fUmTSVjeTbeX9n9jkuPs8s0P7q6lm8j9xNj7Ldfac3ln9cj55Y&#10;PMMvrfvstxv5db/d0R04mdLMMLajicFi+v8AXe36vXvU/bU/Zj8Nft3/ALPWpfDTwx4y8LeG/jX4&#10;d1jTvij+zX8RdP8AENg914A+O/h+OGbw55s1tdXF9b+F/H8ENv4J8Y/6KR9kvdI8S4P/AAjYFfuf&#10;hXxjW4K4iw2MxeGf9h5v/sOe22te/wBba/6DMG0n3VlZOx+H8Y5TVqYZ4ihpisqTV/7PT/2PXlbW&#10;jtgbyawSkv8AY3jsEtcarfkZ4u0rw78dPhT4f/ay8I/DzR/DviyTxTefAj9uH4G2d5qGl6x+zn+2&#10;v4Qim0rxbFdeFzLZjSvAHxoOm3Xj7wdc2pvdHsvEl7q3hw3ovWFnX9JeLXDFL6thePMt/wCRZi0n&#10;numixjv/AMLCdt8Yld9cFjP9jeLS/wBkN/CjjGpiMXiOCcyzO+ZZUm8jTwKxjxuTppPKFi7tvGZN&#10;eP1R2tjMnlgsXe5+PP7dXijTtL8beGvBGkyabHY6Podm/iS30y8u7i4/ty4/0q6F1LdTTZt4IP8A&#10;RrW1+1f6H9tr5jw0wf1jAZlmX1b/AHvGr6g7f8wfl1/Pz7n1XiRj/q+Ky3J/rX1v6p/v3njPS++m&#10;i03XTQ+Wf2XfAV94k+JPxC+KbWUtx4f+D/w+8SPHqMcZ8seO/G8Q8O+HLW1kl/0c6vpdje6lqQ5/&#10;0OzsrPjgV+gcaZpSy/IMsyhNfWeIs7wSa6/2PgrY3Gab2d7J7Np22Pg+F8rq4zOsTnH+2/VeHsFj&#10;neyS/tjG3weDS16dVtr6o/Q74E+C9L+LXxSj8H+MmfUPDVr4b/tXVLV7PYf9Hv4YoopeYYOb6H/j&#10;6tjX4rxPmWK4fyH+08t/3r679RWr/wA03r/mfsHDeDpcQZp9TzK+Lw2EwVvO3+X4/r7t46/Z18DX&#10;WrRzfC/7Z4T1D7NcaZeaamoS6jp+o6hZ3/7qKLRtUm/0G48j/Rrr+zdSz/05189k/FWaVML/AMLH&#10;1LF/+pqf/u7/AE1oexnGVZXl+P8A+E367lP/AJeYNX6f9Qf4d9t/E5vCvjHwLrVreXVnqVn4i8Ov&#10;G8HiTwfc6zo/iDQ7jzf9bF5X2PxVodueT/o3F4fevp8NnFKp++weJeEv/wAwGO/zVsHtuebWhV9l&#10;/tmGeLw3r/sel7/0ut/I+gZ/2tfjn498F3Hw5+LviPQf2k/C7Ilpo+tfFnw3oN/8c/ActpdwzR3f&#10;g345/wBmjxhD9ihiNv8A2F4t/wCEk0fWbQ/Y7yzGTXt185p4nC/U8zw3RJY56uyWi/2z/c7LRL67&#10;bbtY+aw/BmX0cVhcy4fxCweJ95tLTBXlLmlLGYFWwWMbk3Jt4P663d3u2efappnhvxk0cmg+Jj4T&#10;1i48uzOj69b2HhfUbzzP9FisLXVIv+KG1zUL45/0W21LR/sf/Pn1r5WFGrg637m2bYa/4/8AqYvL&#10;t6n0U62YU7/Xf9kv/wAx2B/r/O/XU8x8TeG/F3gG+h8N3nhXUrz7ZZ3ltNMLO60O4jtNQl/4/wC/&#10;sJZ5v+JfYzg3NrqlsDef+SddeGxOFzD999Z+qYnCar87Lr/3Jq1jHmq0lhqNHDfW8Ni9tP8A1M+7&#10;/LU7jUr7XPid4HsfilrV9f61r3h3WNP+D/xQN/JF/bkeoafo32/wb4jur/7HDPq2n+K/DkNzbWuq&#10;al9s1j/hJNH+x3t5ec5mtOlg8e8H9Zt9bwX9uYF9fqd/9swf/cn/ANAd3fy1PnsVgMVjMvxPsfqX&#10;1nCY378Z5/8AYZZf8OeH6lo/nRsrWrq38TJ5Un/f3p6/h+td9HE/rr/S9N12supFai6n8bDJ9er/&#10;AB36evqeQ69oNxGsuI5o1h5hkh82Py8/9NYv9R/06/T1r6HB4mlv6q3TT/hlofN43B0qnyv/AJfr&#10;8ultj2X4vfGSb4kfs4/Dex1aV7zxn4T+KlvpXjCNP3dxef2P4N1i60bxb5X/AD767YzEXWf+PPxJ&#10;Z3tnXfgMH7PH4l0f92xeC/2Hb/oPwH+x6rf5ao8fLcMsPj1p0+fW/wDXW55J+y3DNL+0RoKxSWzR&#10;6b4P8UXIbrHJ5thZxeZF5sPNx++/KvP44m/9TcT/ANReNwGvXr52vc+z4I/5K3D/APUJgsf1/X77&#10;ff2P3++HPg99e+APh3WLeNJLq31LxhZ3GzHl5s9evJfN65/f+b6n3PSvO4Vo/wDCDif+w3zvf6hg&#10;Onfy+XRH574qT9nx5iX/ANQWAX3fX/v/AK0Z6J+z3NN4Z+JHgu+VXi+y+ItLfdj/AJZyS+TL5P8A&#10;3+9xx26nGtNUv6200/r8DysND/dl0ez8/wCvwP61PDepm+0LS7nJPmWcPPP8KBfUelfu2S4761le&#10;CrK/vUI9E9vU/MMywnssfi4X2rz7r80/8j+bj/g35t20zTvANu8cKyahqX7SGsLCgzJHaarrPhWW&#10;L7UP+WGoC4s/9KBxn+fn4af/ABsHDdv7Ft6r6gtfy/pnp4+C/wCIe4m3/Q6f/qfv917/AIGD/wAF&#10;+rxW/wCCVnhzwy3hu81z/hM/24/B3hiHWIXtY7fwQbTxJ8VNel1S+N1/pE9vrcGjXPhu2FsP+Py9&#10;HP2SvWwV/Y55jNL4TGZhjVe+t/r6fR663vpZp77HtcJf7RxfkmWf9DbJMvwK00d3kOMST7r6l9Ua&#10;t/zGq3U/lC/Y/wDA9pD+0Z4m8YQw+ZD4H8JeKPENuYf3f2jxBp+jTRaf5UvHkf8AFR6lolt9qxj+&#10;nxHFuZVf9XMPg/8AoLxuAwP/AHJ733/Tsf2h4e5JS/18xVaj/wBgP/zZr229Nup9V/sWG40L9iH/&#10;AILVftWxBLHXPjN4g+Fn7Avw/v7m8kS/0q4+Iuu2fh3xbffb7mYzTwQ+G/FWl3N39muci00fbakb&#10;bTHpcQU/+Mu8JeG21iv9XslzDivHXu07L6pg07czvJ4PGRV1bmau0tV/GuNx9XiTiPj7Pk/qmK4s&#10;40x/R6YPBNrGJ3t/0UuDeltMHp1R6J/wQ2uoPFfxY+OPxmj0OGDSP2dvh58Z7yw1GG4Nxb6/8RP2&#10;lPF2g+BPB2u6V5UOmzaTo/gf4WeCdO03TLoYu7w5sxizvLuzr1OMZPLaWFo08Q/rLwOBaurfU/7H&#10;wLT7PF/W8djJYv6nbdMwl/ttF+10eLx2Pd0lr9cx6sn01wKwWC+uPWzVmmkz0X/g4r8UXt9+03+x&#10;t+yF4dS+1PUfgB+ynGdNgge6k/tD4q/tH+MtN+GemQzRyHzzqN74b8ErrVqboE/8TbqPteDv4UYa&#10;th+HMyzKtp/ttt9Vg8ny/wCut9rPG4z+unw3GlX6/n+HwlDX67KTwTSSvLGY9YLWys5RhgcXHWzX&#10;Kr3dmv6B/gZ8K4/hF+3P+zp8H7PTvEC/D3/gl7/wTjfVfFN9qWkazF4M1D4r/Gvw5puj6XYaXrNr&#10;Zw+HD4h0OxBt7X/iY3fjBrK81i76fNXv4mm6/wDZmLxeF/4TcpyXH45466f1PN8ZgFjMbg7ataY3&#10;BJXsnJb3Wm0a1F4DMssweLtmXEWd5fgY4FNr/hGwWOx2EwWLvqpPGfUca2tuXSStjG370uq+CPgf&#10;4y8YfEL43+P7XxBdeC/iX8APD2j6/wDEu88JaB/wjeseNPDvir4v+MfBvgy1tbPQIILfRLfWNOtt&#10;MtbbTdY8YavpFn/pms3t5eGvxLB5VwtwtV/1qo5K824k4ewWQf2HgfryWcLGZwvrmNxn1O7/AOwz&#10;659Tv18l+k5xmua8QWyel9R4eyTF/wBofXvqDbweMeTv6ngfrmMxi/2zG41atPGaNWWDe54D4v8A&#10;25PjpdeItO+JPwZ/Z/1b4xanpfw48Q/Djw14T0DQ/jRqGjJ4r8UfES18T6z4i0PxRbeGtIvvEWij&#10;wd4W0PT7q7tDoukWWs6sLPJsd1233WF8R+LKtLDVcJwT9bTxrwGBwONx39kP6n0zjFq8Vdu2Ceu1&#10;3Z2Pxbj7Icw4fpYbG8LYf/WrMcV/sWPwN1bCJJ/FdNrBK99Gvh3tzJ+vs/7bnjz4Y6Ba3vg7VdN8&#10;SeMv2VNU0rxZ4T8Sah4I+H/hvwp8a/GniKz/ALQ0yIX8ur65Ynw74H+06bda6P7Z/wCfT/TL3N5X&#10;02G4vzSp9Z/tLE4LCfXN8BgtFg9f+YPXt6de1z3qOSU6mFy6s8s/2j6ngPrv1Btt4u2X/XNLK3+2&#10;/XlZX0Sa3cY/J37Yf/BM79qD9uH4e+I/h14p+MHwl+CvgrX7GPR72a5/4Tz46fEiz0u31TTLqW1s&#10;JoT4P8Efv7HTbbTfsq3X2Szs+nQ42yfip5XSxNat9dza2/T/AD+bXkb57klbOGqVDDf2ThsU277W&#10;3/3zW+/a+6XdnJ/sZf8ABv8A/syfsrz2tzqvxi/aN+NH2O81/VI/C154h0j4UfCv/hI/FHhKbwTr&#10;OvSeCPAGnG41TWbjwteXWi2uqaj4uvbzR7S9P2L7Fdn7XXi8Q8TYvjHAyyjG5dgpZLLG4DHPBy+v&#10;yb+p49Y3BvmabvpumnZ2vZtPp4f4bo8MYvDZngswxkcxwmqxqvZLGKyum2/LVvby08B/4OLvh78N&#10;fhP/AMEgNQ8BfDHwZ4c8G+HfD/xt/Zr0HRdP024m1DU7fw9odh8QrDTLCW/1S71TXZ9Psbezt7a1&#10;/tK/YcHIOcH9SybxC4o4szDDYLPuJc6zbDYbBuOBwOPx8ng8H9WTi3g8HD/ZcJva0fe0VkfleY+G&#10;PBvBeGr5lw3wjknD+KxePx313G4PL4vNsZLGSWMxKxubzvi3eTT5WnFq6lbmsWv+DY7xNY6Z/wAE&#10;z49Ha9s7XxFqn7TfxT/sWMJf6pqlwLTwt8NpZba18OaDaalqs/n28Qt7a6ubazs7vkC7zxX51x9T&#10;qf226tGOCjZK+Nbu7pa30Vm2nZWVm+W91c/UODq9L+xfY1ryd7dO/wDvutrqK1utWlp0T/e74q/G&#10;b4afs++HZ9V/aA+Kfw0+DWlxWrltQ+MHxH0H4fx3HlSzeZYQ+CNHm1H4pa4b7H2m1/s3TrP7XZ4z&#10;1GfGyThL6xhPb4z/AJjLq7f1PB7a7Xxqun2V1prZno5hxR+9/wBji5NK7WASxl9emNk1gW1a71vH&#10;TTVX/MD4m/8ABwJ+xz8IYpNG/Z9+EvxJ/ad8Xo2x/E+jeE4/gZ8MJror+51Cw8W/FAat431rSN2Q&#10;bnRPDT3ZsgDnnC/X5VluX5Xf6nhsH3/2HAaLq/8AbLu/4dL9j57H1s3zFr65iYqKbusdj5Y1tW0/&#10;2S8VFpvVNTTSVrPVfkJ8dv8Agvd/wUh+M2sT6F4D1z4cfsqeF9QaWCa2+DOgHxX8Q/KlwY5Y/ix8&#10;T4tYvLK5GALk6J4Q0dgMhcBiD0YrOamGrexoYZ4TE3TV/wDa3trf4nq+091fezjFDIaNSl+/xLxl&#10;o8ur0abT1grQ5trNxbSuk7N3+ItasvE3xb1z/hMvjF4s8efGrxhcTR3lx4i+KPizXvHmqfbOJZbq&#10;1l8UalqVvodx/wBgS2s7P8evbCj7TTGf7X/XZbf5+lzWEPZq1H/ZNkrbfdpZafn6Hq2k+FtPEatH&#10;p8MZ3/Nvjilkj/7ZTHn869jBzpU/4Ppf528tvvODE+1qf1/Xnr8076Hp2m6XotrHG00ySTL95vM/&#10;5Z/9cu3b/DGM+xCtS9l++8/kr66/nv8AqebOCt3T+9P+v67874y1fR7G3aa4a2s4rf7qzSReZ5f6&#10;D8Ow60Tre09P6/yX+Rj8Hnf5bff3PzM+O37UPws0a31TTbXxBpviTXXtpR/YPhi4j1S8t5Himitb&#10;S/li/cWFxz9pu7X7V6fSvSpYilgqKddadLrR6vrp8+35+Dian1is6NHdf8P/AFaz7I+wPgX4Ct/j&#10;Lc+HvEem+LLvwf8ADbXf2UvF/jLwL481XTBefCTxx8cPAnxp8S+ErT4aan41Jz4B1e98Kg213bak&#10;Ptd2bNfEjWY0e0u8+PxbxnlfDVLE162JwWL/ANw/4Qvr9sbquiev4beW/wBVwZwln3EmLw2DweW4&#10;76ti7v69/Z7xmC+uXXyT10W7Tdtj7o/YQ/4SPRf20f2NfAuv+I9eS18A/tYfDi2svh5qV5Lcaf4C&#10;1jXJNZi1m10ywmzb6Vb65BDptznTbk6PeWdnZ3mj5s7z/TPllPIcxp4niTIPqTebY7IFjsdgf+Y3&#10;6nj19SWM6/XPnrqvT6zMMJnGXZficozn65bBZLnzwWBk7RwSWX3/ANkb0to7u6slrscn/wAFjfid&#10;8APhb+2nd+KfG+j6DdfE26+Av7Pl1okmi6ZNefE+TT7f4ZwWsf2W/wBLms9V0nT/ALPAtsdUudS0&#10;e0NkPpX5JxTlnGWa5thqOQ5ljMHkuE/s+8vr/wBTydL6hgXr1+uW5ns29Uk2fvfh7mvhnkfB2Jrc&#10;SZbkmLzzF51nt8CsB9czjGYK7tq9fqSbdvrnd2PwE8ZftceM/Glpq+j/AApbwB+zf4ds/seg+LPG&#10;D2fjfVPGniDVJLXUrr/hI7rXtB0DxrY+HNYEE1zpuqW3gn+x7zI+2f6H/pl7X1OVeHOX0rZlxLic&#10;bxZmUl9fwGRvH4HBYK13F2weNx2C+u+8ni75u7JprV7fnea+MGPxFXE5P4e4bBcEZJi/9gzzirA5&#10;Dj8ZjMHrp/tmTYDG/wBj33/2P/bLW/2w7X9lP46fsrfDEWWleIB4Y8K/E69Hkan8Zb3Wrnx1F4ru&#10;0VZJphq8+mDVPhlBPIgMGnW2m/2SbwF31kklq8XxH4P8Qs4bq4Nf2tkcEvqWRYKKwDwLvtLBXvnN&#10;m+XmkuZ6J4NWsvt/Bnj/AMF+HKeGwlb6llPErivr3FWeLH5v/bGLUbJ/XMXl6/1bTtf6n/ubd5PG&#10;Ntn6C+OPFWh+Ovg78WJfCPjDwf4gl1L4Y/EfSdPTR/GOga5qniDVbjwRqUsOl6No+g6lqXiLXNQn&#10;+2W3+i22m4vPtmftvFflOQcL51gOJOGli8kznCN51kC1wOOSvLH4DeTwKSXdtpK2tkmz904q4/4I&#10;zTg3i2jlvFuTZricVwxn/wDuOfYB/wDMBj9rY9vzt363Pz5/Yu+OvhzwL8EdN+FLfC34jfFH4weH&#10;/HniqSPwL4W8KapJeeGE1C9sxFNrGpxtpNnplvf3FlqWna/oXivUbyxFna5/sWO6Iuh+u+JfC+YY&#10;zijEZxiMyyXKMkxeBwK+vZ7jtL4JK6weEjfFt3subBXu2pSet3/PPgdxhleV8HYbJ8HkvE3EXFmD&#10;zrH4z+xOFcil9beCxfup5tnE7ZVg8FZJtYyOLaVlyx0ivoX4qeNv2j/E3gie8+I/hn4WfCb4ZWeq&#10;6PNP8PYfEo8Z/Ee/vIr+W10EzTeF4YvAHha3sZ5jc3X+jDWLu0A0jLfbdo+AyzCcI4bHOjk+ZZ3x&#10;FnlrLH/Uf7GyZO/+2X+up5zjlbs44NP/AGzZWf65xPifEfGZFicZn2S8L8JcN/XcAsdkX9vf6ycY&#10;4xv/AHP/AGzB2ybJv+ozd3bwdl1+j/2I/H9xdfG74T6TdXyR/wBqfELT7ZLPy/Lj+z/ZZpYooveD&#10;ye3t+P5n4o5VSp8JcSVqP/MJk2P/AK+WuqPV4Azir9aw2DrYr/e/r/yvgMevK+v+Z90/so/FK38P&#10;/tnfFDTfEGpI1rqnj/x5oNra3l5FBo//ABL/ABbrEVra2ul2vkQT6hB5P/E0/tL/AI/Pc1+Y8f5J&#10;WqeHOSYzB4b/AGnCZLkOO7f8wGA0xv8Aw22myPrMqxn1zNOJMteJvicX/uPf/Y9n3667abFP/gqH&#10;+0T4nljh/Y1+CNr4n+In7QHxtubT+2vDPw+0fVPGfxD0v4TuIbs6Ba+F9Bs9S1ux1H4j332bTQLX&#10;Tf8ARPB9neXd5eWdrefbK9P6N3hni+IMf/rtjMsX9h8P831C+mCxvEiV3jE9FjHkyaaV3/trSad7&#10;P4zxU42wGRZXhsno5lg8JmWLt9esm3g8nbtrZbYz/c8I9LL667pK68W/ZT/4N+P2o/jFJD4w/aj8&#10;Y2X7MHgqzvLi2v8AwdoNha/Fv4+S6hZESzaFr2jaPLe/DL4PX89tPbfarnxt4k8X6xZ2d6Lw+Axm&#10;v7DzTOOG+Gr0cbiP7XzKz/2HA3+pJ6pPGYy93g1uldWfRpWf8s/2/muc8v8AY2GWEw7s/ruPsm43&#10;XN9SwautL3btZ6K6upL621b9lr4qfsZ6XqmtfCr9nDTvgrZ+HfD2o3K/DDw38QNU+I/7WH7VGl+H&#10;rCW68W6z4S/b+0HR7OysfB+h6T9n8W+KPgR4A/4UPd2mj2esWd7eXn2yyszD4r9rhf8AmBynD4rG&#10;655gbLJrYxJfCklfS8pN+9dN4K6bfl1sBi8ZW9tjMTjs2xGEv/wiY7/Y7NPb6m31v7tlZW32R84/&#10;8I/4wg8EeF/i146/Y58AeNNP0G/8aeCYbf4kap4o8QWfwn+0xaPLFa+Lbr4jeG/Enxo/4XBpV9Np&#10;viTwboOieAB4DvNHs72z8SeJNYsunBVrYS2KwbzzG2xXS18ZjcZr/wBAeiwV1r9cf11Xuk9jqo0M&#10;V7PDYv8As3Bf7J/4R4PB6X/3zf8A9Q8H63P6Hf2Vfgrqnx70K7t/iF8KfEPg34Sad4V0jWNB+Hvx&#10;70f+3PFmn6Rf2s9ppnxG0HwHoJh8YfCSDxjBptzqOmaVbeLvAVnZ3ovBo/gOz8N2dnZ189UweLxF&#10;bE4Kuv7Wy3CYJfXsD/Z+YZxjMGn1wf1NfXMHff8A3zB/9gfU+q4e8QMdwRV/tjg7PMbw/neLxzX/&#10;AAhZh/ZGTYxp2azfB4z/AIRs4aas1jMnxmMunfGaGn8aP+CbHwX8L2ureN9K+JOqx+DGGn2Hh34f&#10;/E3x54Y+Hej6j4w8QXUOleEtC/4XbqlnPALfXL/U9O0zS9KuPDjeJNWu7yy0fSL28Jr8znkmVZpj&#10;/wDjGljcIv8AoBx7WMtvvnNvqeD/ANiW+MweCvZ2xf8AzGH9AYL6YXiBDLMNkuY4bhjh7PMXjPqe&#10;N43yPIcfnLWCu1/yQixyj9dTTT+pYz6por4JXSPyv/aG8G6t8HNH0ab9qbwB4d/Zv03wxqF7a/Dr&#10;w3oPwnGua5488WaXawxyy/Cu1tbzUp/ib4gn8+1P/Cd+P/ijZ+EPDd5e3esaP4k0f7beV6eW8H8U&#10;f2o8nzPMsblOSYvBf7b9fx+Yf7Zg/TB/74u9v98/6DFg7n1ea8UfR9yj6txt/wApNeKOK+oZ488x&#10;2A2xmD1wf9sLGYD6nwdhMnv/ALHk+DweMzjBp/7n0PF7X4tfB/xdpepeHvgvo/jb4Q/HTwbrcd/4&#10;ouPEfizRrL4seIPh/Z2H2X4l+F4viXo2pab8JPhzcfYvElt/alr8JfFv+mXlnZeD/EnxHAvPsdfd&#10;0sjpZG3Qy3DYHF5Zi7pY/G3xmMdv9zxv1Nr/AGO9+uDWMt2Pwzj/AMYON/Fi1HjDMsbhMNhMb/sP&#10;A+R2wfDeDsv9zxuM1xmcYxPR/XMZ9T+uf8wdj5nh/ZV8aftQf2P4u+MvgPwNdfCrxJ4n+zfCv9qj&#10;xhHF+z/8aL3wno/2u1upfBviLwvDZ+I/2jPixocFnbf2D4Xtvh/eeG7w/bNY8SfFSzs7P+2K78yz&#10;7AcF4DE5l9ZxuVYnCX/2HA/7Zg84xn+wLTJtsHk+9sZ/wGfk2W4nM6mK+p4PE/2vhsXr/wBgeC1s&#10;8ZjNP9s3t5aEvw6+JX7Tfwg8eax8K/gN8c/DX/BQTw54Ns7i+uPgn8VLg/Dj9pjQPDFnrJ0Hyvhz&#10;8UL+a88AfFTUNDnhuRr2g6b418YfY/8Alz0j7H/pledS4lyHPcqwuZcYZHjeB3i8Y8Dg89vfBt3b&#10;vi8El9cwN1ypYvGYPdN3Sdl9HDMn9axODweJ/tfE4R/7hpotP9yxlvqWN6/7Hvq/9s019csfij+x&#10;R+1h48sdL8bWHir9mv8Aa08LvEmkxeLxf/AP9pfwfrEEk0toNG8Rj+zrDxxYaVPCbm1tPtN5aaxe&#10;Aj+x+tbVMtz/ACbC/wBpZDicFxDkcmn/ALC/7ZyZ8qTf1zB7XipK/WN7Oz0PYwuZUav7j/mKV9Hp&#10;jdOuurXb6l/sT76n6Y6PpnjjwT+zzeeJv21v2/tVX9nHw7rfjDR7i+OnaZ+z/wCPPiBo0l//AMi5&#10;8bvjxoN5efFvxj9u+2XNrdfC/wCBVz4Es/F/2wf2wNY/4868+jx/xRiKv9kcH8N4LKc7xa/27PMD&#10;/tmcau6/sf65/wAifb/fLaa6nBiuGMhxGK+t5jicbi8Nt9RePvg+t1/Y/n9T/wCYxvBp6tbJ/mT8&#10;Q/8AgrH44+Ilpbfs1/8ABJr4Fad8P/BGix3Fhpnxo8R+BNL8N6HolnJzc6z8MPhD5MPhzw2BPN9q&#10;u/HfxRuLzWL0/wDE3/scXpyOHE5Jw5wnSxOfeIeef2tmV7/UFj97tXWNxv8AveKbje2DwfM00rx6&#10;r6LA0c5zzF/2bw1lq310d9G3bdfVMHuou+Dte+Cwb2fnf7Pv/BPu48cfEa4+IHxivPFX7XX7RHiR&#10;49X1++8S65f+I9Ds5JZfNlv9e8U3/wDx/aPY3B6XNzo/gOz6Wf8AbAxZ1+UcW+LWfZ7S/sfhzD/6&#10;p5Ir/wC4YD/bLX1f1NL/AGPzf++W0/2NI/Vsn4D4c4Wpf2nxXicFmuJv1b+p30Vu2cfJfU29Wm3c&#10;/erwN+xl4BsdPV/jFp/h74gLdWFvptx4B+z2GofDLS9Pt/JltbC6sLqzs7fxH9hnh/0W1t7bR/Dd&#10;n/y52d4a/J6NHFZfV9t/aTwmI0x317A49/XP/Cx/8Df/AHw7c14nqZxSxODweG+qZbb6j/t3/MYt&#10;9cF/ueDv+voV/H37K/wv8aafqVn4R1DRNFm0lzptx4Zht7XxT4W0e4jhh+y6XL4XtZpp/B3kQf8A&#10;LrbCz+x9fsec52nnGPy//kZYb/e+/wDseMxn4dOtr9j4z6ngMYv9k238nf8Ay6fc9z8bfjh+wfrP&#10;w51q48ZeHdN8Q/CPVFv5PsvjT4f6ndXnhPU4/N8nztU1Sw/f/wBoX3W60vxJbfY/+XOzsxX3mSeI&#10;eLdL6lWxKzbDa/7Dj/8Ah7r/AIPmeJmeQ/vfbfVv9p1/27Bbrv8Ad56/efNnhn4rftGfsweIJvEW&#10;irquk30n2ebUviH8CtUi+Heqa5Hby+VF/wAJb4c8m8+HPj+4/wCfr/hJNEN59j5H2Ov0XJ+JMBU/&#10;c5bmWNym6/5EeO/4WMnfpg/1/E+cxmW+0/3zDYLF3euO0weM8v8AbL2/rvqfXfgv/gr54o1po7G+&#10;0v4P+NvihJZ3EOlyfEKz1n4D+PI9PvPO837B8PtPms/hJ441CG+/0m2urbUtGvNY719zhq1WnSVb&#10;OMsxuLy3/oecK2zjBf8Ac5gv98wnl6nyOJwdL2v/AAm4nBYTE/8AQDnn+x6/9hn5bbK3l9m/sz+N&#10;v2S/2hPEfijQ/j9+0lbeHPjB4e1i38MeJIfFttF4H8LjVNQtbPX5PAfw0v8AXotY8D6H4g8i8trm&#10;717W9btNY8H3p+x2nhvV/tlnrFn6WXwwGcL2LzL/AFew2Lf17A/8weMznBrdYN4z/c3vbGXskrPs&#10;dcaLyd4XGVct/wBYcRZ7r65gsndlbG4z6lJYzGLBrT6klfGeSTv/AEC/C3wFoPw58Lt4G+FvgHS/&#10;BPhubzNeuJtKki1TWPFskkMP/E+17xvfzajP8TNQuILP/StdutS1i8u7TH/IGwK/RcHR/s//AITc&#10;tyRYS9/+wvGf9zj1xnm/L/mDuzy81x+Eq1cNnOcZ282/5gdU1g8H2WDybCJf6t+WDawf/c4Vptf8&#10;beHtSt7670bRPF2nwTb/ADIZ7rT5PsfPki21SL7ZrmlCfg3X9tW3i/wfZ4H+mWfNcaxmKw+K/fYZ&#10;Yv5693/1GJ6Jf7asZg/zPapYDIs5wC/szM8blDxeDv3V7aXwVsFlGNSk0/8AYnk2c3S/2TGFxfEf&#10;h3Vr3S4Vgm8IatJfR3Oiw3lvo2n3dwkco8268L+I9M1O78LeMdIPnfZrnTLXUdH8X3mP9E0i7+xj&#10;Pbz0qlXDVqL+qYlPRJYC9n/0B4y31LGYJdbv67qv9ja2461LF5dSxX1zE4PNsNrgsd/v26S/2LOM&#10;nxuB/tjJ8a1rgsZ9TxmTaO+NTteH4o+HdTtNN06OHxHD8P38QXP9kz+KNOi0bxJ4Vvbn97dWumeM&#10;vDniyaDSbG3gnlP9l+MfP/0PR7weD/Hmj3fhu7sruz9qpgPaYDT6j9Zd++MwX9apLf8A6A8Z/sZ+&#10;e1eJK1PH2o4fHPD7Nu2CzjB264OyWLeEvrjEkk8Zg/ruTfUsYrHvHw78MWPg/ThpusSaVofj7WIY&#10;r/X7fwlH4jl8P6jLbxQy2t94Ei168mvv7Og87+0v7L/tK9vLO8vP7HtNYvNGGj2dd+Fw1KnV9jW/&#10;2TE9f9/8n/wjfpg+u1/qbVvmMTiquI/f0bYvC6JPG/UXrdxf9sqPRf8AQa3pq3bGRTKp8NaLpck1&#10;5q2g2dnqmpaxG6+I9Ns4vM1i7kv/ADbC616K103ydbuJ77/SNTtfFmiYs/8AQ7T7Ybw2eXhsH3+7&#10;1fpfr/0B/XdluZ1sRdNK66NapLRWtr/sVktGsao7vV6nLWd9rSmGK+8ZeFYdF8Varfw6brEOn2un&#10;3l5JaRWYv/tXhe5m1jw5e6hpX2w3P2XRLmzsrPw39s1i8+x3lnefY+6jGkqv/YW2v9h2/wDCS31P&#10;TT8CZure11fBpNrqrtq7xl/rqTaaTxi1s7ba43xe/Z813xl4Ki8DXfhzwh4n8HQuZtT8L+LPDele&#10;NNK1DR55pZNYW28JeMtO1jw7rsGrTz3Vzrtrcaj4c8X3dmrf2TrOrXv2LPpU8Ni6dLp9W/8ALzvp&#10;/wAwdsZ/zGJvW9lqzjnjcJiK19PrN7X872t0xvV620s+bY/Iv43/APBCH/gmD8RdXsEsfC/iP9nn&#10;xtqfhiLxJf6r+z/p2v8Ahf4Z/EbwPJqmg2niC1ufh9ro8bWPhy/1T7Z/winibU/hxc+BPGHhBtZt&#10;Lu0Nmpu7tYzPI8lxzwrrwjLE4JYLHWknKPNhItQlZSV3ByU1GTcG4xU4Tjzwl6eXcScR0frKo4n6&#10;1hsX/sH1LG4/XCNN3WExb2vor9m2lopS/ePw5t/Z68EeDPAemfB3UNK+E3w88H+G/BnhKL4NaPL4&#10;j8PeDPCfhbR4tJ0Hw7a/Dq0EXjay0Hw7oemW2maaNE03xKVG3cFyM9talWoP2z/2vDavRXdrp9X9&#10;3q73uz5unGljP3VHE4PCYnRNY96e7e7+tx91t6Jr3Vy2ilFKx/Mz/wAFd/26PDv7RHjD4mfCLV9d&#10;1Xwf/wAE/wD9i3WLLxV+0t4gSzkttV/aQ+OnhSLTvEmhfDOx0a++xzX/AMOPhlrt74bNrpmpEL8R&#10;/jYdIs/sX9j/AA4+26v/AD742eIma4R5Z4VeHn+18a8bv6j9evpk+CxnW8tlZXxjb/2PBLWyxeDP&#10;6A8HeAsNgsJmPidxeng+G+H7vBRWrcsLbpHTmb/3RRvzSV1u7/wv/tDftL+Kf2svifqvxn8SxPoW&#10;n394fC/gDwgk5e38B/DTRpZf+Ed8OaeD+5vR5Ux1LXtUIDaz4vvNYvGCk2gs/oOFOCMu8O8lw3Cu&#10;WWxf1WKx2eZg0m84zjGNSxuMxbu+X3k1gsLGzwmBS0SlNPy874qxPHuPxGfYy2FvjfqWBwKd1g8n&#10;f+54PR2/7DNbfXNV5eN6P4q1TR5rybRbPR5JFe3EUmq2UL/Z8+TD9qtL+wms76xnvh/o2ba5/wCP&#10;PI75r6SrhqNSl7HGOWzv9S0ad3omm00naTbSbd9Fo3wYPGVaeKxP9m23/wCY7Xslr59mz6c8F/tS&#10;fF7wrHCdH8UalpN1HD5O3w94x+KHhtJPL/1Wf7L8YXlj9nx/y6fZufQ18jj+F8rxH/MM7Xt/t2Ay&#10;/Gu1/wDqMwKu9+yfWzP0LB57iv8Al9hsFov+o9fP/f3a/wA97XPrfwZ/wU4/aq0Gzs7O4+IPiLXt&#10;PtUkghjvPHF/qklvb/6268qw8W+G9eg/15P/AB83Oe3vXyOZeG/DeMv/ALM3iVt/sGAfXvg/m/kl&#10;bt9PgOIatP8A5hsF/wByOYY/B7rrprv/AFqfQPhn/gsN8Tof7Ph8YaL4P1ZIba3T7VqHgP4aXGqe&#10;Xb3c919l821h8Kz3FvP51z9qtbi5/lx8xjPBzAVHbB/+7+D/AAwf56PToexhuKsBT/jfXf8Aw4YD&#10;GW03/wBsvr82fVXgr/gsZ8CbzS4z488L22m6fHDZ27XGg+C9ZuPs9vp8XlRS/wBgaX8TpvP/AOnr&#10;7N/pnrXzlHwJxTxSoVszxuEv/wBAOYLGK/TXGfU9nv063sd9bivK6mFVbB4n63/2HYC/l/zB79fz&#10;2PqLTf8Agq9+xjr00ez4hWd1DqVhH5NnqWl/EH4b6f8AbLK0vItG/eeMvCviSxnuIPOtv7UP9t/Y&#10;7z7HZj/lzzXm5r4JcSYOk6OW8SY7F4ZK7tgMC8Ylf/c39Tx+M2bVm+rt1RWDzvAYz99W/sX6zf8A&#10;6D8e/X/mAwZ2nhf9rT4A61JHcaP4n8E31xGlxfreP8SPhVJcR/bYvOl0u1MusaP+4+0fafsv2m2s&#10;7z/TP9DvLPv8JW8OuN3V/fYnBfWf+o7AY/B4Pb/mM+uYD6nfu3Y+unj8B7J1/wDmGt/zA4/63/Wv&#10;nf7j5B/bW+NPjD4JeNtZ/bg+F3hi8uPh78ZvCuh/A79s630vxp8Jrzwf8aLeQ6drPwc8a+MPC/hz&#10;x54x8R3vjDwd4q8O2+n3XxG0XRBq9nZi1+1+JNIPiXWLLWv6O4FyPxGzDw+zzg7PcRgcJhnZ4LHf&#10;8jh/U/r/ANb+pf7Zo8Z9T8umj01/HM1zjg3hbjjhviTLMsxubYnKsbrgVgFglg/ri+qYLGvGXTeD&#10;/wBqSWv1S9tHgvqVv5kfEPxC8WePPEniDXrqF9Y1zxL4hdI/9H8j+2PEmqSw2sVhpUUsvnwaf581&#10;tbWouv8Alzr9WweRYDK8LhsFQawmGwmBbaWv1LBat36bK9k9NVKzul87ic1x+aYrMsZ/veJxeN/8&#10;LMYtPml+O60P3Q1b4V6X+yv+xvfeFZvJutYuJvC//CyNYx5dxqnxE8cazpsOsRS2v+vn0/Q/sf8A&#10;wjeg/Zv+XPR/+nzB/m3+1cVxxx7/AGlR/wCRbhFj/wCw+/8AY+D0wf8A4Wf75jO+vdn9EY/AYXgv&#10;w+/s2thv+FPF/UPr2O0vjM4xmP8A9s/8I/8Ac+3X0yv2LdY2/Ezx5qSr9qVfBOh6bZyPJ5kA/tTV&#10;Ly74ll/f/Z/3P+i2v/H579a83xIof8IOW0t743H38v8AYF6/5/mHAGM/4VMyrdfqWAt08tPx9ez3&#10;PrfxNcSXGpXE8MnM3z+Z/BHFJL/qpYf+W579q+MymFKnhf339WsfbZt7WpivbUe/33v5W/LyMubx&#10;BrS2UdvcfZtb0+z/ANTZ6xHJeSafH/y1+waof+JrpR/5dgba5/0PvZnFelGjhbr+n+X6Hg1MNVw/&#10;76l/snn131/2P/gLsjm5vD/hvxBO1xp7abZ6lzs0PxJJa2clxJ1/4k3i2KCGxvrgz/6Na2ut/wBj&#10;3h/LHTD2z/c0MT/Xy37/ANWOaFarT/3zDf8AzGtdNF/V+upyuqeFb6GO80u602ZoZobhLrT9Wsxc&#10;SSeZ+9illl/5bjz/APRiP+PPj/j8ohjPZ1fbf8xKd+l9fxf3X+Z6UJ/WKTen1b8Pn+er1v5FXR9W&#10;17w1DZ2tncJp+i6fZxpN4d8YRxeKfBccn/LK1iiv5j/ZVx9nx9m/s25svU5xXRiZ0swpexxn+2O/&#10;+/YH/Y8b977fP8Dl+p0sP+++rfVP/UN3+f6/Ox1HwtX4Xx+NNcsfib4u174J/DD4tfY7b4g614e8&#10;P/8AC4PC8eu+G5bzVPBGvaPLFeQ6r4ct9K1W8/4qi11u2vLP+x/tlno/iSzvP9Mrq5MLiP7N9vhs&#10;bm39k2+o/UsfgMnzhYPGf7HjP98/2POH/wBQaxmDxn3Hi4yjmmX0syrZb9S/4VvqCf8AzGYPGfU9&#10;f98wf+5/+XmD/A9j+Ln7CXxk8G+E5/ip4Bh8N/tEfBYwR3kXxj/Z4lvvG+gafp8kQmjl8eeA4fO+&#10;I3w6uBnn+0dN1nRgf+Zlr3KOU0sw+tV+G8y/tbC4R/7fgV/sfEeD3/33J8Ztt/vf+52/3PGYzU+X&#10;p8U4SpV/szOcN/q7mj/5l+PavjdE2smxl3k+c2uk3FvFp/8AMGfmJ4stdaht2vtBvrDVLOSb5Y4Z&#10;LSSPzI5fKuoft8c3FxByPstzjn6114CdKrV9jjML9U1/rz6dGZZr9b/5c4nBYv8A6gfx/L8rnhev&#10;Le2t9od9fZhb7TqjwxzaebO8uLf7BN5VhLEJpf8ARp76b/j6/wCfzt0r6rAeyq0sTRo/h6r/AC07&#10;niYP/evbfWej163/AMv8rev0F+ybHp9j8eIrq3XzFbwl4h85v3VxJHHc/wBm2vT99jz/APj27D61&#10;8rx/OrU4X9jW/wCg3Afd/wAH/gH3PAcKVPi3p/uXlf166P5n9FP7HsP9sfAXT45JrO6tf+E88aeG&#10;7mxtv+P3w/rF5nXtG0bVBnz/APiuNDOpa34Xuv8An80fWPDmc/Y67+Cb/wBl4mjp/vvbRJ4DAf11&#10;Px/xjh7PjJ1rf8yXAfL/AH/5emm3rrneGLNbe8tb+3Uf6Hqu9W/697r257+n9MePif42K9V+cjmw&#10;/wDBw/r+h/UB8G9dj1H4d+Hbpn3mSzibd5nXfFFL/OQ+tfsfBmJc8jpQ1/cV61Ddr+Hyevc/OuJ8&#10;E6uaSml8VGltf+9v5n84/wDwQN+IXhfVvGnwf8H6frVtqGrW/wAPfjxcXen2159sk0v+y9e0f9zL&#10;L1/5bf8AHr/x+WXH2zPWuqj/AMl5+9/6Asf2/wCgDy073/DobZj7H/ULE+x3+u4C/wA8wst9P60O&#10;i/4L4WcI/wCCb/w/1iZf3PhX9ue41KNeY45Lj+y/jlYRf+R7z/RR+Br0a3tfZZ3R/wCgvG4+/wAs&#10;frt3vr+m59h4XU6X+vuSY2t/zCcL/Xu6/wBwwOvr93+f8q/wj1a3+GvwN/aA+K18u1rPwlb6PYyT&#10;/wCrvNY1D7Zr1/F+97Tz6b4a+1deB3r4bGUKuY8R8NZZq39e6f8AQHhP6TR/XX1+lwvwRx/xLW/2&#10;TE4TgvPvqG//ACOM4/4R8Hd/9zlvnq9T6e+DPws+Jnib/gnd/wAE2P2HfhR4QuNZ+L37WP7QHxU/&#10;adee9j1RPD+qXl18PdY8LfC/xR8RdUtdC1mDRPCHhbVfiD4K1O617UrY2ZPhzWLzgaOK/RK2QUcV&#10;xnxJxVLE/wC0tZdwosEl/smCwWCx6WLlFc0U3i4rGK0n/sl3dqXvL+Bclx9HBZVl2Dv/ALLg8kx+&#10;eN43XGSxmMWPvZK/Nd4zBv3f99eDwdj+jj/glt/wQa8afsU+AbfRfjD+0TYeJNW1TxtoXj74j+AP&#10;hH4fu0+H/jO38FkReCPAfiTxl4xl0HXdb0aC/tDrf/It2eLu8+2aQfsQzXtZtkmAzWtia2MxLWES&#10;aSu8IktW/reMl0xkm3bBt/7Hfd3v89jcwxVbHcN4yjisbhMPlOiwKV8HjG2ksY0rvGLBYOylhMYr&#10;LFpy0Wi/PH4raF8Nv21/+Dm34V/Dn4e2nw81jwv8C9YuPih8b/Efh+4tNbTVLD9njRIbXwnoXie+&#10;0y7vBfXXhzxHpmmW7aXqVx9rsjrF2GABAPVhsHhsHkuJyzLcNgcJleKxywOBXN/sSwcn9cxuNSTv&#10;a0bNrold3SvhCtVeNwuLrSkszwuA+u46doqf1y31PBYSzioqV8bdKUbc2nK1c/quj8e+I/2l/Dvi&#10;3w9qXwO+NHwt8B6dqO/RPiF8Rde0z4b3Pjy+En2q68UeA/h1oOqax4xPh8GInTNU8bDw1ef6aLyz&#10;0fK7j8bmuYVs8ybDUcHluOwixaWPeOxy+p4TBu/+6LJ9PrmMtdWaf1N68ySs/dy/L6eT53J1szwG&#10;Llhl9Q/4Q1LGe7Hb/hY5rYNqUm00lphErdW/T/hP8NfD+u61r2n+HdBj8SeItat/EmveJryzGseI&#10;NY8SR2ENhDr1/r2vf2jqtx4ghsbO203+1Dc/bbOzsrOzs/8AQ6+SnluF+v8A1yriV/aWn+3a/XP/&#10;AAsa9fzPqaEqtPC4ejRwzeGwl/qOB00W1tHs9Wlr5tOyOtuprdgqXFzNcRxp+/aXULoRx/8AXWW6&#10;mH+fXNbTo4CH8e/X10X420321RpTnUWlBLy/XZ6+f4kVnHb3jRro+m6hq00sMiMuj2cs8cf7o+VL&#10;9vl8mx/8menNelgMM8RdZbluNxf/AGA/rjLPBnNjMS8P/vmZYLCf9h263/5g79/63R1dh4D8U6tb&#10;/ZXg0/RN0OySOGOTxBqnlnjzYbWwMNjBcHqftNz+HWvpMFwvmmIpexrLBYTp0xmLtr2/2PRf10Xg&#10;YriXKsNV9vSeNxXm/wDY8Huv+5x+Xe/Sx8w/tG/tcfsR/szWc1r8f/2kPhzomvJKVTwRJ4j/AOEu&#10;8b35tlDC2sPhX8NodW8SNfHhbS3v7W2G4kH7rY9LE8N4CnS/fYn63if+o3V69sHgtL+V072PPo57&#10;j8TVth8I8Nhrtf7FeCTSur4zHK7i9EpRjNfdp/Hv/wAF+f8AgpT8Jf2oP2KtU+Efwb8I/HS70Gf4&#10;y/CzWNR+IXxA0fwd8K/Ab/8ACN6f4xjt7Xw58IdG+1+JIL++nvPtI13xHc2bfZBdhAWuwp9/hrDU&#10;aGYJUbv/AGNaRwH1LCtaWt/e7N731T3fg8SxxX1CNeuop/3m8di03K8k8c1zON7aKKulZLZL4L/4&#10;J3ftCftU+Cf2Ol+Dvwh+OvjX4Q/Cu9+I3ifW9b0n4aRaV4T8SeI9Z1zRvC0Otf2748tbObxj/ZH2&#10;e0trXS9L0zW9Hs7ME/8AP7XNmGAp5hi3WradNLWaTXZJdm9Ltq71Z35XFPAJtJtNtX1s7NXV9nZt&#10;XWtm1sdNcfDzS49WuvEmrfbNe8UXXmfa/FXirVL/AMSeLLzzP3sov/EevXmpa5P0/wCXnUuuMUvY&#10;4an/AMw3Xt/wbW0PY/e1P6s9X+f3N+ZzK6Dqy6kscnh9F09ubXUE1i18u4k83/n18nz7G28g/wCQ&#10;c1zVq39ef/AX+buawh3Xkl/wPy/4YzZtDsY/EyyLIixpeR+ZM8fMfT/UxZ/l/wDr+Gx+Mpf2r/we&#10;2n6Hq0aNWpR3V+3z1008/U+qNLaz0+za+jbzLOyj2Xl5NeWsdv8A6rzfNlilmh78Wtrpp9a+zo4+&#10;l7Jul+N++3p5Hnzw3/P7z7f1v63Om03wn8UvFWi3niTwn8P9S/4RGxeR7j4ieIbiw8J/DuT7NL5U&#10;sVh4y8UXmgaJquof9OttqX2znoa4P9cMmw9b6n9ZWLxFv+YH/bP/ALzwa/7nLHbDhjNMQv8Advqn&#10;/Yc+3/UH/vl3pofnN8VP2n7vQG1K1s/jh8ENNvIL/wCyWWn+DZPG/wAb/EEttHd+TLLq8vg3w3o3&#10;gfw7PYwf6SLUeN9YvOtn0FfawhW9lH2yteKl7/LC6eicXJ+8mrNNa3vZO138Ry1cRV/cfXH9Uxrw&#10;OnRr8mtV0t5XSfxfqPx1m1rXLDXPEXj34oeMrjSbz+0rHT9N8OeE/C/g+4uf9V9h1mw13WPEeq32&#10;j30H2m2ubX7Nj7HeHg9K4sROlUpYqjWxF1i097vGK6t/seMVtYvVdLrVNaP08HgsVh8Vhq31fBf7&#10;J1xtvqlu2Mwbvo3ZdLn3b8Hfjd+yz4h8Axzt8Gf2dfhn4l0GaMeKIfiB4f0vxBJZ3kl1NLpniTwR&#10;Lr0MOh2+n/8ALta/ZvDd5eWd5Z/8TjqK/Gc6lxbkWPVHLXnWbxxl/qGevHY/N8Y0v+YPG4JN4NNd&#10;YrCSavu4tN/0zwr/AMQ+4gyb22c4nJeHsThNcfkeBwGA4bwd/wDoMweM+of2xjMF0/3z65g1ujQ8&#10;aftwfC2wkmjm8UeM/iheQwSGO18N6eLfwn5kY8qL7BLf/wBj+DtK/cYtfteieG/1rwK3CXG/ENX2&#10;2ZfUspb/AOg5+q1wWD/2239dHf6fDeIXhpwf9Zo5Dhsbi8Te3/CHgNrWv/wsZx1O8/Yx/b/bS/jN&#10;4J+M/wAUNd8G/Cr4c/s5fEX4YeJNE1XVbO/8Q3nh/RhJ4xuv7Pv76KGfXPHFtpOqQW2p+GPAem6b&#10;eWej6ufsmj2dlZXd4T+vcE8H4TIsvzmjQxOPxeLxX1Fyd4/UljMHpHFrBLVNWldt/wC2pq0UknL8&#10;H8RuO/8AWrFYepmeGwWVZZhfr6+oYLXGPB422n1xb3vpbfz0Pnn9on4neNv+Chn7Teu+M/DHwM/a&#10;F0n4TeN9E8ITXup+F/h4dS+M/wAftL8JaWLHRtQ1HxlqQ07wp4O8L6tY6bdajaWmm6neeHNG0ixO&#10;4eMNWtFa1niOtlXDTxGNWe5JjM8jd4JcV54nkvDjir4vFrKMJzYueMk7x+H6y2172Ei2zz+EYY7j&#10;ei8HWyPOsr4Kwqi86fCeRp8ScXp64TB4zOMW/qeDwuy1awaTf+xYzGtNeyeEfiv4w8CeHNC8BfC3&#10;9m/SPhr4NsLaP+z/AA/4t+MnhzSLk28n+tv7/RvCWneL9cvfEOq/8fN1qniS2vLy97DvX4Vjsky7&#10;NcwxOccQcb47iDMcXb69jsv4fxztorJYvGywGCWC2VsE3y222t/XeT8T5zw/leW5Dwd4b4HhPJPq&#10;X+w4DPOLcBgv+5z6nk39sZxjMZjP+gzGP65jNlbUreONO/aC+LMWoaSfBP7NXhDwtfkrdaJ4h8AR&#10;ePNdksv3EoNz4x8eQ2erapBPcD7TnQ/Dnhz2xjnfAYzhLI6vtqOJ40xeJVv9uwGffU//AC0yfVfL&#10;GYzozgzLJ/Efi2kqWZYfwx+raWwOO4S+t2frnDf1zbT/AGL/AIH5s/tDfsn6J8CvDfhzxFeeLdK1&#10;/wASeItZ1mK3s/CelxaJpWkR6XpY1SK6trmO8m1Q3EN9NbW1rxg471+y8HeImP4kx+JwdHCYvCYf&#10;B4TAybx+OeNxrbx6wTTTvGyWqainveVuW34J4heC2S8H5VhcXjcywWLzHNcbj0lkeA+pYLBfU8B9&#10;ddlpjEtenrZXufqr8KfD/hfwD4E8P+HfDnhfTdB03VNK0rxJrkMfjjU7y41zxJrmjabf6prOvXVz&#10;eCbVdYuJ5h/pVz/x52f+hj/Q+a/D+IsyxeeZzicyzLFfW8T9dx+BX+wL/YsHg8fpgsH3/wA7tu7P&#10;6c4M4ewHCfDuW5Pk/wDwk4bF4LAY7HP/AKDMZjMB/vmMWv1zGO39Ixf2hoo4/gL428RLJDpdnouv&#10;eA7axktryXUJNY8QXniOzk/svzbqab/R7HSotS1u6zbf8ef2PveVXCvsqnEeW4P6t/veCx9//CDS&#10;33/Unbp8jzfEjE/V+EsT/tP/ADG4DW2Aen9off5W/Pp4r+wfqXxE8X/tY/CPQvhj4B8Z/E3xhp/j&#10;aDWX8K/D3wxrPjDXLfR7y68q71S6sNGhmGlafBYzfajqmuXWj6OP+X28NfacX8GZhxBwjneEweFs&#10;sZkrwPk9tE+r1TaWqTvY/G+FeMcm4a4oyTGZ/mWCweFWNvj76WweL8+i0eumi+Z/TT8Ef+CI/wAU&#10;2/aI8aftLftE/HbQfhno8XxR8c+K/h98C/hve2HizxheXGo6zqN/aWvxL+Jd/Z3ngf4f3N9DNb/2&#10;poPgnTfHviTSBef8hiyvPttmfgp4ngPI+B8s4V4kxP8Aa2Z/2NgMjz36k/8AYsHjMHgMvtg8Zm+C&#10;W6s8G3g3jd1ZK2vm5x4jZ9iOOMyzfgnDL+zPrmOeBx2OwCvi8Hdr65g8nxjwb1/3xfXI20d30PDv&#10;EXgn48fBr46/GrwL+1bD8H/2Kv2R/id4n8WW1r4/+Hlv8QfCfxA/al8UXF19q8EaD4j/AGpf+Eqh&#10;8Y/E3xB8W9Cm1vTrrS/jH8WtH8B2d54b1jR9H+Ffhu8/sf7H+lwzLC4jhzI8t4PwzwmGweCwDwOR&#10;5GsA8oyfBYLV/wCx6f7n18v9txux+LVYVKuc5lmee4r65icXjP8AbsdjX9Uxm18Htpg9H9U+qf8A&#10;MGngsH5n2V8LfC37N3xg+KXwe1j4ZfHv4xfstyeAfGHgbwx4Luvhx8YNf8YeC/FHiC90u8k0f9nS&#10;Hw5qfiTx74InPjD/AIRu61PU9eudbHiPWfDn9r+DtZ0e71e0tPEo+dxWKo4anicHjI4zG6SWNWPy&#10;97uLSeDtKLvHGtSWtrr3oyjeL9qNGtUo+2ofUW7rd20uuZ4zR3awKbSt7zsm43uvtr4Z6F+0L/wk&#10;HxQ8PfGPxxqviyNPF3xg8G+JLPxV4K0XT/Dnjf4eap4j+0/CWW0+HOjA6Hb+H9K8Kz6lph0HxJ9j&#10;s7z7ZZ3mseJNYvDivCxM6WXrDVqP/CT/ALh/uP8AvumuuT4zX/bP+ozb5Hr4DBVM4tdLF21/2/8A&#10;3S9mr/XPRtXwb2bvo2dh8Lfgn+zj8DfiPb+PPhj8J/C/w1+I95Np0LeMPEt54t8cPaaHB/ouqWHg&#10;O68UeJPFWq/DKe+gm+y2ul+G/wDim9H/AOPP/jyr57iTOM04gt/ZuZY7h7E99f8AbPxX1PGd/qf+&#10;x3PejwcsJhGnbN07p4B2wl01Zq3/ADGqz1WM/wBse1z6V+Cnj/8AaWg8G/Ea/wDFfwe+H3wb174r&#10;eIZ/GHiLxz4j+MfhPxT4A0DVTNL4SupoviB4bu7RvEdte+HNH8NXPgS1uRo+rrZm8tL3SNGsrIkf&#10;qnD7znKsqxWRZQsFjMNiv+aqWOwOUYT659Q6YxY93vf/AGNpfXP98d7b/mGOweVyxWWYvMnjMJic&#10;qX1L/VSWAx+Lxumq/wBilgbK2n11NfVE7K6e/kmqfGX9jr4Pab4Xs/iTqFp+0n4O1Xx74f8ACfgv&#10;xF4yY+N/CeufERrvS9U8I/Cr9ir4Rw2firxT8dvidBrs4tvB8/wu0TWbzwKLI/2v4w8OWWj3t2fp&#10;eEcsybB4v6nk2GXEMbWzDO7fU8oyfKH/AL3g8Dr/ALZa0le17tax6+PxDicVUorF41vJ2vewWBT+&#10;tZtjMZF/75j5ppYOKUlKUeqUklNRd/zV+PXjP4xfGvxJqfhDwN8a/wBmf9lnwfpej6v4P13xD+1N&#10;4b8RftR6r4k0vxZ4o0vxHN4N8U/BH4dWd5+yR8M7ixm02DRNU17xJrfxf+MHhv8A4m/huz+I/hD7&#10;XrFk3mYSjwbk0czyfF5i83eLxjePx1/qeT5Q7OywWMweBxeMTdkvrjdvrl7yXT9FocI+JecYDJs9&#10;y7hvGYT65/yL8DgfqOLzjN/qaSxmMlg3mGExkv8Abea2DXLbBtP6l/tTb5i0/wCCNvxbh024+MHw&#10;ji/Zb8UfE7SJriHwJ41+BPiHxZ8dP2YPhdFaXM82sX/wr/ZB+LOpalb/AAr+LGqXs1sLbX9E8f8A&#10;xr0bwgRe3ejeA9HvLz7ZZ+7jMpWIpv8AsHEvGKzWOwKf+231t/wstfXH9SbTlgsXgU2r/C3ePxNb&#10;P8fh5fV8+w+NynFaa47L/qd77P6l/uiT1tjJatp7tWPzyvLH9t7x9rEnwb+PHwf8YftQaxovjzxJ&#10;oOlx/C/xRo3jM65rEkU1h4ptfiX8VdZ02b/hVfh7wrYw3P8Ab2g/FHTfgPrPgPR7O80fR7MWZs7u&#10;8/JMbwYqec4nMsrf9k5jm2Bi8djs++vJ4N4NLmwawSbTSlon/tmEa95pfCvco55/sGGwddfW/qmO&#10;0wOB2xn1zvfby+7qr/Sfwm/ZD/Zx+HvxCuvihofiD4U/Hr406w1no/hf4KfD3w34j8B/D/4d+D/G&#10;sWkaNql1F/wjkVp8Tf2k9Y8ReSPCXgPQfhN4R8NWX+h+I/F/iO8vPB+j6zrFebmuR4rMMhwuT5li&#10;cbi8Mv8AbcdgcDj1nP1z6n/uf/YY9vrn1PGXwdm9tT6/KsixWX5q83xmWPKcL9Sx/wDwofUPqau7&#10;3wX1z/kUZO1a7xuNSWqwV3jW7fqj8X/2KNF/a7+Dvhfwn8Y/2KPAEHjabTEj074V/Fm5sPGGs/Bz&#10;So7ma0torX4ofC6bR77Q9QOkm21G2tNE8W6RZ6R9sNlef6XaYr5TLcm4o4bznE0eHMTnX1m//Mj/&#10;AOgP/qNT/wBjve2uM+878ZmeQY3Ce2rZlgcbll7/AF/HYD6p9cs9Hg8HjP8AbL3Wj35lprY/PP4n&#10;/wDBun4f8V3fhG+1L4//ABgl0fwN9tt/A/wR+LXiDWvin8NPCGh3N39vutK8J/E+Pztc0Ke91WXO&#10;p+KNb8I+JPslmTZ/bL37ELyvvcVxJxvSwGJwVbDZLlOd4vR559Q+p4LGrRpYx4NvqtsGsHg8b32t&#10;nlOccOPH4avmX17NsjwqVlgsc1nF9dXHGpPGY3VLXGvGeS3l7P8ACn/gmt4q8CXH/CE/EvSfDHwc&#10;+H+jyaXcQ+D/AIe6po3ijVPFkcfnfYNVuvEdt5sEGnX3k3Qtde1v7ZrB5Fno9n2/nriHIc+w+aYm&#10;tn+JxuLxP/Q8x2/+2bfU8Hg8fdfXelvqe+2MR+84XxE4crZVhqPBGG/2ZNr6i8veC+ptPX64rJ43&#10;GJ/c9Lo/S/wn4C8JfDPw3/Yfg3QfDfg/wrZW15reqNJcRaXZ/Z9LimutU8UeLfEeqXsP/EvsYITc&#10;3ev+JNS+x2Y4+2WdYZbk+aZhisNluW5b/a2ZYv8A5gf+YzGX7/8AUH2/5g/zPis1zvC0/rOc5xmW&#10;u317HX/8I8Gul7/7pg9XZdtJNX8RWg8J6D4ontPiX8N/BmreIrAaN+0Lb+CvAer+CLCSPSxrNpfD&#10;4V/FC0/4S/xH4H8RTz6bpnhi6/s3w58SPiRe6zZH4V+BPEWjEeJD/UfBvgtgMnwmHznipYPGZl9d&#10;/wBhtgFjOHMotrZYPG8qzi+jTbSW2EweM/3xfgvEfiXmGY1MTluT/XMJlrvo8w+p5zjGmlZ41OWD&#10;wXLqpYNRl9TemLxqas/kr9oH9nb486Bq2h+IZPhzpv7RHjm78K+JvjRFqHwZ8cWv7Ov7eXxUu7y7&#10;hj8G2HxK8J+J5oPEXgD4TeCBqX/CI+J9C+Dvhzxhq4NnY2Zsf7YOsXd7+k55w9SzDCuhxLw1gc1w&#10;ywWYX+ot4xt6fUl/Y2N/2zB/UtP9z+uPf5fE5Vmrw1V18ozx4LE3StmCXLG29s5wVsJjFJbPHPCW&#10;fLp9h+DfBv46r4k1i3+Fv/C1dV8UfEhb/SPAEPwo+M3wvl8J/G/4p/ECTTLzxR48ufBvw58JQ/8A&#10;CSeB/gh8M/DcOpnxP8bv2h9E0fR7z/hGtZ1ji0xn8Az76OXCXEH1nGcHZ3/ZOK/6Af8AfMH9c3/3&#10;O/1zB/U9vO17au36/lPjBn2R/VsHxLlv1vDJ/wC/avTo/rtlg8Z9c0v9T2b6pXed4u/Zs8AfGb4b&#10;WPxn+GdhH4b8DeIo9QutB+LPgazl+IH7NHjGKLWbzRbrVLDxFoMP9laVo19q1ncj+3rm28H2esf6&#10;HeWdneWd5X4txF4d+KPh83WznI3xBkuDbTzvI19beDls07/7Zgnd6rG/8E/RMp4r4H4s/cZbmf8A&#10;ZOZtN/2fjn9Tdr2va/1PGbrXBYy12fmN8RP+Cevi7x9eatp8nwr0rW9Lhtv7eHiqwvNB1TwHrdv+&#10;5tdPl0aXzv8Aia6xfGb/AEXQba2s9YHT/p8rHJPEj+y6X1zB55jdf+YFX+uYO+vTS39bI9PE8K1c&#10;RV+p4zLb9dXft+p8UN+yN4r+BniDX4tGfxX8KvEmtvI1/wCDPEUcUtt4/ikjLTaz4n8L6zNrGha3&#10;b+UTb/6KLwfZM2n2y8vMmv0j/iJ39sYXDUcZ9RzbDYT/AJjv+hPf/mDweM/2PGddd/I+YnwvRwVV&#10;uillOKb3641pWu++iS1eySv0Pbfgx+29+1R+yzNa2uj+IvGHgPR47z5tD8PW8vjz4R+IJP8AVSxa&#10;78B/Ft5eQaXjyf8AS7r4b63o4s+PsZr7nJOJPZu+T53/ALL/ANCPPP8Ac/8Aws37/wC+YPrc8fE5&#10;bVvfGYVdf9uwNvrnR76/dg306bn7T/s9/wDBbD4a+No1s/jd4VufCN0s0cOq/FD4G/2z8WPBdnHb&#10;xZll174VX/k/GHwB5/H2o2w8YeG9Hs8mzJ4NfbQ4kwtT9zjb8PYrF7/Xn/wj2ta31t7fPGdf9zW5&#10;5nNWw1L/AHf+18NhP+YD/c8Ze+rutLYLRL/Yl9ca1xz1t+xHwv8Aij8G/jvob+Ifgt4+8PfFPwO1&#10;tbzT+LPhxr9hrlnJqkdrDLFJ4j0zMWueFoIZ5T9q0vxbolneC8tLvcARg+xRhUqVcTb659WVv9vw&#10;L/2Pz0aT+p+WN/M8+nm1OrhcPi8ZicEszu7ZFj1rgo7Wwb5mpY12lJPBY1NRcVKKad/rb4V+Ho7O&#10;1m13U76DxQ+qJd6VpVu1pHJpD6JHLLbX+pzWEU13BfT+Ixt4uvtlna2VoPsmAbzd9jkFGlg/9s+s&#10;/W79+2227WM8trO13ovzfijMP7VrOjQwyynDK11Fu/No+W/u2WDT2bXMmuZWbv1N94P8Iw6LH4ds&#10;9FfSdBtYbiOPwnZ/8eHl3kpu5f7F82aH+w/3/wDxM7X+zbmzsxeWlnzmzxXo4z6riKPsa2Gbwt/9&#10;xS69fqf/AEB/rpbueLgp4qnW9vRxK+s/9B1uyfXX9P8ALgZviTP4S1vSrPWNNvtYE1leC/16S+iO&#10;uaGbfyrXT7bXbCSET+KrfVc2wt9d04WviPR7sAavZataAk+Ys9wmBSoYtYzFJJKONSWLxcVG/wDy&#10;N1/zGaW+pYtf7WkksYkexDIMXmNLE18G8FhF9dd8BZ/U7/8AQZgrO2D6p4Ozwbv/ALHbc8bur+Tx&#10;J4tutWm0/SnutK1iz1iLSbyzmvdDjsrO/mutBv5fDlr9jg/4SC3+26lqVr4oxZ6xd2d5eaN4kvLy&#10;z1n7HeelDMvq/wBWxixO+C+vLBW+uf8Alnt9c1s8Z/seM8+hyf2f7T6zg/8AbXv/ALdrg3d9Prj/&#10;AOYPX/c/9stsux6l4bTWtKksE8DXdlpi6a7xax4a1w6qNE8V6QLqEjw7p8tzqM2l6L/ZRgH9g+J7&#10;cG78Og/Yb67vbLKntwGb4+t++wmGwWEaxv8AtuC0bxeEat/sTbavZvW1tdVujoxWQ4ClS/2zE43F&#10;pWeBx2B+o3weMWv+14Jf7a3pf6lbV3+p32f1DaXVje3f27Urezl1KzizpsPn2sEdpqGryzR3VhYa&#10;9FKCft04FvkDN2f9LBP2vn6iE6eMq+eF6dbdUrbdVttbS58PWoVcHRTpN2xLUndatJXTeEktLaSu&#10;k7SVujt+Ff7eP/BQrX/h34p174D/ALPHijURcf8ACQ6h8LtU8VeA7u11P4oeIPGEcUP9s/Bb4aa7&#10;r/2zwt4c8Q+HJry5ufiP8ZLnTbzR/wBnvw3Zmzsx4k+JF5Z6Po35/wAeeI2TcB4XE/7T/tGEwP17&#10;HY7H/wC54O/fRfXMY3/ueCwlnjPU/SOCfD3NeMMVlqr4Zf7W7YHAx2av/vmM1f1PBbLGd3r5H8Fv&#10;7fP7T0PxR8N+Nvg38PdVsLr4V+DdY8V634g1Pw9d397ofxI+KkZl0vVPEdrqd/NNqvirwv4VENzo&#10;fhbxR4kubzWPGGr/APCS/EjWD/bGs2efzDgPI8x/1sw3HvEmFeE4t4i/s+P1HGpfXMm4c0eDweMv&#10;f/hYxq/23NtnhP8AY8nTa0P0XjnOMB/YP+pOQ4n63knDzx/+3J/8jjOdsZjLLR4PBtfU8HfRf75r&#10;bT8sPCrS/wBj+HbMR+Zb28OpzXEn/POOO+8qGWKL/lv5H/L1x2x6Y/Y8zhfFZniL2b+o7el323dr&#10;K2t9WrHwGQw/2DDUd+t7ef8AV/vS7dr4XT4cnUbq08d68+mzz38Qs7eHUJdHs9Q0NJfNkH2+KzvP&#10;sNxPOMC5ubY9OOBmvNxP9tP6tWyzLvrmGjrjm2sXL63pHa/M7K3uq9lZ2Sujsw08mw+PxP8AaWJW&#10;E+t3eBv/ANAS+V7frr1PrfR/2ZfCfjSOXVPhr4+uLyzkSOa10+51Dw74gkt45P8AXRXWqaNPo83P&#10;/LtdXOm2f/T5x18fEZriqemNwlmtHo001e/u4x2T1d0lZW0SPsKOWYXE/vstxL+rf9h//u49dNba&#10;rf5nomg/8E/fjxr/AIfuPF3w18SaV400ixeS28QaT4ekv7zx54Pkt5TFdf8ACReA4rybXPs//Lza&#10;3WiW2sWd5/y53nFfP43jTIKFXD4TMsM8I229X/sbX/YZbv56v8fp8v4SznEYX63luZfXMLtjvqGP&#10;/wBswfX/AGzBpvGf+EfYks/2H/2lPEUkml+EPE3wf8UassNveS+E/E/xI0r4X/ECOyk/1V1deDfi&#10;hpvhvVoPtE/Ft9mubz8TXDU4z4Rw9S+Mw+d4XD63xuB4fx2cYJXt/wAxuTvGX9LKzXU74cMZ7U/3&#10;POuGMXiXf/Ycdj/7Hzj/AMJMbgP6fQzdU/YV/be8HrM11+yvr2seX/pM1xpUfw+8YeZ5cWf9F/sv&#10;Xpr2e365ura2HTpXRhuM+As0/g8b4LCK+l8fj8G7dG1a34vzubz4W43y+r7H/UnHYv8A7AcB9c62&#10;/r9bI+ZPiV4Z8ceDVsdL+Lnwn8W/Cy61Ca4/smTxJ4a1TwXJeSafLCNQ/su6uh9g1byPOtv7Utbb&#10;7b2719Xljw1fmxGTZ1gs3wyi7/UscsdaMvdvqmlukpKzTaaabR4GZfWqdL6ln2SY3h3E3/5jsB/Y&#10;2M/4K/p6aHIWvjK40OOH7LriXzbPJjjubOKO4J4/e/a9Pm8/7R5GP8a1nltLFa1cKltoleyu/VpL&#10;pd3873vzUcyq4OlhqP8Aaf1u2/8AsH+27f8AA8vyR514g8S2N5C8NrHZ/bJr+NZLi20610+8+0Xe&#10;ZTY2vkkeTbzY+zfZrnp9a9zBZfWpt+1V8NZvvZWd5XX8tnK60Vm3ofPZ5mVHEYX2VF2xP13ALT+t&#10;+lrXu1sfWf7HPh+x+JH7VPwF0PULNJNNj8Qx+KtStXk/eXFv4PsbzXrWG/z5Pk/Z77R7b/j59eT2&#10;r4njbE1cn4M4lr0sQ/rDwTwCeyUsW44N67O0XstuaLvtf7jgmi894t4bo/Vv+Y76+8Djt/8AY74z&#10;5bf0tF+ov/BTL4hW/h/4X/DvwfJc38moePPiRJrV8032XzP7L8D6ZNdRXUv2Uef++1zWLa25wMDt&#10;wD+M+EmTLE5pnmZ3S+p5IsCt9XjGutt0m3fRbrdn634wZxVw+TZZltZYL/hXzr67/sLWn1S+v4ad&#10;bvtt5d+wbeSXvhX4geJm86RptbjsNOj/AHsfl2+j6NDFdS+b53kZgnvP9FrPxXh9Xx2R4P8A6gl/&#10;5eZg7/PvfQ83wxxP+wZljH/0Gv19NNP6sfopD5bQ2y7XuLz7NH5twbyX/TMxQ+bdRRS/uP8AX9LW&#10;2HH16fnVGj+67d+np669V+J+mc/1jFfU/wC0lhMT/wBAP1DAK23+56/7ZuvkVb3yZgGaO8hkU/K0&#10;N5LH/rP+Xrn/AJeOPel0/c3217+X/bv9IU8H7X+NmWN8/wDcNfT/AGD+vMyYZJLVt0NjoMo37/8A&#10;T7M6pJcf9dfNm8j+X9amdSlU1at9yf42/q/dnNDAez/5icavL6+9ixJrFxJDb291p9nHa27/AGm3&#10;0+zsorezjkj6/wCq/wBI+z/9O1t/ofr1o/i60F+S0v6/1ouzOaeApf8AUb9Zt/0H7aW/r+mq+paf&#10;4Z163nhuLeGGS4T7NdWesf8AHncxgfvRa38UP+gk/wDPpc23/b7ShUqYf+Didenyta/9feTyUqf8&#10;bDfW/wDwv7/9Aev9dDzi+8KyaPD9j0mP7LaRJJDb2kPlR28cY/febF5UM1jf3Bz/ACzeHrXbDGe0&#10;qv64/wDaV/w6t/X/AANYey9i/qf+7a/7h8t7fiUPht8V/jZ8AvGUPjz4LePdX+EXi6Ka2nl1bQtU&#10;vrTTtQjBBubDxb4bl/tLw5qthekZuftNteG8/wCPMXlmQK+hhUwtR4f2r+tPCaYG3++2en+x4x/U&#10;8Zt6bngZtlNHNsJiaGNwuBxuGxTTX19Jq8ZKUXjL6JxklJNfC0mtdT7fuP2kP2Qf2rGuI/24vgjN&#10;8BPi5qX+hyfti/sgaHLJoetySf6Ja6z8afgkLLUodct8A3WqXWnab4lNnaH/AI/dHA4+tw2PwmaW&#10;o1sTZf8AQDnn+x4xv/scdO3+1/7ZbWze/wCYYzhTiThul7bJnguIssuv+ELMP9rsvdTWDxqX12yS&#10;b1+uty0+qxVkfmR+1/8AAnwZ8H/iB4G0XwL+0F8HP2mvAfivwZ4g8TaN8RPg14kOqafZ6Pc6pZ2u&#10;l6N438OS3l5P4I8cT2/+k/8ACMXOpXn2y0/0v/Qv+PMelhsNi8vo4lVsNjcJ/tuAt9ef+2f8zDft&#10;g+uvl8/RybMMJntL21HDY7CfU/r+Bx2Bx31BfU8Y/wCz3vg7fXf986N2ta9zj/2SWmg+LGuTRxot&#10;pY+DLi2/dR/vJI73UIYvNl80efz5Nt9q9v1+S8QP+RBQ/wCw5n2fAHtaWfYmtv8A7E9/z+Wl7H9A&#10;37Fun3Vr8FfiZ44h0vUtc034e/FG38PfEDQ9Bkl/tjxJ8I/FHhLR/F2sy+HLSLn/AIWB8K/Emj/8&#10;LR+HP/T5Z+I9H/5mX7GDgmtSp0sT0+t/UPL/AKD7bW3+pn57404Nf2zltbvgrp22/Dfrf5X6nTaD&#10;a/Z7qaFbv7dDJc3Fzb6l9m+zpqlveS/arXVIohDD5BvoJvtP2X7N/ofXqaMV8WJ/7DH+R8lhdsN/&#10;2Ar/ANJP3v8A2b/EP2r4QeFHEwBjtjbtwPvW6xxE/wDjtfWZBiVTwHJrpXq9P8Pkzw83w/tcVGdt&#10;6FLrb+Y/ke/4Nx9X0mz/AOClMVsraXpVqvwF+M2j2NvBLHZW95eXGoeCP9VFJ5ME9/e3Btra2+zf&#10;6XeXeQ3Ffrn1b6nWy2tjNNNfr2/+2Zfj/qeDu3v/ANAWD1d9Fd2R9T4qUsrr8K5k8nyzBYX6pneX&#10;r/YMA1/ujSxmM91N2W+O3Sim3aN2fqL/AMF+N0f/AATL8FtIqNbt/wAFBPD1jdb/AN55f2n/AIXn&#10;EPr+/GPSqnRq/Vc7r9P9v/8AU/rrtr1vez9D5Hw6xv1fj3hKgrp4vA5fgfvwOBSste1+q+bPg39k&#10;3/gmn8HP2iv+CWOl6l8XtJ1bRtR/aB+KfxP8bz/EXw1JLp3i/Q/hB8G44otU0bRb/VINY0TQtA8U&#10;a54TtdE17xTc+HLy8s9Hv7yz+2f6YCPmckr/ANlZzhszWGwOLbf1HAvHNqWC+pYBfXMZo+v1260u&#10;raWPvfF/PMxzTG55wrh86x2DyvBYDLnneCwNuXOZY6Uvqn1zS94YOEXo7NT1jorfdfjT/gob+zZ/&#10;wTr8Cj4I/sGfCbw3+13+0JoR/Zw/Zn0T9mL4QXHxGu/EtnaaF8P5fEfjXxl8RPGPhPwPr1vcC+1a&#10;HRbXS7b+0x/wlxW8+xi10ez1nb+kYWeV0/8AbHicFhMNisF9eTWv1x/Xv9sT1X1xPGNX62enTm/n&#10;iFDNcZ9Wo/7a/qeO/wB+drYJ/UU8E7Wescnu15rBXu7tfrL8DviR+0PrOlfD/wCJ37Rmv6R4X8Ye&#10;IPCX9veNPhLqPiTS/Cfwo8AeLNY0rTdUtYvCXg6Oz1jxx4j0f4czQDQ/tfiW6stY1nWP7Xu7z7HZ&#10;2Yr4/Ps+wuMpZb7bE4L+zbY/HPA49/U8JZ4H/Y/rnX/Y99fXui8oyPHLHZ5QWFxv/QFgcav9sxuN&#10;wixrWMs3ZYJ41KybatZJtaM/Pr9iz9mD/gnt/wAE/wD46eJvHnwc8WfGj4h/tB/FyHxfpXxC+JMV&#10;lrPimTxPeeKvFA8Z+J7W7itfCum+HNK/tTxHZA/arYfbPsgs9H+2HOa8mHFWLxH1atjMT9b/ANia&#10;wP1HAd/9j/2Prvv/AMPf6V8NUoPE0aWGWFWLx0Xjlj97p/XU8Y3e9mlZW0aWu1v1K1X9oTx9HJf2&#10;dv8As+/FFfDWg/aIW+I3jm4sPDXgvVJJJfKsLWw80za5fefBN/x9W1t+GCa7cNPiPMMLhaODyTG/&#10;Vr3/ANux/wBTX1LT5+v39Gya8MmweKxXts8wSe6wOAwDxjVt3ro+i2t0d02fPmt/GD4yapG1xb6r&#10;4D8F2Fn5j3i6J4buvGElvb9f9P17xbqUOk6Vb/8AT1/ZvT9ejDcDYr/mcZlgsLp/uOB/2zr/ANBm&#10;M/DsgrZ9R/gYPDY7r/t2OX1P73g9/X7j5Xuf+Cpn7MPwF8cLB8bv2gI/iGmn2eqJqngXwJYWvxb1&#10;+O/8r/QPsvhzwFpn/COQfvv9GxqWt2f2P/l8617cMkyXB1f92+t/9hy+uXtrb6ndLXT89GefXxOY&#10;YijibWb7N/Ur7f8AMak3tto+nm189fFn/g4N+IOuC40j9lT9lvT/AA7YK0kVh48/aM8T/bLiOGWE&#10;C01PTfhX8O5o7GEgn7V/ZniL4gJ1AxgHd9LR+tVP4OF7a4963/BWa01u1qeBPBQpu+NxatdtLL4p&#10;Jxa0UubmbafWLh0urKz/ACs+NX7YH7dn7S9vc2fxq/ah+IUnhe+/d3Hw5+FkkXwY+Hnl+bxFLo/w&#10;/wD7I1a/x/y9f234k1k9eK1+p1amlbEbar6j2X9W21tq9johTwuHv7HDdP8Afsd/vj7ddelvU+cv&#10;Dfwh0nSWmk03R7CxkvH8+9ura3i/tDUZP+et/deT599cT/8AP1c/melE8NhMP/Bwq/rfr9/+W+yr&#10;Yqq9Vv8Amv8Aga7nyF/wU28NnTf2Qri/VW2t8Wvh3C0j+Zjy5NL8beVwf9Tkw9O/vXoZTP2mPu/+&#10;gLy+flp6Hi8TQtlfb/bX0Wjaaej6LsV/+Cf9xDH+zUYYbtLi8s/Gmsf2hb20sRj0+OTRtBNr9r48&#10;+Dz4YftOfX8a8HF1uSvJq+rbtfXV9Xprtf715evkMHUwGv4d189vnp3ep7j4i8cWej3VxNI9mu6H&#10;FvvjEklvJH/rZf8Atv8A9PPYGvDxOZOn/B06bfr0/rqe9ClSp39t/W6/4c8y0BfHnxRutQ1Dwjb6&#10;bYeH9F/5D3jjxh4k0vwX4D0OS48nyopfFvii803Q/tH762/0W2ufthJr4bO8/pYOt++xON+sYv8A&#10;5gcDgPrmMxn/AHJ4M+hyjJ8dmmmDw3+zf9B2O/2TB4Pz+uYz+r/jjeKPFn7O/wALY01T4kfHF/G2&#10;oXD3CL4V+GNnFFFqFxH+5i+y+I9eHn3Fv582Lq6tvDf2P7Fx/bH+mV89RwfG+d1f+E3hv+ycN/0H&#10;Z5a3/hH16/L7z6Spg+Esn+rf2xxJ/a2J/wChHkfS/wD0GYzfB7XsaHg//gpB+zn4FaOz8NfBvw94&#10;Pu7zT9Q02b4uP4Puv2jPiT4PnktZvsF/4c0b4qzaR8K/I/tyG21LVLr+xPEmsWVneXln4b+x/Y7P&#10;HoQ4Bz+f77GYhcQ4n64pfUM8x6yjhtr/ALE2TP659cX/ADCLGYx4NWd7WZ0wzzhzD0v9jxP9k4b6&#10;l/zI8B/a+cXu7LGcSYz/AJg+qeT4PpfU+VviT+3Dd+Otbi1r4j6d8QvjD4gh8t7LWvid40i1fTvM&#10;A8q2l8MeHTZ3mlaHbXo+zfZ9N8JeHNHAA+yGzF2M17y4QzrG2orPMFhMM2l9RwGAeDeDsrt62S5U&#10;ve5mklrsnbrwPiHwjlVH2+XcJYzF4n/mO+vY+6+ubJJf7Y3dvRJXb0SP0C+Cv/BHP4+/tr3WjfFb&#10;4nR+Bv2P9J1/T4/temvb3XjP4j+ILdP3thrPi3QbrUvDfhXwRrE9ji2tLXUtSHiS86axo9oOT+UY&#10;zxnyrhLC5llvCuW514h5bw9jWsdnmOzDA8NcHZPjGlbJ8HnGbtPOWnf/AGPB3jolg+ZaHvZ9wfj+&#10;Jcfhsz4ky3BcD5lisFb+w8B9fzjiXOMHpbGYzB2/2K9v9sTu9vrlsZoeaftzf8EVPi1+yH4V8OfE&#10;X4c/EWw/aO+H+veKo/BmoSWHhv8A4Q/xZ4X1i4sPt9hLfxS6xeeFtb0efm2urvQ9R+2aPeXln9rs&#10;8XlenwB495LxricTg8zy18JYp/X/AKjj1jv7Z4bzj6n9Q+u4LBZx9RVs3wccbgsZjMG7yeExSV4p&#10;u3g4/wALM5p1vY5D9ezfEr6g8fgX/Z+CxiTf++pfX7/UlytLTAp62u0z81PGH7N3xU8E+Ebrxx4u&#10;0jw9puh6beafaTQp4gsNU1yOTU5Ps1rdfYLCGcw29vPxcj7T149K/Tsu4tyHMcw/szLcVjMVisUp&#10;Su8Fy4NqKcmk27JtJqKsnKTikm9+HNfDHijJ8qxOfZxhsFhMNhNF/t313GXxlltfpu1/keQw3XhW&#10;xfUB4s1LWNPhh0S4vNNXR7PS7i7uNQjlhhtYtUl1S8hg0vRvPl/0q7tre71fj7HaWf2yvqsNgMzx&#10;9b/hNwuCl/tjWN+vSbjg8K73atFN4xJqyvbmV3zQbifAY/NchyOliK2cYrG64L/YcDgcB9c+uY2+&#10;zu7YPBebtjNbvqz7D/Zr/ZYv7/xJ4L+MPxNt7CPSND1/TPF3hj4W+P8AwZY+IPD+s2tgIL77R8T/&#10;AA3r13BpV94Yvp4WuLfwxdW97d6zo5A8XgWYa0b47ijxJwuSVcRk3CvLi8Ta2OzyOOt/tjs3/ZDV&#10;m3ZKP1y9t3gk23J/ovA3gTmHGFLDcSceLG8PfW7fUcjwWAvbBq//ACN/rjt1TWDs8b1xp+mPxO+A&#10;XgHxPq11rXxQs/E3iv4jeMXg8Q6tDc+NPEeh+H/h/wCE7zT5ho/gPRvBvhe80Hwr4VOuaVeW1z/w&#10;huiabZ2fgLwH/Y3g+zs7M6xd2dn+QS4+4krr2tHE4DCYXV/7Fl2XN4zGPHOLxl7X/wBiW2q+t45/&#10;Xl7yuv3vKvB7gOnV9jRy3HYvDYTXHY7HZ/mH+2Yz/oD3X+yYLZ9/9zdzyi3/AGXf2ctOZ0X4X2Cy&#10;S5SdbbxB4tjuLjyz+6iupbXX/wB/5GD/AMfJ6896KnHHF2JUYvPZOMbuMXgcC4xu7yaX1HTmer2u&#10;1fU+qh4Z+H2Drf8AJN4HXf8A2/H38r/7fv8Ah8ivdfs1/s98xx/C/QbdVSORl/tzxbcHn1/4n3T/&#10;AB6dqmHGnFq1/tvG2f8A1AYC3z/2D+tTGfh74fW/5JvBea+v4+//AKn3+7uc7cfsx/s+2txdag/w&#10;v02RpIYka1udY1640ezjj/5erWwl1gQWNxP/AMvV19pxxng5z6EON+LaiWH/ALbxlk207Zesbd2W&#10;r+oXeysndJ3sld345+HXAVOr7b/VpeX+34/6npf/AJg/r9vL09Dn7j9n/wDZ7Vd6/CHw2zTY8m1h&#10;uNeL3HmS5iiil/t7yP3/APx7WvSuuPFvFuiXEmN8/wDcPxf1D9Dk/wBQ+A/+iSwf/mQ/+bj9sv2K&#10;/wDghR+yJ+0b4F8JfGfxt8SvAl/8Pf7RttH1v4e/sx+MPFF5rGgeO7PF14o8EfHj4l6pe+f8M/iB&#10;5Mo0218L6J4J0b/iT4Nn481gaxZXp97NuJuJOD8hw2f11jeN/rfV4D/jHMHg7JYP659TwH13GaXx&#10;i1WDeL2buz+Z+Ic1yDMM6zvJeG8j/wBUpYRfUljnjsf/AKyWwn/MZk2DePWCeDxmMbT/AN8xqwb1&#10;tdX/AKPfgT+zp8Kf2afCevfCf9lv4f8Agz4LeBbPWru21bwjo2mSwDxg9oLKwutZ8Y+JIof+E+1Y&#10;W9v/AGlc6Udb1vWPtmr3n9sXmsXlnxafzlxV4hcScaVcTRz/ADzG/wBm6p4DBf7HlGnfBf8AMZa6&#10;07+h5+XZFlWAWFxtDCp4q1/r0b43Frm1unjNJY3fVO7u8Jopa++XSaTB4NPh2zv5rG61Py/C2mRa&#10;V5ur6vp15qEubCwuovOvID/y83Ju9bNpZ/8AL5eXnevBwE6v9l4ai11WO63v/TW/ytsdWKa+vus9&#10;ErXurJLXW7svXV2Stpu/hf8Aba+Pv7N37NHwn8Yf8Ncaf4e+LHw98W+EPD+iar+yNZ+F/AXxm+IP&#10;xr1+WWW/0u60L4JNe6drelWHhzVrO3t7rx7bW1l4astXs7LxfpGr+G727yf1Tw34C8QP7Zw2Z8N5&#10;l/qnlqX+3Y7PNcnxuv8A0J7LGrS18Z/sn1x3to1b5biTiHJ6mAeDxmH/ALVzF45/2e8AswWNwMbW&#10;/wB8fNgpPm1+pNYqyaWNjeLb+Ff2Sf2mP2TfEniLw98SfFf7HWu/8E7fjL488T6J8Pf2fPAf7RFx&#10;YanrHxSk1jTG1nS9T/Z5+12mnf8ACLeMNV0kaZc/Fq7n8A+BR4cvNZ8NaPefFTxINYtLNf1fiTg/&#10;PfZYmjwfmWCzXLcIl9eWCX+2/XHa6+u4xf7njdXra2C0WNb0fPw7xLlCqYRcZZbjMPipSf1Fxjy4&#10;KCak1zYHCybdrKPu8zbkv9hiuZx+87T/AIWH8PNZ1b4fanpqaLpk0l7qtv4ktdDv4/EGn674gv7z&#10;U5tT8UWt/NNY+I/t3nfZrXVODrBvLO8tNYvLOvy6adP6zRzLDY3CZlhP9+wOO06X+X5H7VgnRxNL&#10;22WYrA4zLMW2sDjsD1s2mtOqkmvqXdNNXOwsdNhgntRpuqXk+qabDFDfapqtnLLeXFnJdebL5uqX&#10;WmzTwaf5/wDy66b/AKZ/z5/8/lZc9Kn17+fr8/x+R2c67P8AD/M9K8B+G/HHii31y21fwn4em8B+&#10;JkvNN163+IOh2F34X1yz/wBXLFL4IuoNS/4SO3voJuNLura8/wBD/wCYxo+a7sHj8Vkf/ClWxOCy&#10;nLcXt9ef++PT/c8n/wCZv1t/zBf9Rh83xDWyHEUvqeMbxmZYP/ccDgP+YO3/AEGZwv8AkT+m1t8G&#10;9j4K/a0/4Jn/ABbtfHOqftPfsB/tbap+yb+0wmif8I+t78SvB3w68c+B7fwvdmAyfD74U6z438N+&#10;K/Ef7L/gC+ng+zaX8Ofhdbf8IGTeZ1fRrw8j67h7xywGDq/U8yy3G/2dosDe2CxiffGYPB289H9d&#10;sm08Zor/AI7mXCdXGJVqWJUlq00pY3SLTiv9sUryWjxeNbTk1eOB1dvx5+MX/BSv9uz9keaD4T/8&#10;Fjf+CfXwo/aQj11LjQNP+N2g6ZafBTxZ488PkQm1i+F/x2+EGm6x8M/iLrE00BurXQVtvAXi8Xhv&#10;LNtHH226B/aP7P4S4py91ss+pYvD4rB6Y3A2envNtyum1Hl3UcbHBq93DaXFw9xfxvwZj8Li8m4k&#10;zrKcTlOM+vf781g1jXytc2T4xfVE7NaPCYNtN6Oycf0n/Zm8S+N9fXwJ8X/CnwY+In/BPP4F3S2z&#10;/D7QPjL4/wDDGt/GvU/FscsWqaNpUPw58B6PoPhzwr4H8OaH/oug6X+134u0iz1j7Z9s/wCFWfEi&#10;7O7Wfk8yhwjwlivbrMsbmuIwl3gciwLu8ZjL7Y3Gf2f/ALZg7NO7t/0B/wC2bH3lLivjbxBwGKwW&#10;LyPJniMav9u4qx2AaeCwMsBL63/Y+F+vYrB4PHYu1sd9Rf11Nr6osmueqeLv2brfTdL8QaD4D+Gv&#10;h74xeBPiB8Qv+F0/GjwVrfizxb8Pv2iPi34w0+61jXpvFHxP+IOjXk2ufHbxPB51xc6X4xubrx54&#10;P0f+2LPw18K/2e/Dd5ZeG9Hsvncz4tq8UVcNe+LwvXIr/U8Z9U1/8LLNv/bMGuv+5n2fAfD3DnB/&#10;1h43M8bwTmeLwP1HA8V4HL8BxHk7xmMXvYzF4zX+xvrr3yZvKH/0G8SPB/XGfJ2qabp3xW+K0l9J&#10;Y6Vqmvag9x4bX4LX/he0+Cfxk8B6fpdr/Y1/4c8B+Lrr+2Le38UeFdKh1P8A4qjxZc+MPGGbOzvP&#10;ip4k8Y+PP+LP2Xz3J+9dLb/qB/6DE9O9/P8A2z5H6lDhjC8P5N/tmZY3+xMJgnjsDnmAx/8ArJwf&#10;nGM/5g/7Y/3PGLB4zrk+T4PB/wBsf8yd5Pk3/CwftD/wTo8R+K9A+G3xEufE3xS+Ltz8IfA3laZo&#10;mn/GbwPbeD/h/oEFvLeS6pqfg74teJ7v+3PHGn+GxBc23ijVbm6Phz7XeWus/wBr/arttH0f67IM&#10;fVyvJsT7HFf8Jq3/AOE/Af2OltfBY12te70/3NP6lZ3dj8J8X8Jl88+yyt/YvDOUZnjMH9dxqyPH&#10;vF5w27f8jjJ1/smUPGWvhMG19cwUIywbwfKpYzFs+O37fk3hvw/4X8afD2zttG+Duv8AjC40fSfH&#10;njLwf4p1Dxp+0BcaPazXV/oH7MHwqis7LW9c06e+Gm6Z/wALY8SW9no+sfbLs/DjRvEnHiQc2eZw&#10;8vyv67jP9kw2Mv8AUb2f13Gd1/1B/wDQbjet3/tixmr+IyTIquaZh7DbEYOzxuATkvqe+mMxqdni&#10;1t9Q1UVrjdOVL5z8HfGH4u+MPHHxA+JnxV+Fut+F9R0Pw29+3wS8PXmheK/2i7zw3quq6bF4IitP&#10;hBYa9CLK4nmnudb126ubnWLPw5pH2zxf4k8SC0P9j1+CZJlmaeJHGWJo1sy/snJXf69jsbgP7H+u&#10;YxL/AHPhvJ8Z9TxnElrf752+uY3GXX++ftWbZhk3CfBHtstw2NzbMvr8Vgfqb+tYLB4KTV3xHnOD&#10;TweUOztHBrRy/wBhwck7tffHw+/ZT8X/ABa0y+1P9ofxDott8O9bk8F+J/BHwW+DWvahceFLePTN&#10;U07xlo118bfEniPwtZa58YPHGla5o+i61peq/ZfCHgPw6AV8HeAtHvrT/hJNY/sXhTgbIeF8BicF&#10;luHt9cWBePx2n13G4tNXWcYv6gtL8reDvg8Grp4TB7H8w5zxTmud4vC4zF4n/acJLHRwd0/qeD5m&#10;rf2NhbpJJLs8ZJxSxnvb+26z+zDpvhuTVvFPwLk8O+F/infakJvC/iz4rWmt/E/w78Jj4lms4viN&#10;488C+D5dTs5tV+K/iGw+1ald+KPFet3ms+I9W+y6P4j8Rt4FtF8N19bHDUcO/bYP/eL742+MWD0a&#10;/wBjvr9cbs/9ss2+u6fiSnWmvZVm5YfZrBezwTxjve02lb6pF6NxSsnqpSsz8dfiB8MvjB8EtR1H&#10;4y/Ez4UfETxj47sf2hNP8eaZ8QfH/i7wV46l8Pa+7DRfg3feHr3RB4I8SftW/FDwh4V03XPG2p6D&#10;4v8AGv7PX7FH7Jtj4v8AEpS01jw18HtY1rV/Ln7XDP65jMNjG1jE9LPVr/Y9U7Zxi7/9gmCwb0a3&#10;O+g6VZfU6EsJFfUrNWcWkm/rq5ZJPAp2abUcZjcarOMl7rPMPHHxLl+OPw01bw78cPh78Gv2x9Ru&#10;/B/iL9oay8UftBeJ9K+Dni3xN8L/ABB4z8N+H/EHi39nP4geF9F+E/iX4B/8E6fgxpWpapdXf7aX&#10;xiBtfitrN5e6z8H/AIP+JPhzeeDvtuOJwdLMKXtsZhljMVZf7c74PGLXfB4y+C/2PB3S+uY3/Y/r&#10;j/3K+3Xh61XCP2OExX1PDyulgU1jMH0f+2YJvGJ5zi0tMHg08Yop/wC2JHn/AI98HeObm4+GQ/Yg&#10;/wCCmXxF+GWqfCOw1fw9+z5+zv8Ats2ejeGpPBfhn4x6Xqfw0+FnjfQfFdh4dNl4bv8A4taYtzpn&#10;7IWk/tweAm8eXlne6RdeEPDdmPEmkG95nTzTBfVq2W5l9btr9Rx3+x43XqsY7YP/AGxO6+uLBdOr&#10;saqeVYqOJ/tPLfqmzeNwDWMwacXqng8VJ4y+CatNZPjcamk03JNot+HviP8AtF6T8b/AXwN/a4+C&#10;Wm/Aj4r/ABf8TaJBH8SLvwxqHwV+DnwmsPDGl68fihfR/EbQYfGP7Pf7XnjDxF4d0LTfiRoOveJd&#10;S+HHiTxd468S6x8N7Tw34astHs/tn5vxh4aeHvGlVUeJOG8HlGd4vfPcC/8AVvOL3zDZL/ZM4WM0&#10;01/23/ZLWen3XD/GPFvDeFlWyDO8bm+WrbAJvOcI3ZOz0/tjJnd9b2i1Jvor3jbxl4R1y1+JGneP&#10;vh/c/HD4SeAfF/hvwHqfxE8NeDzrF/HqHjTwvD4y8Oapd/C/S9S8SeONK0fVdK+0/wDFT+Ada8SW&#10;dnrFneWf2PRxX8ucQ+AnFHDdX65wrnf1vVf7Djv+EfGf/MfXT65+B+25P4tZFndJYPPst+qYq22A&#10;/wBtwX3/AIfK9j5d8bfsY/DH4lWcerfA/wCIlsq6tZveaH4N8dx3+oaPqGnnzvNl8OapdWdn4qsN&#10;Pnn/ANG/t7UtN1fR7Mj7HX57R4hznI6vsc9yTG4TX/fv9z+ud9F/seMvr/uf3H21bh2ljPrP9m4n&#10;/dP9+wLX+5/9hn/MZgvP65/tj1Pyj/aG/ZN1b4Q6hpt98RvA+q+B9ekST/hH9c0e8luNH1A28o+y&#10;3Wl/EbwvNDBpWnwXGP8AkJXOj/6Z/wAfln/y5D9d4Y4zx+I+s0ctzL63hl/v3n2/4R8Z/vmuqa7n&#10;weaZPS/5jMPt/S/2x9fw1PjvSfiN+0R8H/G0PjTRdWv9U8QaP/pln8QPDfiTVPhn8WNLt7fHlfZf&#10;ir4IMH/CR+Rk21ra+P8ARNZsunbFfsmT5tk1Sl7bLsVjuHsT0WA1wV9LrG5PjGraf9AWMwl2kmrO&#10;6+Px+SYqpr/sebYbT/frbar/AGPOMHfbr9c769j9mP2a/wDg4e+Lmh6PL8Nf2grWw+MGlaxptvpV&#10;tN8Rbew/Z/8AjZpflxWf2CbRviN4Xh/4Uh8TPIns7a5zrem+AtY1gddXs/ttfcQx+aeyxX1vLcFx&#10;Dhn/AMx3Cv8AzB21/wCRP/vmE8rrGbX7nwtfJ8LTxeFbxON4exKu1/biX1LGdL/2xb6ndLRf7nu0&#10;f0Gfs4f8FIP2bfj9caLovhn43ar4K+It8LB5PhF8W9QHwr8WancSfvbqLRovEn2zwB4/0e+mJtv7&#10;U8E+LLz7Zi0+x2dlkZvB5rSxif8AZuZfW2rXwP1/p5fXPT9dTLFYD6u/+FLLe/8At+Bta9ttfK/R&#10;7atX1+8tSi1DWryO31LULaTUo9KvJtL0nW47C3jj0eSWG6ur/S9Uis7OefT/AD4ba5+1faRZ/wDH&#10;mOe3ZWo1cRV9jW/3n/qOsv17/wDBOajOlTpe1o/9z31C/wDX+Zh/aLPT9Qsre6bSo7qab5rq/wD3&#10;un2dzef6qW/uoh5EFxPPL/otrc/8ft5/x+davDZbV9r7b6svku2n1z+tPxCtj9fY/wBLytf+vRXO&#10;z8d/Er4e/BPwP4v+JHxG1GHwP8P/AIU+FtT8c+MvFyXENxpfhvR9HtfNuo4rA/a77XLjVJ5rbTdL&#10;0vRLbWP7Y1i80fSBm8vK+lwawuDq2rPG4T6pgtX/AMNf07Xa2PGc8dibUsGvrjzfHfUVfR4x6d7O&#10;6V5PS9k7K6Pyb/bM/wCCl9jB8F/h9YfszyfFDwT8QP2jPDGoeLL3xJ4v0OLwJ8UPhn8P7iWbQZIf&#10;DGgXU2sTWHxI8ZapcXOnaX4ytv7Y8N/DfRjrHjz7Z/wkg8NaRe/I534kcOZHkuJz7Ls7+t4lr/Yc&#10;C76rZ76Weqwf/QZrtZn22U8A59nma4bJ8xyTA4TLlo8bgHfB4t2ur4zS31RNOzS0awe1j8JfjZ8P&#10;7zwp+xj+1z4x0m6m0vXvh9+zD4w0HRfEWlXl/HJod5eXWnRX+g+Db+7mm1Wx0axg1jUv7f1P7T/b&#10;HiTxJrGsav4kvLzWNYvLyv5y4CeP8S+Pcj4l4qti8kXE6x+BwOOV1jMZg2/qf1xNcr+p6Yy0lZr6&#10;nfS5+4cW1sLwPwlmXDfDf+yZ3i8l/wBux22MwWDv26fXNvLofyiWPheS38JXGkzSO1vHo+oQwyph&#10;Ps/l2037q6hi/cfZz/z9e+c1/UVbMva5qsYk7/XUrd3p899bfc7H89wyr2WF9jthem2m/lbS7/A8&#10;08NW0iWvhm8Z3ht1sNQaZj/q7jz7nzPsvUz/AOvh/D8a+jzOvTdXMqLWv1uKVtGlGKXlpZdfNt7m&#10;OTUV7LDVVfd+nnv2fY9a0r4JaV8WLO51b+2rzRdStL+TTYZ4dPt7yzu/MihuZZr61knhn+0+dMR/&#10;o9yeP08enxLishrLCfVXjMPi+V817Sja9lB3a2s7tNxsrLS79evwphc8/wBs+s43B4nXSyad776X&#10;9LNbXb3HSfsdfGPQ5De+C9S0vxA3CQtoOuy+G9ck9Y4rDVPscE+OAPs2onr1GBn2P9cckxtO+ZYV&#10;4VdVjsEsZhXe/wBpxeu7V4tLezOOHAGfYf8A3PE4LF6afUcf9Tv5fU9L6t9ujtq2bOg/EL9sP4e+&#10;JbHSI5fGt14h8NpHeWdlrWmW2r3FpZygx/8AIajlM/2CbOPsv9tDpkA8k8mMw3BVfDKtXxGBw2Ex&#10;L1dOTg5X6/VJxklbRXVP1jqmdODxPGeV4lpLHLFYVu17Py3i9uurvr3Vl+lfgv8Aam/a/wBasbHR&#10;/jh+zj8O/if4fmeN4V+JniTwbfwW8kkWYodGl8UXmv65oeoTwD/kF6b4k0YkY9a/KMyyrw5p/Wa2&#10;T8S43CYq7/5EWAzDbTV/U/8AY8Ymtf8Ac3bY/asq4q8S8R9WWfcJYLNsNrdZ3j8vel/+YN/8wfdr&#10;65vptqffPwd1rxl4gZm8C6b45+BtxHNGk/h+bxxYfFz4Tx3kn/QU0XxbDNfaHp8GeLXRPEnH5Gvz&#10;fNcHk2YVXR+s5Lm11/v2OwH+reM/8LPr/wD6mb76aH6pk/EWPwdL21H+2uHv+oHA4/8A1kye2/8A&#10;uf6YNbfh6V+1l+wD8aP27vhD4H8G+M/i9+yJ8KNc+HvjO88T2fjS58UfEHVJdQ0PWdBl0LWbAfD7&#10;wd4O8ZXsF1cT2eiakP7N1E2Vl9k+yXgBvBX3fhrjeC+AswzPG1+LMmwmHxeBX1vBYziHA4rGxkpR&#10;kpf7Fe+icbPR8190j888XKvFHiLk2WZbR4bx2KzPB46+BxyyF/U21gP9sV8W19TV7N2eqVndXPmL&#10;wz/wb2RaPFfWfi79ufwlqMPiTRLjR7+3+G/7NHxf1waddyXVpdWEn9s+I7vwzYwah9us7X7La3Fu&#10;Ly8weMGvrs08a/C6hJvBca5Ji8ThcddL/hdxn1tbtJR4fjGzeumKilbS2rPzHKvC3xCxNqOZZLjM&#10;JhsXgf8AqAwf1N6WxibzDG2WjvfBO+99NfoXTP8AggF+z34x0n4NeBPG/wC05+0PfL4DGt6La6x8&#10;NP2VPh54R1PV4Nb8T3niKO68Y+I/FnxVmGt6xoh1IafbXVyNZGj+HLKzChVyp+WwX0gOE1j8z+pS&#10;aWcY3AKf1zAY/F4LCr6isJbCJPBXWNklJf7krpPdK3VnPhHxT9Tyaiq8ZS4ewWP5cdLMcDgsZiv+&#10;FD64/wC13HL8d9b+pp9Yzbt5tn37+z//AMGyvhb4Am/+Jug/taWknxYttM8Y6V8NfFfiHR7zxh4S&#10;j0/W45dLtLrxH8OdG8O+G7i++0aFOdO1P/hG/Gt4LPV7o/2Re3Zsxn0s8xOdcUYB4TP8y8Psq4Tx&#10;mNwLx31H+3/9ZW8Hf/c239SeE0W+Exmure5lkPE2A4XzXD5jk2V8a5txJg8HjsD/AMLn+r+Dye2N&#10;wKSekr/W/ta/U28Eno9n49+3p/wQV8c/HSD4c+LfBf7a/wAP9V1jwFoOoaFqPh2L4RXujwahHq91&#10;Z6z4nvvC93J4w1I+I9H0u+tD9ltNRtrPxGbMc/bdqmvkp8c8EeGWWZn/AKt/UeLfreNeNxuBeffU&#10;8Y/qacXjcnX9n/U8Za/+14P/AGKztddF7+MlxT4kZrltbiv69wn9TwUvqLWRYDGYG2MkksJnK0xn&#10;12Ss8FjOXG2XNFtX1+J9H/4JiftQfs1/Dmwb4b+KPh7+054H0RNYv9c0z4SDVfCfxsEdxdfb7+/t&#10;fhf4t+22/j6fyPtP2m18Ja3eeJLP7H/oej3h4r4TEeJXBPiNi3jnicbwnneM/s//AGHit/8ACP0S&#10;WDzjBpK0UrJYtJYvRJJKx72AwfEXBVL+zMZhni8twt7Y7AL/AGz/AH+7eNwf+2Lqt8Yrva5011JN&#10;atBH5dzYsyR3lva3NndWckkcf+qlitb+GCf/AEH/AI9rrP8AplneD7Hef6ZxXnYzLcfldT2OMw31&#10;TE6f1/1GYPur+V11/asNj8rzjC+2weJwObYb+vNfU/v8x39vabcSRrqy/Y7j77alYW/mRyCTB/0/&#10;Rov9fjOPtWm/Y7zp/ofXHH7F+f3ov2lXD/8AUXhrf9zn/hZ/82br/mM707xY7XfMsltdWbeW8N9Y&#10;SfaLOQPx/wBfEFx/063Nt0zWM6L+fX/huvyZ1Ua1LEVf3P8AWq7X2t+nQI13fL5iOnJjXv0/Lt/h&#10;xxXNOG2vo/z0/r8zX+J2aa81on9+/wDVieGOHayKqMv5nr9fp/8AqqJ+1/DTf57639PIfsZf9Av5&#10;f5FaSOSCPyVVGtf3j+W8flxxdOgz7/5OKnnfZfj/AJnLWwf9flr+b+Xkcvqmm2epQzQyKissf763&#10;vI/9DkjOf3UV1H/pEFddGt7P99R3f4f8HbqcdajV/wCwu/z118nrf0PB/EHh2+028jvtBuHt7q1+&#10;0QWcdzcXaf2dJc/uvN0uXmDp/pV3dZ/48/8Ajzr6fDYmlUpOhjL/AILfzPBxOGq1KvtsH/zCa9/q&#10;f+X3+V+h8NC3vNM8Z/HG6vYrnRtR1X4s6xquk22pWEVhb+JvC1no+g6Zo3iKKw6f2fq1xpupXWl3&#10;Q/4/CftmM5x+quVKvlfCSouOMw2F4Wy/B4/ld1gsbLHY7GYzBtpWvg1i43Sfuv3ZappfluX0auDz&#10;TjfGVl9TxOL4n/2H6/p9dyfB4DALB41/9Qf+x2wa7Ldn1j+xrY6hD4w+I19qUj3N5Y+DLO8hhuc2&#10;/wDZ/wDaGqXkv+tlM3M/k4/0n+hr888SK1H6hklGiv8AZvrv/uhf0v8A0tND9D8OoVaePzytW/6A&#10;vut57eXdn7PfsK/Hiz+E/irXdP1S8m0/4f8AxE1jT/Dfij7TH5Vvpd5/Zdn/AGD4yitf+WB0PXL0&#10;/aro/wDH5o95eV4OQ16uHxWJ/wCwLpr/AMx+P3237/rqeD4l0aWYVct/6hHj/wCr9tfx2PszWrfV&#10;LzUvEja5o/8Awj/jrwbr0mj+ONJhjijs7j7ZF9r8L+MtB8qaaCfwv440r/SbW6trj/Q7z7bZ/X3s&#10;V+8/fUbf5Yzd/wBW7H5dhl/y5rfh8v8Ahnf7j9J/2ZPFEMPwttLS5m2PZ6vqNuq8cRlbWdOoP/Pc&#10;963wGNVKlUg3tWqb2/unZ7Hy/wDJT+aH/g3lPhuw/wCClfg7wxp2gJd5+Anxs8VN4h1aOKTUNY1D&#10;T5vCosdVtIpYZYLCCC9+0/2Vd2x4P/Hnxmv6tzTArDYbLHWX1z6pjdU+uMweAx/TW+M12d/qm2DT&#10;TPzLiTPa2a4LPKtCWNi2sB72zWCxuPwHNhLpq2Exkb/W3dfW3q7pM/fn/gqB+yv8SP2xP2BJ/gf8&#10;I9N0TVPHuofthJr2l3fiHUJNI8NaFB4e174gy33iPVL6Kz1K4gt7L7Z9nza232u8F39jsxyK+Kzf&#10;HrK8rzLGN47F/wDC19R/2BN3+uY577W1td9L3tJqz34YxTwfF+R5ilgmsq4YwOPbxzWjWBVl1eqb&#10;s7Ne7q1dX4DQf+CR+ueMPhN+yj8Htf8Aj54k+FngH9n34XaZ4f8AEXg/4PyazeeJ/in8SBrI8R69&#10;4x17xRdalo1jY+H/APhI5tT1PQfB114b1jRyby0vNYIu7Oyx+bZDkOaVM0zvOP7S/wCShwX1H6j/&#10;AL59Uyf/AKA/qa0/2xP/AGx+nc+m4q4o/tDFYmtXw31z6pnMsfgcfjrJK2Ay/B4JfXPixn1NYO+q&#10;d8bi5XskkfdXw7/4Jr/s/eB5/FWpWGm+Ob7XPHWqx6x438Uaz4vl0fXfHN/cWv2C5u/Fh8MGz1XW&#10;7iex/wBGP9paibO0sz9jssWdfbYPgb6xSw3t1jb4S2BwH17H7YP/ALAsGvytbz6/G4niqWHa/wBx&#10;SteX1FXf11rS2NxjSXXRxbd9Ldfpi2+DHwC+DmgS+LtQ8PeBvBuhaLZj7R4t8T3ml6JpGn2cEXky&#10;f2h4t8WalDpcGcHm61LtntX1WF4MyahS9tXw31tdPXzfl0Wj220PBr8V5nUrWo4r6rotFdvV2T+p&#10;YLdPVN2SSvfRH52/GT/guL/wTM/Z1n1LT/CfxPh+OPjG1kkhudB/Zh8ID4gSSX8Y/wCPbUviXJ/w&#10;jvwx0O4nnwBc2/iW6I5Ppu9aFbIcm/g4bBYS8dPqKaxnnv266bo5p4TOs1f75Y1Wur4/MP8AY2tH&#10;dYPX66nsruL8mrX/ABp/aS/4ODv2h/jZpWseEvgP8BPhv8FfC+pJHH/wlXxW1S5+MnxLzGev9i2A&#10;0H4daVcZ/wBrxiLP61jPPliKv7nC9dHjm7tWdrXt36q/dHZhsjeDd6+LbVkrWSwLd7823Mn0+Jq3&#10;RvV/kp48+Ivx8+Pkn2j4zfGj4kfES1Z/Mj0K81yXR/B9nHk+ba2vhLw5/Y/hz+zz/wA+1zpt5VUf&#10;a4m/1zE3/wAv6797djq5PZ60fTT/AIf8/wA7GHofgOz0u2hh0/S7awtLf544YbOKOKP/AK5QxdcV&#10;6tH2VOl+5/DX59vX70cdf2lTT/gf8N+v4H0Z4d8Oq1vHcSR+T8nmbX8qOTy8en/LD/HvXpQr+0pO&#10;3/DdvXa2/wCZxzh+98v61373flY7C302zj/dsm7c/meT5fmfuzL183/D+lYzn/z+ffb9NPy+RfJ/&#10;z5XlZ/Lf/g+TPmP9pL9tL4Zfst32i6L4m8L+MvGWp+IbAXltZeEE0az0jRh/at9YfZ9e8V6xMbTS&#10;9XvBZXV3b6YlpfXi2I+2Xos7O9ss6YXB1cZ++ouy0Sbva/TZX1flvZamOPzKjlVqNbD41Yl4NY27&#10;e172v1/Dr6H5rftEfFjQ/wBqOPxj8S9e8ca9p3wY+F2i2ereG/gva6xY+KLS98aXOg/YNLsNUtNG&#10;M1jB4v8AEXkanqXifxQoHhDwHpFofsd5rOsaxZaNdxSq1sFisNQoYXmeLbX17G3vLW1knZ67q8bu&#10;+vY8fMp08zp4mvVxTWHwd7YFNab+mvz+R84a18cPi14w8I/DnwP4Q8O3Xh3wbpPh68lt/Cnwz8F3&#10;WsafrniS31CeLRtU8b6h51nPquoT2OdN1TVDcm8s9Hs8Wdkcc40qGQ0q2LzHOcTg/rKdnjcfj/qT&#10;v1urtqzWyv8AkFP/AFjxtLC4PIctx2Lwt73wOAx+M0t5rS69fu29F8bfEnw3NfaOvj7w78afgRbx&#10;2dvbXWl6xp8svhvxBH9kBj/sfxFNo+pT+G/Om+zf8w3WBZ2Y4JxXh5ZlmWZpVVbLM6yXiLyWP103&#10;bS1SS+Wr7NHt5rPOcjv/AGxw3nXD+i/37AZglftql6W3/A8726X4lvYoNI+JvwZ8F2FvAf7NvtQ8&#10;V6/8T9csIpP3N0bXVPE/9o3Gh3E+PtN0dE8OeG/+nPoa7cxWOyml7ahw1jcar6rBPA4NS6q6i/8A&#10;bGnd/E+m3XuyGrk2cVfYZlxLgsov/wBB31/GYTe6/wB00V1pbl22eiZ6x4P/AGSfBviFZdYuPjN/&#10;wmU14TPeX3g63sNQuLg55lur7U9S1LVRxx/pNsLz8K/Ms08RM1hVdD/Vt4SKvaOYN2jzPWyVkmvK&#10;KvrdbH75kPhLk2MwirUeLcFi8Ml/zI/qF9m1rjNb7+u68vefD/7IXwhh8uW60Hxt4kZeVk1HXNU+&#10;x3EnT97aaNZ2cHoffvXyeJ8QOI6itRxOBwivf/kXRv8A+BYxX697eVkfoWW+FHBtP+Nhsbi73/37&#10;H37PbB6dtel3sfWXwR+D/wAJ/Avi7wNq83wJs9HuvCfjnQ/EPh3xxD4P1S4TTrjzTFL4c8U3/iOG&#10;9sf7Hn/5DnhjVP8AQ9Y8N+MLL7ZZ/bLO8vLOvhuKeIc/zDJsywVbiX639cwWYYHH4D+0N/8AqMwf&#10;1PT/AKg8Xg/+YzB69bn2GScGcJZHnOSZxg8kyXCYrCY3/sNeMT6Yz659c/7k8Z96P240P4neC/Dc&#10;yeM1/wCEt1DxRovjDUNKt/D6XFrJo+oeG9Z0aG/isPsERhnvtYHiPOpfavtX2P7Hznmv5vxnDeAx&#10;nC/sK/8AyM8Xjb3/AOZP30/5jP6102+k4hzXNP8AWj99if8AZt/06+luuv495+314o/4Sj9j+/8A&#10;EWpWr2tvH8Qvhl/Z+j2F4JLPS47zVLyW6itZZfOgg+3XEP2nVbq2tvtl5jGa+Y8KMZj6nihhsnrY&#10;n/hNynJeLfqOB/5g8H9c+ofXPqeD/wCoxt/LfY2xOA/sPNPqdH/efqP+3Y7/AJjcZ/uH++df9j0+&#10;pu/TTTU/AHxl4d0/4jeEdW8D6pHeaX4Z8QfZ4dSj8MXg0/WLy30+6hv7WK/8R38OparcW/nw9P8A&#10;Q/1r+vcDmVXJ8fh8ywf1L6zhNP8Abm9v+wP8DmzXJMLxLleJyzMsVjfquMX/ADA/7Hv2t1/HfseS&#10;eFv2Xfgp4E1iw8Q6V4Mh1HxBYS/aLLV/FmqX/ii4sLuMgxXNla3U0OlQz25UXVrcnTby8DDpxx7u&#10;M474pzXCYjBVsyWEwuKv/sWAjHBSae6c4pSktNFJtJaJLU8HKfC7gjI8Vhsyo5J9bzLCW+o47PW8&#10;4+p9f9jX+5f+WevXsfZ/gG1sfD6r8UvEVvZ68bbVbzTfht4Z1795o/jTx5pcUN3f69r1hLND/avw&#10;/wDhX9s03U/FHH2PxJ4wvPDfgP8A5fPEn2P5Cf8Az5/8L/8AsD/6A7f9BmN/9Q/9sPqsZOriMUst&#10;y3E/7Ti9Mdjv+hPg91jOnX/c/wDqM+RyOsalLJdTXGpa0+sX2oXl5f3mp3t/FJqGqanqEs13ql/f&#10;y/ufP1C+vhc3N1df/WFc0IVan776stF89Nr9159z1fY0sHSw2Dor/ZsJfru/y12dttTM0uTWPEV1&#10;Np3hfR7zxNdxvsuLXw9b3WsSRydPKuvsHnfYe/8ApWp3Nn+dd8MBVqdrb9f667/geVmufYDJ6X1z&#10;MsywWEw6v/t2Ox/1PXfby/ry+m/BP7IvxQ8W6auta9rGg+D9JWGSabTdN/4rDxJB5cv72w1O00ua&#10;z0PwrrHS5+y63rd5/of/AB+ZrvxmSYvL8L9co4b+1sTr/sOA7Wv/AOEevc/Pst8Y+CM1z/DZN/be&#10;CynLf+iqx3+x5P8A9gf/AFGYy3y6n0v8M/gj8Gvhzr1pq19oelfFLWtLSzuV8K+PNQi8SeJfEGqf&#10;ubq1i+H3hLQbKHw5PcaVPD9p1S6udN1izvP+QP8A8vn2yzzhw3mmeZDmODrfXeHsTi9cBjsD/wC7&#10;n/UHp/2GH5txz4x4XI+MsN/qfxI+LOG/qX+3f7B/Y/8Ati/6E2MX++b/AO++p98eE/2Ov2XPBPxK&#10;Hj7W/gGlh4s+IWtx6/4Xj8c3kuueC/CHiy8i/tSXQPCXgO7vP7K8AaxfTzXOp6Vpet212ftgvLO0&#10;Nnd2dnZV+F8c/wDEUMu4cxP/AAo4J5LlK+oY7+w8fgPrn1LpjMZjMG1jf7I0+p/7bfF6/wC2K9j6&#10;zB8ZZPmmLwuDweZ51bFYP69bHZesmvungnjXf65i7tP/AGK2ETS+ptpuL6rx18BfE2lfEQ/H39nj&#10;x9qvwG/aBttLi0Wb4g+D9L0rULPxp4Xtj+6+HXxy+FV19k8G/tC/DAYGNL8XW2j+L/DfF54D8YeH&#10;NY6fM+GHjPxP4b1lgsJiP7X4ZxbTzDhTG2jlOMWqf1KTjL+xcZZtPfBYzfG4HG2I4x4FyDjHCv65&#10;hvqmZ4T/AHHPMDri8HZ6bvdPbW6e2NW57b8Ff26vhv4q1Hw78Ef2mvAfhX9nT9oa5u49K8C6jZ65&#10;f65+zH+0Z4g0rzpbDTPhB8S/GWpaZqvg74g/bvtH9mfs+/GPUdG8YaP9s+xeD7v4j2f+mV/QM8s4&#10;D8TMB/bPAV+Hsywi+v4/I1fGfUfrr2xuTvH/AO2YK9ks4yfGvBbX1bwR+G47AcUcHYlUM/f9r5bj&#10;NMDnmCs27dbJJX6uyS8rf7Yvs/wP8cI7jxRrnw90P4W/FfWvHtjNb6342h0H4X/2Z4K8P+G5IvK8&#10;Uf294j1W0h1X+2YP+Pb+y7i2u/Hl5rFmbPR7OzssXtfa8GcPZLk7+pYPLsdxDneE/wB/+vYD/Y8J&#10;g/8AmcfU9/qeD/6jP98+uGOZZHisZkL4wq8ScGZTkrxv1HAYF8Wt8X4zGL/cv+EZYFKyur4xWyd4&#10;P/bN9Tlvh/a+CPiH8SfHXxa8OfDu/wDDfxiPhvwn4b8RfEma4Hh97y00s6baxS/FW18Jw/YP+Eo8&#10;H2Wm/wDCN6CPEfiO98YaP4ctP+Ek1jR/B+j/APH59hDH/wBsfWcnrfXsXluE+oY/TH/U3gvPGfUu&#10;2/8Avn13/mcYw8TNeG8TwvRy3MW8D9Zxjx6+ovAfXF7zStg/rl8XjcG21vg/7Hv/ALHg8ZjHv8Ff&#10;tvfsHftXf8FEtc8ONrHxJ0v9iLwb4IbxPofhTwz4c8ceJP2g/jZ8X7jX9V0yGWX4+a74X17w/wDD&#10;rwr4I1TStMNvqng34c614x8XnRr46P4j8SGyvBo4+lo4nK8ieG+qZYsbicYmscse+6dndSX+3JtY&#10;NatNpKSeuLfxCpY/MfrX1vEywmFwtmvqUVgdNvqKTUWsF7rd5LaScW1t67/wSw/4Jo/td/sp+BtS&#10;+HP7Unxo8Ha38FNHuNYsvhp8FvDet+N/ipf6PZvLqVrYeMfBvxK+Is2mT/AHQNUJtvEf/Cm/AOi+&#10;I9H5Np4k1jObGvYzfLcm4gwuG/tjDfW/9ivvgMHjMHd/9QfTS7dr6JYzB9scnzXNMizDE1sgxKwr&#10;+vWlbXCYxRa0xmDtbGPVpXl7sm3g8W7NP7h8bfDGX4a+I11TUm1TxR4TKG18PXU1mbe3kvZ/JP2D&#10;Xb61EsGiaxPcTfZtBttSxZ6xeY/48+LOv5y42yHPuDv9s4cy3+18t0azzHf7b9TV+uT9Mbong8Xv&#10;f/mDP2PL+MXxLSWDxeIWUYnW+BwTf+1tae7jGlzYFa/XMJdbJq9zyvxx4g+O3je8tvCfwJ8GWfhX&#10;w7a/ZLLxD8RvHmsf2PpVnpcktndazoPhfw7Fpl5rmu6z5EtzbaDqltqVn4bs7z7Zd3l5/wAulfjd&#10;Gt9fq/XMxWNxeJxejt3/AOgPGd1/l02OicPq+6V27WS7X/2x28l101Su9L9h4M+Eml/DyPw/o99d&#10;N8RtU03R/J0Dwyml3V5cWmsXeszS6x4isI9e17WP+Qqf7Nt/tXiS5+2Wf9j/APEn1jn7HXpYPK80&#10;zzFYbB5bhvrmJs/L6lt/zGbX/XbZGFTEUoUsTWrf7HhtL6PVK9lfTq7vfqnoz3XULXRbpo/D91Z2&#10;fia3vB/wkSrqUdrcaU9xo8tndWuqaDYapDNBY6vma2/svxR9m/4TDR8/bLO8svsZr9y4V4WwHCbx&#10;PscTjcXicXgn9ex3+54PbbB4PX/wsX/Cxs/X5LH4urmDw9arhvqjwnVv/bPL65jE1p/1BaYN693f&#10;45+Kv7COieLtS1/4h/A/x3c/BL4u69YCDW/G0EdpqmlfEa8+yQ2lra/GnwH4ks9R+HPxi04Qfabi&#10;1uvH2if8JLo+bP7Z480cE2der/ZTp0nRovBYvLcH/wAwOe/X7tvS2Dzj/fMnv30weDt/tj11745w&#10;p8tXFxx2FxGyx2RJWikt3g20sYtUko3k7/7Emk2vll7X4j/Aq6/4Qf4xeDdN8B2DXMc2l+MfCVtr&#10;OufB/wAWWccUMt1rN14X1Sa81z4VeIJ7+a51K1/4RLUvEvgSzP2Oz0e8tLPNfH5zg6X/AEDY3CYn&#10;RfUcb5af7HnGuDzlaa6/XOx+kZBmX1mlf6zg8Zhk3/t2B0cetsZgrL6m1/uVv90012198+IGn/DX&#10;T/A9vr37VN7pUEl9oiat4P03WPsn/C79Q8OaXbXn9l39rr0nnX0Hw30kw3OpW118Wj4k8B5zo+ke&#10;G9XvP9DvPocDg80w+TrOM/xLwmW4S31H69/yOOjwX1N64xYPs8Z9d+uLVYO23g4niKjhM4eT8EO2&#10;Zf7f9e+opvhrBav65fBr/Y8JnF1ri8neCxv/AFGrQ8i8J/FL4veMfA/hOH4R/C34deBvgP4XfUL/&#10;AMF/En46+MNY1zQPBGnaHd3lrf8AiLWfBvi2aWbxxrE9jPqeojxlqdyPDmj/AOhnSD4QtLP/AEP5&#10;LE8c1ab9jkOW4L6z9d/2HHfUPru+r+qYN/XPXG2+97F1uHcvnVxWZ8SZljcbi8XfHY76jy4PCWu2&#10;o4zG4O2i2Sb6K7xru38/+K/FHxU+KnifSPil+y9HYXfij4nalH8JtL/4KOftE6ppeh+J/GtvHdQf&#10;8JRYfsGfCXxRZ3c5+G/hSxmudR8ZfHe38JaP8N9H0ezvdZ8N3nxUOjDWV+z4Y8N84xH1bN+NszWb&#10;YnGYz/YcD9fX1PGYu9/9s64v6pa/1PB/7nqvrtro+G4h4twlV/2Rk+HweU4XB3/4T1gbp3srysk7&#10;4tXSjjJNYxPmabScfH9M+EPhn4T6nqGpab4ltPiD4xn1GLVr3406drHiLxB4p8d6zcxQ3UviyPxv&#10;4itNO8YatczTzi1tdU1E2gyP9CtPsX2M1+h5hgMDjKX1LGYfA5vhsJ2wH1zB274L8d/zPksLjcfh&#10;Kn13B4jG4PE6NrBWwbV9bY2zcW09NG0raNrU+/vgx+0r+3f4d8JRfEXwr4UtP2jvhla65qnhUaB4&#10;h8deE9I+Kf8AaulXWm22qWHg6bXvEekeKdbuIJ9Y00C2Ntq4vftdmBafZLwCscNk/EeX0lmXDeZf&#10;7Ng7v6lnmP8ArmC6J/U8Z9f/ANZMnd2mkv7Ywe7+pNJnoxzvh/FtYLiTLGpTf+/ZFHAZRjHyq98f&#10;lKT4azbRNLn/ALGxjekcapaH3D4s/wCCg1lpGj+O/hxpHh3QdP8A2uPC9v4f07Svgh8UPGHhzSLS&#10;41vxD/ZH2q5k8eeFNSvPCnjD/hFdE1K58W3Xg3w5qPh7xf4kXRr3wfZCx8S3gZPXw3HNXLPrOD4w&#10;y1cPZlZfUfr1lk+M1X/NSYP/AISHpZf7Z/Y2Mv3644ngv+0aX1zg/M8JxBlqlfGPAN/2vg8Hrvw1&#10;jf8AhYas2li8H/bOCWjVnGNvzg+J/iK08P3niH4h/Gu0/aV1v4leA/ij4H1H4tfF/wCKUFt8N/AN&#10;/wDD+2h0668CeA/HcXhOy8exfsmfs1eM/GWsXOm6H+zB8DdP+L/7Qn7U+jax4a8IfGCyvT8SL0t9&#10;TX0Tr1sRjW9/rsbfU3g9XhEr/W1k+UN2/wB0eKxeMvdtWsfK0Fz0lh6LwNsUrLAtttNNXu372Oxt&#10;tXLGvB4XByV2m22vFdc8YfD2J9T8J+MNJ+H3wh+NOpar44+Il9rPw/8AgvpWlfs9/sSaV4H8N6Bp&#10;fwW8eftU/D/XfEnjbSv2qP2t/hz4x1Lw34b/AGaf2Qv7S8X6x8K9Z+L+j6Po/wAN9H+I/g+z1ms/&#10;b0vZ/vvqWExF9r/7Hg+v+2YS7+uYy2mDydp/U79cadPsKjq/uf8AbNLXWksbf/oCaX+xYN74zGpr&#10;65a6f1Jacj8SvDXifwBJeeDfBGsiT4q+AfDg/aN8F/s52ekaxrf7QenfHP4yRWel/DX4wa18Ifjb&#10;qU/xV/bY/wCChvxZ8Yj/AEr9p746W15+z3+w54E8HeI9X8IeELzx34Qa9s9m6kkqKw6wmIlrF433&#10;ovGSVlL6mr4zG5u7pqSu8FgtcDd2QpJJOurYtRs74GXLg1g4zi2uaNsHgsmjZpwdsVjsYnGTs5Ns&#10;+DvxW/aC+EngXwZ8LvCPinxV4m0M3nif9m3wr8HbR9I/aa8U/tV/tNeGNY1HXvj38OvgtpHxavbP&#10;SvjP428OfGG78V/EH/goH/wUg+NVxo37NvwUtbK7+BX7Pvg/+yfDvjD4ratvRg69H2OLhg74pJyw&#10;Ly7/AGJYuTjjIt4J3WMxd3GzsvqmDmlezwf12OalHmq0m1XwsvdxsZzwTwmFUXFt4xSj9Swau1gs&#10;DG+LxUl7TGe+7R+2/wBl39jLwnJPofxW+HPgSP4IeB77whPpX7VPgb9kP4n+OPCv7H37VXxs1pdO&#10;T4g2vwJ+F/jK8mt/DnwZ8LeJIrjTbn46+Cl8MeJvilc/bPCHhH7b4cN54uvPzvM1SzyniaOCw+Ox&#10;XCXKsDjWsdpxI8HLAp5Rk0m3i3w1/sSweb4zB4vG4PN2sbk2UJprGL9Gy6q+G7LMfqMuNsVL67kr&#10;x+C14PWNjz/2xnMVBYPF8TYy8cXk+AxuETyeLWd5w/rn+wH6r6h4B8JfFOO9tvEfgLQ9a8Aw6bYW&#10;nhjwrrfhfT7aPw1caHNd2GpWgH9r2eueD7Y29npx8HaZ4dg8Nmz0n/TNX+2C9wulTA4TPcJicHWy&#10;3BYvJdPqOR47AYDGZPg3a+Nwbwf1/wD4R2v+YJYJYNJemvgLGYzKq1CqszxmFzqWNlLHZ5gMwx0c&#10;diXjWsXHFrFJf8LKlacsdKUsa+e9ouMuWH58/Ff9l3wXokrat8P/ABr4om8TePNYk8DaD8FPG1nf&#10;+PbL4ka5JazX/wDwhvh3+3oYfEelafBpUNzqWvaprZ8YfDfwf4bs7zxJ4kvLOz5r8J4h8HuDc0o+&#10;34VxON4ezv679RwOBwP+2fXcY9sH9Txn1LOMHb/fMZjPrmMweDwenY/aMh8SeKMHW+p8SYbJs2yR&#10;4H6/jsdjv9jxeCwaX++43G4P/Y8Z0weCwf1PCZzjMY/qeD0Tt+XX7TH/AASgXRvDetaho3wz174I&#10;eKLi22w6l4EvLDx38A/EGqXOZZLHWRbQzQ+DdPP/AB7XWvada+D7z7GCf7HvCK+SzXhXxL4Lqe24&#10;kyT/AFsyTCf8z3JF9c188Zg/9s2f/MZg7n0WB4h4D4oushzL/V/M8Xb/AIQs8vg2vRYz/Y9Xp/sf&#10;mfj18dv2Cfjd4R8Pa9deK/hfeeKPAem3l5b3fxI8B6fa+PPA+oW/7mGLX5dAi+2eKtK8Pzwf6Npf&#10;9t+G/wDQzZ3n+mf6H9srfIOKKc6yxGWZnbFRaawWNf1LGp9LY3/c01vfrv0DMsBVp/7FmWGvfXv1&#10;1/NLbp93wH/wqX4g+G/Jj+E/iTTbjwK1tJf3/hHXreLxx8O7y40/mX7LoN/NNceHNQ8//Rrm68N6&#10;lZ/Y/wAK/RKPGeV4y/8ArVlv1vM76Y7/AJE+cb9MZtjLdsZva6PmK3Cv/QnxP9k4bS3/ADGZPfVf&#10;7nbb/sD9T7G+Af8AwUa/ag/Zl1LQ9Bm8ReOfAvh3w7efYIfD2vWeqftCfszyfZ7WG/1OaXwZrN5D&#10;8R/hlb6VBefZrXVPCWt6P/Y/2zP2w/Y7Ovt8n4mxWDpe2yDM8FxDhuuR8Vf7FnCtfCYN4PGO2Dxu&#10;myV29Fq9D5LNeFVU/wCRlluNynEr/meZF/tmD2f+94PTGffv00P6VP2U/wDgrt8K/GOl+G2+KHw9&#10;f4b6PdeXbN8ZPhR4o1n9oX4J6pqF5EYtZi166ls5vib8OdY8j/Rhqnj/AETxho+j3n+hjWLOz/0y&#10;vvuHuMOHMbV+p5lhsbw9mW/1HPLfpb876Hwea8N5zS/fYPE4LNsN/wBB2CV9vTsvn07s63/gqr8Q&#10;/h34x/Y98T/Cv4N+PPDnj/8A4Wp4u+EF3c614Bv4/Ffgf/hB3+I5ksLXWb/S4LPwrpXjD+1dANvc&#10;aFptz/bF6NH1e91jSLOzs/tp28Ts+wHD/BGZUaOJ+t/WsE/qHX/Y722T6/U/N9dD1fDHJ8VnHFuW&#10;1quF+qfU/r6d/wDoN8tr777fifnj/wAFRfFGofCv43fs36bbadM6/CX4J+DPhR4bs9b1C/1TUJNd&#10;8V+BNZ8b/YNU1TVJrzVNV0fwPcalol19mudS1iz+1/6HZ3n+h2dfzfnHD1LjXOck8N6GJ+q4bCcL&#10;5Djsd9e/5k+D/wBgzjGYP/y8xiwX/hHdYOx+75HnFXhThLO+Nvq2CxX9q8UZ+sDr/wAjlqTybB4z&#10;tf8A2L67jL6/8xjtjNvDvHmn3Df8Eef2ptW1K8m1DUL79nX4oX95eXn7y5vLzUPiXZ+bdSy/9N5/&#10;681+nrLcBlfiDw3luW4b6nluUvL8DgcF2X1DpbtrbX01PyyGPx2YZDmWMzLE/W8Tm31/HY7TT65f&#10;59LX7X+R/KH4fVv7NvlmYSQ/2Pqm5XP/AE4TY+vfP0/GvTxn+94f/sMwB6VGj+6xP6af8N69fmfO&#10;vhu68zw/o/lyJ5kekGCOPpkR3U3m+/7nqPx78V99mVF08fiV3xu/r1+enZPSx8fk839Qwy27f0vn&#10;/wAA+0v2aY4bjwvdSMu7zvFuqOP+2UWmxcfyHH15r4jiSbp5phv+wLAf5/15+R+hcMQ9pgMSu2N6&#10;/c/6/wCGPvq48JrqHgPxctnGkdy3gzxRNC0f7uT7Rb6FqUv7qLj/AEj9z0P+NeVD+Lhq3fb1+X/A&#10;3+7632P7rE/9gXXX/hvVH5b+B9c0fSbG1s/FF3f6fo+rvZ/ZdQsLMXkmj3lxF5ss11a/8v1vB9Pt&#10;hxx6V7Oa4Kria3tcFbFYnCX3sljLX3crfrrdanweDr4Wn+5xj/2bF+V9vL/hrLuf0hf8EvdW/Yl8&#10;A2kdv42vtesfGmtJbxRzal4kv/FHw/8AiZpd5x/wkctpfTf8IrpWsQTzXOnWmg22h2eseG9Hx9s8&#10;SXl4f9D/AJ08Vc44pxmBxOD/ANW1m2Gwl/8AbbLBZvw3/wBQdl/tmMwf/c5/tfkj9R4VyGlg8Vhs&#10;Zlud/U/reC/6D/8AY840/wB8/wCgL65tpf63gj+jDSfhD8Lbjzrv4e2tnZaTNpsiaLpd/ef254ft&#10;7iWKGWKXQfEfkalrnhy3n8m5+1eF9S/4STSLz/kMWf8AY/8Apn2z8AhW4c4kq/vsKspxNv8Afv8A&#10;mDxn+wW/2zBv/c8bv/2Gabs+whmXFvD6ftsy+t4ZarA/8xnltpjMH/1Gf7Gv+YM878VeFV+GOoPe&#10;f2L/AMIjNHDHqccjafa2/hvVLiS1m/tTXtG17S4fsMH7jP8Ab1rbf8TjP+mHR7z7Fx1VsBVwf++Y&#10;b/ZsJ/zG4HT65v8AU8Zbrra//l5bGXLpZx/alL9zmXrgcd/zB/8AUHrr3/P64V9P8cf2tC32qzm0&#10;3WreGN7dobex1HS/EkdvF5t/5VrFix/tCexm+0m6trnmz+x3ln/z+VFb/Z6WG/2nBYR9cd/1Gb/7&#10;He9+1n5l/valX2y+u4t/9AP4/wC2f9Qeul97ehzd14x1Kz1yx0+31hd0l/b+Xp9zPdW+l6hb+bDF&#10;F9gllP8AoOr/AL77T9luf9M/6/K5sfWxWtbB5l9U/wBt6/8AUHb7ljP+ozzO/B+yqX+uYa+Gt37o&#10;+utNvttnHbx77fWLuzs5JLN7fVJLf7Pb3U8Uv2v7LNZ2P/H9N9mtbq2ubPV/+PP7ZXq4L2vssMtf&#10;rOL/AOYH/b/uv/0B2/3P/mM8j5zGey9ritvq1vK9r/kcR470fXJI7zXPCeoeZr2laVJuhtrewjv9&#10;Yj0+6MvlWssvkQarqEHnfZrXS7kaPeax10fWLPV/sdnd+av3maOs2u/bbpZ9Xf8A2O9trLpgjelX&#10;pUsKqNa/1XGY22mtrrVvVO2yxlk908Z7qbXk2k/s5+JvEnw60T4+fC61j0PxprGsaxNrnga6uLDS&#10;5PiT4fk1i8ml8R/Dm10sTa54I8Ua5PDqWpW2malpuj/8JJ9jI+x6Pei0+2fqM/Cv/WTw+yPPsn+u&#10;/wBt/Use/qN9c4+p/wC5/U8Guv1O+D/6jP8AfMGnp9c8utx7SyPi3MuG8+vi8kTwC+va/wDCP/wn&#10;p/U8ZjP+Y3B62b2wb87nlOseE/gr8ftH1DSfiFa+X4ibUrjSrPxVYaJbaX4k0e9s7o6XLaX9hqn9&#10;mwa5qFjPD/xNLq5+x6x9s4vNZ+2WdfAcK+JGfcL0sNkOcL/WHJP+hHjt8Ht/yJ8X/wAyfz77ve59&#10;JmvC9WlU/tjIcS8ozK7/ANvbbweMvd/7Zq3b8ErW0Vl+c/x2/Yb+LHwsspvFHh17D4jeBY38qTxL&#10;4ek8y3s5JJsRx38Us327w5jP2a1/4ST/AEP7Z9s/4qS9HX9dwGPyHiCl7bIcT/tK0+o4631xv/3c&#10;+fYxwHFtWnW+p59hlg8U7tY7X6nvrpu91rbql1R8UrNqFjdKqwy6XfWP+uWaOW3vIxJnzYruLjz7&#10;b/n1/wCXPpz3qJw+rO9Vdvx7f8Oj7OEKWYUsLXX/AIXd9L+mvTTf5G9HqFnNGq7ksL4vHukhkil0&#10;u8j/AOel1a/6+x1D2tv9D/6c7MVjOFKpdbfh+iXy/wCCV/t9B/8AQ2w3z+tr/wCbP1ZrRs0cce2S&#10;FpCZPJVJIpPM8r/XeUIpv3+cdBn8wa4K0P3v9b9LbdTqoYnC1KXtqOJwW22nn5ff/VpFvlKrumz5&#10;j5jVLe6k/wCWuJf9VDN/n9MPqdapb/Zr/i/8n3/yuL+1cB/0McF/4X5d/kTTaO0zeZDJN8rxos7x&#10;3Uf7yPvF5sMPn8f8+386m9Wn/Hwuny6f8Hr91hzzLKrW/tvBW/rrt8v6XI654T15Vm/4ldzJEz75&#10;Ld/sslncdODay3n7jpnv1OfWu/B4yl/0E+f9dfTTTrszysZisBU2WN/8IMfs+/8AXpbQ/PH4pRrJ&#10;8QPGFjqVvMtrp82h6Vp6/wDQO1S3sIZZZf8AXTEj9929M96/Wsk/d5Xlvsbf8x93t+v9efX84zWt&#10;SxGOxND/AHvDf7B9R/2D6nt5r8Wu3Q+gP2N9Ls9f1z4oXU1xMsNmnhvw9JceXFJ/anl/2xf+aZpf&#10;Seb/AJefoK+P8SMTVweFyOj/ANh+Otd7/wCwdfx69j6zgOjSr4rMv+oR4DA9ljP9/v8A8N+F0e5T&#10;ePLfQfiivw1m/s1V17StU8T6DH9rik1C81TT74Ra9oIsJf8Alwn8OQ22t6Ddfaf9M+x6xo9nZ+nN&#10;kOA+sZDicyo/8wmNwGBxy/5g1g31v/0G/XLrGbeup8x4iz9nn2Go/wDMN9S/Ff11frc/aL4C/E4f&#10;FT4Z2+qzQvq3xK+BPhuTSvF2nwy+ZqnxY/Zru7qH7VLaxS/v77xh8JL77NqWl/auc/Y/+gxXfQrf&#10;8ua2/wDw/wBT/DqfmOMw3s/q1ajp1/4Dv/wzPsbwde3XhfSTaaXdjVtG1CaPW9D1ewkSWz1bRdUs&#10;LK40zUbd3HMd3aeXKu31/efvvNrGcKFOThX/AIq+Lf8ArudOHnXqUozofw3tt00PwL/4N0v2jPHf&#10;iP8A4KaaT8LZLzTbXwj4o+Efxu8Z+IrOHT7CPUPEHiLw/oWm/wDCPSXV8VN9Bp/h23u7oaXpdtci&#10;0xeXt4M9R/VmaQx1TFPM8a8Z/vrwFnf6pg75fmDTutPriaSeLbvqntzW8LjvMsswnBGF4UyHD4LB&#10;4bCY6OOx+O5VLOM5xazHLsG1jMY2v9jwiusJhEnhEmne6s/7G9V+JfhX4S/D3TvFHxC8T+FfBPw2&#10;tP2mfGFh4/8AFHjrULDR/Cej+H7iPx5qkV1qes6pNZ2OlD+1dN0y2trsXI/0zFnz9srlp0cBiKOZ&#10;Ucz/AN2wmd6/Xr/U+13rbvb7z8rrfX6dbLf7N+ufW8Xkfu/Uv98td3s9Xo+XmdnvFJtn5aftEf8A&#10;BwR/wT5+Ht2+k/CbWPjl+1Pq9jp9/pyeGPgnp8vw4+DGvy3ks8TX2sfEnxvB4aGtixAFvZ3nhPTt&#10;atLQlry0W7u1F42k8fleX/uq+JXX/YcC/qd7WettbNOyawcVpfdMiGS5rjajxnsMFg7u/wDt6jjc&#10;ZG6taFlp0kubGS1k1tZL8i/j1/wcK/t9fFCDUNP+Cfhz4Q/sseH7iS5MV7oOkS/F/wCJ72cq/Z4r&#10;g+MfH9lZeE9F1a3GSBo/gBsE5szkAjg/1l9nS9jluF+qX69bp3v73W19rXeu2h6UOGMJ7X/bcVjc&#10;YlzNK9lZrl5XFJKSSvbmUmrv3ur/AA1+NHjr4zftI6u3iH9of4vfFL476lM8k0lx8U/Gev8Ai/T9&#10;/m/uZbDwvfzf8IdpQgHFr/YnhuzHXivOrZ3mEr1o4rlabaa0km00/eVp2tpbm+/W/p0cvwlOl7Ch&#10;hbLRJbKy2XLsvl/kXPDvh+FbW1jkHkqvlpbwpH5ccZ/55RRxY/5Yfz9MV4sMTr/X49NPR/kdvsPP&#10;8f8AgH0N4d0G3Xczxou1E2tcyCOPJ/6ZHr+vvXsYCt7T5efTfT7v6VjgrQ17Pt+f36O56tp8cMCx&#10;rDHuVv8AVsP3ccnt7/z5619Nhq3s/wAv0/Lrt9xwz3Xp+rN5Lq1tYWk1GS2s4Y08xWSQ4/7axY/4&#10;9+nT1r0+f+9/5N/wTh5F3f4f5FjT/iBJdaho+i+FPDeveKNa165lsPC+j6Ppcuoah4oktx5Ri0Gw&#10;tYZr7XPIx/pX9m295Z6PZ/6ZrF5Z2f8AplXPHulr9Z18v+G63X/AJWG9pv8A7s3/AJ9f6aueZftJ&#10;ftT/AA4/ZUbw/pnxN17Sfiz8YNfS4k0r9nX4QeKZdT0Lwn5bSWkUvxt+KPhOb/ibahNqsa6db/C/&#10;4S65/pWrWd7pHiX4kWVkL20rhy6ti+IViJZc1HCYaXJjMfK6jOa5XJJ2cfdjKM5NtKEbXacoKXTm&#10;9Knw4sveYrmxGZx5sHgV/vsU5JL/AGL/AJg7yaWC+uLfbB6NnzzoX7G3/BQX/goRbL8V/wBqjwP4&#10;7+GXwR0a1jf4H/CLULbw1+zT8ErOTWLv7Da/YovF13pEHg3w/YW94Nau/FOmeCfiR4x8SaRZGzun&#10;K3uj3d58/mPiRwZwjW+p4HNMFjcRdPOs9eO+tSVm0sHhUnL602rYRqM8NHB3i28ZJWXbhuAeI+I8&#10;L/aWMwzWKxmmScK4GzxieMd/rmbNf7nssZ9UxnK8a24v6nG9/br3/gkRottaeIvDt3+0b4B+Cng/&#10;U/DfgD4e3mk/Bf4c+OPij4j+Juh+BTrE2s+LPGOp6zP4D8KzeP8A4jeJL228S/ZdD/4pvwhpNppO&#10;kE3t5pH2y7/M80+kjkGExmHlgsjxvFTwrx7tjcwwOULBYzGPAPBpPHc0vqeC/wByvJyljO92z9Ey&#10;z6N/EmIy/ELG4j/V9Yr6io3TTUcH9f8ArixuDTs8Xi39UkrKKwTbvc+pvgb+xz+xr+z54RXwR4Zt&#10;v2gPjjbzavd6rcz+L/iXpfwysrfWL+0srSW1utA+F/hvU9V+zwGytc2lz4k+15+2BbsDgfk/EPi1&#10;n3FGaf2ljMjyXKP9i+ov/mNb1ev+2/VHd/d9+v7ZwZ4fLgzIf7Cy7i3Gv/bMdjf9hwH1z/bMWrJf&#10;Jaf7mz6T0Xw/8BdPgbT7P9mL4FeWyf8AIP8AFXh/xR8TNQvLz/ltF9q8b+KvFX9q/uP+fnRB9RXi&#10;T4kz7GWdHFfU8N0+o/7HbXo/K59Usnwvsv8AbMyzrF/9QOOf+x+f+x4PA9v6e56V4T0ePwffWsfw&#10;t/Z++A/gBt8k0jaJ+zv8GtGuLe883/WxS2vg+81y3uLg/wDXnz17Z7J8ScR1KXscZxbnWL/7r2Px&#10;mq9Ov3/cePDgng2nV9tR4SyXX8L9ng9Op3F943+OWntJNq/jLwxo6tCEa6h0/wAJaWLeP/nldWGj&#10;abZ/+m3ivEx+fVcRhVR+s436tt3/AK08u/kj0sHw3k2Hq+2o5JkmE/7kN/ufy/DQ8sm+J/jyS4az&#10;uPiB4kuoLpP9Hk0rVbnRPMs44vNm/wBAh/s2CfT558f6Vbf6ZmvEwdGriMVbB4bb/fvr3+2YP027&#10;/M9Ktg8B7L99hsD0t/zB4z7/AC0/I/Lb9sz46ePvEniDw34fbxt4z/4RVvGOn3i+F73xRqh0K81D&#10;S7qzurG6utK86GCfyJ/9JtftP2z0r9R4JyTAVP7SzKtluSf2l9S0x2AwH+54PTXtpp+R8Nnc/qf9&#10;m0aOJthvruur+77/AJau259tXGpra2On6g10JZF8VR391N/x7xiSTwbD35/1/nV+afVvaZXt/wAx&#10;uP6fJ7fh92p+2VqlKpisNW3xP13Tv/uH9beqR9YftoSK37DdnI1rbXEdx8S/hW7Q3kf2i2k/0/Up&#10;RmLzofP+n04OTX5L4Ufu/GnFW/6JjPtvP6h1/X7jHiei8RxHiei+pfLfAd/l1PxPjmt4Rtj03R9y&#10;/OskOlxRRxxf9Mv9dm27f1r+t5z9pdJ6/Pur9Djhg8LT1f135Y/H+f3f8P3Om8M2ul63rlrpeoKY&#10;bVUjudRj0Hw/Lrnii8t5JYbC10bwb4X0qzvNV8SeMPEd/NbaJ4X0vTdNvP8AicXn2y8/4k+j6xeV&#10;eGwePxlX2ODw31vE4r/cb/1/uWDVvrltjzc4xOQZHgHmWZdk8D9ex+P/AN8/6A+3/B/D7W0P9kf9&#10;o7xZceHb74xX3wu/ZH8LyWEeleAfDXxy8Q6Np/izQ/D8l1NdWHhzwR8INB03XvjFqlv581zdapde&#10;JdN8H/2x4kvLzxJeXln9sJs/pKPBlanS9jmWJ+qYb/frY6/1zGK3++fU9/rn/cp9T7H4znHjD4fZ&#10;H+5o/wDGWcS/8x39h/7n1/2P+2P9z+p4P56eh9KfD39k34M+B1uLv4mfb/i81jeRwza58VNYv/A3&#10;wr/tiXyZorDS/gt8G9Ss/FXje3/c/wBpaXpfxR+KOj/bBZ/Y7zR9Ys+a+twdHw+ye1bB5JjeIcy/&#10;6jvr+DweCxj3xn/c5ufg/EXipxvxB+5weJwXCeW2/wCZH/tmcL/qD+uYz/K1rnqHiTUPEniqa10H&#10;wuvgzw/b+H4ZNM+H/gXwx8N9G8N6PrFveRQzXWjX/gjwHpudc8Uar5Ntreg3Wt22sawLz7Zo/wBs&#10;/wCPOvHc6uYfub2w2E/5gcD6/lvofB1va4yr7bGYnG4vEv8A5jsf/tnnbr0+7V73t1Hwx+A/xc+J&#10;mva5o8Piqa81nwX4e1XxJr2i3muWvw/8u38N69DpfiPwva6pFps0Gh6hof8AxMrnVP7Nth/Y9nZ/&#10;bPtn/HnXiZlmWaYetmWDyfDYL+0spX17HYHPP9kvw3v9cyfGfX/9s+pb4zGYzGYM/TuGOG+F8Zis&#10;kq8YZlnWU8N8Q/7Dgc84V+oZxjMHxJ9f/wCRPnGT/wDMH9c/5g8Hg/8AfP8AY9lt7ssLTaL4b8QW&#10;ev6J4f8AhrosOoWHh3UPDF5oPwH8H+ILOSXzfFGg+Erq/wD+Eq+O/wARtY1y++06bd+KLrTftl5e&#10;fnX4zneccR5w/wC0q2Zf8JuE/wCgHHvJsGlg/wDfMHg8H/zOP/CPGYzBb4zqf2nw3wLwbwXVxPDe&#10;Q8E/8Zb/AMx317AZh4kcYZPjP+YTOM4xn/CPwHw3g8F/vn1P65957Fr3hX9nPwn8K7rWPFXh/wAS&#10;eA7r4w6VZpefCHVfEF/4s+Kmn28l1/oH9g+F4ryHXdJ8i4htvElrr3+h6xZj7HrH/H5/ode3hocL&#10;8N4B59RwyynM82tgf7Dx2PwGM/2Po/8AbPqf/CPjF/zGZv8A75g/9zPzDPsr8VfFTiPE8E/2lkvF&#10;mScEY3H/APGxsBgP9XOD/rn1D/mM4k/3P65/zB/7HfBfXLnz/wCA/iJ4k0PxgvwF+K2tPfeMJNKl&#10;8T/CPx9eaPL4f1T40fDu3i/c3+qaLfwWcFj8YPCv/Ht480Ecawf+Kw0ey/0y8s7P8W8SPDqnl+Aw&#10;3HnB+W/8Ylm3+/YHb/VvOL9H/wBCfGf8weM/5g/9z/6AzyuD+KquGzTMuCeI8Tgv9ZMp/wBhwOO+&#10;v4DGYPOcH/2F4P8A2P8A2PfGfU//AFD/ANz2fi18G/h78XvDXiLw34v0HQdRh8UWf2PxAur2dh4g&#10;0fxBb28XmxWHiixuofI1y3zCLn7VoZs9Y0fH/EnvLO8r86yHO804fx+GxeDxON+s4T/cfqGP+p/U&#10;/wDsExnX/LsfoWZZZhcwpewrbap/7ArL71+ltXufJOlfEv49fsmSaX8P/Hnhnxz+2L+zXpq2djaf&#10;CW68aazb/tF+A/CenyjOj/Bz4q3+vaZ/wv74TwWP+jWvwI+O2tnxh4bswLPwH8SNHuxZ2Vf1rwp4&#10;qZVxThcLR4r+pYPFa/8AC9f6ngsWtGsFxHgsEv8AYktW84ybmwTuli8FgXfGv+f814HzPhbNHnHB&#10;uJxmCxOEfNgsAkm8L0eMyh413bl3ummlf66tD99/2RvjV+zD+1P8MNJ8S/srfErwZo/ww8G6vFom&#10;reCPC3gTQfC/iv4T+Kbjz4vFnw1+KnhfxZZzeKfh14o8Rz/abfVNB8aeG7S81gc6PrHi8Xa3lf01&#10;gcC8Nhcu9vhcFlOW4r/b8DjcB/Z+Nyf/AG2zxbwWNV8FjI5yno8a3F9Prt2z8HzXM8fj80zCtmeK&#10;xub55KyxzzB495zdJvBtw0/3N2btFdb4PBcl1jePv2v/AAj8PZ9F8A/CfQvGxuPiLp1/p3hjxjB4&#10;cl1v44eIpXhNrpfiz4T/AAI17TNN1fxv4F8O3GNO1Txj4+/4Vv4E0ezFn/ZB8S2OklK9CjCjg1ic&#10;HlqS0d7641Xd/rq2wWDwn1PTBvOPqa3tgk1c8+ar43/bMZLTRpJOOCuk7xxstX9ab5XbBrGO6abl&#10;CXIvkPwV4s+L3wz8aa58QvAXjn4ifGDT/Evi3VdCs/Emh3MfxX0T48fEfT9L1LQdB8L/ABj1/SrP&#10;UT4V1jw3DDceI7X4S/DfRdG0az8SWf8Awjf/AAkniOzvP7YtOOt9axFV18FricW+qx7vg/r/AFwf&#10;++Zvf/qM/wCEf/qM6r0Y1MJTo+wxrV8LdvAOWBi0ll6u8Fa2EydJtJ433cYr3eEWM0f6j+DP2iNC&#10;gk8KeB/jbrHgr4Z/HLxDoWu6lqHw1TxNa6mY/D/he2tP7Z8T+IxbS3ek+AdOvBeWtzc+GfEfiS9/&#10;4Rwaxo+j3msXt7jPdWxSwdVUsXicEsTa2PWBbtg1b/mMaf1PB3ejTtbu1t5lOi8TRdWnhpTwqbam&#10;4xUruUrLBLlji8aopq0knzJO95L3vQdZ+F9mJdSn8L3F34bvp7OztrXQ5riWPwnp7xSxf6Ta6N9j&#10;vJ9E8+yzbY03/QwM3n2PvX5/nfhvwvnGL+t0sK8pxPT6j/seD6P/AGzB9ev3+TR9DgOJcfh6a9s1&#10;m2Gu0umMb1VljLr4Wn0drd9V4ffzar4chm0WHwlc6PfGbaNN1O41C8PiT979q8218T/6YfEcE8x/&#10;tLFtc/6H9jN5jR/9MrxK0MVkeFw2Co5J/ZOFen1FP/Ysbtpg8Z/zGd/N666I+go/VMxqqusy+trd&#10;Y5pp4PTRvBNXTV7NOzs3c+LJvFX7UHij9oSxvNGtvhj8N/hf4W0qW38SaV45t9T+JF38e7PW7oXV&#10;hrPwh8UeCLzw3qHwBufh1PZ3Vtr2g+PtN8SDx3eavaXlno95o+NYs+iecZBTyX/mN/1lxdrb/wBj&#10;4P8AC31PbW6xi2V+mEMBmn9q2tg/7Dd3zafWlZZerO7u3JttNK1k7tPlb+zLDVdbEMzz3VhbS+VP&#10;d3TLb79Os7CCOUX99c3WoTfYYLCxP/ExutU+zWdnpBs/9M+22hry6OPx9X/mJv8AW77dFu/u79Dv&#10;r4fCYZe3bSWEcUm9FdvlilfrJtJLdtpLVpP8sPj/AP8ABTm31rxhoP7PP7IV8fij4/8AE15eJJ8X&#10;ofBB+K/gzQ7jS4xay6p+zx8MJDZWPxh1ix1aH/Svjx4/1Lwf+yv8OLz7Zdnx548vM+Dq78fmWE4e&#10;wGJxmcYn628J/wAwL/3L65/0B4xNf75p/sWDwf1zOP8AsD/3wjLsixWe1f3TeUZa019eu447GYO6&#10;a+pNSTWC0d1fXTZXwT9D/Zl/YbuvHOp/8Jl8W4bj4p/EAajZ694r1v4geKb/AOIHhay8djyP+Jp8&#10;QfFt3Z2Y+LfxH0ryba20zTNN0Sz8B+Gv+QP4D8H6Po+CfzbLaPGfipmuJrUf+RbhP+Y7HL6pk+Tv&#10;b/ucxl/+YPBrGYzGf8xh9tmeK4b4CyrDYR4dYL60r/UsFZZvm8Y6tu+mCwS643GaJdbn6leMv2fv&#10;HFx8PfGXh34XeNfD3hDxT4k8MyeH9O8T/Ef4V6D8SNP0+/j/AHsWu2HheW8s5tDNjP8A8grQNTt/&#10;Eej2d5Z2er3mj3gH2Q/0Lw94e/6r4XE1shw2CxeZYz/mP4qwCxixr02+p/7Zw2t74RLGq6+uYzVa&#10;fkOZ8X0s8q4ahm8cZhcvitVwrmCwbwW6tfG/7Dm83F6YtvBaN4RStqcH8I/2YPhn4C8TeJPGXxp8&#10;U+PvHvxw+I/hSw+H3i/4h/FG80PSPCviHwpZ2Omxf8Ib8OYPA9npfgDwp4XP9mW3/Ei0xfDusXpy&#10;dZs7u8u7zd9Zhv7Kt9Uzn67lOJxa+pL69j8B/Y+ybweT5xg/9kdtVyr6njVp/sV7xXg1MNmCSr5N&#10;9SzXDYRyxzWBg/7Y5uayxub5Pi39d966bajjcEtX9d5dX8cft5+BPBvw7d9O+CHw6+G1xqFrpEt7&#10;8RfEfiz4kaho8Hw/v7+WS1+H3hiXQTD5E+sfFO/iuLbwdajUtY8R6v8A2Ref2P4PNmf7Yrkx+TYD&#10;D/8AIs+vf7JvfH/7m7P/ANS/+YO9+r6EUMwxdSm1X+orsvqN3jIqybb0T+pXV7Ky0TbZ8m/D/wCF&#10;WheJvHHwT16/8FfGD4v+D/Cvir4eeJPhD4a+JXgyLw/J4z8R+INYvbX4x+HfhzpejwzarBpHhybR&#10;tN+JGq69qQtMeHPhXd+GviTeaRZDRzrCoQo+1w1Klh8bi8MlgNHgNcbt9c2vvfrb/cmXNv2WJq11&#10;gsJdyV01/sS15ZPmS3VtLP3nazinI80/aB/4J1x/DyDxfe+D/iF4e+Md5b+PPHknh/wf4YuLXxJ4&#10;ktvA9pLqV/d+LdV/sGzg0rw5ceFb6LUvDevaCLm7vLP7HZ3nH+mfY+LOIUsvq4nCVcTgsXhv+gHX&#10;Gf7H/wBRit9T+p/9Bi6X1sdWWRq4n6rWo4XHYPFWu8c19Ttjd/8AY8Zf648Zruk1dP0PlXTfjx+1&#10;p+zrNpvgbxUut+LvB3hLUtP8T6D8KPjHZaxcW/gvXY7CY6X4y+HOqXU1n4x+HPjDSrHXRc+DfFHh&#10;u50fWPDd5eDxJo95/bAs7yvmY5bRy934VzLGcPO311ZI/wDbOHFi73a/1cxn/InV7P63k31PGdfM&#10;+xXECx7dHjDI8FxZhnvni/4R+MPqdkteJMH/AMjh7L6nxLg852s9mfSnwR/aB/Ze1zxBaeNPAtj4&#10;a/Za/aj07Q/Anwp+CetftI6fe/Ez9lr9jr4YWkk48b+MvgJ4Y8MQ2Vt4i+NHiTxJrPiT4lXXif45&#10;6kniTx38SfEV0PF/xJsvDAvLDWPawnGH9mTwy4lyx5XiEmsDneAWMzfhDC3Vni3os3weMe6Wc4TF&#10;pO/+2K7OSfBFLO3inwpnX9rJ+9jsixv1HJ+PcZJv/c03P+x84wSXupcN4x2Vksn0il6t4zsPEmge&#10;JvFPwe+FXgP40+LvDtr8SJ/EN3qeoa7fW/x0/wCCjvxHtPDml32s/tbftN/t36VpM3gD9mH/AIJ9&#10;+F9Mvf7DX/hV3i3R/iN4v0fSNZ+Ffg/wh4E8ICy+DvjT7mlisBiKax1LE4TF4ZxWO/tmK/5GkcFr&#10;PG/2tF/UcPlSwcVdrHcqj9cWKabnjcJ8ZLC4mjiVg8bh8Xgsx5o5f9Slgbf2RzOywUcm0xmMziUm&#10;oxTwafNLTmsov67+An7O+tr8MbfxF4s0OH4paT4htNef4qfEf4e+DtB8AfFD9o/wZ4r8U/8ACVXP&#10;wW+EuqeKLyz+JulfsM+DZodL8OeFtB+IHxJvPjB+0f4c8N2J1jxHeeD/ALX/AMJj8bPMqeeUb0Vb&#10;hvF/79r9TxnEq0V/+g3B8N23/wBzxnEjusH9UyZH2H1ajwxVev1zi3B2jgVjnHG4Pg2aXMnjdHg8&#10;Xxik1L3ljMDwfaLxf1zOXfCfqXpniv4c+KYk8B6FZ6Pc6ro0On2lv8LtVs4/CFzpmmeH5YbKI23h&#10;3U7OzMPh7wfNDbWxuvDmm3uj2d5Z/wDEnvCLQ3de/WqYXE0/qf1b65iv9hTwOmD0tZLVK2DwT/6A&#10;/wA1dfIUJVKU1jKuJ+px/wBul9eTnjXzJ8zd0/exePa/5jW+bVS5uay8r+K3xS8BeH9Iv/FWqWmt&#10;22qxeIbTw9aaJoul6ivxE8ceLNXkm0vQfAnhPw7EfsPxF8b+KpoLq20y1troWdnZ/wDFSeJTo3hv&#10;R9Z1i0+CzzM8rzG9alhcbhMy+up6fXsDnGMX+5/U8Hgkv+MkxuMvbBNdvrmNvg8Gkvu8jynNcLbD&#10;xeDxeG+ovHJy+pTyfB4TBr65i8bjca5c2T4LBWf11Xu2/qeDeLxuMweEed8MfDdr4G8RL41+OGue&#10;E9E+OfjzRJdL0XwvDrPn+F/hB8PLm/huLX4MfDvXr6KKx1C/v9ThttS+J3jG3Fnq/wAXvHgF7aWQ&#10;8IeGvDWj6L7GCo5Zw/Vw9HOcTgsFneLwbX1B45XyfBJtf2Rg8Ym0r2TzjGpp5xjH/si+qXWL8zMq&#10;2KzmlXeTYbH4zIsJjnLG4/6k/rWc5xJK2b5zg0+Z6Tf9i4JrlyfBq+mMxmKZ9Rx+fAwZGeNpE2tt&#10;80+ej/62OX/ntB156+tfTw9rT/fUXq9Pv7+v/BPm5qjVtRxCXdaa377b727a/LxbX/gR4E1yaTUH&#10;8Pww61Pcvc3HiHQZIfC3iB/M/wBUbqXSrOz0q+t7Hpa2tzp3+mY/0y8zmvz3PvDrhbiD99mWWfW8&#10;R0x2B/4R8413X13Bf7HjPqf/AFGYPS/XdfZZVx1n+Tp0cHmX1TDf9AON/wCFjJ1/4WN43/a762xv&#10;onsfnf8AHz/gkz8FfjFr994stWu/B/jq8hltpvHPge00fwP4s1u8MZNrdeM9Ijs7zwP8TfIuJjc2&#10;v9pabo+sXfQaxi8r4PMvCjH070cHmX9rZba/1HPF9TxltP8Ac8Yrfj9T7n1uD8Q8Kl7etlyynEXb&#10;vgn9dwe7vdv/AGzBWfT/AGxRtypWWn4s/Gr/AIJdftDfDO+1a1k8A23xosbKGS21zXvhFqFhqHjz&#10;QPCkt/N/Y1/rvwvM3/CVaJca5fWV1dXV1of/AAkv/E4s9Yzef6HZ1+aY/gzjPJvrPscN/ul8d9Ru&#10;sZaz+p6/U9bX2wb9Eff5fxlw3jfqyWJeE+t7Y7Hp4LBO6bX1JvSWib0bt16H58+Ef2c9P8M+PLjX&#10;Phj408Q/C3x8t/qlzrDaDZ3/AIP8Uah/y1+y+Mvh94khhsb7wtYz/adSurvxb4b/AOPz/l75+2V5&#10;tfxF4o4fpPB5xlt8NhP7P/2DHXxmDwe1vqeM0/2xaL6ng/u0Pf8A9WMhzj99R2/6DsD5+Xl/wx93&#10;/su6V4w+P/xe8N+Gr+80fU9L17xn8MPAHhmx8L6Na+H/AAfpdl4e1nWPiN4z+KF9oEM17pV94h8c&#10;f8S3+1Nd1IZOj2dnZ2f9j6PeYrvx2d5hxhj+G8h+rfVMTi8avr2u/wDzB/U+1sGv9s/XtGHyfCcJ&#10;Zfnmf64vDYLA5g9E27LX/Yor3m8ZrZJNvRas8h/4KWePLzx5+1N4VtZo45P+Eq+J3xk8cyXX72N7&#10;bQ/DfhyDQvBFhpcfnTeRp8Gh2dtqWqWv2n/Q7zWLOv0Xwirf6weI3FvEla1sJ/sOB+o/9z/n9/bu&#10;mfPeJGHfD/hzwlw28Mk8X9Q+vrG64z/cPrnlf8PTXT2T4oaD5f8AwRR/acvtzxzQ/szeOHX28z4o&#10;Wnm+vv8A4A9f0LE1vaeJ+W0f+o3AfcsB18/NJ9NT8xw0H/qvqv8AoPt6/I/j7tpBb+G9amb5Vt9E&#10;1iZmT/ln/oE37r0/zwcZr2JQ9pj8O7f8xuA/JW6d/wAbH0MGqeFxP/YFj73/AK9FfbqfNvhGzjn8&#10;N2Mm142gXYjJ5sflk+dKfOiix/o8/wDn3+6zav7PMMTd39Wm/m+va6tqfAZPh6X9l4ay8+1rdP8A&#10;L7+x+gn7LthDN8PbeaONJJ28VeKHa3e48uSTy7qH/Veb0uP3Oev+mfz/ADbi2t/wtew00wOAfR9E&#10;/vtults9T9X4Pw1X+xvbf75/tuPX1FW1t/0B/r9x+jPhPSY9V024t1+03VvqGj6hYLcW3myeX9os&#10;Ly1MUsUUOIP9d/x7fT14+Y/tKrTq/l8/6/4J+i4bLfrNL/sLwT1uv6frvf1PxGvrFbPRbeZknk+y&#10;3NvZ6kqf8s7eyintftXlY/cY/T34r9Ioz9pisTR/rvfX9X99rn4bWpvD4X21bX/oO+ffT5+R0nwz&#10;+MHjL4R3WoHQpode8Mapc28114Q1WOWTQ7i86y3/AJX+vsdQ8j/mKaaT6c8Vz5xkOA4hpYf65/sm&#10;ZYR/79/zF/q7W2u+29zpyPPs04fq4mjR/wBsy3Fr/cV/ue/++bWwdv8AoM6fiv6gv+CeP7cmrfEL&#10;S9P8KfB3xR/b3jbR7z7Zq37LPxL1y1j8WeILeOL97qnwR8W3U1nB4q1GD/RrnS/AdzqVnrGf9D0e&#10;9/5cz/PvFvgZ/bFV1st+o5VxJvgGl/wj5x99vqec/p/ubP2DAcbYD2X+2fXcXlv/ADHf9DjJ122/&#10;2zJ9z+hL4I/HzwD8cNL1WPQb62hurT/RvHHw58Zx3Vn4g0vWLOKaG6tfEfhfWdM/0G40q+s7m2/0&#10;n/S+n/Lmf9M/B4QzTI80xOT5xhv7JxP/ADHYHHf7pjPqdn9c/wBw+p79f98+Z2Zhg6NTC4bGYLE/&#10;2vhtfqOeYH/mD1V8H/0Ga9fPzRH4z/Zt+GviptQvvDdxqXw58TXFh5Mi6JbwxaHcSR5Gg3914Iuh&#10;NYm50Mf8gvU9EudHvDZ3gsvsd3Z/6HXfNYDEUv8AqJd77YPGdf8AmCwf/Qb/AMxn/MZbXoY4bH5p&#10;g9atsXlvrr0Tf1y1779rvdnzD4m+Cfxe0OaSztYfB/xF0OGaSHT9Q0HVItH8VyJH/qhf+EvEfkwa&#10;rcXE/wBp/wCQbreep+2WeK8GeDwtP+Fibr5fU9Vfb/fdr36Ly3PoaeZe0/ffVsbhL647R+n++dPJ&#10;X722uvYPD/xOsfDfh230v4nQ3Pw41K31K30yay+Luj6p4Ht/M8ofYL+w8Ry/8Sr/AE/zvs2g3f8A&#10;aX+mfbDZ3l5/oYr26mArVKX1P/mJwmC+vfUVdvp1/wCgzB3/AOYP/mCPNpzeIqutg/8Aa8Ni93gP&#10;9s/7DP8AY1b/AGNa/wDc52R3l1qFjr1ncSabcJq2n6WlvMwsJLDWL37HHa/ZYrW6tdL/AH89vBBx&#10;/auf+POzvP8Aj84r5jMsNVqUsT/zF4b/AJgcd/2Br/c8ZfTv/tn/AIW3O/BTpU6v77/ZMS/x+uf8&#10;xn3/APMGz2/9nXxx/ZPg3WfBf2e8s9b0HxzHf3Xii/1O61TS7fQ9Q8k+F7/RpdGhh1TxWD5/2a1G&#10;t6kLz+182ZtL2zsxj+sfBzielmHh7hst+s/7Tw9nTwP/AGBYPGf7nb6mr5w/X/qDXr+K+JOQOHE7&#10;zL6tbC5tkq/2BJX+u4Jt47XG3WUJ6K1k93fVW8s/aG+AWl/FbUNf+Inw/azsfi54fs7zULi3f7LB&#10;o/xFjkimtY9L17QdMh+w+B/E9j5P+i6pqNzeXgs7z/ipLM/bLO8r5vxI8PcBxHSzLOMnwuCwmZYT&#10;/bsd9R/5nHpg/wDmDzjS3/UZ/sf1z6mv9sPouBuM8VkX9nZPnDxuLyzFf7Bgf+g3KHu/9temMyfo&#10;+1n9U6YJfKvwr+JXi7SUXS/Fl1c6H4g0S5uLbxJpcOlyxXlv9sihtfsGq2Hk2fn4n+03Nr9m5vP+&#10;fPObyv5X58Xk+afUv9twmn3f59j9dzLB4XGYb21D6li8Ni/y6/dp/lucv8YP2Rfgz8cGhvvD/wBm&#10;+F/jq4SQ27/2f9s8J65qF5LPLjWdB0vyb7wrqH/QU1Twlc2f2L/Q86PrH+mY/Tsn45xX+zUcy/4V&#10;cN92cPX/AMvF/wANofH1MNi8vvWy3/wh1weD2+7yS0tqz8o/jJ+zr8WvgLq1vp/jXwvqVnoOoXhs&#10;ND8VQx2Gq+D9YvOfK0rS/G+l2VnpX9of9QvW7bw34k4/5A94eK+8o1sLmFL65luJ+t4a3n/sf/cn&#10;00d18j6TJM74cxtX6ljML9UzK9/9u+v2b6X9X+B5XZ22oW80cj745oX+7IJo7i38v/ll5Q8nyPp7&#10;c8deCeJXy/D56/q/vPtoZJgKn1at/ZuCwmJ/6Dv+Yy3y/wCG673Ou02+kmk8uRpLdmeSbdDcZjj4&#10;9+vP/L0a83E0KVS/sdN9Pn9/bp232PSoz+p/ucZluCxeG/6DsDl67afXMH6Wv9T/APCMsX9reL5c&#10;cimaNhH5bY8yO38v/nl169v59a44L2Wunlu+/wA+rPYg3Upe2o/UsXhr/wDMD8/PfbpbTrscbqWl&#10;zP5flybp1eNI4po4v9Y8v/TL3z2rvo1un6/dr+X3W6mM6NX/ADX6t79T8u/ixNNdeNviI033rjxV&#10;eQK0OPtEcdvFDpflYiH/AB8fufr/AM+fpX7fkP7vKsj/AOwLTf5em7+fkfgPEtTnznO/+w7+vz8v&#10;Q+qv2KbGGz8L+OtQj2M1142jtZZmjl/0g6P4ch837VL/AMsPInvMfZe/16fB+Jdb2mPy2juvqVv/&#10;AAsx/b8/+AfbeG8KX1TMq3/Ub93+wa6fe9PO+x4r+0lqF5Y/GLR/Eml29nq134TtfDet6bHfx36a&#10;PJrFvLeapFFdfYLyDVoLfz5uPs1z9sr6rgX93kKo1v8AmLePu1/vn1Pv0/NdbHyHiHRq4jOf3Nrf&#10;Uvy/4C2v5bXPvr9jX9pbVPD+qeAfi94YT7LqumX94mpeH7m8ilj+2W/+geN/h9qko5n069gmuba1&#10;+05/0O80e8rx84wFXKMfiKP+9/8AQDt/tmDxnS2nX/hz4ij7LGYV0a1ttr3/ANs6/Pf+tT+i7w54&#10;a+KcWg6VrX7OHw+8NfE/4LeMrUeM/BEmt63Jb33gO31+WS41n4btFbwTeVH4a8RprEqWs3lS6f8A&#10;2k2m+SkVnFmJU6tWFGawFXEUnQp+wr0Wv3lHXk9ro/31PWjP/r2jxIVaeFnXof2hRw9SFeft6Fe6&#10;9nXai5+x01oVFy1qbV9aklunb+aT/g3E8N6P4X/4Kl+AbiysZFuNT+FHx001dSuMeZIY/CX26W28&#10;0/vvs832TP2W2zgZ+2DtX9RZ7mVLEVcto9MHjW3ge9svx7tjWtddvnZvqfmEuHuLcfkuZcYZvhcf&#10;hcl+pZesD9cSwjxfNn+XJvBYJ20jpKV09E9G0f0Lf8F1LO8vv+CUnxnsRdvZxz/tq/CyG7ZP3iXF&#10;lL8UBKbW6i82GGe3n/0X/Rbg/ngY5pz9lheJK1b/AGy+NtZ/9i96/LzenoeVSVT+0cjpX1XC7tZL&#10;ZtNvvbRX2W176H8aXh3wet1dWca/exvMnl/aLjrjpjk9uPfFfnf1p9n+H+R91Ci/Zfjt1/z8vlfV&#10;W9//AOERt7XTdzQu0caeY0k3lRx/u8/rn/8AVzzVCu6j/Nfh19fn9zZ7F+f3o47WNH020kjW3ne+&#10;jjSR4bpLL7HHcR/89fssvnTwH/r5IrpnW08vwv8Am/wL5PZr23+Vv+H9dL3NTS5N1mqx+TArJv3J&#10;+88zj8v9eew6fnXF7aj5fciOSrU6X8vn8/wdkeueD9P17xJcNH4Z8M634qupraKZf7N0+W4t4o45&#10;vsvmy3X7mxsf9Ih5+03Pt9PZo5nhcHS9tjMTgsJhvPr/AF+pwfUMVjaro4PC43F2/ry2tqafiPUf&#10;C/w8XVLr40fGzwH8I7LRbA3l9b2EcvjjVJLjBMfh21u9B/0H/hL5sf6LoVtc3l4McnqQf61Vca8N&#10;QyDJMbxDisXotsH/ANzj2SwS64zRW3eh6VHg/FUqTxmf5lguHcN/1Habv/c+n+2O/wDufXp59z8P&#10;Pgb+0z8b9Nj8VfBX9nTWPhh8L5Him079oj9sLUNC8Iah4gt/NGdd8EfDrxP5PhvRBewf6Vpl1qGi&#10;fEnV7PrZ+HL275r5nOfEHJcrtR4j4uwLxLs/7D4Uvi8GrLRPOWljMY1/1BfVMFqrY17Hr5bwl9cq&#10;+xyfI8dmuJb/ANhWOV8bq7J/2Mr/ANjLrfOf9sSacuWzt9o+Df2R9N0PRbrQPit8e/H3j4eKLO3t&#10;vG3g39m/Tr/4Tp4806MXv/Eq+I37SHjfTdZ/aE8ceHz9s/5EPwB4R+CfwsFpizHhsWdfkOd+P2Fp&#10;U1R4b4cwW3+/cVL8f7Hwf+xp6v8A3zGYzGJedj9eyHwJ4oxGLWLz7MsHw7/2Av8AtfOMG9Gr2s8H&#10;qv8AoNwa1f8AsXb1HwH4X+HfwjvpoPgD8IfhF8GNWt7OPRo9a+G/gew8WfFyTT7fzvKm174ta9N4&#10;q8cQXFj53/Hr/wAJt4b+x/8APnZ5r8lzvj/ijiDC/wDCxneNxeWr/mB+v/2Pk/8A4R99r/7FjLvQ&#10;/Wst8NODcvxX12thv7WzL/cfr2O/2vGPT/qD/wBj/wDCzz20M3xV4oumvpLjWL7Utc8U7y954m8S&#10;axL4w1Cz8z/VRHXvtn9h2Ivv+fQeJNYvD+NeJRdXGP23/MM/+5Pve3/MY/8Awjwe/wAz6H65hcrp&#10;fU8twv1Tyt3X/UHbB/pdHmbahJ9ss5JpJrS2a2kRrrWJJfs9z9o/1sWlxS/2bB9nnn/5dfs15716&#10;UIfuvv1wPb/h/wAjx54mrUq+v56p2/q9g0m402xt9UudcE15HdQfu7Gz82Ozj8v/AJa3X2X+zYP+&#10;nb7LbW3bsBV1vrVSrhvqat5/8N/w3XqRD2NOlifbP+r9dfuZet/FjWbRr4bs7PS7XzvO/wBPs4rf&#10;7RcdPsuPJhn/ANf/AKT/AKLbf0z6uGqVaf77Gf7Wv6f699Lffj7b/n1+n49+nr+fbQ+LtzSXGveI&#10;pljuE/cwwyfY7OO4yJbmKLzZrOD7PPz2vOa78NW+sUvY0cNr/Wv9ffYxrf7P++q/8Drp5+af3738&#10;98VeNNPi3TR2cNm23Z5k32/UJLiN/wB7+9iim0DSf9Rxj7Tef8+fTp6VHAVan7n6zjevTAbdv+Yz&#10;GPztg+nS2nBWx/sv+GXn5fdfr9x4/wD8LE0mGx1zUv7c+ww29ncQ+Tptnax3Fx9o/dRRRfZYYv8A&#10;05cdK+ky3JKtOlia39m/W/qeC8ld9vT1sjza2Mpf9BNu/wBR6eXptt/kflT8fPF2n3l3pusWsPmM&#10;viS3SO+eSWST7PLdQwy/9MPtE/v9s6Y6Dn9F4Sy2pTpYmjWf/MF0/Lr1/wAj4nPsTS/2at/1G/15&#10;7vR2fl5/XGtfGi3X4f6HfXl5bWsMnirR5Li6mvIre3kkk8JWdrFFLdTZg+0efDxa9+tfN4bhur9Q&#10;9jQwz/33H+ei+ob+Vtt1ufc1M+/3at2+oX3/AE7fL8T9tPjR8Gfid8cv2KfBuk+F7HR/DceseJ/A&#10;Hif/AISj4o+JLD4d+DLfwvowvLrVPEd1r3iPyZ77T4IB/otr4b03WNY1j/jz0fR7yvw3wr4A4jqe&#10;LWZZ9WyzG4Tht5Ln2B/t3HYD/hH/ANsf/QZ/ueM/7kjv8S/EXg3hbNMTWxmd4LF4j6lgP9hyP/hY&#10;zj/mA/5g8H/7ub+lz5Y0f9h34Q/DPRfD/jX4qeMvGfx8m1qzkm0XT/hncap8G/gveeX50N1a6z4o&#10;8R6bN8Ytc1CC+hI+y+G/BPg//QxZf8Tj/TK/q6jg8hwf8b/hW9P9z1t/zGYz5f8AMG/+ww/mbiT6&#10;QmfYil/xiuSf2T/1G55/tmM/8M+D/wBj8v8AbcZjPyPrX9mu41LxJqi+C/hP/wAIT+zH4D0+z8nx&#10;dd/BX4d6Ni4uLfS5vt/iP4g+LfFHiSH4qeKtZ8i8ttN8Lm5+KH2zR9Y1jjR/sV3XvQzjFU6X7nFY&#10;Lh7Lf+g631K+C/6jM4xn+2JP/sM6H4njMZxHxpj/AG2cYnOuLMy6YH/b8Z/4R5Pg19T+f1P8GfpX&#10;a/CX/gnt4N8JeMfDMfxN+HVn8RPiNp8V78R/ip8S/EAvPihcwW4huvFsms+LYtOm8LeB7nVLLTbm&#10;21S28OXI1bm7AvL29vCamGb8BYir/ZtHiXJf7Tza+Abd/J/75Z4PBrX/AKDHs9k0fXz8K/FHDZLi&#10;eJa3hvxPheHMJgvr2Oxscv8Aqb+ppJ/W3g2/7YeDvfX6osFtotz4f+Iut6T8efiTrV54N8V6hafs&#10;l/CuHStB0Pxt4b+H99eS2Xhuz0+zi1TU/Dvw08N2l7rc9ze3039m+GPFHj638ODR9HFpeavrNno1&#10;7/Y95WJwdJ4rE0aOZXy3B/8AMdqn0+evR/8ADnwKrPEUVWs07PR208tLq6em7Wjs2rH3r8K/2vv2&#10;Lfh/4H8P6Z8Jf+Ett0kj1TUtZh0T4V+I/wDhMLe30/zftWu/FrxHN5MEHjDVoLM3Ol3Wpa5ef2x9&#10;rs/7Hs7OzNpZjphPAUqV6P1LTb8dn66/P0OujiaensVo7311vppayv11v0Vk946Hir4R65p/7Vnw&#10;f/aA+Ctnqtj4R8aaDc+JPitb6leQ+E/C+n6hrmlw+Vr39jX8P9uX3iDxx4cvLX/hM/hzbaJZ2esC&#10;z/0zWNH1j7ZXBmuW0sRistxlHE/VMyyn/bsDjrf+FmDxn/QZlGM0weNwaS+Wx9JlOd4vKqWZYOvh&#10;/reScRYL6jnmBe9sH/uecZO/+YTOMnxjvg8bppb1fmP7RGi6bouraT8VvAehax4P8C3Ej+G/HXhH&#10;4P8Aw78L6P8AFCz8QfatS+36pa+M5dNvL7Q9Ovp/s1tdXWm23+hj/jzzZ3n2yvw3irAYB1ct4ky3&#10;Lf7JyRY36jnmBwOAwGEzjJ84wf8Avn/YH9c/5g8Z/ub/AOgO6P7H8IuJ8VmlLMvDbiTM8FxDxbhM&#10;E884V4q8RuLc+xnAecZPfAfU8H/Y/wBfwf8AbGMwf/QHjH/2GHzn4J1D4ifEa48UWXwD+Et/4P8A&#10;7Dik/wCEg8aeHvsvxA+MHii4uMebpeqfF/xbeQ2Olah9h+03P/FN23I/5c6+cwFbNM4+s0eFeG/+&#10;w7Hf7fjMZ/tn/UY/9z+uLrk+Dyb/ALnD9d4nwHBvCb4creMPiRguIf7Vxv8Awh8K53/xh/AeT/U9&#10;XjcHwHw3/tecYP8A7HGMxh7V4u/YT0P4zfBfQtFbUviR8OfHWjvZ+P8A4f8AibxnrEtx8SPh/wDE&#10;yOL/AEDWZZZfO/sO3M8P2bVNL03/AI/LO8+2DFfrnCuQ0sryv2/1bG/8K2C+o55keeb43/uT/wCg&#10;PXe/1z/oMWx/E/i1xbj+K+MsT7bMuC1/q9jX/qrnnhzgPqeT6/7njcFjP98xmn/QZ21XQ+ffgX8X&#10;te8Ta14x+DPx00228FftHfBu5+weOvDtnHFbx+MNL/cxWHxL8JWH+o/sbXJ/s39vaXppFno95e2d&#10;5Zn+x7yzr+XfFTwx/wBR8V/bGT/7ZwTm1vqP/Unxif8AyJ8Yv/UPGf8AMZg/M/S/Drj/AP1owv8A&#10;ZGZf8lJlL/27/qM2/wBswej06fn/AMwZ7B4ksdH8TWVx4fk0dNcjuPnFrZ3EtvqFvJHD5X2q01SK&#10;aH+yv+vr7T0/4/Bmvy7B4nFYeqq1HTFW2+b00/y9W7H6hicPhcRS9jW9fP8A4H6dOiPzN+LH7Nnj&#10;zwD44k/aK+AHxI8VfB741+GtOuNFX42/DKLT0txoGYJv+EE/aA8G6rBP4O+PvgCe4gtPtfhjxHpu&#10;saQcD7J/ZF3/AKZX9DeFvjdnXB9VYF/UsZkOKlzY7hTO2sZlGcO1n9Sk0/7Gxkk7O2kmouSx3LG3&#10;4zx74YZVnl69azxWEVsDnuC/5HGD6r66tPrmDT11enTa59mfBX/gpZ8IPi7q+n/Bz/goT4S+HX7L&#10;H7RXjS3tNA0X9oS3fWb/APY4/avv4NIntvBuk6/4yvtX0HXNDt9JnmudR/4Zg/aG8aWnw48SatZ2&#10;VnaePL3SjZ+HD/ZvDGe5B4gUk+DsSsLiVFPMOB87v/bGB1cf9k5rfW8G9Hg5Yt47A+9gLvBN8i/m&#10;TiDIc54Sqt5slicKnfAZ1gVfBtfXrvX3vqjk7uTUfrrvJQhjHbGn6ReH/hl8Qfhn8WvC/inT9H+I&#10;XxI+NsNnqOh+GtA0TWT8P9IvPAmh3do+jy/tLfFu50jR/APw4+CFjDeW2t+Dv2YPgD4B/wCEQsr2&#10;0/0P/hcGsWl5rI6v7Qq0swXtv9kzLS2Bx3/CR6fXL3/thb2yfB2ydf8AUHsefONGeF3vll7f7D/t&#10;uvMk1lGDd/qmM0aecY3/AIWL/F1Pk7xz4a+EWs6v4h8G/C74haPffFWYf8JV8VdW8N2eq6f8CPFn&#10;xZ/t6fS5vAfwN+I3xLvNet774wf2pMLbU/8AhZGpfEj/AIRvwJo9peaPZeAxjWLPxJ4nC1KOGo4O&#10;/wDZ3/Qd/ueCxi6f9Rn1PGf9Bn/QZ/zGYOzPXoQxlNutjbe3UY2wV/8AbsHhXzc+Mxtl9Rtbltg0&#10;27uV8Gla/qvw0/au8afs2+HbXw34whuf7D0e/wDD/g+1+H/jOTXryz8FW+nRTaz4t/4RH4oXcF74&#10;i+O/jjxvBef2l4D1TRBrHhrxJZ/Y7T7ZZ6RZ/wBs3nHhsbisHivY0fqTw3z+p421/wDkT4PBa6f8&#10;xmcPGrB+dj0q+X4XG0fbJtYnV30eNVv+hwpJrBYP/qCa+t313bv+qNn4n0f4n/DfRNY1zwbr2iaV&#10;430SPUpvBnjyzFn4j0e0v4v3drr1haTH7DfzWRtrjFvcki0vMc105xj8LUwvscbhtMXr9Rx2lrrT&#10;/c7bpb9fVHBl+Hq/Wn7DEpvBWX1/A2Sk472tzNJO6s3dOLv3f5//ALYn7Rn7LX7FvgbTfi58aPiV&#10;B8M7Ex6joPh7w1aRy+K/H/xQuZIppbrRvh14O+1nxHrnjCe//s3Uv+Eotrg6Rows7P8A4STV9Is/&#10;9Mr82o4DFZ7ilQyHDaYTTH47T6ng/wDqMxadtlfqt1ezPrniXhv3OL/2x2dk9Fda6tJ2T22b3dnr&#10;b8F9U+L/AO2r/wAFWgpjt9b/AGJf2C59Sk1cWl+LXxJ8U/j5ZaXL50eoano8sUOlePri4nsxqV1d&#10;a3bH4J+HLyysvsnhv4kXgu7yvFz7jDIeAlissyfFPizi26+vK3+xYO1/99xifTpk2TXznX/bMbg9&#10;j7LI+CsTmFbC5pn6WEw6i4/UtVZXvZLXlTdubGYt4t6RT5rLl/WT9j74TfsvfCHwVaeKvCltcN8D&#10;fGdpp9/L8ftE8QH4p6B8VPFenwmxsdL/AGnvjn4Xu9f8b+Av7Cv/ALLa2uganomi+AtHF6bTw2fD&#10;dpZfYT5eXcK4/GYrC574tfXcJlv1H/hDX1D/AIxvBrGaYPJ84/se+N4P3S+p/U3jcZ/vmMzjbFnb&#10;isy+uUsVg/D3E5Nm+eYNr69gfr//ABkjwjSf1zg7J85tg+JEk8a3bG43GYOz/wBib0Puz4oeAfjL&#10;8XfCvgvQtK+IWi/Bj4fLpVyJ7b4T+LPFtt8MfHnhe4hsZLoR678P/sOqy28IvPItrm18WWV14kvP&#10;9E+1/Y727Ffss1xRUwuW4LB4rJOHck+pJYH+w3fhrGYP/oMweMwSd9v98u/rh+YUnw5h8VmOIxmE&#10;x3Eed/XP9ueeJR4lweMuo/7Zg8dy76t4T/mES0d+VPI+AGv/ALSdt45m8C+HfBXxL8R6LbtLDqvx&#10;z+LJ/wCEL+HlzaW+qDzpPD/w60zXvFM41Cx0srpul+GNOudG+1gi8OLIXhBwvDiinmCWQ4rO81w3&#10;+5fX8fbB5PhEsfvjE/rl7YN/7ng/9s1tq2TxDV4cq4W+cYXA5Ti0vrv1LAv65nGLcldxc0sHKKeM&#10;t/tmLX1R2Ts9D7s+L3xW+HPwz8H6t4m+IGr2WheDI9PuRrHinVrS2n8P2/lHyrXRjbXwnh8U+J9W&#10;vgttoPg61tdZvLs4vCLK0wD+p5/n+WYLCN4qzw+LX1FXwKxau1pgng7P+184xmrwmUWxztfG4v6p&#10;hE8Y/wA+yTKM0xuMisHaOJwn+3JPHfVJcsZe/jPridsnwOFSj9bzhvBatYLDLGYxqJ/Pd8T/APgo&#10;zb6pfeKfCXw1+HPh3wR8Cp9YsPFWl2niHS7DUPGml+O9D1/TfElh8Y4rGaez0vStY+3aZa3Nt4Xu&#10;bq80e0P2Mm7s+K/PaNHPsHhcTRy36llOW4vHfXcDwpjn9cweE2xn1zGZvg/9swecYu2mDydYzhvB&#10;X00bPs8RjMhxGKwrzL69m2ZpNY7irA/7HjcYtH9TweUY3/ZMZk+Dsv8AbM4+p8SY23/MHZYM8/0L&#10;4/6t8dviXougat4/sPh58IdT07/hB9Y+I3wR+HGv+IP2oNc+Hl34rs/E2s/s6DWfDEx8R+E9P+Lf&#10;jbUrnxbr91aaIPDVpaWn+m+JPElnaaRo9704Di7C/WsLk+cYfG8J5lb6jgfr3+1/2xgrt/UsnzjB&#10;2yfGf7Z/2CYzTyMMfwpiamFxWc5NiMFxZlrf9oY76k3hP7HfKofXM3yfGXzjA6LlfL9cwer/ANsb&#10;ev7neB/gB8LNQ+DNn4L+CXxf1fTdA+HF6NO+E/iP4fv4D17VvgZ4gQXojktbG68OIJvGH9h+I7rT&#10;tf0r4kaffXijWLy8vbM6wwvq/RqeVUaeG/c4n/dXbAY1P668Htrpr9ctb659ctfXtY+EeYSlV/3Z&#10;L6ylLMME/cjjFZ3alqoYNNOWE+p83LFJPV8y8F8Y/BP4L/HXW/iN8FvHGuaqvxT8FT6PrXxK8d6J&#10;4cjsvh3HrGgeAtSm/t+z1rVF0ew8XeKLbRLzTtR8e+DdEuW/4Q/xJ4kAu7K00ll1U/O4zJMLiMV9&#10;UrZl9UzJf7fj1gcAvqdsnwNrr649b74y3/MXd2srnt4fNq2Gwv1yjhVi8tb5cv8ArzlLF82MxraU&#10;nGMlBOzipc0ovCOMU7zUX+T/AO1Z/wAE1/FPg1Ne8Q+B7S/m+H+i6b/bba3rf9l2/l6H9ltLr+1N&#10;ZhsfJ0uC3hnlP2r7N1xZnP2vp8ZjMTVyOria+Lw2NwmW4TT69jr/AO59Om/43a1PqcHgVnjy2hg2&#10;sXmeLf1H6hgWv9txmv8AuSfdJv5ff9Rf8E9f+CZXxY8JfB7xNqvxv+N3xT8C6f8AEeXSPFPg74Ca&#10;brEd38OfDdtpl0NU0LxD8SPhh4sgvPB/iP8AtW+gttT1XwHrWnfY7y0UWWsC0P8AoixlvB1TiCni&#10;czxixnBGS4uOBx2AyTA75usI4vB5vxhk+MTyf6i3FPCcNfU7aJ4zGS0eM+szDjqnwwsNkC+peIWd&#10;4N/UMfxVj+bF/wCris1LhvgHibAv+2VKN/8AbOJVjH/tt45PhI4S+NxX6m3nj/43fDFjP8ZPhmnx&#10;T8K+aY3+Nn7NmjX+uahHZ289tZi6+I37O+p3mp+KbHyoYrm613UvhjrnxI0u3Y/Y/wCx7Laa+0xM&#10;80wbdbOcteLwz1eecK2xfuq//I44axn+166vGYvBPGYOKstL2Ph8Pg8gzO1HhzPFlGKav/qrxvjv&#10;qaUpO7WT8Y4RQwTbk/8AY1m+DybGNq+r2j8VfHP9m3XfhinxYOteCfib4A8N6zpmnaLF4VVfEnju&#10;38b3d7B/YHw68KeDvJtvHuk/E/XdThtrbS/C3k+G783Nqx8RrY+HrK8vExxmcZBgsrecUcRkuM4a&#10;wml8Dj74365b/Y8nwWD0xn9s6p4PB2we1sY8HguYijwpxJXzpZFXy/Ocq4kxd8ZbGL6ngnhG08Xn&#10;WNzdv+yf7Hhti8ZzYxNt/VE8by2+RNO8TftGeAPibpnxn+IXwy0bx8mmaDeeGfA3w3u/F+qa3rXw&#10;B8I6rFm/0vwd8T7o6zpniP4n+KYTbwfFrx14k0b/AE20s7Pwf4Q8S2ng+z/4nPwVHifNMBnH9sZl&#10;kn1vDfUvqOAwP19vG8N4O1sYsHm/+54zOMZp/bGMxdmrfU8HjMFg/wDY39riMlyHF5MshyjMsZhb&#10;4z67mGeRy7ljxNjrqWDlnGTa47BZNg5J/wBjYHBzatOWb43CSxmq+sNK+MXwQ+N1x4f0HXri58M+&#10;LNP1KTV4Ph58U9PtfDGufa47Ga1hm0L7VLd+FfHEAmm+zWtzomt6xdjJurKztThq+n/tLhzilYah&#10;9ZX1m7x/9h4//Y8bdZf/AMwe2Dxl3/0B3s0/n8q8q4k4aeIxyw3+zfD/AG1gP9rwXxKzxmn1zJ+V&#10;Xf8AteDSaunjHZSXdeH/AIJ33gjXzr3hjx34q0OxvbyC51r4f6lc3+ueD7w3l0brU7+Gw8R3l5rf&#10;hzWL3zrYWttomo2mj2R66OTec9OF4VxWV1cLXwed43CL/hP/ANhtfB/U+umN/wBz113W+1jgr8Q4&#10;XMaDo4rLsFjHaSWPTX1xN7WeDTWMs21fGRlqtU2mexatd3WmXlvbQ6Hd332xHuImhntkP2WP/Wyy&#10;x3RhxcA/8utt/wAfffkV9JjK1XB4rD0aGW/Wvrd3r20tvpfS2nXTzPDwdKlXpYiu8UsL9Vsnyxk/&#10;e0tor8qv1ekd27angX7Wf7T/AMPP2Pvgh42+NvxKv5bDRfBehDxBeCxt4rzV/skuqWeg6faaDpct&#10;xBNqnjDxj4k1LTPAPw60G3Au/EfjvWNHsgPsZvCOfN8xq4CnhaGDwy/tTGNLAczjGODwb0xmc46U&#10;mo4HBYNaXlJJazcklc6cpwH9oVcXWrX/ALMwWuOe7xuMeuDybBq6eMljGovl5bcslGP+2YzBnyd+&#10;xH4D+Ltvofjb47ftJT3Oi/Hb9ofxN4a+KXij4Q2mty6r4f8A2YPBGkaCNL+EH7Onhy/khgg1XWPh&#10;n4VmuLn4yeMvsoHjv4weJPHmsCz+xizr84eNyrMM1xNbLI2yzKbNq98bjWk742+Nv3dlbTBWWNbx&#10;92/rJQx9PBqlWf1t4uOOipO2v15L622oWjq7fVLcquvrmCtgsbgsHg/z3/4LMftSfDmeyuP2RNK8&#10;NaJ4s+L1xbeGPEnxa+KNz4f0a48S/B/wZrfk6z4c+Gng3xFdCXXD8WPipY2dt9qtba5/4pD4V3h1&#10;jV83fiTRrSvn+Oc3wGCyrC4SthsDm2dv/cVjsDl2MeD+F/XNHjGvqd+vVYRf76scsH934YcN4rNs&#10;1ec0MTjcJw1g219RwOOawmc41XTf1KywbV1o38W+uCSeMrf8E+fBN58Hfhn4/wDjt4m0uG11zw/4&#10;P1TTPD4e3/0eT4kfFDyNPtdB/dfuPs/hzQ/7N037Tbf6Gf8ATPsdfgPBmJpU8fxbxtp/ZvD2S4/A&#10;5Hjr6f2xjP8AYv8A1D/tjGdWvwP27jDDVc0q8N8H0X/tPEOdYDHZ4k9f7Hyf/bFqnr/tn1PB9L/e&#10;fgL8VPEmn+Nv24tS0HQ43bwz8Lfhv4osNLmuby/vLi41jXPEmmxeKNU82/mvJ4NP1XXJtSOl2v2k&#10;Wf2P/jzs7OzxX7x4D4Crh8q/tLGWwmKzbz/5gsHgP9jt/wBRn1P/AHv7u6PzHxmx7xGP/s2i/wDZ&#10;sJjf/LzT65/3J3/3O/5H6tfHLS/J/wCCGf7UTKu1m/ZR8aOuP+ymWfU+v6D24r7Cj+98VcNW/wCo&#10;3AfL/hPXlp9+vmfm+Kh/xiSoq3/Mf/70Plr92+5/CqfCsmsW81i19cafHcJIkk1hcXUB8uT/AFsU&#10;v73E9v6Wtz0554r7qnmbwVX26wqxb0Tuk7aeadmu61tp3CeT/XKSo/2njbX0tp31/T110djlriwf&#10;wUW8MrdzX8caW95HdtHH5j29xF5ucH/nj/x7d+T6YFej7X+2LZl9WWEvp1bSVt790+jfVWRwToVc&#10;iSyz6y8Z62vr/Xz6+frvw+/aU8YfCzS7LwlpMVy2jwT3Gqr9gk0aW8+0a5KLrUzdxazpt5DOP3Nv&#10;9m/0iz6d815mZ8I5fnz+uVpL6zflvry2wdoxd8I3Llt05U0ktHql0YDifH5VV9jR+u/VlbbMN99H&#10;0XzfzR9VfD39u7wquqWN14ssXWGGb/iZQ6lp+vaXHqFv5sP2r7VL4cvNYsYLjMJ/4mn9m9P+Pyvk&#10;cZ4eZhQb9hhcFi3ppgcfZ622+ub9LW3utLWPvcq8QMq+t+2xmG/8LsBj9r21+p496dfrnb1PP/g/&#10;5N58QFb7Kk1nqD+MLy3tfs8WoW8mn3Ev9qWFh5U3+vt/ImP/AB89vbFY8T3WV4no0sB5NNJfczp4&#10;bhSqZp/1C4v6/wD11XXXY0PG3wBjkvJr7wtcaV4buI4dQ1KTQdbvPsej3klv/pX9jaXfxwzQaVrF&#10;9532bS7TUsaPeXmbP7ZadDGRcTxqP2OOvitPdx8bPVJtX1V02rPVNXcveacZRnHCv1er7bB/7J0e&#10;BfT9NN/vTS3Pl63j1LQdWtNc0LUpvDuuaXc2cttrFtcX+n+INL1SzPm+bayxTQ3GlahBP6D6YPNf&#10;c+2pVKXsa3+14Z6a/wC5u/59/VbX1PjI/wCz1fbYPEvCYn/y802815rr5n7vfs6/8FVNP+KV54a8&#10;L/tY+Ok+EPxr0ebw/ong/wDbi8JeF/7cvdY8P6XLD9l8G/tQeCLCaz/4THRx/wAfNp8UNEtv+Ew8&#10;N/8AH5efbLPNfHcXcC5NxpgMNg84y1YvW6xuv9sYNO+quv8AbErW1f13/sMsz7PJOJ8VlWK9tg8T&#10;9UxP/QD/AMyfGbbpa4PX0wer/wBzP6IfBX7YuqeDdQ0Hwj+0lFoOhw+JrP8A4tj8fPBOsWviT4J/&#10;GjT9U8mLS7/wl4jsMeRqE8H/AB9eF7n7H4k0fpeWfS9r+OeMPDHiPg//AGzLP+MhyS+P+o47Ar/b&#10;MHpqsZrbVf8Ac5v5n67lWZZXnH7n6t/ZOZdMDjv+Yu3/AEB4zr1v3Z98eEdY0/xZqENx5iXlgyW8&#10;Ok6lZx/2pHql7qEX+gS2ttYeT59vBbw3P+lWv0vD6/PcN5bW4g+s1vq3+6f9QH/MZ/2B9Pqf37a3&#10;WkZ9iaWR0vY/8xOL/wDLPBef/YZ59r7s+moLy+0bQ303UrPzLO6eS1/s+68P2Gt6XJbXEUP2qWbR&#10;tU/c/wBnT/8AHzc/af8ATO/2P7Hiv1GjjMVkeA9jjMLjcI3/ANQH1y/l9T/6A/8Ay862Vj80rYPC&#10;5pj/AG1HE6/9h6wWM7r/AGzB6/XFd/8AUGm29GfOvi74I/BfVjb3k3wog8G659pkudL1n4eW+sfD&#10;rXNP2Reb/adrf+Ete02xFvfQf8etrc6JeWf2z/lz6V4OZVqVSkq1bLMF9Z0eA/2Bvv8A7b/v+299&#10;9tLWZ9HgMZmeH1oZ5jcXhvqWqxuPWcYL/sDf1zAXT/7nFvqmcfZ+HvH3w7up9W+HPxctv+Edm06S&#10;P4meFPiN4eifXPEGnxZl0bVLXxboMNnBY+ILGCbUrbU7u5037XrFl/ol4bO8+2Xh7+A+JMLwdVzu&#10;tS/5FvEP1D+3Gv8AmDWD+v8A+2YS1/8AoNTfq07PQviDD/6y4XLaOMy1/wBpYS6yPHYLHWwf+2O3&#10;1PGYPGa/UvPbCaNNq1/okWnjrw1o/h9PCHhTxlrdh4ieO5OqppfhLWLu4k1CGGa11rxHpel+JBpX&#10;hzT5xLbaafC+mj7Zq4OjnWNYvK/ojDT+r0stWCw2N+rZtfHf7d9QxmM/2zT/AIWMH9f+p4PX/mC7&#10;/U9e/wCRVnRnUxLxuKwKxOE/2HV4/BYJfU7/AO5t4BYzGpWb+uPosbtqfKXxu8B6eLP/AIWVJ4gv&#10;/DPjbTIZE8VaZ4n0bXvDej6ho+l/ur+617Wde02G+g8U2M/2nRNB+zfY/tn/ADB9HvPtn22vw/xU&#10;4DpZ5gMTnGD/AOR3lC/2769/sf1z6nZfU/8AbPqf+2f+ph+ncDcS1cvq/wBj1sN9by3F/wC4/UX9&#10;c+p/XP8AsC+uf7E91+aR5f4NvLVtFt20e0trW3s+IYbbWP3eoXGnwwmLw55trDeQWNx++trm6tdS&#10;x/x+fbM3msV/LVHE+ztWxll+PbX+v8z9Vx9Gr7X2Tfn07aW8+x9H2evaeul32j+Krew1Hwr4iSRN&#10;e0bxhbx6xoWuaXLL5cWjX+g39nNY65b+f9p+y/2lbfbLQD7ZX2mVcSf2fVw1v9kX/Md9e2XbT/mM&#10;38t91qfH5hkn1z/qLxODf+wvAafU9U7Npr6mtNVezWjVj4k+Kf7Afw98SyTa3+z3qlv4P1CRbi+k&#10;+Gvi281O4+Hd7HHL5Xl+DvFEsN54q8HW8/nZ0v8AtL/hI/DVn/y+f2Pj7ZX3eA4hwGca18Sv+w5f&#10;1/tmD6LGPt/thWWZ9xJwt9Wo1n/a+W6L6jjrXa0u9kvrnV/UvNJbI+C9W+BepaDr0PhPxhoOt/Df&#10;xlI8n2PQfGEdrbx+JI/+f/wb4j0ua88OeONPn/0r/SvDep3l4f8Al8s7PNLGfX8H++/3vDXX+3YH&#10;/c9f6tv+B+28K8T8L8UfuKOZLKcy1/2HHP8A2z17afP5PUjm+DPiKx8yNY/MhPyPC8nlyf8AXWL/&#10;AJ4XBx7c9687+26X/L5f8DXfv32vofZz4YXtfrmDxP1TE/8AUCvn/tmD/wB0xm/4d0chqPw/1az8&#10;y6bT5o/sNtcX9xHcH7PefY9PimurqWL/AJcb7yIIftN19luf+3MYrshjMLif4OJ+Xe39dnqvM5p0&#10;cfg/32Z4b6phv+g7Av8A2PT/ANQvT/c/Tc/DjVreHWJNU1i3urWNtU1XWLwsZJf9ZqF/NdRSxfuf&#10;P/HH9Mf0PRrVcP8AV6Nf/mEwWA/T+rH8l4zE/WKuJrf9BeNx/wB667f8Ofb37Nej/wDCO/AO1khu&#10;H8zVvEPjTVF8mL/j4jkuvsskUsPN9584s/8ASq/NOM8T9d4tffCYLALf09fl/TP13gaj9X4Xw2j/&#10;ANr+vrr/AMDX0sfO/wAYtH+1eItUuoYisNvDZ2dusPMUcdnYWcX+s/67i5+v5V9lw9ifZ4XDUfwv&#10;+ml7fj30PnuIcN7TFe2/pdfw2vou6PMfgz4wb4b/ABI/su+uPsfhXx9c6fpt9dP+7s9H8YR4i8L6&#10;zL/zwt9V87/hG9Uu/wDp80e8z/oZx9RnGD/tjJrUV/wpZTf6itv9j/5jMHp/4Wb/AJWPzqcFg8V/&#10;1DYvrr/3J+frtp6H9j/7BPxq1vSv2fNLsNM8Va74e+zeItah1DT7G+it4f7Sgi0+C4neCaDzIriW&#10;OKH7Rn/WTK82P3lfm+A4kzbJIV8HgcU1hnXVenZv/l7h6F720v7upvi+FcozudPG4/Cp4lUKdCba&#10;T/hXt1/vM/Gb/gif4b0v/h7d4d1DwbY2ekeD/CNn8UPCsNrDJLJbyXOqfDnxJpflRSzTzf6++03U&#10;rkdea/Y8nxlX/jEqONxKxeZZtjVr2tgMfpZX/rQ/bfpCcPYWvwl4tZlkOF+qZJwljchwVuv/ACPs&#10;Dg/v+uYPGYxb/I/cn/gtdpzSf8Ey/j7bxrHOtn+2d8IbmGKT92kfmfEzSx+9l7j99yc8cepr9GzW&#10;p7PKuLrL/dMcu/TAPpttZ2/4c/gXBw9pmfCT/wCqYx1vlj5fn28vmfyIeH9LuLeRmgkewhW2keS4&#10;SzlvJLiSP/lla2sX7iAzn/RvtVz/AMef/H5zzX4rPMqXtfn/AEvx/wCDpdfqFDAVfZfv77rf7vv/&#10;AK6HpFjpPijxhNHp/g3wzrfizUJJpIY7HRLe61SSzMf+tF1LFD5EFv8Avv8Aj6ubn/TKP7SpYNe2&#10;xmJwWD0v+n9P+ntDLauI/c4PDY3Gf129Nmdh4m/Zj1jwXHZ6p+0J8TPh18BLO6s47y30nVdQl8a+&#10;PNV0+S6h8r7B4N8L/bJ4LieCb7T/AMTL7HZdQODXjw4wwuM/c5DluN4hxLt/1B4P/wALMZ/XpsfQ&#10;0eC8f7LDf2nicFlOG/8ACz9L79N/xPL5/il+z34LuLLS/h78KfEnxs15n+x6TrnxduLrS9HvNc+1&#10;f6L/AMIv8KvBE019rlxP20vW9SvLwdc1cMNxTmFL/bMywXD2G7ZHrpv/ALZnGM/3Na/8E9XDZBk+&#10;Hq/7t/a6/wCo78P9j9d/u6n3F4K/ZC/bg+OmixzfHPxxZ/sp/B/Uvs9//wAIXcaHYaf8Q/EFvcRR&#10;Qxf2N8FvDk2m3tjiEW32XVPiRrfhyzGMGyvM18Bn3H/AfCdX9ysbxZneE279/wDfMZ3TVvqfqsZ1&#10;PrMqyXOc9aweTYa+G/6D/wDmTrVp/wC26p2a1WD+utdbH2V8I/2Sv2av2a9V0zxP8NfhhpXjj4o2&#10;JEmnfHH9oG4sPH/jfw3cDIk1D4f+FpdO/wCEG+HRmy32X/hCfCQ1iyBIvPGF5zn8oz/xj4t4kw2J&#10;y2jiVw9klmv7DyPV4y+6zjG74tO1/wDbOqTvsff5V4N5U8Xh8yz/ABOM4hzPCbYL6/8AUsowSdna&#10;6et3G7t9STSSadm36V4o8Yax4m8USXGsatqvirxFawxvc6hquoS6hJZ6ef3cvm2tref6Db2PFyTr&#10;et2f/Xn6fEwjV+q+2rf7tiv1/wCwxdO+DwZ+q4PB4XK/9jy3DYLCYb/qBwH+x6676dd/rn5HyT8S&#10;v2kfhX4Qurix8WeNnvrhftD32h+DLj/hJLz7PZx+bLf3+l6NNpvhXw5p+If+Prxbrf2z/l8+xiz4&#10;r7bJOCeI80pe2y3Le1sdjf8AY7a/9BmM/wBsxl9v9jwfdtnz2a8SYD+FWxP/AIQ/ndr6ng+/+2dG&#10;fnbq3/BTTxB4t8O3l98LvBHgb4beCtYvtc074ZeMfivf2viTxBr/AIf8OapBYeNvi9N4Otf7B8Ha&#10;H4Q0q9z4b8HaBbW2sXfi/wAeXY/002nhvxKB/RWC+jlluUYV4zjHO86zbO8Uo3yPhRSwWDhjpc31&#10;LL55xKOLzfFy0f1zGL6om09+V2/mz/iPeK4gznFZbw3hsk4e4awiX17iriprG/7Hg/8AmNweDX1T&#10;Bf7Zp9T1xrTvi3Fdfm/xF+3p4+8UXi6fZ/FP4heOri38yOx0X4W+GIrfQ45P+nCXQdO0yCwx/wA/&#10;Vtc/oa+hy/wfyvK6Xtq2SZLlO6+vZ5j/APbPPTG/XcYtLf5HTjPGnJsRV9jk+J4n4sxP/QDwrkP+&#10;x7b/AFy2Dwem+mv4nlvjv46ftsXmmaMvw20rWfAsq/FTw5rCeKbzxfdfED4vx6f/AGBqWl6xFrvg&#10;61n1mxvvhvPDeW91qvha60vV7u7u9F0e8s7Qlr0D6zh7hXwmhisTQ4kzLA5thsXkv1G7yH6nw3g/&#10;9vv9cweM/s/BYt5x3xl8E/nY+K4wz7xjzjCYbG8K8FY7h6WU476+8b/buX4zN8bFYFX/ALYwt/qf&#10;9kWT+zZaPW7R+sVr461P+w9Nj1CNLHVNQ0TR7zWrPTftUdvZ6xcaXaXWsxeV5808Gnwar9p+y2up&#10;a39rs7Ti89v5hx+R4WnmmJo4P/a8NhMdj1gP+wP6/wD7Jv6bfU/wP3rDY/FYjK8tVb/ZMTi8F/t3&#10;V/XEv9s8jn774gzbvJspLySFkjRprD/iX28dvH/08xfbL6fM/wD088+3StqOT3/jf5r7vX+tS54y&#10;/wC5o9vnbr2/ydzg5vilq1jdNNDfWFhcK/2bd9n3yfvM/wDL1a/bL64IOP8AmJele9g8hwtT+Nhs&#10;bi8Nq+nbffV6fn5HjYnNfZ7Yn0v+fbb+ur5jVvHWpalI39p2+64/dTPNNcRafp/lyf6r915099Of&#10;+3nt/wAefr9tkmT0qdX2OW/7Jv8A9RmM+e9v67M8LGZlVqfxsN12/T1f3ehz1xY/EL4hLp/gf4X+&#10;AdY8WeKtev8A7Hb6X4Y0+W4uI/8AqIX+tapPZaHpWn/9PWpano9nZ/nX3lbhWrl+Fw1Gtif9pzXG&#10;6/XuvTt/wOlj5XNeKsBl9L22MxOCwmF6W/4H9X0PWvCH/BNePxl/Z11+0B8fIdItdJufOm+HX7N+&#10;l23xk+IF5cW8huv7MuviXr02gfBbwrqE1wbm3ubXTbnx5d2h69xXrYLDZVk7v9YWNxOMTSWDclgk&#10;2mlJcri7xfvJXaulzKSvF/lHEXipSxiw1HJ8Pjf9k/5jsdbB4PT/AKg7PGa6J6dXa26+/PB9n8B/&#10;2Y4fCT/BH4M+BLHxcs2jXljrnxO8r4+fGS81FJfsuvaNL438ZWf/AAg/gDTzYw/Zv+KA8AaPeXn2&#10;3/Q9Y5zXL9cqU6WJ+p4bBYTDPXHY54D8b/7n5L+r/CZxxdxHndXDUcZmWNWG/wCYDI8D/sf/AKhr&#10;65jN/ltY9o8feNNcutcbxt468Ralrn9u3n9t3Gua9Jfx2Glx3H+i2Gl2trdedB4V/wCEc8n+xLXS&#10;9NtrOz+yWdneWX/H5XzVbOMLnGKw2D/tvBZtiXrgcD9feMuv+oPf1+ZWO4S4tyPJf7YzLhLifKck&#10;/wCY7HY7IMfg8J/tmzxm/wCH/BOg8P8Aii6+JnhPxV8F9Qt7yyjk1L/hP/ANxf8Am6X9s1TR7C8l&#10;8UaXpmsyj7DB/avhyG51LSrS5uftl5eWd4bPrXy2d537PAYmtwrmWS4vO8JrjsD9fwGmD/5jP98/&#10;2P8A2NJ9v9jP0XgPw6q08+yT/iLXBPiDlPAHENsDgc8wOAx+C/4WMZ/yJljPqf8Atl8Z6YP8Tyey&#10;8QaleSQ6DYx6Hotr4fePVLPwToNla6pqht9Yl+wfb7+WWazsZ9Q1wabbfarr/TLwWdnZ2f8AbH2O&#10;vxbOM1znOKSxmcYnOs2y3679RwOO0yfJ/rj/AOgP6n/0Brv/AMA/vPhLgbhfgPFYnhvhXDcM8EZ3&#10;hMF/bmOwOB+oZxxhjOG/7Q+p/Xc5zjOMevqeD+uYO3XB/XP+YzocLrmrNHdD7PrV5qnhPUtTjSx1&#10;F9Q8zR7fWLO6/wCKj821l+x2MH2LyftVr9m/4k/+h2V4ftlma/aeD8BkOMyvLMz/ANW8kynO8J/3&#10;OZx9S/6HGM/6jMZv/tmD/wDCNs/iHxpz7jzK+KOLcno8f8a8RcE8Q43/AG7HY7AY/B5PjMb/ANE3&#10;g8Z9Q+p/2Pg/+gPB4v6n0vjF9cPfNPuPjD8YPAel6d8N9d8eSfs9Q39x4VvvFHxXTwj4X/Zfj1S4&#10;8mX7Npd1oMOj+HPH/iee4+zXP2rUrnx5eax4k+x2X2z+2eK/UZ/2pUwF7Y3+zb+m/X8flfVXaPwG&#10;H7ys9dUldffrbe915XaZ9nfAn4TzfAv4i6tZyWfgC18KjTbibxV42s/B9hqGsXnjzT7XTbXwRYfD&#10;nxRql54kn8R6fqkH9t638RrW28E2f/CB6x/Y+j+G7y8/0z7HzUZ0qX8D/ef67+f/AEBfhqerQoez&#10;/wCwb593+D/Pofd0/wAXvhv8O/DtrqHiLXNK8NaLqGt3EN5c+KviboP2PT7i8lhliil8ZeKdYh/t&#10;XxBfQf8AEytfC+m/bNYsyP8ATLOz5raEPZ/8w3y3/wCCt9v+CdnPS09r8vP8P61t1t6NrWitdWK+&#10;JtC0221rw74m0r7N4mks9Uljj1zwHqOlzRS69YfYPP8At2oWOlT/APLrc/8AE48N/bLK0/0z7FXz&#10;2fYCtT+s5xRy363hsXgvqPFWB/6DMntf652/tjJ9b/8AUH/sS6H2fDePpYj6tluMzH6nicoxv9uc&#10;D45YB4z+x+JPr/136m7b5PnH/lnjP9s3Oi+GPwt8G/Cvwdpvh34eaPNYeGPMk1XT4Zri6vJP+Jx5&#10;N1Ldfar/AP06fz/9G/4+a9jIcnyvJ8r/AOEdf8JmLvjtFf659c/5jP8AgdNtiOM+LeKOOOI8Tn3G&#10;GJ+ucSf7jjn9Q+p/7n/zB/U8Gvqa/wCAdtqGn3FwvnSedD5T/wDPTy5JB+fp/Pr2r1cTCrUtX02f&#10;X9f603PmKM/Zf133/rX9T8xf+Cin7K958UPh5cfHz4NwzaD+1R8AdHvPFvw38WaPH5l54g8N6X/p&#10;/ijwHrOmedDB4qtr/wAOQ6kNLtLk9rzR/wDjz1g189icBgMZSxOT5xhvreSZtbAY7A475L65/wBQ&#10;f1O3++eXzOv6zi8HVw2c5bifqmdZT/uONs9/+gP/ALA9X/sb0u/J3+O/2cf2lPC/7U3wxs9e8K6f&#10;pum+JNL/ALPtPGnwttNUlsrfQ7i8EwtfFt/fjydc1X4f+I/IubnQbW2tvtl5eC88N3n/ABONHvMf&#10;xh4keG+P8N859iv9ryTNv+RHnnT/ALA8Z/1OMH83/wAxmDR/UfAHH+F44yv23+6Z1hdMdgX/AO6e&#10;/wDsXT6511PfLjQ7XdHfaxc3K32mp9m02a50/wCz6fZ/aP3UX9jeF4poIPs2ObX7TbfWvzT95/XK&#10;foXP/wA+X53fy3/4Pkj5d+OX7PfhH4o6DrWhrofh+9j1iGS28SeDde0OLWPCfiyC8/1outGv/Osf&#10;Btx0/wBKtv8AQ/tg/wCPPIzX1fDXF2YZNmGFrrE45PCNPAY/AP6nnOCfR3VmrWTurW8tD5vO+GMJ&#10;mGFxNCj9Rf1z/f8AAvXBY3yd/mtdfI+Mvgz+05+1N/wTVs7j4T6ZpF1+2B+xzYougeI/2Kvizqd9&#10;cfFr4L+CryGaz1+T9l34s3wmuLHw9e2E/kD4deI7m+8OXlrYmz8IXXh29vvtw/trg/xswvFOAw2W&#10;cbPA4pP/AHHPXgG8nxad/wDZM30ljMnxi2/tfJ4tW/3zBdH/ADDxR4aVsqxeIxvDX17CYlOV8Be2&#10;Nejt9Tu7YxJvXB4yzW+Dx1l9Sf6ufBG2/YZ/b2+G1r4g/YX+OXiHwvZ6DYT6V4h+BPxB/tfw3eeA&#10;NblxYWHwS+LV3583xF+D3gfQp7O6GmWumaaNH+JF6CLv4veMLS7A0f8AUa9DLZY5YN5j/ZWZ4zBJ&#10;4DA501jMmxik008HxJhG1nGCjF/7Ng+bmUotYyPM+VfnFKtmmEpYmtXw/wBbw2Ex3+3Y7Ar6ljE7&#10;K/8AwkYz/c8a3ezajo19TSspP6GjuP2kf2avEnw18L6r8GdM+JfiW98RW9v8P/D97oeg634b8D6H&#10;oGjWWn3/AMNP2YJY7z+1fh14Yv8A+zbXxHqnxF8bal4b8OeBNGs7Pxf4w1j/AEzR/B+sfM47B5/w&#10;/iv9r/2TLVgXrjvqGN+t73eC1+p5Pk+C1f8Asf8AtnW31w9qOO4fzfCP2X1xYluN9bfVX7qWLzn/&#10;AJjM5ziXux+p4xu691XPjn9s7/guJYWGuw/s7/sJ+CtN/aP/AGp9Rb+yfFHiPStQu/GX7PPwf8Zm&#10;KEa9oVp4o0WDTZ/j54o8KXs1xbXNr4S/sfwLZ/ZReeL/ABfZbb3Rq+czinhMFhlnPGOZ/wBlZZhJ&#10;fXngU/8Abcbom90/qeCxt0rtfWsY9cFg5pNH0fDuVZrntV4LJ8K1FxaeP2lg2m0no1y3VpLBJ8yu&#10;r8jVpfA/wb/Yj1Txp8SJP2nv24PG15+1R+0trjx+Za+Lby11DwP4PkjH2+w8L2ul2EMOh/2fofkm&#10;50vwH4StrPwH4bP/ACGP7YvLL7Zefg3GPivmme0/7H4bS4d4bslbAX+uYx2Sbd23dvV4xP63d6fU&#10;lZL914e4Pyvh9e2/3zMv+g63np9S2/Rvu7n6h6b4Z8VfESG60HwT/wAJDrGsXEP9iXV14G0e61yO&#10;4i+yz2H/AAi+ly6ZD5GhaObea5tvsttc6PeZ6/Y7OvjuEskznNMf7HIeG8bxDuv9hwHy/wB7/wB0&#10;/wDCw7OJMyyvL8B/wsZ3gspw2n+/bfLB/wC+b6/7Hv11sfNHwd/4IQ/t/fsia34z/aD/AOCc37Rd&#10;9+ynqMuh6pqVj+x38RNTtPi78LPjF4ksYxqdn4d8W3N1rFpovw58LeL/AC7jTh9qHjzV9G8Q3Vn9&#10;sax0YXJsv9DuEcDx/Uy/Df66Zbg8ZipK6x8cfgXxHg42d8HnDink2cOV0lZq928ZGTvjF/GnEWZc&#10;I1cVfIa+OwtpXty3ydSUlbGYOL/23B6+8nGLaa5luk+c/Y6/4LV/BPxB8Q9Y+A37Qek6p/wSu/bH&#10;0nWrjQfH3ww+IPhu71f9kH4j+NNImkttVtPE3w21gQH4caxfarY/ZjrnhS50b7KQLwtdrivn8VwK&#10;sEsTmXAeZrh6+NaxuCwGCWN4QxmMtdriTg7Ge9k2L2T/ALHs8Ha/1NtH2dHjnG16WW5d4gZGuI8L&#10;9SX9iZ1LHfUuMcFgm4p/6tcZYL3c4wcIuf8AsWcrG803ZVIK7P3B8eftH2XwQ8C3fjzxh8LfH2iS&#10;3ERu9MsPgR4ktvG/wN/aGvdYvc2mtWHxniE8/h3QDcfaLrVNL1y30XxHo2in7JZXms2YAb4mvnFP&#10;huu1n2R4zhLMc2xj5ngcx/4wXi7G6WxmK4u5ZYvKMFg1d/2RJrOFZYNYuabt9RRyB8QYR1eG88wX&#10;FmXZR/tqePy+/iRw1g+mDwnBycVnGM6/XMFjMZk3/MZi/qSPyJ+Kfjf4j/tU+MIfGXxl8VXOsrpt&#10;5GvhH4WfD2OW0+Hfw3tLz91FHHr91D9h0v8Acf8AIe8UalbXmsAfawOMV9NP2uHq/wBpYzFfW8yX&#10;/Mc2vqeDwWn+x8N4PfB4O+2+Mzh/7ZjMZjOvw861LGUf7MweG+qZYsa/9hbf1zGYzf65xJjL/wC2&#10;Yy+v/QHg/wDmCweD1R9reAf2GfBHgOXw/wDGP4gah8PfFWj/AAi0XXPjvbeF/Cuj3N58P9Ys/B+g&#10;XmqWEvij4l6nNZ33jHT9K1Sz/tLVLW3trPwheXllo5vf7XGLSvVy1Vfr+G1eL/2L6+/+gO3az/8A&#10;Lvf7zz8ZKj9QxV08H7ywC/6DG2lqlG7srr6onZqzdkkfButeAPjn+2P8efAPxr+MfiDQv2dPDfxX&#10;0rQofC3jSx0g/DTxLpnh7QrCa68LeHPhf8NptSi8Za7448R6reXOm+DrbxbqWj+JfEllZXniT7Gf&#10;Dnhuz0eujF1cJm6SzjDYL6rikljubAt4R274R3bxu31Nt36vuZYSGLyurh62WYjG/WcJ/uOOWPWC&#10;xmr/AOgzayvtstknohPgx+1N4u+B37VfjLwD+yR4Vh/bY8Sa5LrGl+CPi7rHgTxH4L+O/iDXL3w3&#10;aS+Ltd+JmmaNeeCYPiNo3gbXZtSt9UPxY03Rv9NsgbPxJ4bu/sgriw2GzPh/FYmtwrif7XT/ANww&#10;OerH66/8web64zB+eCzj67g7dMIerLH5XntJUeMMN/ZKv/t2d8LLL/k85yb/AGTA4xq3+95M8oxf&#10;/Yba695/4JW/BXwj4G+MX7SXxY/aY/aJ1HSPjb4dv/GH/CxP2ada1zxF4T8QJH4p1Cz8W+Mvir8X&#10;/h9dTwQeOLjx/wDbNNt/C/g7RdE8SWOjeGv7Is9I1nWDrNlZ2emW8S5XSeYriPEPhPE5UpPG5Jnd&#10;uVNa4zF4TGX+qcSYOSvg4/2P/tWMas8LGTjGSxvC2dT+qvhu/FuFxbisDnmRq7alLlweExeD1xvD&#10;eLi2pSecL6ng43ti3Ztfrt8WfFviqPwrfftD/Ff4X+NNV8E+BI5/G3wx/Z1jgtoNZku9GtbvWdL+&#10;KHxoiuphZT/EA29p/aPgX4T3P/Ep+G+RrHiM3fj3YfBvJxDmePhhcLxLn2S4z+zcJjfr+RcK423+&#10;yaXwfEvGO6/thq2MwXDSVsnX+92xl3g/UyfBYHD1MTw1kGeYL+0sXgvqOecV4K7eM0tjOG+D3dS/&#10;se6WEzfiVtvOb/VMH/wjq2M+XNB+Kvx5+L2oeD/idp3xiv8Awt8K/iJ4e+H/AI38beBfEPgPQfAX&#10;xc8B6r4ou/tZ8Ly/EvWLPxh4Og8MaXZT2+iHwHbaJZ+MNYvbM3mj+PLP7bmvzeHFuaZxicRV/tL6&#10;3/a2NX13G/7mlZWWCwX1y2CWCSX+xf8AQZbzdvsq/DGV5ZhfYvLfqn1PBf7Dgfr/ANd2ti1jMZg8&#10;G/rn1zGRssX0wT02Ppm6+LPgH4J+D/iP+0D48+McXw5+CfwvtrO/8RW/iC0lg8Z6gZNKiuo/FGvX&#10;UuozT634o8cX2bbwvoV0NXs72zxq9obO9+1ivuckrUsvWKzKjneNwuWYTG4DA/Ubf8ZJnOMxujxn&#10;+/8A++Zx/wAyhW+pLB/7Zjfqf1PGnymNy3FZ5issyf8AsTB4rM8Zgsfjfr/+6cNZNg8Hd4x/XFgF&#10;9SyfJ8H/ALbnONSWMemCbxmh+Tv7Nf7cP/BOv/got8S9b8d/EL4wal8CP2sdf8UHRPgvok2uXP7P&#10;niz4ZeGtMN5pnhtfhX8WIrd/Cnxo+I/i7Sbz+0PiJqnjXU9avSurj4caT4E0jw7Z/wDE5763DeEz&#10;jFYrP8//AOR3i1/sWBwV8G+HMH/zBpYzVZxnDf8Atmc5xnK/6g8H9Twd26rcbYvI8rw3B/CuJeM4&#10;Swl/rrzzALGrjDGOzxeOlk7aeT8NptrhvJcmvonnGcP67bl+n/gl+0j8ZNa+Cuo/He18Nz/tDfAD&#10;TPiJ4k+GqanFZ+HPhP8Atn6JrHhDxHe+EvEdr8SvgRa+T8LLjX7fxHptxptt4NuNb+FnxHu7M2Wr&#10;6v4b/tjWLPRq87GZJnGX4X67pm2WPG/8wNsHnOn/AEGYJf7Gv/UxtM2w2Z8OZpi5YJYmXCmdq7+o&#10;5hzZxwy7ttfU86aecYPV2axeDxuCjpGK0aPpjw18SfgH+0VqWs/D/wAJaV4b+J/xC8NQu/jf4SeL&#10;v7P+FHxW8AXkvhu817wva+O/h/8AEaOy1b+0PEU8Ntpum3ejaH4js9HvLv8Ati61f7H/AKZW2GyH&#10;AcSYW1DDYLF7/wCwa5PnODvoljcHjE1d9Fg7+bOPH5vm3C9ZqtXeES5f9vwNs5ybG3vdYHGYNqX1&#10;OOjbli8E2l7qbvaz8L/jZ4a8KeC5tcvfE3jn4BN4b8Zz/D3xP8DP2hbOXxv/AMIR4ojsJtUtYxqm&#10;jXusarpXgfXIf9J0H4ieHNcPg7WbvFnZ2hvf9CHRgMf/AGPhfbLiNYTDYTG/Uf7D4r/2z6njO3/Q&#10;bg8F3xtvqb1vbd8+NwbznFOhWyPBZticXgvryz3hSX1P65gmn0f+x4zGr/oBxq+tWs7t+6vpPwJp&#10;/wAN/hnpniTx1aaA8Gp/Eq//AOE31rxjYeILrxhpfxH1TU7XzbDUNP8AEU0pi0uDU4Ic2drc6ZpF&#10;npGkYvLvC2mR62AnkvD1LMs+xmFxv1nNrY7+3P7Q/tjB5yv+YPB4PG6fUvrt/wDY8EsHg9N1dXPL&#10;zGOdZ5Uy3JsHisF9Wyr/AGJZH/Z6yfF5Mlri3i8ElJ41waUsXjPrmMeMkklyptH4d/CfxHrH/BTv&#10;9qyP9q/XIbXXv2MP2avGuoQfsp6Fcx3R8MftF/tB+DJtR8Ma9+1dLpkoNjqnwo/Z783W/CP7NVrc&#10;W139s8Yf8JJ8VP8Aj9+x1+YcTcQZrLH4jLGsFis9zbBv+3VfTJsnslgslwkUnaawd8ZnSbdr4LBN&#10;KeKzpH2+X5Tl8MBhfY4nG4XLcGmsA7+9jMW/99xt9XbHY1LB4NpK7jjMb/0TWMX2h+2z+2Hp37EP&#10;wZl1vTl0zV/2gvicLnTfgd4U1r7Xf6ZceII4vN8W+PPGFtaTeePA/wAMtKvLbW9VuvtOdY1i90fw&#10;gCL3V+csNj6XCWAxOMrf8jNfUMetVb65jOjT/wCYxv8A3PdfXFbGJp4y3ZgcjxXGGa4XLMPZZXhF&#10;JZhjVeLWDwiVuVxkuX63rdaPB4SSlgZJrBqX8lGmX/ir4sfHnwB8HdP1/UvFPxi+PfibXPi78UfH&#10;WqxWuoeLNA+En9oC6+Kvxt8R4/1HjD4map9n+F/wb0y2thZ6N/a/2uyP9j+HNH+2fj2MnWxGV8Sc&#10;eZ9f+zcq/wBgwOCSf/CxxhjEv7H4bwe3+x5P/wAlJxLi/wDmM+qf9RmLP3+vWpZXW4a4IyHCrCZj&#10;jP8Abn/1JuGsGv8AbM4xn/Ybpk2T7Nf76n/sTP6E/wBqL4kab8Efgj4c+HCzaVpMPh3w5qHi3xow&#10;1CX+y9LvP7Mml0u1sIpf9ePDvhWH/j6/5fNYvLM/8fgr5nGYb6vk3DfB9G+KxOL/AOFzPFgf+YzG&#10;Yz/c3b7/AMzsyD95mvEnG+NSwmG/5EeRfXltgsGl9dxmvS68ummjP5U/2R/EF98Tv2gvj94+1Jfs&#10;7XXhjw3baXZjiWz0u88UTS2sV15v/Lx5ENv9qyB/j/XnA2X08ryvDYOjthFj35fXP9gX3adex/PP&#10;GGMq5hivrlb/AJisa7We+DT/AKf/AAUf0N/tKaWunf8ABCf9pi6XDNc/ska7vUf9PHxV02179sD/&#10;ADxXBh6f/GxvbW/5jcv/AOG8vX5WPHqz/wCEHDUdv9ux/r/uGP37/L5n8LNn5cf7tlOZPkb955f7&#10;vOPy9u/f2+hqdPn+h6sJ+ytr/Wvk+5wfjSzWTWpJGb5v7N0xPMciP91++PTP5+v8vYyqt/sv/c73&#10;/Netr/f1PMzKCq4p26YL79F6fpset+C/hX4D8UeE9I1PxBos8mqyC4tpr/TdVv8AS9QktILofZo5&#10;fJmFv9ngwM/6NnAHJIrwsy4izrL8ficPgsU/qid+V4H67FNpKUrbJtJK61so66XX0WVcN5DmGAw+&#10;NxmFX1rZ4/699TfdL5P5X7Gx/wAMt+A9Vbbpfi3xVoLzuEEN5Hpet2+JP+Wsssv9mX3p2PT61j/x&#10;EDNMPrjMtwOL1vosfg/TTay1tpZ9T0oeHuTYj/c8yxuE9V9cf4/1rp0Om+EdlJpPxCt9DaT7dJp7&#10;+KNHaT97bx3B0+KG183/AKYW08EP2n8s5rzOIZ/WMrxOM/7AMd/wW137v/gnZkMPq+afU/8AoE+v&#10;4D7v66s9V/aN0/xX4k8L6hpvgvTNb1TxIt/pF0lr4bEsesXNppV9PNqd1aiKaGf9zY4F1nPX05rx&#10;+BZ5fh8f7bM8Rg8Jhlgsf/v1lg77Ju91o91q2lpZ2PY42o5hjMB7HLcNjcXibrTA2WMtfX8Omnaz&#10;d0fndqWsfEXRL7z/ABhaeLJjFCbO4tfFuj6pZyfY4/8AllFqd9Zw/wCkQQEAfabi87gdOP2mGCyr&#10;G0/9k+oq97PAY5bu+jjFu0ea6VktLPlex+MVsTmmDrWxmGxzdlf6/l7+bv1er077ly0Gl65btf8A&#10;hy6sw8vmzXMb+V9st5PK/wCPW6jziDnuODXFXWLwVRUczTs9nZpNLdx7q6tt5HVhamFxH77LcTgt&#10;Htp1/GPzu7eR9sfst/tyfEL9mvR7z4Z+JNF0/wCMX7OfijUjeeLvgl4mvPtFn9suPJ83xH4DupZv&#10;P8K+IYP+Pm1/s37H/pnP+h3mLyvMx+W08xWI9lifqmIta9v9jsv+gzu9l9d1dtNkke3gM1+p/VqO&#10;Mti8N1/6DNl/uf3p9uu2p/St+wr+0d8TNa0f/hZP7Dfiib9pb4SeGbb+0vGn7L/jC8i/4X58J7OO&#10;/Hm6XpdrdTef440+CCa5ttL1S2uf7YvP9DN5Z6xX4ZjOFqXC+c4mt/YeCwmJxeM+v4/A2/2PGa/7&#10;7/ljMHbB/wDQZgz9IrY/C8QZNbGZl/s2E/2HA47/AJjMHfR4PGdcZ5fXEttMYf0IfAb9rD4P/tRa&#10;XcX3w/8AFFzp+veG7Oez8VfDnxnJFpfxA0eSzks7S/tZYYoZYJ/+JrN9muvs3/E4/wBE/wBMtLOr&#10;x+X4DiCj7bB4nG/7Jgv9xx3/ACOPqfy/3zBu/wDvmDevc+JrYXH8P1fY43C/7Nisb/v2A/5E/mv+&#10;oO3/AEB3tr2ujrofD2k+dqlvp/iD7RI0Nve3AtreLWP7P8y1842up3+vXk0H2eef/RrW1/8AJP8A&#10;5fB+OYzh7+y6uJo/WV9W/wCoH/a//Cz65t/Wm59lRziriKWGX1Xf5X8v9jWrVuuq163M+G1udPvL&#10;HdJbM0NhZ/aLG80fw5eeZqkn7oS2t1Dg/aP+nTTTe2Q/48+9eDRrf2fVw3e+B/2HHLAX+ufj+uy+&#10;XoVofWKWJ/7n/wDoPv8AU/6Xytb195/Z91q01jwfB4J1Zn/tDwDrGq2sP2PUNA0t9U0eO683RtH1&#10;Swiu9SsoIIINSAtdL+zAf6HZ3n2u04r+mvDSdHO+DctweZf809jcfkn17+0MB/wsLB2WCyfS3+5/&#10;XP8Ac8ZfX/bMHjOp+Sce062X8SYjGYO1uIsFgMa08Bj0sFjP+YzG4PS7d8Ek8Xg3FWbwn1O6SPoX&#10;TbZtFm/suPTdaOlRRRpaQarJFZ6OkcdzLLHqn2a5u9Sgv7iwmm+zXX+kC9OB/ol2BZgfbUaVXK8V&#10;9S+rZ39WWl8e/qeDtdv65Z4/GfXPqev1z/mLWr+pY1u7+LxUlj6Lxn1nArFSev1F/W8bqkng1KKw&#10;UsJZJtWthHyxV4paeeePf2XfhL8S4ZtQn8I+G/CHiiGImHxNoukWujpcJGRJbS674d8OTaONUxN9&#10;n/0m5uf7Y+yYFkVHNfO8VeFPC/GmF+uV8NguHc7wv/M8wOAwFt/+YzJ8Iv8Aben+23+u/U90zvyT&#10;j/O+Gqro0MVjc3y3GPXL3mGPundJ/U85xfMlaKd4xX1Jy6pXb+HvEX7PcXw31l7fxg/jDR5tetrh&#10;tG1z/hIJfGnge4ll8n7Vqmg2HiiGaDSbj/Q/9LtNSuf7Y+x3l4bz/j8+21/IvFfh7iuD8Vhst4qy&#10;RZT9bX+w55gV9dyfOO31PGYz/c/PB4z/AGz8D99yPiujxDhcTjMhzJYv6n/v2RY//Y8Zgm9vrv1T&#10;XGf9hmD/ANj/AFwx8JdStbi3m/4Ty51q1tbPyWt30OJNQuPs/wC9sL+6urCazP7iD/Rvsum232P/&#10;AEz1xXzH+rdLB/vsHmWO+s/9QOve9+/4X06HsQz6rUtRrZbgvO1/Lz/yb36662ueFdJ8b+GbnwX8&#10;QND+FfjXS7yGOG40zxt4X1P+x7e2kmm+y3Q0a2vDe2PiCG3/ALN+y6p4S1LSDZ6v9svLzWAfsYr6&#10;fLeIcLhsXricD9Z88A9b/wDUnST+uL/qC/2L/oMujwMwwFWtRfsfrsX/AMwLwGPi2km9sY1JWdv+&#10;Y1PR/wCx2e3zz4i/ZPuPC+n28/gHxdNqlikO2Twz4/1CLVLe38z979l0H4gjztdsdP8A+Xe1tfH9&#10;t4k+xj7H/wAVhZ1zZxicmxF61HDf2Tid8djvr/1zJ8Zr/wCYd9Nf9i8z9A4V8ReI8rqvB5l/xkOW&#10;/wDhHnGD37f779/11v5HwH+2DfXPwu/Z3+OHiDUNOfR/E2g+Hh4Sj0HWPKt9Yt/FnjjydB8OWsvl&#10;TXlj/wATWC8utS0G6025vLO8s7P7ZZ3n+h3hrp4YyGrjOKMto1v92+ur69b/AGxf7H/tlvR37216&#10;H6dnHiFgKnC+ZYzLMT/veCx/1D/mD/6gt/PGLXQ/mR1a8urPQbqZreHzLFI0tW8zzPtB8qaX91/0&#10;8dc9/wAa/pPDQpVMVvb+r30t97S/HT+aeerSwvT+te2vbfZn6jeAfA+o6L4F+Cvw1jhmbXLjR/D+&#10;m3DJGLjVJNY1zztZv7byv32PI+2XP2r7N/pn+hdM1+J4/H08wzniTOL3w313H7/9AeD/ANj3/rtt&#10;v/Q+SZbVweV8N5b9Z+p/8i/Tzxn6dzJ+JH7POu27Xlxax/al3ySOIf3kcn73/Wxf54HpXfk/FuF/&#10;2b22v+f+S+6/XqfT53wBiqf8Hy2/S1tdV5nwH8SPhDqqx3lvdabNHDLBcQybPNt5I48eb5Rl/wCW&#10;Fxxi1zj2r9XyTPqX+zVqOJ69Ov47/wCav5/jOfcK4qn+5rYXrquv3/8AB3P0Z/ZC/a50Hwz8Io/D&#10;fxJ+I2l+EPGeg+IL7S9Yi1dGEniAW+m6P9g8V2+z935et6a9pLebP+YxFqfmfvvNr5niLhbH18ye&#10;JybCTxeW4mhSr4dQ/wCYXn5va4N2f/Lisqns/wDpzKkeFluIw+HoTw2PrQo4nDV6lCfPZe15OW1a&#10;Oj+O79p/0+VU91/4IKaLNpv7VPwY8SXyOlz448ffEG8WebPmXdnb/DnxVYRXfm/8t/Pvv7SP9a/Q&#10;qeJ9px7w1g6Gv1T6ho/N6f1+O9v6E8Tsqq4f6JPinnNd8uI4hznIsfzbfWlg+LMhu+2mM+uNt9kf&#10;0X/8FE/h3oXxQ/Yl/aY8M+LPFuk+BfDlh+038PNb13xJrwl+yafYeH/HHhnVJIrSOLzp5r/VQLfT&#10;dMFsOby9BBABz93x/jKuX8JeIGMweGWLxH13Aee31D/Ppe3Xz/zp4Jy2rmnF/AGDtZ4rJMw6bf79&#10;fXXTa/ya7H8t2oeJP2Nfhrqlvo/gvwL8Xf2pviQ6XEMWhw/2p4X8L3Hl8zRWujaDpt54q1zR55/s&#10;3/Htpv2O8+vFfzRluW8ZZ3S/c/UuHsP/AOFj/TX1xmDt82f07WyHK8q/fZl/5ff7Hpp/wfW3ax53&#10;8ZP2rPjr4K0FdH8cfEP4KfsSeHVv4JNL8BfDDw3NqvxguInBm0fR9e8JeCLzXtc1XTph9mt7a18W&#10;614O1e8uwftmkcV9rk/h5lmKrOr9VxvEWKs3jvruPvg7JX7f7Ekk23jNlds8fG8S/wBnYX2+EssL&#10;e3176h9T3a0/6jLt2/2PV9LncfCX/gmr4w+OvirxN8YPitovxI/Zx+DfxC8Q3fjzS7j4x6xYf8Lg&#10;8Waf4o8q/v4/hX8EdGhvPH1lo/277TqOg678YvEngPw3ZWd4LM6NrFnZ5ryuKPEXhvgvKsswlbMs&#10;Dm2d4PBfUH/YWAf1N/U22774PGNL/oCtgbJWzhyu35nD2G4j4kx+JoZDkjeG+u45/Xsdjv8AYsH9&#10;d0ssY1bCWa1wSeNzlaf8I1rX/WH4OfB/9nv9lm3eT9nb4YW3hHxAttLbal8cPiFqlr43+NeoW8h8&#10;qXzfHmqRQ6V4At5+h0v4b6b4bz/x6C7u88fzLxV4qcUcWf7H9Z+qZbv9RwL7W3S/rV3xmM0P3nI/&#10;DDA4a2M4lzL+18TfTAr/AGPJ7N6f7G74zONLX/thvBu11go3sbd54ik1W8muori81a6vMXA1N/tU&#10;kmoPcTfvZYtUuvOvr6ef/p2teB0r4D6vV/jY3Xb133Xr/wBRivt8v1bC0aNKl7CjhVg8Ng7Ky/3J&#10;bJJbbLpt0R8Z/tJftTfDL4Jx3ml6p/avxK+JUVt/ofwM8Gaxo2j3lnJJxFL8RvGV1NNpXge3/wCX&#10;n+zNb1K91jvZ+D+DX6jwN4dZ1xR9Vxn+xcO5Jv8A61Y7AY/Gb3/5E+T/APMZ0X1z/Y8Hrb67uj4r&#10;iHjOlg/rNHJ8t/1hzL/oB+v4DB4Pv/tmN6/hsfip8Xf2yv2wfipHdaPf/CHSPCHw8uJnC+Bfg58Q&#10;LDS7O9ts/wCixeJPEdz5WueKrn9znFzc2ln/ANQev6d4d8NPDnIPq1alneNzXO/+h7xVkLxi/wC5&#10;PBpPB4PTfz0R+RYniTxGxn7nMuGv9n/6Aciz7L3g9L9/qW6tvs3Znwd458e3vjm51L4X6xpXin4P&#10;eD/CW3U/j5La6zot7rOsaLqcMH/CMfCbQl0swwzeL/H2qEadaaZdXKgsP7Y1ezOjaLrQH7nwjwxh&#10;cL/xklfFYPiBtN5A1gccvqbwkksZnDeO2WD1tJK6lH3XFrmX4D4o8dY/Gf8AGB5dhMbw/mMsY1xV&#10;gXj8CljPrumD4bvgrO+Luni0uu90+V/ZPw9/ZP8AjD8Z49J+I11+yNcfDvwvJpvh7Tbf4gftFeMP&#10;DnwP+Bng/wAJ+G9LNhoOjfDmX4l3cWueKvD/AIdset14S8J6wdY1i91jWMfbNYNfAcS+I2WYTFYj&#10;LqXiD9cxTcvqOR8K4DMOJc5xj0bljnlC+pYTGyvb/a8a3b4re6e1wvwrkGDp4ZVeAP7WxWEWA+v5&#10;5nn9n/U/rmywWDya9+jt/sdrX1ep9c6b+z/+zb4HiX/hY37THiH4gah5O+b4f/stfDe18N+E7gR/&#10;6r/i6vxW/sHSp7f/AKimm+ALz/pyr8vxnEmfYn/kW8N4LCbf7dxVj/7YxvyyfJ7f+pn4b/sdH2tP&#10;+Dhvqv8A4QYP5fU8H5/9gevrpXvPiP8ABPwhHJp/wH+FNr4PuriG40q+8eeM/GGqfFT4kSafeReV&#10;LYafrN9pug+BvAHn/wDL1deEvDf2y8/487PWK8mtlvEeaVfbZ9neNxeG/wB9wWR4HAYDJ8n/AOwz&#10;GYPB/wDCxnD88ZjLadDSGa+z/c0PqS+t/wC/fn/zGf7nfT7tTyXWvHzZiW3abWJP3iRtNbyyW0dx&#10;HL/y6xf6j9x1+1/Zv9M789fWw2VP/sEV3+vn1t+Rx4vMlf8A6C79Plf/AD/yON1LxzrBRIb648mO&#10;ZzD9neOL7PJJJLnyotMtfX/p2tunNelhsqp+1/c7/wBfL0tpvtfTzZ5jivZfvmvq3y/r+ke8eCf2&#10;bfjB40h0vUrq0v8AwH4ZvEjTR9a8VR3Xhe3uLeTiX+wfC9rDN4x1y4n/AOXr7NpvTGbz09WjlVWn&#10;/Hw2C/7nn8rfj6dz4DO/ELhfI17H+0sbm2Jf/MDknf8A7DPP7/PY+vvBv7G3wp8Otpt58Q/FFzfN&#10;+8vLi316OXQ9HjvPNgh/0rQdPmvNV/seeD/j1uvEmpDn/jzs/tn+h19Vg62Lof8AItw3/c9/w35X&#10;t5aH5NmviFxHnH7nLcNguHsNr/1G5x11+uevoj6As9Ak1vw/4kXwLpumt8PPAOq/2bef8I3GPDfh&#10;fVLOSX7Lo2qRfb7PR77VTrk0P2m10v8As3+2LOz/ANM1j7HZ1tOGKqVfbVsT9b747/fN/K1lpv8A&#10;P5fC4yGKdX22M/3nGdMctnf+n0v89NKx09odNutHtdJfVLibUo9Nht9Nk8y8s7nyvNilh82b+w7H&#10;T7ieb/l5+x84/wBM4GYnH/d/9p9Hb13/AC/MxnP2SXa3Xfd+n5HG+G9Q8K28esXEN5o9n41t9VvN&#10;Om1IW9rrGqSR2837qXQdL86f7Rb+RDc23+jXN59svP8ATL3/AEIWdfi3ic8+/tTDUa313FcJL6h/&#10;uP8AseD+uf8AMb9cxn/QYv8A1D/3M/t76LX/ABD7EcL5l7HMslynxaxeNx/+3Y7AYDOM4+p/8wby&#10;fJ9X9S/7A73xn++HR6drmsXkM+h6hJfaHNqkMl/4fvvHt5peoeKdc1DmX/RfBtr5NjBo9v5X2n/j&#10;5/0P/Q/+JN3r8urYbC+1+uUP9r+qf79/Yf1/6ngnfb+2Mb5X/DY/pzJ8Zj6dL+x8yxP1TDZt/uOP&#10;44x+AxnEmMxmM/6A+G8H/ueDwdv9y/2P/sDufPGta54s0bxVY69faxrba14R1iPVbG61jTr/AE/R&#10;5P7Pu4ZdL1Sw8L2sP2ee3nnhuba6/wCPz7ZZ/bLOzu+lf0VwrlvCVTJsNWyfLcF9WxeC/wBuvj/7&#10;Yxn/AFGZNjMX/l9T8ttf86fG/iTxfwfG+ZZPxhxbxPi/7Jxv17hX/YMfwfk+N+p/7nnGT5Ppg/8A&#10;Y8b/AMxn1zGf7Zg9GfemvXGtR3Gg/GLwDb+G9I8K/FjQfFGj+FbjwrcaX/Z/hOzkis4/Hng26m8n&#10;Utd0K4sb6G50S6/s3N7eWfX/AI+6/K84yDMOG8fmXtsTguHskzbG4/8A5j/rn1zB/X/+YPJ/9szd&#10;/U/9j+7/AHz6mf2FwB4i8JeKHDnCX/GN8T+JvH/CeC+vY547Af7GuJLXWMzjjDGf7H9Tsv8AY8H/&#10;ALZt9c/sfGfVDF8P+JPhpcHwf4J0nwjoPxE+JN5c26apJ8RdPsPiZ4Lt/GH9oeV4N/4RL4cy6dD4&#10;O8K21jObb7LdeP8AUvGH+mf6ZeWdnZm9NellEKuT1cNxJwHwljv9k/2H+3OKv7B+p4zGYy2D/wBz&#10;xj+p30/5jMZnF/8AuTIz3NeF+IMLmXAfjlx/kmbZljMb/bn+o3hXgM++uYPB5O3jPqeMzjB4DOM4&#10;xiyf/Y9Hg+GvrdvrjvjMboeIPBnx8+Kl9/wsP4na34n8W6t4YutY0K0bxN4jsPEdn4MPg+6AisLb&#10;S/J0H4c+APD+h6r9ouM/Dfw3Z2dniy/sf7Z9sxX7HnfEvFFOllv9pYbHcWZ3i9lkd8Hk+C3f1K2D&#10;+uYPe7/6A7v5n8WZHwLwPxRn3F1ahxHgvBzhLh93wWC44WPzfiXGy0X+yYP/AGLGYx4xJYv6p/zB&#10;LFrBf7ZY838TeF9T8F+GdJ8M6L+0h451jx98XPHM+m2vhv4V2eva54DkvPD9rDfeMtL8ZaNLpuj+&#10;P/GNxBY6lolva/8ACJf8I34P1i81gaP4k+x6Po+sXln9DhaNL/qCwn/Ud2v/AF6a+R+Zzh7Ol/zG&#10;4v1/D7/ufqfd/wCxN8Dfhh8SPiJ8VPA/xP8Ahf8AtCX6eG/A8fiHxl+0Z8RfFHwgsPA/w38S3kVl&#10;oH/CCeDdB8O6Fd6V8K/E/jew1LUrfQtK8E6n4wvfDng6zvBq+saQbzRg3uYXAZXiaX114nGrDYTT&#10;/bv9j0V27aP07abEyqVqVVUVhr4nGaJWu7uyvfmS5Yq/Mt3pbXSX7M+ELz4W/Czwv4R+G/gfT7bw&#10;H4D8B6Jo/hXwRpc+n6pbaPo/hvR/IsNB0vRo7r7ZfQafgAWt1rn/AB93n+mf6ZwKwnjMLTt7HTt9&#10;e/X71879D2aGFWuiV9W++y16u2i3eyWqVl1kcOn+D7fVF0+4vL6DU9WvNbs9Hmkikt9DuLz97qlr&#10;pcsv7+HR5737TqX2W5x9jvLy8s7T/Q683DYOlk9LE/U8T/s2Lxrx31H/AKA/+gz6l/1B/Xf9t0X+&#10;x2/2M97H5lVzirln1zDYL61hMF9R+vf9Dn6ml9T+uf8AUZ9T/wBjeM/5jf8AmM3ONuPE15IVjez8&#10;uZn+byZJpLPy/N58qWXtj+lY/WfadP01/rp26GE4cltdf+H8l2PE/HV9rsjXgF9eIreZ5lrDGI7f&#10;/R5fNiuv+2H/AB88/wBMnzcZ7X/htvLz3vby26Dop09bfo/Xy/r1P5if2gPhr8SP2Of2hrP4tfAN&#10;dSk0X4qeJLi20HwToJ1S8t/EHjS8v/7Z8R/DTXvCVhZzf254P8RwS3Ot+DbW2tvtmj6xZaxeWf2M&#10;aPW1XLcr4wyHE8N8SYZ4vLcX/v3/AEFrT/Y84wf/AECYzBPtpbU82jj804Xz7C59kP8AsmJ6Nev+&#10;2YPGr/oDxlj9bvBPxW0X4leHX8QWdlr3h3VLe5/sHxh8PfFtlFo/xQ+H/iwRQy3XgjxlpfkieHUI&#10;IJ/tOl6p/olnrGjfY9Y0c/Y7zn+EuPODcfwPnP8AZuMxP9rYbF/8iPPMF/uecYPr/wBzmD/5jO+M&#10;P7P4M4nwHFmV/XKOG+qYnB/8jzA/9CfGbfn/ALmvmkWriPXvJks9P8P3It1m2SM+qaNHFZx+V5sp&#10;uopf+Pi4z/y6/Zs/XHPxfJHt+L/zPqub/lz87/ja1/w+Z534u8J+F/EOly6P4k0PWTqUf77T9V/4&#10;R+6t9Y0u8i/1UsUtrPMdV0+fzx/yErk2f/TnXp5bj8VldX22D/rzS7/de2hwY/AYXMKXsa2q+d/6&#10;6/8AAufmF8ef2R/GPhzx5pnx0+FfinWv2fPjzo8cen+Bv2jPhfdxaBqFx9oP2uHwl8QNH8n+y/F+&#10;kaobL7NqngXxFb6vpOsDK2mUZgf3zgLxQrYLDLLXhv7XyK98fwnj2/qLaTSxmUYuLi8HjNf99wTX&#10;bGaNs/HuK+BqVSt9cV8Hmf8AzA57gbfXe6weMun9c0v/ALHje/dadx8TPit/wVu/bT+Gnhf9lT44&#10;p4B/Z7+GircW3xe+Inwgudd0nWf2stCklNpovleHrTUbrxV4I0CxsYvtPjP4TeCLjwz4b8Y6xeXu&#10;sAf2Ne/2PX61m/jzwjl+QYfLOFcNj82zN2/2HHYFYvGZPjNb3xeNTwbbdvqWMweEVrP65gvrlmvk&#10;eHvCHFVcwxGc8QYlYXD4PVXx3+94S3LzK/8AuO8ljFjcbjWlJxwUmtD9Fv2Tf+CXdz8G/BGn2vhH&#10;wDo/wo8NQ21ppuo/E/4oSReHNU8YWkdoJfJstCsLObxRNoBmNzqY8LaLp2jaORzd3l6LMmvynMOC&#10;vEzjS/FfHuIwfBXDjxrl9e4qX1PCYR4zf6nlLtm+Lxrba+uN669pM+4nxzwbw9y5Bw3fiHMn/wAy&#10;ThVfXEl2xmMs8Gl/S6n6ffD39kz4aW8MmoQ6Xrfx11m1ik+wTeIID4Q+Fdm/mwxSXdr4N0K7Gq63&#10;pEM8INrc63rRF3g4sz1P2PDvAHDlTDYnGcH8N4zxCxP/AEO89vk/B/1xbYx8N4L/AIWM4wfljMZr&#10;v9TWp8LnHG2f/WvY59neB4Hw2L/5gcjf1ziS3Z5xjP8AY8HjO/1PBvyabTX6E/DX4UXegaHaxi+i&#10;8Owtp/2S00bw5o+g6fpHh+yjlEsdtpej2mmHQ4POGcD+zP8ARLTAyLv/AE2v6t8PuDsfk+EWMzjM&#10;nisyxeDS+o/UcBgsFkzurLB5Rg/9j1dtPqf+yLRpp2PwrijizAYvFPCYPLfreGWMk/ruOx2Pljsb&#10;ZaPGYy/13urfXE27WtZ36DWPBUXiDwpr3giXx1r9h9v+0Wceq20lp9qtI5LoSiG1BgFvB5E2ba2+&#10;zkXo6fa8E19tjMt/tTJcyyitmP8AvaWB+vXu/TWyu/N26djx8Ln39l5/luf/ANiYLF/VWsf9Rx1/&#10;qeMvb5vvstOjsfiL/wAFM/8Agj34Q/bf+GWv6x8V/A/h74p/F/wPpENv4f8Aiz4K0+10X4mfFLwZ&#10;b2xiaG+0aOUQH4q+AYYWg0AnW72y8eaMfsa/Y9VZLKy/Fsw4K8RsnWKzrKc8Wa8SZRG+Cx2Cf1Nc&#10;eZMk28LxJlDf1L/WPJ1b/bcGk+I8GsHf/bcG7fo+H434IzCs8sWSPKOGs3cv+ELH/wDCvhOGsc2k&#10;8Xk+b2WNeT4/mcnf6pi8oxjdm8DJNfym/Db4o/8ABUD/AII53N3qXwI8aQftj/sV3l/KniT4N+O7&#10;a/8AF/haLQzdxNNYX+i6kPt3hrV4TBPaXS2n2K6s7sCyK3g5OXD/AIkcMcW03lHEuGXD2ZYxvBY5&#10;Y3L/AK3w1nD3ti8Di7JJ3sljEktErI1zbgnNMoq4bMuHMVjcWsI08DbH/Us4wTurPJs4i0sXFa3S&#10;W10k72P2a/ZC/b0/YJ/4KBmyX9mX4rWP7Ef7XNldSamn7O3xsfd8NPEXjN9KvNPmm8GanqM1pb3V&#10;vcXAY2vhfWLjk/Y1XRCRzOP4DzThet9c4PxSwmXaP/VTPLY3g7GXSkv7Izm+NxnDXS6f1zJ4vSVn&#10;c6KPG2B4jawXHmWY3GZls+K8jwUcHxjg5N2bzjJ7RwPEiSad08HnD1ti2rI9q+MX7Q37Xn7HUMPw&#10;hbwenwq0/XP7DXxV4u8VRyfFjWPiRr0Ys9Lv7/U/HnjwXnhWfwRcWMRtdL8L6bonhvwf4P0Yn/l8&#10;+2axWuT8W0sRV/1br4bG8J53i/8AmR57/vmcbf8AInzj/c83wfXB/U9v+gM5M44PxWHwv+suDxOC&#10;4s4b1vxVkb/2PJr/APQ4ydP65w3jP+xx/wCFnb1T9oGH4JXPwy0r4g/Er9tn4O6z8Z/EPjxL7WNS&#10;8H/EHUvFmleDPCeiWOo2F18Mf2edU1O71K40nxTrl9Joh8TfFDx9DeaudGtW8N+Eho+kf2N9h+hx&#10;mDw2HwvsaL+t5li+v+3/AFPBK3+54TT/ANTP+wPW58vhcTVqYr2vK8Hlmumj+uWf++Yxa3undfU9&#10;UlrZ6P521T4neMP2UJNU+Ifww0LxB4+8JQ6b8LPAPxP/AGmpPDejeGPi3HL8T9e8nT/hz+zp4s8T&#10;3vi+fxJ8YPiZfeK9M1vVRnxhZHxh4bstY8YFfDlmDXHls8VD6zjLJ4XCY3AXxz/5g9b/AOxuz+pX&#10;s/8AoM8rnZmMKT/2dWUsWm44F3aT2TcU4uUU5K6ulfZp2a1vhD+wBJ4U/aFu/jx/wUB1HUviXqPx&#10;M8KWnjj4JeGPE/xGm8N/tCa/4wurmGXxH4j+JVz4R17TPC3g7xB8OdD/AOES8JXPijWfiR4Q+G/h&#10;DxHrH2zRvsY0iy0ez9DE0aWNwuGo8S4bBYvLc2t/sOOzD659c+upYTfX6ne7vjP9ja67NGGAxuKy&#10;/FPGcM4nG4PMsHf/AG/AxeD+pW0WDS0eNV7NYJfXVjVtg9Yt+SfCv/gt9+1B+yf8V/HXwe/ak+F3&#10;iT4mfDrw3428R6Rp/hfxt4k0LVf2kvhh4In1S8ufCWhap8T9LN54H+Pv2Hwrd6af+EouDd2fjA41&#10;m18SXv2ulTec5erZbiVm2Xa/8IfFWOti+qf1PiN3/wDCPOcHjcIltbd9rqcOZp/yN8N/q7mTabzz&#10;hbAyeC0ati8Xw1dW0WmL4axuDxd7t4GTun+8fwb/AOCiH/BPL43fDbxD8bfBvxb+Gmg6b4B8Pap4&#10;n8caH45tLLwd488BWQ0/ytQutU+HeqeTDqtyYILbTLW70W21azvbw2dnZ3pN5zwwzXgjB/Wsdi8t&#10;wPD2ZYPX6jjsvSxbbvpk+C/5E3EeLxn+x4PCLJljbdsGnZd1HhrjnM6mEyvJsTjeIcLmtsDgcfku&#10;YyxuUJJLGv8AtjHN4XG8PYTBv/bMZ/bTwLwqeNb+F3/lA/4KO/t9+CP2v/FXw+uW8XeNtZ+AHga/&#10;nv8AwV+zB4Pjuvhn4s0/xANZ820+KHjf4g+KNI1jwr44+I+t2OdS8LeDNE8N/wDCN+G7y90fSLzO&#10;kEm98zLMHj6n+2Y3LnlWJwt3keCx+PWM/sbBOTf1zGWSX9sZunbF4y18GrYLCPB/U/qmD9rPs1yv&#10;B4b+wMgzL+1sLi/qH+tWeYH/AGP/AFkxmDt/smUPS/CGT2/4SMJ/zOMZ/wALGcW/2JD/AIjfs7+A&#10;f+CgvxB+Dnwh/Y8+FXh+LWfAfw9Twn8XNd+I/wAQrD4b/HH4savrGn6b4jtdY+O/wf8AGPgLTr/4&#10;InwPfab4t07wHqlz4a8SnxLpF6f+Ea1fWNH/ALGF56dqtNYXCUMK1iNrvHv6k8arN626Jq6Wys/N&#10;/Lar63jMRiubDNtq2X2xkY220u5PRtvdttJJJJfvl+w7/wAE6dF/Y88TeLvid440K6+IuufFLQbf&#10;wh8a4YfiJqmlfAj4P2Xh/wAN2cvhfSvBOl+KbK88SftCfEDxVq2kab4S8UfE7UseJbPWbz7X4Esr&#10;Oy3WR2w2G/3mtmX+2YVaY2/+yYPBYzV2WMT/AOFjGXbwf+xaXf8Asf1x6mWKrVKv1Wjg74LE6SwN&#10;k8XjMb2xktE8mweDdsaljWm7cuNVuZOH9qT4C/sQfBPxR4a8cfHP4cfGz9q/42fGOC/f4V2vifxX&#10;YXl58D7STWtN0yXWfhfrPg3R9Bn+GXifw7PeeG/DfgO58E2154x1jWNHs/7GtLI6PrGs2XLiaPDv&#10;D1L65i8Pnea5jm+C/wBiX1/eK1s3g9P9iaTd4u//AEBKyPRwGI4gzXFqjg8VgcpwmU4z/bv+E9pp&#10;/wDYHjNGsbd6Kzut2nZfSXwS+D3iPxbqGr/ELTPGeufEvTLPTpPAuueJ/jFPqug/FDx34H0c2cl/&#10;YeJPGIsrTw74i1DQ/sZ026tvG2hiys9XsrzWPDms2X2y7vD8Xg8p4jzvE5nmWCzJZrhUl9eWd/7H&#10;jM4yb/mMwSzdf8I9sHg1os316rGWTt9vjM24cyrA5ZlmMyx5TmLv9ReRL67gsFnKX1TB4t5OsweM&#10;/wBtxif1x5Po2uV4O7gn8Tf8FGv2jfEn7Zfxx0z/AIJU/syatdeB9Ai8L6f4s/bs+Kfh6S10+7+A&#10;v7OOreRDH8EfD1zo8/2ex+M3x9tz/Ymp2thcteeEPhxeXZ+xsdY1h7L0eM+MMNhsrw2c0cKsJhcN&#10;/sHBGSY5WTzlKP13OMXg8Gn/AMJHDfu4zGpP6ni8U8Hk7t/tiPn+F+Gqn1qvQxeJnjFipSx2eY7B&#10;SnfGK044PB4TGYy3Pi84u1guZfW8Jg/reeJtxyVn15qfiP4L/sf/AAHHiLWG034bfBP9nz4d/wBl&#10;ab4T0eM28mj+G/DdqdC8J/D/AMJaZL/yFPFHjG+Ft4T8L6Fb3P2u8vP9M1ccivwrKqOKx2YOtXxN&#10;8zf9oY/HPHu2Mu2vrrxjf/Q5xjd9f+ozGux+m4x2pRwWCwz/ANseXrA6Xwb03vdKODyfB9Xb/mDw&#10;WCu2kfx9ftIftg618TvEnxO/bB/alup10HSrNNI8NfDlNVmuLPS9LtPtkvw1/Z98Eecf+Pie+zqX&#10;jzXra2/4m+rjxJ4v1fizsxXsVsHnPFuaZJwrkOJ+t5li9Pr231PBr/fOJMYtv9k/5g+r01eNxmMP&#10;sMsnkvA2QZlm+Zf7rhG8e9W/7Yxjd8Hg+ul9Entolokfqf8A8Ebf2YvE3w2+HHjf9t39pfTIZPjv&#10;+0m2h+PNb03UrO6tIPBngG3i834TfDHR4jCZtD0/Q9KmtfEeu2lqBd2Qu/DVnehm8Ns5+b42zzJ8&#10;TnuF4ayLDL/iH/hjfA4B2s+JOJJf8jjN/ru7Se2MvZNtq3M0+fh7L85xGFxWZZliv+M28Qk8bjrJ&#10;f8I2T6vB5PbbTz6/XOlj5k/4KvfHiz1Sx0zwbpusJqfiz4iJ/wAJJ4uvFj8z/hH/AAPHf+doNh5Q&#10;/cw6xrhs7nxJdfZv9Ns9Hu/Ddnj/AE0Zw8PcBisZj8TxJmW+L/3Fferaf1b7j6ri3FYXD4XD8NZb&#10;hbYbCPybfn3ertqk9G7W1f57f8E9dPW+8XfGzcsbXEPh7wHdXez93IZNU1nWLqKL1/cQQ+/U9a/p&#10;nIb9LfVrL136W+W+v4n4TxVvhvX9Uf0aftgRx6f/AMEH/jpJtRmuP2SbiFlfrIknxV03zfrnvxzX&#10;FT/5LzC+uA/9tPEa9rln76/+/Y9/P6g9/k+/b0P4O7eGH7UZo3f7PceZ9n3nzHt/+nW6/wCnmDjp&#10;/wAflnXuT/hL1/Vnp0f3lX2Na31nz/r13++5wPiy1km8TRR+X5ka6Pb+c3P+s8qbyuo7dTnmvVyy&#10;fs8A/wDsN08rr19Nb9DzcyhV/tTp/uXl57aPT/gn1N8N9Hk/4RfRV3P/AKmR92YvM5l68f8A1sc1&#10;8HneJ/2/E/1/Su+ut/w/Rckw3+wYb8fz7/136HrlrobRyRzKPmjeNDCknfj97F/LPv8An4M8Tvr8&#10;/wDg/hpI+qo4P7v6+W++rvrvY8X+HMci/HnWtNnbzI7PUvHEyhPNjkk/0CG68qUf+Aw5/pX0+cf8&#10;klhq1H/oCwDv6fj96e630v8AMZPC/FuJwVb/AKDcf30Z9ValaytrF3eNb/Y5pvMTzIf3fl+WP9b5&#10;o87yLjz/APj1+08859K+Dw06XsvY/wDD9O/W9769Wup9/icN9ZxX7q2ExNv62/4PXcvWMniCRo7W&#10;a8mvLG5/495nk8/T7iOP/WxfZbrzvIuIOt1aZ74s/wDQ67OfC0/u9dG/Xuc1GGKqVfY1v9503/3P&#10;p/ufktEl/wAMYPin4Q+HvFFtJJqHgrw3JeXEMkP9pWehafpesW/mf8vVrf6ZDZ3sE4A6H1/P6jKO&#10;InhmqSxON+rpqXvY5SWmusZXUlfdNNPZprQ+bzXhj65++/s3Bf8AhB576av5bdD8+/ip8K9a8A6h&#10;cW900mraLD5Uy+JraOWOTT45POii0/WfK5sZ/S6tv9D9TX3OW5thMZajRxKWJS/3Bu6b32atbTZ3&#10;beuqdl+b5jkmYZff23+7PX695/59vvMr4D/Hz4yfsx/FPw98cfgT4z1j4e/EPw20k1j4itbKK40j&#10;WNPuwYrnQfE+iXXn6X4i0a+gJtru01G2+b/j8P8ApoBHtYrB4TMMK8FjcN9bw2l+WzxmEa0+t4Oc&#10;ruO7bteMmkmrWa8jCYjH4SqsZg79Vo2sHjE2tMZZpYx6K0r8y6N3al/WL+zR+3f+yv8A8FQNc8LW&#10;+qas/wCwJ/wU70xIIPBvxA8J6x9j8GfGfxJb2Bi8y31OWbR4PEc+q332m4tfBut3Np8SPDl3e/8A&#10;FH+JfGNoDo4/I+JuFM0yKr/aWT/Xc2yxNY369grLHYKUUr/XI3bwSxl9HhEsHKzweL/2NNL7fI+I&#10;KWJo4rA436lK975Hj0mnGV3bJ3ZLGxwe1rPSzf1O/wBdf6NfDv8AbS+KHwz+IVv+zv8AtweCbP4a&#10;+NGtr3/hCfjpYaZrOqfB/wCKOqW8U1tfy6Dqn9paPpN94wvv9G1vXrXXLb/hJdH+2f6Z4P6Y+Iqw&#10;ybiDA4nMsZ9S+rLG/wC+/wC34T6lnH/VSZPg/wDc8ZjP+hxgv9j7LY9mpltXB1WshxONxf8AsS/2&#10;D/mL+p/9SfGf9Af/AFB7n6OQ6poOtQi+W6dreOws7y8vNK1Ow1Tw3eaPeRQx/wBs39hYXnnweR51&#10;t/xK7n7FZ2f2yz/4/by8NfDcVcAYCH1nGYPE/VP9w/5j/wDY8Zg8Z/ueMtr/AFb/AJjHcvKuIcXT&#10;+rYOt/tfq/8AbO/1O3a/XX57nrPwGvLzwT8VNS8O6tdXOkaR8QPDdneabYpH9s1S31Tw3dQj7BYT&#10;RWd5oc/26wmtrnVNB+0/2xd3o+2fY7zmvp/BCtj+G+KM74bz7DY3KsPxDgsBjcB/sH1zGfXcn/5g&#10;rf7nrg/9s1/2w8zxJhgM84by7MsteCxeJynG4+7vbCLBZxvjL/74n9c/5jdMGvQ+75dXhjtRrWpW&#10;9tDDCNSvJ7x7y+n/AOJcIhJLLfWEv2MwTzQAm4ttStwPtdryCa/prMsZSw9L+0sywuCwn1T69j2/&#10;7QeN/wBjX/UG/qa1dr4PG/y6Ozd/wWhgnOrLCYPEtr/YUo+5H/a1ZRScemjcfqbTUZtSV0rK3jjw&#10;NLYmGy8UW9zHJ/ZdxCkOoaeI7i3uI/KiiililhHkQdbn7QMWYPPavErcZ8G/UP3PEmCxf+446zx2&#10;At27p7+d9Fvc0hw7xJ9Z9tWyWS0x8W/qGOurO12mpK71ei16pWR5J438faTqVnP4ekhstQsdW8tb&#10;u2mj8zMSHy4pvsssP2G+1CG45Ntn7ZaHmy7V+Pcbcf5XmGFxOQP6ni8Nmz/2693qv+oP/c8ZjN2v&#10;+Y3/AKA9D7rh3hfHYLFYXM19cwuJwl+VpLVS1dmv9sweDe7f+5y0bvu/kTVrO48M3qz6XdtDo8jy&#10;Q2MsKS+WXSXypba6jlhhuILiDyuLW5r+S87w2K4fxTq4PE/8JuLusD/8xY3b6ni9/uXZn7nl9eln&#10;OEVLF4ZPMXrjbW1T2aa3Vrd++pmJNb6p50OsRwsqzedHqltcS/aY7eP/AJepYrrEGqiD/l6tf+Pz&#10;7Hk/6ZXiTxOFxmmZWwj/AOg78frn/UZb/oD1xj/6jNDvnRq4P/c/lgfW9v8AsD/DB7nyP8Xv2zPg&#10;n8F/E914T1rxfN448YTQ/abfwP8ACXw/dePfFlvJp/km1i1nS9Cm8jSbi+gm/wBGutS1LR/W87Gt&#10;sHknEmYfWa1FYL+zf+h3jl/Y+T/+FmMf+22wbb+uZPbfoelRw1LE4X9zhV9Z/wCgH/mNxmzf1P8A&#10;2D/mD/6jPL6nsz8Y/wBviH4//tcaXovjDwj8Lf8AhU/h/wCH6XmsaLr3jO8ivPiJ4o0eOKbyvCWt&#10;eDdGvP8AhHINInvrz+0v+J3qWseJPDmsWePDX9jnWNYr9J8N8Vk3B9XMqOZcSf6xf2t9QWOwOB/2&#10;PJ8F1+uYLGYxrGYzGJJ6f7JgsZe2Me144o4ezTGYDDVsHlv1TE4R/Xvr3/MZjf8AqC+qb4P5W7dL&#10;H4/+FfCvi7xP448C+DPEngnUrWz1jxt4e02TXNK0+6n8JyXEcv8AacthdXX+v0PWL6DTbn/iV6l/&#10;5OCv2vGYvLMvwGZZlg8zwWLWDyXHt4G9sZa6Ssm/9t3T+uLWybtZM+MyHB4/GZplmW4zLcbhPrmN&#10;wH+3L/c++uM8vkvvP3A/Zx0PSfGHx0Zte1SDwmPDvhXxR4n03UptL1S8t7fxJ/oejWEUWl6CZtVg&#10;uILe8uRa6pbD/Q+lfiE6OF/sv2OMzL+ycNjP+Y5/7Zpf65/zB/1r6H9JzxmPp1fbZbkn9rYr/oB+&#10;v4DB+n++Xwb81/lp9seJPBPg2+a8/wCEk8cJrVw1t/o+s+Ffhvr1vqkl5/yy/tT+3te02x1zR/8A&#10;n6ujptn4l/6e7zFePWrZDh6T/wCFLG4zE7fXvqH+f1PyW3zPp8nzjjynVw31PhvJsJlv/Mdgc84t&#10;+ud/9z+p4DGf2Pbo/wDcv+oK7PnH4mfsw+Db7Sb7xBp954h8ZaGyR/atS8PaXo1nHp7/APPr4o0u&#10;/vJtV8OXEHT/AImWm/Y+P9D1ivVwGa1cHSVbB4n63hu3+3/L/Y9fwf8Atn/MHY7/AG2LzzFf2bmW&#10;W8McPZ3/AMwOBx31/wD2y/8A0J8Z/umb2v0/2z/qDZ8F+I/2UPh1q2pNcyeA/EN9tiWFJ/7W8Opu&#10;jR5GT91/wjc/k7t5l8rzDt8z3r6vD8cYqlSjD+0m7Xe+YdTxK/hpmlWrKf1fhn3v+pfj/wDg/mc3&#10;/wAEcv2mbHXv+Cp/7DP7Ovw7uE1Dwn4N8J/EvUvH3iZIJPI1zxhZ/CDxVLYWGjSSwwzwaPoeqy3V&#10;ybvA/tjWCP8Alzsx9t/pvKuFK2D+s8V5n/yMsZxPl/8AYeBvrg8HZ9N/rmiv2+aPxv6QXjL/AGzw&#10;llvgxwfiVjOG8q4K+vccZ3b/AJHOb4P6gsJg8J9n6ng8Zo8Y3/tuMei/2J/XP6b/APgrd8RdF+Gv&#10;/BOT9unxp4gisL7S/Cvx6+Gl1eW+q/29JYeZefEH4eWsX2q08OXmm6rP+/vQLa2/tKys7vI+2H7G&#10;cV9hnGCq5xheJMno4ZYvE4vG4C73V/qOAsm9rb6Xs7X8z+ReFczWT5/wRmX1r+yfqmSZh/tr/wBs&#10;b/2/G62dtFpfS6bS6u/8mP7M/g39v79vvTbiP9nDS9K/Za/Zajv5YvE/7QniXSB8K/hrLID5N/F4&#10;J8O+DYrPxf8AFrxBPAfs39g/234wsiQBrOsWW4Efj3EOacF+HWGxOM4xzv65mKdnkWAzCyvqng83&#10;xzTj5rCRwU83a1WDa1X7K85zDPMTh6PDWRvGYrFr/kd55/wsY12X++ZNkzccFg+i+u46WCwN2r43&#10;oftf+zF+wV+y9+xZLaeLfA2j33xs/aEVJPtn7Tfxu0+w1TxXpl7IT9qPwc8Cf6Z4V+D2nmea5xqm&#10;i2174wGSLzxJjgfyBx59ITijix4nJ8nS4e4bW2BwOu9r+eM21xmcYzGL/oCwWDVrfp/DfhVSq4r+&#10;0uKsTjc2zJ9Pr/1x92sZjdEo6L/YsnWDwTs3jfrvM7/QWsa1farqV/qV/eXGrX1y4mvdR1K4lvLi&#10;S4A/1ss0s03n3H/T1c3N5X4/++xF62MxV8Ti+7vpf7/u8nc/oHL8vpYLCYXBUML9TwuDVsBgMBsk&#10;rJJJLTpbbqeY6pqdm0xt5D/aE0z+dGs0fmx2/l/uvNtYzF5H7g+lt/8AX97DYar7L23+6bdvy9Nv&#10;n5H0VHDfdv8A169NPk0fjx/wUT/4KL2H7P8A4gf4BfDzxBr0PxTv/D1prHj/AMQeFbf/AImfw/8A&#10;D/iC1F3oPhfw5LL+/g8ceI9KnGp6pr91/png/RryztNH/wCJxq5vbP8ApbwZ8Fq3FuAfGOcYbBf2&#10;IsZ9SyPA43/c84xeD/3zGYxbvJ8HjL4PB4JL/bMYpPGXwUW1+A+JfixleRZziuDsH9dxeKway94/&#10;6jv1tg+z221/6DT8ZNL+JHxg8SapZ+F/hz8CdVbXtc1CS10ux8W3GqyeKNc1S4/1v2XwxpUP/CRa&#10;rcHz7e5urq5trzv9su+lf0zicn4cy+licZn3F2C+rYT/AH76jrg8Hf8A6jMY/qeDf4W2PzHDcYZ9&#10;mFN0ch4Sf+19c8x6at/2B/75jHovw+X1fp/7MfxN8Ktb6x+2F+0tYfA2OWGK8/4UZ8AfD+g+Mfjx&#10;eW8gM0drrN1dTTeDvhzcTwc/a/Emp6vrA7+GzkY/OK3iBkOYf7H4bcEY3ixWX/GVcV4/MMo4QT0d&#10;8FblzfN9btLCLCYO1l9c0u9sTgOM6tnn3Gy4e/6gOFcBgP7Y3X/MbjPrn1Pz016Wtr634G+L/wAP&#10;PgBpJtf2V/hD4V+Fk0F9JrknxR8Zxaf8ZP2hPEHiO7tBaX3ie6+IPjLTLyDw54gvrea5/wCRJ8N+&#10;G/7H+2XhtLzlq8fG5fxLxNWVfjjiXHcRtKMVkeC/4xvg/BxilGOCwXDeD/3tJJJf2xjMYvwvzZVk&#10;nDmR0l/ZuW/7Sr47HY7Hf7ZnGMxrfM/rmMv9c3+7yPN/E3xU8XeOtYuPEXjzxl4q8Ra5df8AHxq3&#10;ifXNZ1/VZP3vmxRWv9qXl5qsFvP/AM+3+h2ea9Sjl1HD0vqWDw2D+rYT/oB8t/8AqCvb/g2ud7x/&#10;s1/0Cdv6XZei/Xi7zxRHbzxxySW2mtdeYkFpqUnmahcR/wDPK00aw/fz+/2ntXTDAKp2xfn67/7Z&#10;6b/ecdbH+mE779bdf62Zytz420/T45pmurnUlVNjXDyRXHl9PKzFa+TpUHkc/wCi3NzeXnpnrXfD&#10;KqtTb/ZP62+7qv8AI4J4+lT7326fj9234nB658U7qaFV0/7b5k0MiLcX95L+82f6qKKGKaE/uB0t&#10;c/jxXsYbIaVP+Nt8/wCn/nZs5q2a1mn7HX537+Xpv5eaP6Lvgf4L+Hd54R/Zp8WeA/hf8OvA58Rf&#10;swfBPxDq3jjRPC5vPGHjTx5rnhOa68b+PPEfi3Wf7Y8jUL7xHZ6lbWv9iW2j/Y7P/Q/sYva9uthv&#10;q9L2P1W/1RW/8v2/0+R+CcW5rmmMznM6NbMsb/Zv13/YcD/zB9e3p08z2D4malJ4ZtWtdBjuTqky&#10;R/214g1i4/4qDWLj995Xm6zLNNfWOj+R/wAultbWXvXg8lWpV/LvvbXz6v8AE+Ar1HT/AK87P+r+&#10;fQ+U9LuNa8VLql9JcTXkPht7fUtWWG3lis7e3kl/5ay4/f24z9m/0m5rvo/u/wBz1+e39f8ADI7M&#10;HWq1H+5/4fv/AJ9d9ex9eeCdD8Ia54q0n4f31r4h1bS9U1XT9VtfCemi1vPB+j+CtU0uGXxH8QdT&#10;1nS4bzXPDmoWOlWf2n7VpuiCz+x6P9jvNX/5cxXPS8v9+7fj/h/DyMcVifaYp+u+un/Bt+P4834w&#10;8M+E4fEniTRfD2uXPiP4f+D9R1NPDvia2vf+ETk1jwPpfk3UXii68O6pLNY2OoeRMBa2ttc3ms6x&#10;ef6Z9iH2y8+xc9aa9r+4f1vf83+np8zgq1vaLXd2va+++7S9FotNdNjz3TtN8F+A/Duj+PF8QWEd&#10;54oSPTW8F+Hov+Eo1C8gvLqeWx1nVNVlms4PCtxPPDbabdeDPtN7rF5en7Z1+xivj+M+G6vEmTPB&#10;/WfqmJynG/XsD9ex/wBTwf8AuH+2rGX76/U8Z/zB677H7Z9H7xLpeFnG/wDaVbLMbm2F4hwWAyPH&#10;YHI8B9czj/bMf/sX1Prr/wBAf/MZ/sej+p63l0WC31iRbW60fw5qF9DcakkVnZ/2h401Wzk/4+rW&#10;W61Sa8nsbbz/ALN9ktra2vLP86/n6FbFVMB7athsbi8twmNwOBvf/hHweN/5g3/sf/QZ9TxnbGPT&#10;Vn+nE8HkNPiP+zcHmWS8PcScQ4LH548CvqH+vmMwf+wf2xjPrmcfXPqeDwf1zB/9BmDwfozWuvgv&#10;anUtPuPGGqPot58QH8N6PZ+H/HPjS0/4SDwn/bms/Zf+Eoi0vS/7Y1Wx8L+HJ5v+Jrdal/Y9neXh&#10;stH8N/2z9sr9+4AnmlTK2sZluS5TluMxt8j+o4D+x/7Y/wCgz/Y8Z/tucf7Hb/bP0P8AOv6Q+W8O&#10;VOI8trcN8ScT8W53hMD/AMZw8dn3+uGD4P8A9v8A+Ef/AIWMG/qWTfXMZf8A2PB/7Hb/AKjDuPhr&#10;puqLq3xQ/Zr1LRU1Txno2saxbfD+1trP+z9U8N+KNLuvK8W2sUss0MP2bxxodnbalpY1K2/5DFlZ&#10;YzeaxzfHnDbzzJvrmDy763neE+ofUf8Af/8Ac3j/APc/qf8AzGfp/wAwflj9HXxL/wCIfcZf2Pn3&#10;EmNyngnNvr/9uW0wf1xYBvB4zGP6hjMZgtb/AO5o5/Q/Df8Awh95rFrr3hG58L2MdhJpUen3Nx5f&#10;inXL2ylhitZdU0uL/TtK0cT/AGnUvtVz/wAfn2P7H/Y/+mV8HxJXq1aWGrce8SY3Ns7/AOYHgfI/&#10;9j/se/8Auf8Aa+M/3PJ9/wDc/qeMzi3/AEB6I/qjw1y2lUx+ZYP6PfAGS8PcNfXf9u8cOKsB9cxn&#10;En/QZ/qhk/8AvnEn+2a/XM4xmDyf/qDxmxpeLPi58VZvDf2fwHY69bJfalbw2vhrw74eupNcuLjw&#10;2J4ov+EN8Bmym8nxBqsGm/8ACSXXijUv9M+x2f2z7FXseFfEPtKuJ4VxjwT+t2x+RrA/7ng/+gz6&#10;5jP1t/vmD8z80+k/4e4WngMt8SMm+u/WcJjf7D4q/txf7ZnH+3/UsnznJ8HjNFbGf7H/ALG/+RP/&#10;ALZ9TPn3Q/HXjr9oKz0zwTonjb4teJPF+n6feXng/wAO6DpfgPS9Hs9L/t4S+DoovGX2zTfEfjHx&#10;B4k8Vaxc22veKNStv7H8N/8AIY8SfbLSzr9whhv+X36dPX0+75n8Vc9Wpej/ALb18vXrvp28z9Pv&#10;2if297L9kWH4L+HNW+C/w6h0DRba88QaR8ENS+OfiLxx4p8Iavd2s9hF8Rb/AOIPhLTbz4WeKhrf&#10;j+9utN1P+27nWfEvN4fDdp4cyfsfq13Sq1dMNjcJhV/uK19L9dXo8bjFptsrGqxFXBU2/wDYni2t&#10;XZXsnKSV1bSN7RTvo3u22/pTwr8Uf2kvhz48+Ht7+1/qX7OvhD4f/FGx8QeJta1BtU1Twn4o+G/9&#10;r6X9q+Gnwq8JeF4te17xj8TfiANVh/0vVLbwT9j/AOEPGsf2x4w/tnR9GstY5YYaniPrNau/qmm2&#10;P81f8VZ66bNnf9aqYf6s6t8Z0draa2fX7Ot0nfRpK6s/oXwz+0J8D/GMzN4R+Mvh/wAUafo19c2L&#10;+G/D0+oW/iLUNXbTF1Q2th4e8RWWhap4isIdLYalc6lBjwL4dsw174i8X6SqkjjWAxVW1a/+zX11&#10;1W/R72s9V089D1I5hhbuhRTv7zWlotR5ftJNR1klaVpO0nGMknIn+C3x1tfi941+MngSbwWmk/8A&#10;CoU8H/aPGXhvx/oPxU8B63ceMLXUrq6+H03jLw5o+j+Hbf4oeDoNN/tLxn4N0W58YaPo2j6xo95/&#10;wkn2y8NnRUw1HD74n8d/6to+unQmhjauNSf1Z626NNXs9U7Nfh1v1t0XxA3Np8kdu0O0zxpbyPke&#10;XHH2ll/5b/8ATqD/APr8TGT/AHWr0+/vZ/nr1t1Z6FGGz9H/APIr9fwPhfx5eat4ba6vND1a/wBL&#10;1O8S802HVtKuIrfVNLub2wvLWK/0u6lhvPsOoeRNcHS9UFt/ofcfY/tlnXHRn7Ot7bf+vPsyKzdP&#10;S/6P08vP+kfnnqGg/ED4Y/ExvGXw11TxF40kvXs4ZvC/jbULXWPEHxM8Nx/Y/wC3ovFt1oP+nWPj&#10;Cx1z7TbaDr1tbWesePPsV7rHg/R7MeHNY0e8OJOHsm4wyHE5PnH+7f8AMBjv+hPnFv8AmD26eX/U&#10;H1sdPDufZpw3nP8AaOT4n/afwzjBf/Nm+v8Awx+iWnWd34g01rjy/Fug6hHDZ3N5oPifULW31jw3&#10;cXEUMsVhf2v/ACwuYIJv9F73nF5xZ81/CvEvDGacL5zicnzK/wDsn+4Y2/8AseMwf/MHjMGf17kP&#10;EmWcQZXhsywf1K+LX+4rTGYPGbfU8X+PbXuZcmm2uitdytqVy11beUjXN/JLHHHHeY8qK183zvP/&#10;AOXm5H2b/wDX4/J/d/8AJf8AgHse1Xl/4Ev8jyLxH8VPhh4D1/4dR/F+S+tfAviLxzofhzXobLUN&#10;L0v4hp4fklvJdU8Y+E9B1nTdROuDwB9jufEevaXa6Z/wkl34P0fxJe+Dxe6xo/2K8/SPDHhLA8Uc&#10;WYfLc9xGNwvDaTed43Au31PpG+NtL6kr2Tdno9E2z4vjfPsXkeQYnGZNh8Dis80+o4LHx5la+r5V&#10;KF9Lpe8tdXpofur4G+FXhfwNeaqfhR4I0fw1bzNZpZeKrTHivxn47t/skH9j+J5fiBqk15f32j6t&#10;ZS/adM/sa6tbQHIDAcV/Y2TcBVcvxPEeD4by7JPD7D8O/wDIkkr4viTiRp2wmcYziTGtuOTYxp2j&#10;g3dPRu6P5czXi9ZhSy6vxBmWO4hxGNX+3RlbB5NkyklfBPJsHpLGYS2rxra7WTZQutR8B6p8QNI8&#10;M+NvF9nrnj6/F4ll4Jj1j+3PGclvp8Xm3X/EgtZvtGhmDzrb7Vda3/Y9ni8sz/pnFfGYDh6lxpnO&#10;Go8SYnG5tif+o7H/AF127/U/z9fPT34Vs+y/hzMc4yHJPqmSYRf7bnuBwCweTdNP7Y3xja1WDwax&#10;j0e3X608M6DeW3ha40+60q30FdXs7fGkWlzLqF5pEh86I+bdRQ2cM6wQfZxajT7XqLw3d3eDBr+q&#10;ck4bwGR5NictovTF228tNtF/wfU/Aq2d4rH5nhsxxj/3Tprbe/W/4bJ+p3lveTafo8MF2byS5jgj&#10;S4leMGeSTrnp5P7/ABjr+Ga+jhV9hhfY1n/tP9df66bnBiaaxGOxPsUvqqWn47ffb0+44SSz0u4u&#10;ppri3tvtV0n+se3ikk/dxeViKLzoYP3H/PoeefsdePRhhfa+2raYnF/8G/R9Pu+bR6Vf63UwmHo1&#10;f92wl9G93572Wu+r62Pzm/aZ/bab9lT4W+MPEnjixs/idJ4O+J2l/DRrr4e+MNP0/wD4RvxRef8A&#10;E5sB4oute/s2fQ/EH/COXmiald+F9DtvGF5o95rB+2Xlno95ZGvjOIcfmmDq/U3fC/W8a1gcf/0B&#10;/U/x+udOln5aHLjMywvDGTYjiR4X+1vqvxYB2bxixq+puLs2vqd733T6bpnyR408O/CT9uj4Tw/t&#10;R/AKK28N+Nb3QpNe+MPgHTvsN7/akZuhFr/ifXvDGmGKC48UaHfwn/hO7S3the3lneWfiQWV6NWs&#10;/wC2P598SMHVzurnef5Fl0f9Y8pwax3G/C2i/tfJm1GPF/DmurwcnbiPCJK+ifve9jv3rwk4lyrN&#10;8myONbFP/VzN8c8DkWeN3XDnEqV8bwdxG/S7yfFt3SUmlyx/2H+bv9sr/gkl8O/ij53xD0mzT4O/&#10;Ema6S50rxn4NuPL8PaoZPNltb++8qET6TcXGBcm21HBIu8Zs+lfM8BeM+aZHTdHB4n+1skat/YeP&#10;u3Zf9AfX7unVWP0Hirw8wmYX/tLDf7T/AND3A3+uvf0TW9vrvXU8x+B3/BWb9uP/AIJ02dv+zP8A&#10;8FEvhfD+3T+xmEj02z1fxKJNU8aeE9DEQjh1Twb49lN5fWQgghxa2muXN3aAZFjrOj9R/ROAzLgf&#10;xRypYPBYfBPEpa8KZ6/+YxKzeS43TGYTGS3+t5PjMG1s1LVv8gqYLjLw7zN5xlmZ41PC6rPciS/3&#10;T3V9T4lwX+543B2STweM+uYPlW8Ulb9X/DnwF/Zo/b8+HSfGn/glZ8ZvC3xUg8Mx6xq2vfsp/EyL&#10;TNL+Knge91yKEX8M+jXQ8/W4IDFbDStTb7ZZ5/48tY1g15c8t4p4TruhRjjuLMtVv+ETHW/1wweE&#10;u7xyfN7/AFXiTCR5bywjSzf/AGRWwjd0ezDM+B+NEv7S+p+HuePbPMBgL8BZxjF1zjKEvrnB2Lf/&#10;AEF5P9bydu9sE0rv2zU/2xfhH+z7+xV8PPg94++GPgD4e/E/T7/xhfTfBr4b+F76z1z4W/FPUIdY&#10;sJbq/l+IM2sX9j8X/ERvdT8R+MvHZ03V/B/hvSNZtNH8Hi8H2zWa9WjneF4owmGy3If92wn+/YHH&#10;YD6njMEtcEljMHjP9s+uf9Bm+D2weDb1PEzXhjNOCsX9d4kw1v7W0yPHYHHrOMnznBb3ybOMH/sm&#10;MwS1snbGJt/XU1Y/EPUfGHxS+L3iTSfhjpOr+J/G2vfGDxNofgrQfA0RluLy/wBT1i6z4c8JWNrL&#10;N5GJ72b+0teurbNnZWf2zWbzAs+fSp4OlB/7rvot9X0X/APCqYqpO7eKSSTbba03d29klru/Vnrv&#10;7Tn/AAT1+O3wt1hdNg8G3mtW+n22h+G4ZtKt86Pb3FnFDpcdhYSxfuING+3ZttBxxed68ejxVleX&#10;YXE4zOMT/ZGGwmuO/wAvn5bej19ujwrnOcY/LctyfDLNszzb/ccD9/X/AJg8Hg/+YzG4z/c8Gv8A&#10;bOx/RH/wS+/4I7fDj9mj4can8Qv2ofBPg/4k/HH4r+G/7H17wz420ew1zwx8PPA+uRRf8UR/Z+sw&#10;zW8+r6rBg6obkm8teQR9r/49O7B5PX4kr4XPuMMt+p4NJ/6q8KY5XeU4TGaLOM5b0XF2brXB4NJy&#10;4cwrVnHN4tZV2Y3PqXCdLE8N8B5l/tPMv9a+OMj/AOakxeC1/sfJmmv+MDyd23TXEuKTxeMX1OWC&#10;wiv/ALRX/BF74SeJVfxL+zLpnw3ttS0zxv4W8ZyfCz4s29/rfh+21Dwp4o0fxRf6X8P/AIqaPqcP&#10;jj4cz6pY6P8A2JbaDrV3rPhD/TBlbOy5rCtwlj8HVeM4Vzv63hcJf/jFc9x7fRv6nhOJFrvZfUs4&#10;WMu3rjLXZFHinLMfSVHizJP7KxWMtbirIsvafxW+u5vw03hMFjbayljMneDkktcDjG1f7T8Sat4V&#10;8NP4y8X/AAN+DNrL+0mnw9k8MeJvg34/0vw/4X/ak8aeCfD8usal4d0H4a/Evx3q82hfEzQPCF+d&#10;U1vQvB2s+NvFvws1i1P2L/hIvCANrXu/WsNjcXiMFlqlhMyf+/cLZ5/sebLBr/mMyiz+qZvg8HFX&#10;+pqONwONSs5YGXIn87UwONwVLC4zGYiGKyLmbwOfZI44vJ/aSkl/wrpcuLyfHTc5ReNeFwWOwc3p&#10;GSba/M/w5/wVP+At58a/Dnh39qd/2t/gP8ZINY8GfDTXPgl8VvhXD8P9A+Anh3xnYH/hI/Hevazp&#10;niW60/xFb+Mb4adc/wDC2m0+71jRvCGsWf8AwiGkWOj2WsayfFrYb2uJy15xmSf1XGrBY3/YPqaw&#10;iavi354x6Wxv1P65bVNno0MU4UsU8my3ANYtNX/tH668ZKLtg0uiwaaaeC+vfVFK6dtzqfhb8Z/i&#10;78XPjh8Uda+Otj8JvDWtfA2S5+E/7OXxT8C+MLbR/hx4I8J+K/FGsaNrPxF0Xw7d313eeKfEB+D3&#10;9mal4X8dm5sx4c1jOjf2PZ/2ya+bx2fUcRmHt63+9YT/AIQsDjrL+x8Fg3/vmN2d39T/ANzxq1WN&#10;Wmq19/C5HWp4B0aF3hcW3mOYZfjub67jsYlHlwUZc8YwvjUljMDJ8s1zJqzk15V/wUD/AOCo/wDw&#10;z94RfwD+zXoB8WfHr4v/ANkfAX9iv4TWCTax/wAJJb/btNsf+FlePIr0LPomj+Br60Oo659qubyy&#10;8YXv2KzvbwaR/wAJI1kYjNKWY4rMvY4n/V/gnKMkX9oY5WX/AAjYKSTwib/5jcZ9UW13jLvdKx6W&#10;Eyeth6OWOthnm/F2Lx2YY9av/fXf65i9LJ4HApv/AGxp/U/qSeDXMdh+wD+yVp/7HvwcvfDPiTx5&#10;D4o+NnjnVdQ+J37U3xm8Q3A8/wAafFzxJFeeLfFviO/166hEE+j+FfO/s211TUrn/Q9Is/tn/L5e&#10;V/NfEPE+L4xz7EYz61/ZOWpfUMiwN39SybJsE76LX/bLtvOO+Nd7as/VcLgMLk+V4aj9V+t3vjvr&#10;/wDzGZxjFbB/9hq/6gsHbTBrB4Loj8Kf+Cgf7ba/tkfEu28LeCfEFzo/7LnwTvLy/wDCeo6rFdWd&#10;n4w1/SrCew8T/Hzxb9qmh88CyiutO+F/2n/jz8Nm98SCy/tfxLX22Hw9XJ8AqP8AtuLzLF6/Uf8A&#10;mMvjbXwn/YZi7JZx3tgsH/0GX3yrBfvsVja1uZ6XSX1TB4FfCv8AsDTk3q95PGRtfBnzL/wT1/ZJ&#10;1D/gpd+014f+Inijw1eWH7D37LOtxw+BPDd5HNJpnxf+Jkd1aap9v1ky/uL7T5/9G8SePbvpZ6N/&#10;Y/g/rrGsGvX4nzet4dZA+FMmxKxfij4h4NPPceleXDXDaU48qla+CjhFJ4PCpO0sasVjHa2DR4uH&#10;nS4wzDDZ/V04S4d/5EeA6ZxnL2xj9NPu+p/9Bqf9Df7Yn7Vmm6FpOq+BfCsNs3gnwfqUlnqHiaLV&#10;LXT7mz1SO1m1S/1C60y7miOrW89jZ3Nzd22mkk6PeWfP+mV+Lzw1LEPDcN5b/wAiTKdf+Y9f2xb/&#10;AKjNsF9cxll8j9bynBVMqo4jPcX/AMjvNkljtcA/7Ht/tm7bbeDwf+2d29fT+UH41/EjxJ8YPHHi&#10;D4keJJvJvvGuq3l/5TxxRx2fh+O6/wCJZaxRfucDyIbb/wBI+ma/dcnwFLK8Lhsuor/dPP8A5jH+&#10;n9I+DrYmrmFVZl/ueGxf/qH/AF5+vY+iv+CYd3Drniz9pLVF+7Ne+D7ONX/1n2PTLq8sLXiL/n48&#10;noQfyr9Ryqj9T/s2grW+padv9/26O9+i/Hr+Y5/W+ufvv+ozH39MH2/rTporH9DX7cm2P/ghl8er&#10;fd8tv+yXp6KvQj7Z8S9Hl6/09OnGK83BTc+PMtf/AFG4C3/hB8jzKkF/Ze2jePv9zt57/hY/hFtV&#10;hXduV5Fk+SbyZPLk8uOX91LFLn/j4g+te3Obv3b+5L+v67+mqNKo+3pp/k9fx2OB8RTfZ/El9JJJ&#10;DN5aWcMU3/LOSP8Asv8Ae+bF/r4Lj992x+Ga9jCQ/wBlw3sfLfbqv+D069jxsZWq/WsT7b+nd+m/&#10;ntsfa3wtjs4fCfhmO4Z7df7NjmaZPNkkjkuJZpf3sXM3Xj7Vz71+aZ97X6/ib/8AQarb/rr9x+t5&#10;DD/hLw3b9Oi9Wj2yHT4ZFhaGRGk/vfaPLt5PMPP+t/1Fx/LHFfNzrL5df+H6/JH2NKl7S+trf1/w&#10;NP8AhvlH/hIJvh/8cvHXiq301dWn8Ov4wuY9JubiXT7fUPtmjWcMUV1dRfvz54mP/Ht+OK+9+prO&#10;OGMty14n6osW8v8A9vSTaSx/RXV3a6s2r6a2PzDH4z+x+I87zKjhvrf1T6//ALF/3Ifj93kevfDP&#10;4vaP4+1bQ9HvYodLvrh9U8hbm48uzuJJIj5Wl2vmzfvrjz/tNsftNz9s74rwM74dq5VSxNbB/wC1&#10;r527/XNV16f8OerwlxV/bGPy3B5l9Rwn1v6//wBgX/YH6f8ABPrzSdFsQ0n+kaO1swj+3W9zrFhH&#10;5kdv/wAtZcXnn2NxBn/Rbr/lz/Hn4+FbFf8ALnDY3T/qA6f19+19D9arUcrqfua2JwV/+w/Ad/P5&#10;dtOuyL2qeJPBfh+18qTxR4ckjVD5dw+saVJeR3Bi/e2t1a2s008Fxn/l6/489Y4FmPTroYDNKlL2&#10;1HDY7Zfj+n9W0OCefZDh/wDY8ZneS/8AYd9fsv8AP65t/wC6e54PqniDwLN9ovLq6+0GZJPtsdnp&#10;d1qkVxbvF/qfK8nyJ7c2/wDz8ivThlWff9Ayt2/3P+tevz8jwZ8T8Jf9DL63f/oBwGPxny1fff8A&#10;4J8IfHT4Y+BJta0q8+CmleIb60uNNvLvxl4V1vS9U8P6dpfiP7eZdLl8EWF9N9uuNPvtKxc3Vr9p&#10;+x2esE/Y/wDQsZ/UeGeIMXSw3sOJMUliVjHDA4+CWLbwTTi1nEoqzxj1UpaucW05Wev5FxPg8mxG&#10;YYatwrhsb9Wv/t+Bx/1/B/7arW+p4Ptv6XVktUfK8ttcfZnuFk2tZ3P7rzJPsd/HeW8vmmW1/fZs&#10;bixmyLX7T/phFfc069qyorTvvbl2affmS962lnbrZfKOn7ak6v52vdWtbppv+STtf92v2Mf+Cy+o&#10;6T4H/wCGZv8Agol4bv8A9pz9m/XobPQ/+Ew1iP8A4SX4p/D+2t/JtbCTXorueG/+IvhfQ/IF1pd1&#10;p2paP8VPCAF5eeEPGF4caOfzPi3w6wuNryzjg7EQ4d4iwrlJKLf1HN1d2weLU39Vta/Kp/7NZrTC&#10;N6/W5XxVVwzWDz5fW8uta7VsZg9v9ttg9En10xmq/wBtweMtp+5Pw1ufiB+z74Rsfjp+yF4x1L9s&#10;79izWodTSPwzpWoRax8XfAen29rNLr0vhe/1mzhvvibceHLia2uLofZrP4w+D/sdneax4b8Yf2P/&#10;AGxX41hsdVp1f7HzjDf6p5l9d/3HPMv+p8NZxjFZv/Vv/oT4xaLB4P8A3Nf8weup+h4zD4XGUvrm&#10;mbf7Ev8AhcwP++YNtf8AM4weD/3zB4x/8xh+m3wO/a0+EPxM+F0Hxl0r4haZrXgfw00urtq0HjOL&#10;RbvwXJBa3v8AaGqeHdK1ky/8IRf6VqsOpf2FqepaJrF54c1f+2NG/scXmsWdnZ4Z5mTp47FYzF/X&#10;MJieHsZgbYJ4/wCqcR/XX/uWD4cSeLeExif/ACJ83+qZvdaXX+xM8TDZLWqUll2Cw/1p5tgse1/s&#10;H1zJ8Xg/+Yx5wsFb65g/qf8AvmD+uYPbf/Y8YdT8NP28tH/aasdQ8X+BPEl58avgamr6h4P0H9pv&#10;4b6dNb2WjeKNEuorq/8ACPxY8E6Nq83jfwqZ7G7trm2+LOieE9H8N3d4fsl9o4BGsXvzviHnHFmM&#10;q4mvxJicblOZYT/YcB9e+v5PnP1Pf+2PqWE+uXweMv8A7ZjcHbGfXNsHjNbc3DuT8OYZ4XD8P/Us&#10;WsUljsfgFjsBi8EsXrZZLjcXHlxuMXK75LjHjWsE0/riVov2PVPFWoWcMjeINU8NaTDJeW9na6x4&#10;et7XUNOjkuJfN0aXxbYeTNpX2a+nP2b+3tN+x2d5/wAvt5Z3mK/FcZmuKqUsTWxmJyXCfVNvqH1D&#10;GfXP+ozGYO31PG/7ZtjMJ9T/AFPucNgKXtfY4PDZ1i/+w76/fV/8weM0xun/AECYzW55F8Sv2yPg&#10;38D7WRfih8SPCvhGG3eS2ht/EuueZeW95cf6LcxaX4Xl87XJ7cZ+zXVr/Zt4P+PT7HecVwZPnHFG&#10;cVfqWQ5JnXEO7/6DMHg3p9d+p/XL4P6m9G8HjPW+h34nhrC06X1zGYnBYN4vR/8AMG8ZbVJvfv8A&#10;7n926PmLUP2v/jR8XlWP9nT4I+J5/DurPcP/AMLc+OX2/wCE/wANo5PKAl1TS9B1SG8+I3j/APcQ&#10;/wCi/ZtE0f7Z/of/ABOBXTjMkq4f6zW4v4twWUf8x39h5H/xkmc4zv8A7Z/yJ8H1/wB8+uYzBnq4&#10;PLKVP6t9Ty363ie2/wDsey022+6/kfGPxAb47eINcvND+NnjD4jfECbWLqRIvBfgySX4f/CP+z7e&#10;LzY/KsNGmhvr4jzrm5uj4t8SaxrH2PH2yzvK2weM4Xp4X22Q4bBYR4T/AJjs8/4WM4en/UZ/7p4P&#10;B+b2Z9thuEqtP6tXrf8ACtt/sOB/3Pp/zGfj/tq31PQPAvgPwTotnHY2ek6J4bjuLz7eml+D9LFv&#10;JeXnk/8AH1d+b9j/ALcv/Ih/5efsdn9sH+mV89j+JM5qVfbP/a1b/fsd/V8H1s7n0kOG6Xsv3OGw&#10;WEw1v+wK6a2/6jP+Ds2eoWjX2vWq6bJoNnp8bXslnqUOpXkusPeWf76GK6tf7Lhs7H7PfQfZvtXW&#10;yHSvHrVqntfbPE9v9w/2PXb/AGz65/Vr2R6VHLaVO/1zDa2u/r39f1fc+e/2ntDt7XwX8Mf7OsYd&#10;LsfCf7QPw78Qx2um6fYafZ29vp9r4k0vzcRf6/8A4/Lq5urrGcV9PwTif+FTO6P+9rF8F59gf9u2&#10;/wCYDT1t+SR5WfZZ+6yTp9UzrAY526rVrr2ON/ZLkjvPjpqH75LyOT4V655Kf6yfy/7U0GWW6l87&#10;H9cda+8xkP8AhL/3b/mN/wDdD+tPy6cdGf7321LEv5P/AKj7en5efn96a1YiS4kMjIzTvJu2eVHx&#10;Ef3QiA/1/n/8/X1718NiqP73X+vkvy/Gx9zgMT+6+7+tv0+fQ4dmv9L1D+0NKvLjTNSjSTybqzuP&#10;IvPLk/1tr5sP/LuP+Xq1uv8AQ7vjrXmUa2KwdX21HE/jf8uvn/wT6H/ZcZhfqeMw31vDf9R3r662&#10;6f8ADEU+oeGL2V7nxH8PtOv9UlbdNfaH4gvPBtreD/nvPo1l5mnC8eTzPPutNis7OfCbbOCZJt3s&#10;084o8q+sYfBe1+1/tEsL/wCUadfDUY/9y9GNF/Y6hTwubYaKo5VxRjKOCj/CoZhgMJxHWw/ejDMs&#10;dWo4yVGH/Lujifa1qV5c1afMuX+Yn/g3d8XTav8A8Fh/2e7fwnpV1H4LsdI+Ll94l8QXOmXFxd3W&#10;nWfwu8WiPXtauY4p28P6D/a0umW1rgWaXQ+x2ZJvL9bMf6c8S4LDZVk2VY3OMXHDV8LnGXy913wm&#10;DvbRqy+tSWt07v1Wr/zEzDitcQYnPcDkOWzjw+8mzC2Ocf8AhX4jxax2AWExsrpPB4bmcXgotapN&#10;3eqj/eV+0l4d+EfxQ8G/Fj4O/FvwZ4c+LXw4+Knxc0X4p3/w+8Rpqsdhqf8AwhF/4a17wdYeI9Ps&#10;LuzmvrC38VeG9N1vU9BugbPV/sZstYH2I3ob+VPFb6R2G4ZrZ1lHB2mKzWSksfr9dTjgfqiaaaeC&#10;+uPs1jfqaTTwbtb6DhDwzq5tRyXF5w2v7KwLwCkrPCRbx/1xO2OTjjWrJrmTwV98FjFdP5q8W6pc&#10;XcWn2kv2O10/RrCPTdC0XSrOw0fw/wCHNHs/3Nro/h3RtMhh0PRNHsbfFra6ZotseMe1f5+55n+a&#10;8Q4/65mWJ+t4laJWtpv8tddNL3P6r4ayXAZTRdDLML9Ub1d7vG417Xxsm/ruN0Sj/treistEjwfX&#10;NYjR5o1heZn/ANX/AK2TnH/LWKL9/P7faeo6V3YDAVan3X/zf4vTX/L9MwGAq1Pn+X4P7vwueUax&#10;ff2g3lzTSzRx+Yk1rbXEVvb2/l/8sr+686GCwPf7L9p/7cx2+tweG+r2dHy9dN/v9enqfSUcN7Ol&#10;+59Px3v+XmfMHxg+M3hH4R6fNqmtahZQ6lqySWfh3wvo/wBq/tTxBJb/AOp82/l/06DT4Ot1dWtt&#10;o9n/ANPl5X6Hw9wxj+IKroUcN/s2E0x2Oxz/ANjwn9eWuu6ODPs7wHDdL22ZYn/acW/9hwL/AOYz&#10;+rb+p+U/iA/s4+OPHHjD43ePfHPxO+H/AMUvGOr2+t+ING+Hvw/8B+NJItQ+wWelzX3gzXvFs3ka&#10;FrE9lp1vbaXdeJNN8R/8I3/x+aPZ/bDmz/esuxXHuR5XlnDeT5Jwxm2SZRgvqGBx2e59n+D63tjM&#10;Hg7/AFy7b/3J4L65dvGavT+bM1/srGVcTmX1nG5TmWLx18f9RwGAxmN9cJjMZ1tbV6aHmH/C9NN+&#10;G+n6v4X/AGd/Cs3wh0/XneDxJ401LXLrxh8ePiBHP/rZfHnxf1P/AInk/n4/0vwv4btvDnhuzP8A&#10;y516tThatnmLw2ZcbZkuLMVhNMDgf7P+pcHZPpZf2Pw0v9jvZf75jPruNd227tniwzilldL6nk+G&#10;+qa/7djfr7xmc4z/ALDMZfZLbBWt20PlzVvGEMl/ItxdfbJpU3yR20l1Jcdf9bdapKPsP2fv/o32&#10;y8/Ln7yjgPZ0fv8A69P63PmsTmXtKvsa235abfXPTru+h3Hwn8D/ABQ+NGsS6H8Jfh34z+I2qRzR&#10;w3H/AAitn5eiaXcXH7q1/tTxRdTWfhzQ7j/l2H9pa3Z3nX/Q65syngMro+2zLMsFhP8AsO/3x2bW&#10;mD/3zy2t9zMaNb6xV/c2/wCB/X4H7afs8/8ABDX4peKrVfF37TPxY8PfCXwtYzWb33w8+EVzYeNP&#10;Hmof2h+9iiv/ABbqn/EjgxBDc3N1/Zlt4kvNH6G8FfMYniel9VxOMy3LfreHwn1DA/Xs8/2NtYzX&#10;/Y8n/wB8v+RE/a/W8Ng/+YnGPH/dgv8AoMxn/qH9x+i37T//AATd/Zv+BP7Ivx98N/s//CvTdB+L&#10;Hgzw3o/xCsfiLrf/ABWHxY1zVPActn4t+y3/AIj16fU54Le+0qa5+1aDon2OzH+h/bBzXTg8yxWX&#10;8ZYbLc4xP1vD4TG4DA/9AeD/AOFe7/3P/mD112/C9/lM1w2KzjhfE5lR+u/WcZgsfa2q/wBk81f/&#10;AKA7brva5/IR8RPAPiDVNQsfHHhXw69v4P8AiNDpl94ZsPtkVxby+MNUi8rxb4N8L2sU0+uarqGh&#10;65DqVzdaXpunXh0fR7zR7O9vPtn2Ozr9AcsLl+JxGXVsWvrWUt+7rzRwen1LG43T6k1LBu0cYpN+&#10;63JJNOXVw3Ux/EGV5bjKOG/3teX1O9v9s/L8e97fff7PP/BGD9qf4x/2Tr/xItR8BfBupvHLbXXj&#10;WzurPxRq9nJKD5uj+CIjN4/ngnBBF1qVt4Ps8EG8vDivzPiTxm4XyO2Dy3/jIcy01wKtg7O+qxn+&#10;523WixnVO2lvr8NkWEd6tXMvrjTSawGvK0k7PONk7NNJ6tNOzWp+xk/gVf2Vfh/8GPgHpOsXmveG&#10;fh3oPjz4daf4i1tLXT/FHl6N4tm8W6X9qtbCbUree3n0r4j21zoP2a5+2Wej2f8Ax+V9PwfxJV40&#10;4cw3EmMw2CwmZfXcfgcd3/2PMPwfXy/L8L8TstpZZxRifY2+rYvBYDHd1f6h0dl19Hfp0PM/GGn3&#10;HiKHR9N8m/h/tJ5LCJpo5ZNQkvEuvNz9lihmn/f+d/1+Xn48exV/i/OX5I/McZt81+SO+8G6DoPg&#10;uDTfD+rX0OiT6rdW9z/wj+m2dhrGseILeOL7V5Ws38U01jolvqs8H9if8TO6/wCJP9svPtn+mZJ4&#10;9Kne9/Xf87/ff8c4VvZ0V+P9enn11Oj8aftCfEz/AIV7pvh3wL4V8K/CnR/7b1TwB4y8L/DfR9L0&#10;e41zR/Ns/wDhF/C+veKLWGa+vvC89jeY/sv+0/7H1j7HeG8+2VcJ+ytr/Wvk+5lWxNXEP2Pnv2W7&#10;/Xt/ld+LX7N3iD4OyeH3+KepeMPDXizxV9sfxZr1hceDfFHw7j+HeoQw6Nr2jeA/Dn9pWfjG+8Qa&#10;rrhttE0u11v+x7P/AEPWP+XPNbQ9rTpOt/zDfk1/W/8AwwTw3s/423Zb/wBfPyOL8J33wn0mz1Br&#10;j4dfELxUselW+m/C250TWZfCdxHcfvvtXinxv/wkcM0H/CPaHPD/AGlpel+G7b7HZ/8ALn9svP8A&#10;TKjko4il7Gt/u3/Md/zGff8AJ231s9Tpwdarg8VhsZg/95wmN+vYHHP/AGP6njL64zfTs/uPYPAv&#10;w1+IHxij8QeG9B1rwH4F+D9l4b/t7xR8YE0PVNH8QeINHPhfXr6LS/8AhMviDrGmeMfs8+q2f/Er&#10;uvs3g/wH4w/4k9n9jvLO8r83w2GpZXj87yfhXJMFg8ThP9++vP8Atj/c/wDhYyf/AGPGWwf1POMH&#10;bB4P6ng/rmDzj/mN1P63xOZYrjDhzhPiTxO4tzriHDYvBYD/AFUwOB/4xvJ/9t+v8N8SX/1b/wBs&#10;/tfg/iRYPOMZ9c/2POMn+uXwa1Pt74Jfsy6P4F0Ga80ldB1Lx14l8VR3nhnUry40zVNUvP7cupvF&#10;HwW8W695U82q/DrTvH+lRa14b0vS9buiP7YvP7YJ4s6ieVZpjKuGzf6z9bzLF47A/wBh47HZh9cx&#10;mM/5jODs4zjb6njM4wf1zhvX/fP9jvuelPM8roUsVkP9iPKeG8Hg8euKsDkeXvJsnwbsso8VOG+G&#10;8JZLOcFk+cPJuO3a+MwbxmNV8HbTyf8A4KSfsweLvA+k+Gv20/g8b/S7rw++if8AC5X8K28WqXmh&#10;2enyQzeEvirL5X7i+0fwdqsP9i+PLo/8uQ0jWbv/AEKxvTX7fDL61TAYbMqOG/2bz/8ALx9/988u&#10;qVtUfyLneHpYfMMRglf6zhMY+jwaxluVYPGN7J/VGsYk3d9E7O3w58YP+Eb+IMPgPx14Bk8VeH/+&#10;Eq8Nxp8QvBum+MPLuNP+KlvdfZfG8V34ol/4nsFvP5w8SaXa21z9js9GvLP7HeXlfzrxthch4Tx+&#10;GweW5JgnicXgfr39uZ7/AMLH/hHg/wDc7f8AQYsZg8ZjEz/QjwHx/FvjZwvmeZ8Vcf5z9W4exuAy&#10;PA8D8DrAcH/7H/0G5xnODwH9sf8AYHg8HjMHvbseaeDV0u30n4iaX4T8Ual4mhhmk0rWNN03XP7P&#10;1HTP+EktYbC60a18R2F5puq32oX0E1zqWqXX9pXl5Z/8vn2Pt50/7ezDH5HxJnH9i+HuGwmCwH/C&#10;5/yJ8bnGDwf/ADGYPhvB/wC+d7YPJ8Hg7f75jD3OTgPI8r428PeA8NxP43Zlm2Nx+O/sPHY/AcSZ&#10;Pw3jMZgPqeNecceZx/seT4P65/tn/CxnGM4kwf8AzB4N3PD/AIieF9D8I6H410PxZ42v9JtfFyaH&#10;PeeCvAckWj/2xJbyzS6XrN/oNrDDY32j+I7+E6l/YOt/8Uf/AGx9s/0O8/0Ov0SjxzxHxRnOG/1D&#10;yT/hEwj/ANux2e4DAfU8Zt/zGf8AMn6/7Jg39c333PwzBeC3hB4Z8LZl/wAR442+ucW4vBJ5HkfA&#10;+Px/9s5P5YPB75xnH1zbGZxg/wCx/wADk/2PZNFm+JGn2fh/4beHviF+0X4w8VaB4G/Zvvfi7d6D&#10;/wAM+fAuPVL+DS9T+KPiP4dSkQfGH4oC+vDc/DnQdSH/AAgfhw6Pd6x9tu7wWdmf2CGJpYfC+2xn&#10;+14q+n/QHs3jFbGf7b/2B9f+gzdM/j+oqf1/E0ct+u/VVjcf9Rx2PX+2fU/+YL659Tf1NYz6nf65&#10;9TX++WWDtsfsN4v+AHhfwf8AEDxd4u+JHxE8W6jJYO+qeJPi78To9Hk/aM+Pnijw/fzeDtZ8b+Ev&#10;C9rps02h/wDCY/EbTbjTfgR4D1HTdIW7+HHg86t4atLSz1fR7y8jMoVfrSrVsV9bvqv63311s7an&#10;o4WNKFH/AHX6m03prbo1rZJ6Nczi2lJOPM3Fs8E/Yu+JnwY/4Wx8Xrr9p6S28QfB3RbqRPBfj74w&#10;fAPxtHceOPjHb6hD9v0vx7f+GPCvjzwP4V8LfCvwrNcjS/AepeLdH8N/8JH4wN5rHhvV9Y/02z2o&#10;wqUqLrYT/ebdN7+vonbbWyd1dBTrU6lVe10w3Nq7X0Su1qno2rOyvZtppq6/eXwZ4s+E/wASvC+i&#10;zfD/AOJHwx1LwLdJ9j8M2PgPxJ4T0/S9Yjj866+weHNG0aazg0q3/c3NzdaZomm/bLz19fnq9GrU&#10;+s+2+f8AX5em9lY+rp1sJSo4VUXsrau767u+uml9zxvxN8Tf+Ei8af8ACP6J4dv7jTVmk0ePWLnz&#10;dPjt/sf7q61C10uWETz+H7H/AI9v7Uufsf2z/lz7CvHxOJ9p/X4Lpt+uqsdNGDv7H+tvv/X5o8g+&#10;MUPwv+HvgPUPix8aviL4G+FPwps7+TRtY+JnxL1yw0PwpG5i837BpX9oXkN94juIP+fXw3pusXgv&#10;Psdn9jBowGW5pmH77LcNjcV/tv1Fvtv6+eu2/mY4zE4DAfWaOLxN39S+vW69lpfrol06dz8pNR/b&#10;8+Ln7Scd38Kv+CP/AMHNS1HwnPfPofxJ/b9/ab0K78EfC2306C7hksLX4N/Dm/zqt79nh+06lpmq&#10;3Wmr4ksbxh/Y+jaQLskTxPxDwXwBSVHjDM3i87tf/VbIrY3N8bLlbX1xXWDyZN6SeMbaWtnblPSy&#10;HhbiXix4etg8L/ZWR3SWPxkXg7K6S+qa/XcddvmukoxSs2rcz+sP2Y/gD44+Duh+Kbrx18cvHn7S&#10;XxQ8fX+hv8QPG3jCOLQ/Cen3ng/RodB8OaX8OdAtfOn0Pwd4c0qa5021tdS1O81i8/4/Lw2d5mv5&#10;F8QuN6viBmmGxiyzBZRlmU4JYHA4HXGYx4Nf7XfGYx3eMxrf/QHhMHg7votv6W4P4YwnB+V/U6Nv&#10;rWLxrx2Ox+mmM008r2Wnf/mM0udp8RvF1x4L0fUNc0+GHxT4isbzT9Nhe/t5f7P0rWLjzopZYrCL&#10;9/8AZ9K/49bq1trn7ZeXnN5eWf8AplfG5Vg6WYY/DUa2J6/cv6/rqfQ5tjKuDwGJrUdf+H9N+lv+&#10;CfkT+0J4H174uaFew33iLWx4rtbm38T+GfFCXFrHf+H/ABpo+p/2zpfiiwk/1H9oeHL6G2ubXS/+&#10;QP8A6H/Y959s+2Xhr934ZzF8M4vDY3LMLF/U7p4CSvHG4N3WNwTv/wBBiejXvRfvRakk1+RZrCrm&#10;qxP1zRYvr5/j+N9bH7h/8Ehf2rrf9uD9mbxP+yB8VNfk8EfE/wCE2lan4B8R6bpcmoWeof8ACOXM&#10;mmGW08Faza3em+IbHwvotjdWviHwE0Goj/i3PiXRrC4bPw71fd/YeW0Mv474c/sZZkpYbF4FPJMw&#10;ipfXHhPrybTuk75LjP8AYsbg9VeP+1twUWfgWNq/6j8R4bib+xMJi/8Abf8AcMYl9TeMXvN/U3e+&#10;DxyisUm1zJaJxbuvqz9hzTPgh+zp8QfHPwwTwDbfDfxPpt5rjeE77xrrp8f/ABs8aeB4/FsPhKw8&#10;R/ECbRbT+xPBtz4x8RWZ1Lwv4Z0y3u70eEBo58Sax/bH2wV8XwLxJwRw/wAWZjlDwuNWKwf16+d5&#10;474vGY3fG4NYTCKODyhKXkrq/qfqHilxD4reKHBuW59m7WF4b+vfUcBwtwtl7yfg/J1gsFfBYvBx&#10;Tf8AbGN5dMa/rtsG8ZfltdHov7Vv/BQ7wP8AB638SaHpMkOteLLOw/4ka6bq+l/8TTVP30v2C21m&#10;/ms9KgnP2O5tvtX2knR7z/j8s/tg+x19Dxb4u4DL6v1PB/8AQEvqOO/3zXe3+x4B7eq1PJ8OfATP&#10;uK8rw2cUcLjMXhljfqOOwKWBWMwfT/mM/wCgz8H9x+Un7JP7UPxI/at+Lvg/4SeC9Z8S/syXXwi8&#10;XRfF3VviF4q8aeCNVg0LwXFql5qHiP4Q6NoGs+JJoPibr/xanludF1PVLm5/sjSPDY1jxJdA3uj2&#10;Vle/n3Aua8SYjiTE1qvF2CxWW4vBY9YHA/2hj0nosZjFg8JnG+Me31N6LW7tqfYeMPAdHhvhrLq+&#10;O4JxuFxC+oYO39nuWsf9lX1vF5MpYTCYT6otEk3jJWa7n9E02r6brF1dJpl9YahcwwRahNo+hanY&#10;63qFvZ3IPk+Va2Es0/kTwSk21zcAm76kYxX6LjMXhqla31m+J+p/XlgcBjljcbbRXto93prq9j8D&#10;pYerhaXtq2G/2fl+pLHywDim7N6u29ovmUU3Fa8qVkfxqf8ABYzxX4u+M3x81XS/GXhTw3qX/Cvd&#10;O8Yad8Nde8PaZ4k8Iax8QPhOb/7TJf6BqviSbTrG+8b2N9D/AMIT4y8UXONHFp4b1nw3Z4vPseOv&#10;hXMKWcYTTMljMTbHL/bvqC+p4PB/djPqd+uM177pn8veIvEGaYbjL6njMO8py1tvA47AtvCYxtt/&#10;XMXd7YPosE7LFpWVrH5//sC/t4/GX9k/9qLS/A3ww1rxnrVn418efD/WPHXw/wDBnw7h8Waheapb&#10;xf8ACOWth4I0vVZpr7w4NV0O8+zeMvtOpaP/AGxo+B9j+2f2N9j+b45yr+z8JhuMcHicFlOd8PPH&#10;47Is8x2P+p4PT/ocNf73g8Z/ueMwd/8Acz6Xwr4mzPKMfh8HRy1cRcN8W436jnmRYJfXM3zjBa/8&#10;LGD0/wCRxhH/ALZk/wBT/wCY3/fPP+wz9o74LfYvCsHxk8EaJpEfgTxb5bfFHwpp0n9r6f4N8U6h&#10;dGO/+wSywwQHwTquqS5trq5tQNHvDaEfY7K7tLOy/lzxH4KwuM4dy3xf4Kw3/GOZqnLirJMDbFrg&#10;/iPmaxawSUm/7IxWM5VhXZRwbkmrLG8sf9E+AuLfaZpifD3P8SsXmWEdshx+Pvg/9ZcnUU19deie&#10;c4PBpva+LV1rytv8p/i9+zH4N8d6beabZ6fpX2G8/e/8K/1iOW48N6hb3EXli6iupfOvvCv27yf+&#10;Pr7T9jzX5rlXFuKy+rhvbW/7Dv8AmNf9L71bqfb4/h3C4j6z9Tvg++B/5g+3zv8AP/P+d74vf8E6&#10;viP8Avis/wAXv2LfiB42/Z5+N/g+7/te3t9K1S/8N2lxqH7m6eLwvf2EsUF9pw8kDGnC9s7xcreW&#10;d3/pZH9U8GeOzqYDC4PjHDLiHJErLH2X9s4NX/5jHpzNJ2u+lldJI/CuJvDCjUxWKrZbbh7Mm7tf&#10;8yfGXa5tLta63+p3V23Zu9/tz4Tf8FwPgt8frfTf2Y/+C6v7O40jxvYrD4c8O/ts/DDw5Fp/imyk&#10;g/0a01TxtpGlWu++t7cCC5ubzw19tjHBbwdZHN1X7XiuHMl4uwuHz/h7MsdjcQoqWDz3I8d9S4xw&#10;Wyaxiu/7ZUXb/ZM3s7WeExaufBYDiTiTgZYrIcxwuC/sTFtfXeFM9wH9scHZxdycngra5PjZK6+t&#10;5O8Hi4uySstf15/Yh/Y8+C/7E3x2g/bntvHOq/tmfsk654Gu7H4C/tE/BqwtviVp/wCz/f8AiieW&#10;Lxn4y+Kvg7w3d33jGe/uPCstv4a0vxR4atdY/wCEEs7zxKNZ0f7XrOdH4KWfZjk1S/FGFWNy7CaL&#10;inJcDyrB66/2xw2k3gml9ca/2uzdsXg3i8Y7r1P9WeF+LXJcE5lLh3PMS4/8a54qx9vruzWD4P4w&#10;T+p4yMnFxeDzn6ljGlLCfW2rX/dL4GTaP+0zP4Y/ad1U6Rc/DKyv5r39m/wDpWpaPrllpzW/m2sX&#10;xj+LGoaPNd6Xq3xe1SAXB8M+A7i4u7L4K6OCLwHx9e313o2+QYDDcWY/C8bZnhV/ZmUY1/6q5Gkr&#10;4PGYRt/6ycS6P65xL0ybJ3/snDeD1X+1pYxRxPi8VwFhsy8PcuxGM/tzFYFrxGzz/bcJ9cUnaXB/&#10;DSbX1Tg+N085znfjDGW5X/ZEYxxfonxB8c6pefFrw38LtO8D/E7V1uNEPibR/F2g6RbR+B9K8ZWd&#10;1eZvvHfiy9vcaXpGhWQFzaWupaJq+j+LtXvDpFkbzWLP7Ee/iGtj8wz7DZPRw2dYv6pg1jsC/wDc&#10;8H/bH1//AH3GYzGq7yfJ3un9cweMxr+pvWyPm8koYTB5LiMyrYnBYL65i5ZdjUpPF41ZM4/7lgsF&#10;B2+u5u4ppr6njcDgk8ZF6tnS6Xo/i/wxrl5NZ+LNPuLZtPs28cadr2hmw8GWni+6ls5P7Z0KPTf+&#10;Jtpmsapov2f/AIlunald+G+ftn2L7aTnPB0c5yvFYlf2lgnhlgb54sdgfqeT4PiO61wSwn+2fXMZ&#10;g2r/AFK+E332FiK2V5jhMO/7Mxjf11xyN5fjvrucYzJ43TjjXjf9jlg8Fj1JJySxmtuVat1LHV/A&#10;fxy0zxD4I+Ivw51S41LwV4on0PWPD3j7whJo/wBkv7Yf6D428CapLL5//CP6oZydB8Y+GtTs9YA5&#10;u7WyJKjvwea4DiTC4nJs+yTHPMcJjngsfgMdgPqf1PdfXMnxl1/sb0/2zB4z655XRy1sHj+G8Xhs&#10;zyDMksNjsJHHYDMMBmCxkpJa/Us4wltcYlzfXMFjMG8Ja9pR1t+R37S3/BC74RfEP4swfG/4a+M/&#10;iJNd3/im11z4q/Cfx58Q9a1+f4iaJGJv7T0bwR8YvE17qXjPwDrE9lDb22grrV1rHhy0A+xA6PaE&#10;Xll5WZ8JZxhqvtstxL4hw2jeRZ5jng8bo9f7H4ktq/qaX+x5vF7/API4b393B8W5RmNL2Ob5bDh7&#10;MmtM+4WwN8FzWik854OvHBNOTlfF8NzwVkkllGMbuvAf22LD/gnX+wV8M/EfivTPD3xM8JeJ7jTI&#10;Ne8U/Bj4n65qviGL4b+ENPlu9Lh17T9C8W3us31l4v8AFOu2bab8JtV8JeLdXtNY8S/a9Ys7y78N&#10;6P4lsz4eb5bw7iVGlk+XZzheJMXjPqP9iZ2rLKbrSWKvJpRau8Fi8HjcdgrNWk7a+tlOKz+hVdbN&#10;8xyTFZJhL43+28jfN/bDWjweDdls7rG4PG4LA426d1ZXPgP/AIJZfs8+JPi98RvEH/BR/wDaI0d9&#10;J8Y/FHTrmH9mvwBqUf8Aasfwk+B8Zm/s/wDsuK+8nyPEHjGx+zfatU+zWf2PRzeXnN54kvPsX83e&#10;KXFuAqVf+Id5bif+ETh1/wDC5jt1nPEmD/5gtG19SyZ3s764vXbBn7Vwxk+KoYXE8SYzDf8AC3m2&#10;uBwGv/CNk+L+7/fL67fgUf8AgrJ+3Jqki61+xd8J7xo7uRP7F/aR162iv4zbebJDf2vwH8OahdWV&#10;nONPnt57bWvifrots3ln/ZHg+zP2M3ta8GZDVwWE/tfOL/Wtf7EwGy8sZbray+prGf75jf8AbLfU&#10;8Em5xNX67V9tSSeFWsNLvF6NOSeiV1Jx0X+5Xbl9cxzivir9jX9lHWP2htek+G//AAjdrrngdrbZ&#10;8Vtcv7OK88Px6HqP7r7B/Y11D9h1W41zybnTfC+lfaPtn/MZ/wCQRZ8/SVs4pcPfVuKq3+15l/zQ&#10;+RX/AOYx/wDMZjO2Cwd09NfxOXMva5z/AMY1g8T9Ty3firPPvX9j4P8A4f8A2NdT90vGGt/DT9ib&#10;4V6L+z18G9L0jwBoXhTS/wCyrbSNBk8vTPD+mXEs00tib+6nvJ9c/ta+vM6pdXVzeaxrGsXmbyvw&#10;3Mp8R4jPsy9tmX9rcW8Q4369nmPWn/clg7J/7Hg8Hr6eR+qcPZbk2GyrDZlWy3/hDwatkeAsraf8&#10;xltdvzv6n87f7WnxQ1Dxd4muvBsN5NDp+i2H2PxQ3mRQSXn9oS/2zr0V/LF5v27UNVvvs3/Xno+j&#10;6Po/ev1rg/KqWX4DDYz/AHvE4u/1Lt/0B4P8b9b/AO2Hg8Q4zFZhj8ThP+gTBfUcdf8A6jV9cxm2&#10;u3b/AKA/u/OD4k6pNb29jcW6vb2qw3jzWv8ArZLPT7eLyrCw6f8ALc/ZvtVfqmSYb2lX2P8AzEdP&#10;XTbb1/4B8ln1b6vSw3sX9Uw2Et2/r/hrn3n/AMEj7PdD8bJJF3SXVh4beSXy+stx4jvMdPf06Y9K&#10;/Qq37rNHS6fUtPu/rf7r7fmOIh/wl5bW2/23MP1/L8T+iT9vhrW1/wCCJvx3tbvesP8Awy74XS5W&#10;28r7R5f/AAnnhv8Aew+aPI/18pHp6mvlsL/yXGG9jt9dwG+3+4L599vIKf8AyLH65h+p/C3DeeF4&#10;VmjXRfE+qx/faNNU0uz/AHmD+9i8mGb2/PGK93kq1P8AmJwWE/r7vKz679Dv9pi/+gb8f+CfPetX&#10;U2oeINWnm0/UtPgu9YkS1jmM1xcWcd55VhbWtzLD/wAvH/PrdcHP5V9lhaPssLhnRaxlsF16u8nd&#10;cy2skrN+9po3ovjMTjFUzDE/XP8AZP8AbflbTTfz/Pufp54dW30O3s9LXwj4bmjt9N0+GOa8/tTU&#10;Le8s47X7LFdRS/bIf9f5HOebO8/0Pk5r8Xx8/aVfbfWsbr93p/wPu2R+5ZbQxfsvY/Wfqn1T/mBe&#10;AwGn6/j11bPUtP8AGWoWarHpvh/wZp7Irww+T4XsLySP7RFz/wAf/wBs8/H4cY+x14M6NLX/AHz/&#10;AML/AHV0PpKOGq7fWcb/AMP/AJbvqtj5R8QaX/wm3x48SaHrUyaZJ4wm33N9ptna2Yt5LjQbP7Lf&#10;2FhFDDB+4uLO2uc8HpX2lHFf2fwxhcbRSksHb3XzcrX9oX5W000n1tJbtpp6nxOKwFHMOI8Tltbf&#10;Nvw/4bbr0v2PL/jJ8MfEnw78Rfb5NOh1CG+eS5mvNDj+z6P4otrf/W6po0X/AC4+INK5/tTSv+3y&#10;z+2Wdevw3nmAzjC+x+tXX/UdpjMF/wBQeM3X1Prg8YvmfMcTcPY/I8V7Z4b/AMIbfUsZf/oD11xn&#10;/UH5dxPB/ibQdYt411C302487zIbPWJtP/02S4T/AJcNU8maH7BqH1zZ3gOMmtMwwWLpVkqStp18&#10;9tdpXW1nrfqceArYCpS/e4b63hr+XbfGb99unzPU20OSST/Q7PVWkkSPy10rQ5ZJP9V+9liEVnN5&#10;HkfXkZ5rw/bcn8bE9v8AmPXn6H0MMN7X+Dl2v/YBv8v610ND/hWvxm1zTYV0jwL8RdS0+H93eXFh&#10;Hf2ejxveSwxRSy2l1NZ+R5883+lXNz/of/P5npUUcflftW/7SwW601e6vfyStq99UzaeSZ99Vwtb&#10;+xcb9W+X9f10OH+Knwy+Jfwa03Rda+NngHxF8P8AR9b1S40TQtU8VR2H+n6vZ2MF9f2FtLa6lqU4&#10;1D+yprW5FrqXXgda9/AKlmlTE0smxX1zE4RXx6wF1yXfKua6SV9NVdarW90eTmuXYrIqWGq59luM&#10;ynDYvG/UcB9ft0XT7vlZvY8/8A/CXUv2lNZ1jSvhDFo/iHxb4W0iDxPdSzX9j4f0+30i4v4NGtZd&#10;ZOqeTb3x+3Xlppv+jfbLwcXnQ5r1K2MxXDeF9vnGGxuFy3GY14C1/rnzwiTvZdNLPpezOHL8B/rR&#10;isTgsnf1vMsJgvrzXX6n0+/ta3l0PLvi98HvHPwf8UN4W+JHhqbwr4hmhkudMkgvItU0PxHpnX+0&#10;/CevWvnaV4j0eD/l6/s7/TLO8H+l2lmQa+jyrMcJmGEVfLcVHGYW7WrjfBtWbWOV3LBYzXRvSSuk&#10;7p24M1y7H5PivqecYZYTE27f75pvg8Yv98t17XV7XR7v+xl+3L+0R+w74vHi34P+Jt3hHWL6zm+I&#10;Hwj8Qm61D4V/EiCz/wCWWsaXazQ33hzV/Im/4lXjLw3c6P4k0f8A5c7wjp5PFHDOQcW0/qWc4VYr&#10;dLHXaxmDvbe91jIqzsrqV5XwksIzoyTOM1yf99g8V8v+YP5Xb+p6bt/7FjG/9swWMP2Rb4s/sdf8&#10;FTtN8M6f4N8OePP2Qf2jNavdL+Inxc0H4afEi/0/xB8SPFmhxXl0PFHhewuobPwr8TPD9jYf6Ta3&#10;WnW2j/GDR7z/AE3xf/wmHPiQfluc5JmHhdXw2Ky7C4LivhzB4P6j/bnFf/CxjcleLdsbgmtP7Hwa&#10;d/qi/wBs0300P0Lht5V4kZXicFnGZ5zw9xJm2N+vf2Fwo8Bk+Dxqwb/2PG4LrnOM1+uY3B/7J/tl&#10;vqeD11/Rv9ln/gmnbfsv3ei/tA/sC/tOeOvBnxP1NzbfEfw78V49L8R/Bn452Fvdebqfgj4g6Zos&#10;N54j8A+J764mB0z4i+HLm+/4RrVwby68OXJN6T4mfZ3V44yz+x8/y3B/VfqMlwpneAf1LOOG8a7v&#10;BPCYyzwbwadr4PGL6njV7rxuC91x0/4hc+H8SsXk+JxixCeClnmAxyX1POcG2vrjlhLKWDxi5U44&#10;vBv63FttYLGuUsG/t7w3+zn+1d8dI5tc+O37QVn8DtH03+0LPWvhP+yvrEUmqaOZLrzLWLVPiX4o&#10;03EFxfQTXP2r+xNE0ezvP+PP/TP9Dz+J4bgzhLh/9z9WwWbf2T/zHZ5r9Txn/Ynwb+p6eeMxi+8+&#10;zrZtj/ZYajXy3G4T+1ttf98/7nP98X1Pvg/qfpcxb79nH9kH4H3Q8SWfhOzuvGlj9o1Obxxr0l/8&#10;VPiheah/qpbqXXtevNSn/ff9PP2P7Gefp+dcScW47OGsnybO8d9W0f1HA2weT/8All9Twen/AFBr&#10;1P0Ph3J8VrmX9m/XH0WO7f8Ac4/rn9fJec658ffEC3h0Twv4H1W30ma2j+x+Kte1W61DWdQvLi68&#10;r7La6NFDNY/aPI6/af8ARLPteV8rhuG8KsL7bGZ3/tOn+w4Ffp+ndet/uJ1Kv1r21bC/W8N/1A3w&#10;f/D6mO3ijXryOG48XaxqupTM++3s9Y1C1s7PT7Myw+bFLYaN5N9Pp8EH+k/Ze/8AI+oYWn/yLcNg&#10;sHr/AMwP/wB+eSs399z2MHD2dL9zhvqn1v5baeX+W4X2vfD3RdSsZNWb/hMLzw88mqy65Dp/mfYv&#10;tH+i23lWtp5MFlqEEF5c22l+F7b7ZrH2T/TPtn2y8rsweDzTGUsT7H/hJw2LX+46Prf/ALnNv9sx&#10;i6+Z4mMxmFw/77GP63icJ/5Z2/r/ACv19a0/4jfC/wCw2zQ69c2rXFhJqWpTa3eWGj29mJP30Vrq&#10;l9fzRWOh28GP+QXc/wDHn7GvNnw9nPtdMN3X+w/d/sf/AEF/1p0I/t6lb231nBf9B3/YH+a++x+b&#10;Hxs/b2/Zf+Jni7wB+zj8NPiPpXjX4veLviVo1vLo/g37V4g0Pw3H4Qi1jVddutd8Y20P/COG4gGn&#10;C3tLTQ9S1n7YuT/oYBvK/YOH/BvjjIsBnfG+c5G8o4ayrJcek8engsZjfriWEwaweTtfXNnF/wC2&#10;fU9GtdVf8/xPirwlnGfZJwflud/2vneMxzX+wO/1N4K+M1xv+59GtbK6te9k/oT9iO3mvPj940t5&#10;pNtxD8NNc3TXOPtFxHJqmjxR/wCfUdhXT7F1MBhvY2+Xl/Wt/wDI9nE1vZ/Wfbf9BuAv/Xz+/c/R&#10;XVtEa4Vo/M3XEfzzQ/8AHvHHJ6RTfvj9o7f9PnsK+SxmD9p+5X9X/F/p8j6TAY/2f/YN8u1uvl/X&#10;bznVtGj2t9xmXyzG2P3nl/8ALWL91/z3JI/GvBrUd3+n36fn99+h9TgMf+vT+v8AgHMSafGHYNuz&#10;8v8Ay1kH8C/88gY/++f/AK55vZLy/wDAV/mezTxPurX+vuf9fe/ov9mv9nH9nj9h/wCFjfCP9lTw&#10;Bpvww8NTJAnjPx9rEkWr/Gf4rX9mcjU/HfjuWz8+3/5ePsvhfRP9D0ck2ejaPZA4r0PE/wAeeKeP&#10;cXifY4nG5RltrW2xm92l/wAwWTJu7SwSxebq/wDtmM6n8b8L+HeV5O8PWxuH/tfFXdsDb/hHwWll&#10;3ecOy1x2OeDwjd7NJ8q7zVvEE0y3UdrA8fneZ+7kj8y5uI/KMXm3X+un/wDAnP8A251/PuJx9WpV&#10;xD9P66+X4n6zgMtpU/q3t7/rrt1/D1PD9avI1aRrib5VeNGkS4HlvJ/19y/uJzx/x62xvD35rvwF&#10;H2n8Hv8Afv2/4bbY+/wFHrRvp/Xp6fXLab7nk/iTUreKOVr6RLeHZ+7tX823jeP/AKerXJnn9/tN&#10;zjFfYZbhqtT+D5ff6brztc+ty3De0f7n+t7Po/68z4t/aM/aW8L/AAX8PrNOsOueKNWhkm8K+GfM&#10;it5Ly4iHlf2pdWsQ8+x0eCf/AJera2/0z/jzs6/V+DOCcfxBitvqmGwn+/Y7v59P9se/l66GPFXF&#10;WV8H4D21ZfW8yxf+4YG33fXP+oLf06ef4M+OvjF4n8b69qnjLxNrguNc1SbybzULkxXH2e3/AOWO&#10;jaXHL+4sdPg5+zWtt/x58mv6ry3h3L8rwmGy3B4b/ZsJ1skv+wzGdH+P3o/lHOOJ8fmmKxOZYzEr&#10;6xiv6+p4N3dr/ceL6t4wMaxx2MzwfapvJSOEfbdY1C4k/wBbFFaxf6ROM/8ALrbV9DhsA7/vtur/&#10;AOYPWy1+dtemnofJYnMqv/LrXy8/Tz9NPLU+tf2fv+CeX7Xf7Td7plj4C+F+qaBYaq2bfV/iBb6x&#10;banPbD/l60bwHpdneeMdU+zwD/RftOieGtGGP+QxWMM4wFTHvLctw2N4hzK2mB4VwH1zrtjMbpg8&#10;H/4WdLeZ5WMn9UwqxmZYnBZThumOzvHvBv7/APfH5dz99vhD/wAEFP2d/wBmvRtL+Jf/AAUG+OXh&#10;Pw5aSOk1ro3xD1exiTWLl5Vmi0/w58HfDGozT675+RbDTNZ8SeMrz7YGx4byMV9G+E+I50li+I86&#10;ybw/y12X1LAtZzxIk9U/rjaweExb74HByt11PhqviBhKtV4PhXI8dxZmSdvrzTwWT7X0uk2tV72L&#10;WEW1n1P6Df2VfDv7Hnws+EGq/F3Rfg7rXwX+EPgXUUg8KfEP9oXwpY+CNR8V6Zp9tBfr4j+H3wwu&#10;LOwuvCthc3zT6N4PtR4I8NeL/Fl5/wAgjSbwGye9+64R4b4H4fp4nPcJkn1RYVxS4p4pUsZnOM3b&#10;+qSxSeMS0X1R4NWxmiwfNez/ADXinPuLc4xSybGZ08ZiMWm3keQuKyjBtcto4z6nJYNN3vi20o4S&#10;zcrXSPmP4f8AjC31rSfiloceh63pKas+ueJ/CPh7xJpcmn+LNHj0/wAZf8JRa6D4jtdZ+x/8I5cT&#10;+B9e/tLVLXUvsd5Z/wCiWd5zi0H834mj9Yq8f5P9VxuE+t/X88wP17/fP9/+uf8Acp/sdtHtsfv9&#10;Gs8PS4JzL61gcX9U+oYHHLA4/wD2KzwH1P8A2P8A6DP9s7b3a9N7XNU0HxBY+FraSVLqx8U+D4/D&#10;3i+GeW6uI7C8uP7R8JazbXV/c/8AHvcT6X/Z2o2ul3Nzmzsxx/oRFeDnf7ylkmZUf+gHAf8AhXgt&#10;vXvo/n29LAN03nuW1la2OtrazwWMSxt9L2V7rVX0bs1v+Hn/AARn8H/DnwjqX7UWg3Vrol/8bPhB&#10;+0D4k8Hw3mt6HYX/AIk+Hfw7S6msNLtfB2s3Wm/2rpXh/wAR65Z6l4k14abc4vPEl5/x9/ZOa+Z+&#10;kpmGPq5nwRi1XxmDyTNckwF3d/U8bjbt/Xcbgm2r4NO2ltEtL8zfl+F2FpfUOI8trN4v6pnWP/2D&#10;/wBQ+i0f+2pa/U9fJW/dzU5ltZllZWtopftjyXty8M+oXl2JfNEl1KP9Hgxj/Shc4vPpzX4VONLD&#10;1fZUsLfrfW+uvXf16H6VhaanS5UkkrWS0SWmltNF0StZH5J/t6XmqeG9WtfESw2drpFjrGh69fX0&#10;dmPM0u31zQdY8G2v2bzf9On/ALV1Xw3pttdXRx/x+fY6/pvwQxiqZNxJltX/AJhMbgMc7ev1PbV3&#10;8/6X4j414b2f9iZl/wBQWPwOn5dNFf7j5s+DviSbxsvjKS+1OC4tbPQbfVdNhv7y1s9Y1i8s7+Hz&#10;bC18uaGeD9x9p+13Vtc/8eXbFfrOK2Xp+qP5+Vb2jV/6b7+vfb8T1m4sW1TS7O4hS3+2TTapc+H/&#10;AN3Yafp9v9jls7CK1/suKzmsb63nmm+06Xd3Opf6HZ2f+mWd5eXlnjInnfZfj/mZmi+G28Pt4s0X&#10;xFrGm31vq1hb+IYbO3j8ywj1vw3FNfxS2l/LZ/bp9Q+wzXP2TFt/odn/AKHnnNH/AF6/r+tPi+Yo&#10;QVuyX3t/1/XZ1/rWoax4d1rxd8RviFf6T8Qrfw9Z6Do/iz4l2f8AwmkeoeE7iwmi/wBAl86b/hHL&#10;jSoP9G0HS/7NvPEt5eXn2z/im9Hs8Vt/E8sTf+vn9979b6XCbv59H/X9frxd1b3njjTtT+Jl1b6V&#10;ovw9m/tDV9Dj8T+LftknjjVI/wCzfDn/AAi5v7r+x9K1XxBb/wCk63dfZraz0ez0ezvLO8/5c7O8&#10;vkpe1/cr6p679lsu1/nppu9/+Xf9fzH1B8K/hz+0z4w+H958HvFHiv4daL8N/F3/AAjb2kepWeje&#10;PPiR4gj8QS+KtM8JaX480EQzeMfCvw/vtc1K5tvAeqalpuj+D/B15Z/bK+Y4nw2Kqf2bWy3DYHCf&#10;2tjfqONx31D/AGz+2F/tnB/+2/74l9cvg9GsG/rn+2LGH774M5xgMPhs7y7OP7axf+r3/C5gcDgc&#10;++p4NcH4z/Y/EjJ7YxtfXM4ydfXP9jvnGL+pvB+T/XT4PfDX4e/Bf4R6L8O47zVb74f6b4W8H+FL&#10;r4vXOqaDquseIdc1i607RtUv/EcujaPZz65qPwX+Jvhu2t9L1PUfsekeG9H1j7HaYs+K6f8AhLp4&#10;XE/2l/yJMXgsA/7c+v4C31zOMwtjNcHgMI8b/qJxJg7YNaYPB4PGdD2uXNP7Qw1HLcNglnmDePxq&#10;4Ux+Ax+Df1PhvAXwWMaxmYO3/ESeDsZfOFpjc4zfBpvax9G+F/EnhbXh4z+GniTRZrjwv8TLPxu+&#10;q+FvEv2W08zUHl/4RL42+BDpkc0zEz+b/wAJbaW1ufslnaeI/wDQz9kszX3XCvEWF+v5llH+3fVs&#10;3eYY76jjv9i+p5xg08HxLk31NWX/AFOMFbRfXbHwHHXC+KeWZdnzxWBxf+r2Cy7JMdjcCsdjI4vh&#10;zF4F47g7OvraWn+yf8Y3i9Vi8ZjMCvrVnc/lc1r4S6x+zH+0d48/ZV8dap5dhealJD8Jda1vzbiP&#10;xx4b1Tzr/wCFXi0X/n/uNQ8R6H9p8E69aXPNn4k0bsa+F8ReEv7cyv8A2PDYL+2soxv+w45v/mD3&#10;xmDt6f7Zp2PS8BPFReE/G7rZxis6/wBSc2wWP/tzA4Hp/wBAeM+p7Yz6n/uenm9T5V8WePPFVrqV&#10;54R8M6bbeBfDdjquoeGI9LsLeXQ9Qi1SO1/0qK/1mLixA8n7SbTRLb/TP+fz7FXlZD4dZNTvmXFW&#10;J/1szv8A5jvr1/7H17/9Djy+ud3/ALGfb8efSZ4ozGlieFfDHDYHwy4Iwn+4/wBh4DL8HxJjMHbT&#10;Gf8AQHk1u+T/AO2d8YeS3WtWPmLo+qahdLa6xoP/AAiupas8drJ5WnapdWcvm/668/5BWq2dt4k/&#10;tS2uf9Ds7K87i9r9Oh+6pext/s3Xv2/2Pb8fu6n8zVp1alXE42tiXi8Ti1/tuOxz+uYzGf8AYZjN&#10;MZjPzenmaGrr8RvHHjnwp8E/BXw18Qat8QPAulSaprF94Wklt/FF58O9M8i/13xR/wAJHYfbPCvh&#10;z4PnybnW9L8ef8i3Z2d5Z6v/AGwbyzrGjD2f1mtv9/z8tt/LU5a86mIXsaWGtste7aS+bbSXd9Xp&#10;f9U/2Nf+CbWtftnfs2fELxj4n8TeMPhVd6j8bPB9t8BfjR4n0fxRqt540+DHhCLUT8SpdL8E6pr/&#10;AIVm1U6r4i1O58OeDfiz42006zq48Ni88OXg8HkA+/hMK54S9fDf7U1FpJpppp2vZvb/AGJa2s7x&#10;aTTS3w1L2srR15fitvGT5eVa2S0eNk1fm5eV2tKN/wBEdH/Ye/Zm/YD+GkPiL9oX9qr41+OvDvhG&#10;51/x/wCHPgcPiRdfCD4d+PNWv8/arWL4GeBPEgn+Jh8U381tban/AMJHc32j3t4f7X1iyuxafZK6&#10;a2GwuGwr+u9ejVt2mnu3r391pPqlYHN06z9hiEr21T1t7yd7xVsZF6pLnvJ2fKnzn516b+0n+zT8&#10;QNBt/F3jL9lf/hZ/xD8G3d34q8QfES5t/C3wX/Zv/Zb8P+BtZh17w58OvCfjzXdYg0rwr4I+D0EO&#10;iajqmval4b/4WP8AFTxJeXmsDR9Ys7y00ez+a/s3NMwq/Usntg18/Ky1f1Ppvv56ntUMdlmG/fY3&#10;D47GYmyWBu43bW8rJK0nd3S0slypa3+XvG3/AAX5h1TxVrHgH9n/APZ31H4p+LNeSSbxB8WPh7pe&#10;s6rp+li4hmwPDei/FmC0n8cGxvpgP+Fn+LdE8NeA7u0/4nHh3wdrFcOP4UyvI6KxufcS4LCXcl9R&#10;x2Pl9T0Sd74ONnjXeyweCbae6imm/rsgxOc5/V9jlmR47ssdovl/tuui+9bbpGF8M/2T9c/ai8T6&#10;D8UP2wPgr4z8afEKzS48W3nh3Uvix4o8W/D/AOIGl67qmm6h4S8OfFDxb4o8mDSrjw5rtnbeJPC/&#10;gP4S+G9H8N3nhuz/AOJxZ3l5X4Bxh404++ZZPwTxJ9Vy3/cf9w/sfGYT/oM/sfB6/wC+YP8A2P65&#10;jX9c3+pn7fw94Z5VldLDZlnGW/W8y/35X/2zBa/9Bn1z/fPqfX/mDwfy1/bzw3oK6D4P0XS9e07w&#10;x4NstB0o23/CJ/D2OLT/AA3p9vHF5v8AZdhFFZ2cH2ex/wCfXTbf/TMDreCv511xGKxNbX6zi/8A&#10;mOt/tm1v9s69O5+o/wAOj/Wn+a0+5jbr+1PsscK+RpcMj3lza6Ilz9jj0e3gih+yxS2tr/pE9zBz&#10;c6p9mP8ApmsXhs/+PyicFbun96f9f13qE/8Awp/r+umqPfPht+yH4n8enTYPGhi+GXgvxVZ3MMOn&#10;atHCPiF4v0S3tTLqd14U8OyzZ0S4nspftF3rviIM1ib0brK8u8Gv3fw88COLOJKuHzjPmuFMkxTW&#10;NwaxrvxNm7spWwmTrbCcsk1jMba6krfXE7n5Rxn4t8O5JRxWW5LbiLNOV4HGtu+S4OS91LGY1JvG&#10;e9e+DwSdrO72v+Lv7T/wV8efsu/GrWPgb8U1ttUsdV03WfGHwF+JaWA0vw98ZPhHp1//AKfYQx2n&#10;nQaX8YPhz/aVtonxZ8L2+L37H/Y/jzw5ZDw34k/4k/3viL4df6l4rC5llH13F8N4tf78n/tmDxn/&#10;AFFu2tmrdNf9jsfD8HcYriWlicHmP+yZ3hOt1fGWd7YS3VpqyXRp9T877f4m+Of2Gv2nvAP7a/wu&#10;tdQu9L8I3lhYfF7w/YecB4w+Gct1eS6obW2im/f6x4Hgu9SubW2/0v7Zo954w0i8P/E4s7OvW8Le&#10;LP7MzDD5XX0+uYx47IW5cqWcu3+x36YPOf8AcsY7pRbwblJRTaOLckpZphcS/wDwuS19MZ5/U91+&#10;C1P3J/bh8O33jjVvh7+338LfE118SfhP8TZvC/irwiPBmuXXhDT/APhF9U0v+zJdB1660bUbK91X&#10;xDZW8+paIbrUNSvLK7vLKzuruzsxd4r53xLw2aZXxtnWcXwWFyTjdfXsiz26xeNweMWAtjMnxuC0&#10;+pvB/Un2+ufVE9mfv/0fa+Q8eeHEvCTMr/6ycJN53gcDj8fJ4PG4zCe9fBOS1wWMwTX+93UXjHBO&#10;8Wl8eeKPhx8Vv2rtat5PCPhjVdUt4Yvsen6rrHhPQdDkvLDw351prOvS2Fh5Phy+t9cgh0T+07q2&#10;02zvP7Y0f7YLy81i8vbOvz2HFNLAfVqOZXxeZfUv+ZH9f6ff9Txm/RI/dOGMiyvwmx+JzLiri7A5&#10;RlmbYNLHcLP/AIV84+uY1/W8EsZjcH/seExmDbSwX+xf7ndW+pn0N4R/4JKfCvx98PdN8HfHr4if&#10;FfRbe48YaH4zvPDfwl1TRvB+qa5quhRXkVha+MvFEuj+JP7K0iD7Zc/2D4N8JGy+xf8AIY8Saxea&#10;wTZ2enD3iFhcHj/7YxmWfW8yxeC+o5Hgf98weT4PGX+uO/8AzGZxjP8AoMt+R+M+MfH+c8afVsn4&#10;bxKwfDWU43699e/5jcZjdl9TwX/QHg9b6r661/sf+xO5+m/gP9j/APZY+COkeEj4V8LeIfDvhr4e&#10;6I+laTZ6p8UPG9xpcslx5xutf8RynUrTVfEXii/+2f6Vql1qR+2f6H/on+h2dfSZlneV4PMMTxXW&#10;w2CynE/Uv9uxy/3L77a3/wCoNpX/AOYPU/nyEuJM0y//AFZeZ43NsPi8Yr4JZfbFt9XFNysv7rva&#10;6XM7M4D4naH8DviNb6l4Xtfgn4S+IWlX02jvcan45k8R+JPMuPDeqf29o1rYXfiLWNSvrHR4NVht&#10;tT/srTdStLPWMY1izva/Es+8dc5/tT/jD8N/tLv/AMLn/wB56rW2+M69D6yn4G8O5pgP+M9/2vD/&#10;APQDfAaXel7W1a7bbXtq5/hp+y58Mfg94HufEEng/wCGP7OHw8hjkv8AVPGVxp/hv4b6JJeXEs91&#10;debfTRQ+I/FNzcH7SPs1vdXd3u4zWuXeGPih4mYTD5z4j51neVZLb/YM743x/wBTyfCOza/sbKG1&#10;i83u1ZYPKMIle12go5n4e8BYr+zOA8kyXGZnZ4JZfkWAWMxr/wCwzGN/U8HqrXxum2u58rfGr/gv&#10;B+zN8EJta/Zt/ZS8M6l+078QLhBomueL/EccWkfBiyt9Q0yeXxHdXbX/AJ17rmj+HtIhuLjVLTUb&#10;Wys7s5shbXuQR/XfDNXL/DfgPE5Dwrhnm+W4vBY/6/nvFWAawecafU/9i4P/AN9xeDxl3g1hM4eD&#10;unqls/i1wfj+NeLMNmXEuIeT4rC43AfUsBwrK+NwausYsXjeJUvqWC+p9fqTxuLvpGTS5nXXxNBr&#10;+n6Prmh2N/o9jrkOja39nvLf7PeXkeoWs9/+9tb85sbj/n1/tP8A489Hr+C8TOrTq4n651Wv1HTb&#10;o/8AqDP6ahCl/Bo/1p8/6X3eY+INJsfjF5nhlrfTNY0ebzLC6vLaOWSO3/s+L7UYtAuv9fB5BGbr&#10;VLY/9fn2s/Y7OurDY+rldX21H/ZMT36+i9fw8iMVg6WMpKjjP9rw1r7/AJ+ul9T87/2pv2I/APjL&#10;wfdeHdJ0vRPi9o8ltINSuLyC1uPGHheKOWaUxaXL+5/4SoWI/wCYp/yGLO7sz9t71+n8I+J+YZNm&#10;GGxizPG8O4mz2/3LGJppp/8AQJdO1no9U7pnweccDLG4TE0aWFWb5b/0A/c07f8AMY/+Bby/Nj9n&#10;L4Y/8FS/+CbPxFh+I3/BMvxD8VvHmg6pfxyeM/gLN4W8R+OPBXifrEdI1/wl9j/sq+uYFnt9MF2D&#10;o3jCyu8jR9Y7j+xOFfG7hziW9HipLh7M2rLPMBda3VnjEna75W2mnHWyimk1/O3EnhbiMBSVfI8T&#10;HF4WLcnkmPxy928WubBYx2UeVN64tpq7vLXX9wv2If8Agr1+yD+0l8SdS0a28U3v/BHP/goxLrk+&#10;ifEP4e+K7CaX9jT49+O7O7Gn6npHxB+H/iP+y9E0TxPfasbjTbu51MeA/iTpF214LPxf4lvvkP22&#10;K4U+rf8AC9w5mayf66k1nWSpYvhzG4OV2njMFfGfU4uKvzJY3Jl9cS+qX28/B8dVI0f9WePcmfF2&#10;WYRqKwWdXwfGXDig03LhziXmjOSvGTeCxcXhZrTkkr3/AKMvCv7bN/8ADjXND+Hv7bHgWy/Zs8Za&#10;3dW9h4P+LFnq0viv9kj4tXdwlu1q/gb4xyRQ/wDCBalquftdr4N+LK6LebSgtNX1nlmeG4t+p1cL&#10;g+KsN/ZGJ/5gMd/zJsa9v9ixj+udf+ozG4K9/rmNwWmCKxnh/SzfCYrOPD3MnxbluFv9eyNpYTjz&#10;J9XpnGTJL69FfDHGZNzOVtcK5XZ9F6N8KdQ8Bw/EzxH8PdYbxT4t+IGq3HjLw3o/xK13VLv4Y6Br&#10;13YCWbWdL0vSxqJm/tS+Jubq60P7J9rAsrSytLM2ou7vppcPPLP7bzPJ282zLNmswwWBzzHp8NYP&#10;G9cXg8HhE/rl9njNHfRWsfMVs/jmf9mYLMorB5blaWX43G5FgOTO8Zgk7PB4vGXjJRgpN/UsWvdS&#10;vHV2Vn4K6X441bwPoOvfFrw8/gvxdqdjI+veBU8Sw+KP9PFzP52r+J9d0sQ6VquoarBBbG10u2t/&#10;snhyz+yWmftfFcnB2T4+rlWGxnEi+qYnFr/bsD9f/wB8u/8Akc5w7/75i9vqf/MJhLXTOrijNcAs&#10;wxFHIZfW8LhZf7FjXgFhHg0ou2AyZWdsHg37zxrfPjcWm78qVsv9pj9ojwH+yb8G/Fnxq8eS3N5p&#10;eiLbaN4X8JQ6haWeqeN/G+oRTx+GPAnh2S7/ANTqHiKeE/2ldXGbPR/Dtnq3iO+WzsdHvmr63G4z&#10;CZPhMTjK7/2bB/8AMB/1GdMItfL/AGy+n1LZtvT5vD4bEZpisLg6FnisZJXb/lvd4t2WyTfJv73L&#10;dNczf8HnhVPiX/wWH/bZ8VfEX4v6onir4AfBjxTbeMviPdJaa1L4M+InjuKSztPBvwk8L2FrMbi4&#10;+H/hWCG20TTLW2Nnnw39s1i8z4k8YXl7X80+LPiRiuD8n9usT/xm3Ft/qNv+ZPk70eN6fU73+p4T&#10;5/8AQGf0H4e8HYTN8VhqtbC/8Y1lGNVrv/kcZwuzd3jXosZvuu5+wn7eH7a+h/sb+CNF+GPw1XSV&#10;/aD+IXhjULnwDp6W9reWfwv+G+jzXthf/F/xHaRfuIdOsdcvD4b+EuhXNsB4j8Sd7zR/Dd5X88cB&#10;cJ1eII4rNMZh0uGsnxyVm0nnONknjFg1i73ekXjMa0nHBYPSUlJ4FS/TM8zV1MWsG8SniMZf6/8A&#10;hZba/N3xmMSwaTtjHgvwD/Zz/Z/+KX7R3xO03wL4F0nVdQ8WeJHk1Pxx481XzdUtPhP4H1C6nv8A&#10;WfiX8QdUupoft3iDxHffaf7B0H7T/wAJJ4k8SXg/5g9neXln+v5lneV5XfGZw/8AhNwmv1HA/wC+&#10;cS4vT/hGyff6ng8HvjMY39TweCVlbG6Hmzo4unhb4O+ExOM/5jnb/Y/+oz/qMxj/AOYPB6/9Rv8A&#10;sWp/R9F4m+Ff7CPwj0f4K/BezbWNcb/Q7P7fef2hrmoa5ceTFr3jfxRdRfv/AO0Of+Pq5/0Kz/0T&#10;R9H+x2VpX5Lj+JM54kzTMc+zL6l/aWL874PhvJ8Hb/Y8n8sHt2Ps8k4SwGX4DLaNbDf7LhN8D/zG&#10;ZxjOv1zGdPrlvrmM/Htg/wAUf2ovjVcap4qk1qXUk8QawsIuZBmJ7e31C3+2WvhyK6l/5b6f++1L&#10;xbdWvr/Y/wBs/wBM6fYcH5P/ALLia3+6LF/1jLen+5/iY59j6v1/DUa1sX9UwWnlb/c+zv8A8xn/&#10;AIR6H516tLcM0M2rTXNxJa3NxqGuag/72TVPEGsXX2qwtZR/22/0rtntX6LR1/g/9yP/AGBYO+vX&#10;/h73v18qFH6t++xv/Ydjl/1GYx/7H8191/U+X/iVqH9oeIl0Gzk5t7m5SaYeV/pH2eL97LFLF/y7&#10;z332r1/0Oz96/S+D8H+6/tKt/XS/+f3n5vxbmX+1fU6HXTv5/wCe62t6H6s/8Ek9HW3h+NEMbJlt&#10;I0O+bZJ5nmf8VH5Xm8/6j646/p7E5+0z7E2/6ArL54/8Pv8AM8TH0fZ5NlqXXG5gtvl09dtD95f+&#10;Chg/401fHy328r+zr4Ltdqf89JPG/g+XP/1u45r5XDT9lxvhlr/vuA698B6fp+ReEp+0wGF9Plb+&#10;0N/x6H8P1vp9vujWQJ53CRv/ANM4z/quB7fXP1r1Z1qny/B/LpvbXc+hhhqW/R6Py/r06nb6Xp+i&#10;3EkfnWNq80LxvHM8f7zzI5fNikP/AD3/AH5715tati4fwcT/AJ+v6P09D0qNHAVf42G+777267d/&#10;Wx6JpOqNYLNazXCKGeS8s7iY+ZHZ6jIcSyymL9//AGfqvXVP/Az/AI+7OuCcPrH7mt599b/118uh&#10;329nV+uUP95f/l50+p4z+l9TO00/xNbzMyzW5tbqB/s19p83lfaLe5j9v+uH/HrdW+bK8/4/LSvK&#10;xOAq0333fb+un6nt4PNaWMpe2/4f5/loeI+Ir77H+0Z4PurdvLXV7PQ7ZZP9ZJHJ5V5p83T/AJ4d&#10;een519JhqPtODcyo/wDQJ9f38l+fz0PmMfP2fGWW1v8AoM+oaPp206aWv67n2F4qtdN8UeHfseuW&#10;KX1j9ss5n2XnEklvFN9lv9LurWb9xcQf8ul1+NfnWWzq4PH+2o4ny67f9Rj69t+9kz9FzKNHMKS+&#10;uYb/AGb5f1a39WR+fPxY+FOo+C75vEGhxpdafeTfubh7eKOPVIpP+XDxHYRfuLHxAD/x63Vt/wAf&#10;n/Ln3s6/WsgzulmFL6nX138vqej/ANz3vg+r0s+rW5+M8S8MYrK6v9pZYv8AZl6ev+2a/wC+bfI7&#10;z4M/tDDRbPT9J8Talef8I+vl2en6tLJLcXnhOTzv3ujaz5P7++8P8/6LdW2byz/5fPQ8+f8ACtHM&#10;KrrUMN/wpX0umsJjU7621tpbr10utTs4V42q5fSw1GtiX/Zvf/mMyfpd3/5g3pezP1s+GfiOwkhs&#10;7hZrWaDUkjmtbqCSLUNP1C3vIv8AllL++gvreeCb/Sv5dx+Z/wBg1af7mthv8vwt2unp2P2zDZ9h&#10;cRS/6C8Ni7Lp9TxmDe/9fJHzJ/wVT0Ge8/ZZ8H6npUtteaL4S+Mel3Yb7RLHqnhSfxP4d1jR5tBi&#10;k/fQat4XnnsrVtLuif7X0f8A5A/+l6OLP7H+neGM6mHz7EYOv/zF5L/6hv8APyvu+m5+VeKtFVOF&#10;8PXo2/s3B51/sF/98wbxun1NOz+t4N7a3+qXtbWx8Qf8Eqmhtf2qodDkuBbxeLPg/wDEDRIY3HmR&#10;3l5o8OneKLWw/wCW3+kT/wBj3PrX1fiR+/4XxNbrhM6wGO/4PQ+Q8Lp0sPxbhqK/5i8lx+B2to7/&#10;AHf8Hc/dX4lfBvwj8XvC954J+IXhe28SeFLxJLmOGb/Q9U0fVI4vK/tnwtrMXnX3hzxDY5/0XVNM&#10;9fsesWd5Z/6GfxPAZlmGTYv67luJ+qYlbt6/XNNsZgv+Y3zT0fXRs/oHOMnwGeYH6nmWGeLw3/l5&#10;g++NweM3weN203Pwc/ag/Yv8Ufs1258UWmq/8Jl8INQ1SDQdG8YJBa2HiDR9Uv4p7vTPDnxF0WKX&#10;7FNf6pbw3P8AZfifRSdI1j7ExvLTR7w/Yh+y5BxVhuIpKksKsJmSvLHZfZySSvJ4zJsY1K8YpNvB&#10;tt4RX1ep+BcScH4vhai6zxX1zJNPqGPStjOi+p5zg1pdv/mMwaikmlZJXfypbQLaX2iG0ubnTdQ0&#10;62stS0q8sLm60+/sLiOaE2up6ZdWs0U+l3FlcDP2q3uTd2eM9q9pV68XicQrWurp2knZqVpRldST&#10;te0o2k09HrbzKVOi6uGov/oCeunmtOuDdtL3v6H76/sNft1/tba94H8QeG7j4pPq0vhnVNP8Pf2x&#10;N4b0GXxhcaWLCa5iv9U8RxWfn6rqEHk3Nt/pNt9svP8Aj9vPtt5X89eIeW5Vw3isN/ZmG/sjDZtg&#10;frzX19rBp7fU8Hdv6nhHo2sHa12kj+geCc7zTPMLif7Sf9rYnCY14L/cP9s/7DMZt9ct3tsezeIv&#10;FnxM+InirS4/FnxQ+Jd5pWpeJ9PPiCOHxBdW9nqFnbywyy2EsVh9i/0eeeY/6L2/5czX5hz4XD4X&#10;E4z+zcFi8yWC/wB+x3+24zpp/tn46/Lv9RjPr+YZhluCrZljcJhvrv8AzA/7nv8A+7n3H1JrGg6P&#10;caG0NhPrGhalIkiWOuWeseIxJ/aH2X91dX8XnTT33keTbf8AHzc4vOp9a/OsNicVTxT9t9SxeG/6&#10;AfqGA+fX/gn6Dj8qwuIwqo/WcbhMT/0Hf7f29Nf6+XaXXiS+vrKaxvNWLW8elWdleSWMl3Z6p5kd&#10;riX7BFa6x9ug/fw3P2W1/wBMFeVDB0qdZVqOG/5jX/X+4b/11PS/e+y9jWxP/ME/n5f7/wDLrZlO&#10;H4jaTpGj/wBmrdX+oapDDcTaDrdzpUmqax/Y8kv2W6tdGvtU037DfafB/wAgTVfs1zeWdn/x53l7&#10;9swa7P8AVjNMZisLW+rfVMNi7W/5g8Hf8vu7eqOD+0sBh8L7H6z9bxOE/wC5zGYT/qD+WnTW5XX4&#10;4eKv7PvNL03wn4U0W8nv7j7P4ks4pY9Uk0f/AFVh5ul2s39lWOsGCb/Srm2ubwj/AJc+a9KjwBhf&#10;a/XMZmWNf/UCv+gy7euMf/MH+GlvXj/t7H/wfq2C9L/8wfpf/fPn/kflB/wVGj1PW/2Wrm91y+1L&#10;VrkfGX4dpd3V5dyySTx3lr4qil+3xxeT9tg87pbXOCp+xnjGa/ovwOw2Fy/jRPBYbCYRrhjHv3XZ&#10;q31B6O+jut+i1s9j8Q8aqP13gfErGdc6yBfJvH6PV6b77p28j8n/ANgpY/D/AO2H+zndx26Iln40&#10;1S2draOLzHil8Ma8I4z7kzXAyfpjjj9n8ValXG+G/G9JyfO8nT1u019ewXM3q9VZfl5n4x4Ywo4P&#10;jjhFrDW+qY1/P/YNFe/3+fQ/r7/4J/2+n6x+0l40XVrzUrVW+GPihI7q2t5ryO3k/trw2Ypbqwlm&#10;hn+zwf8AL1a23+mci8s6/jrDYXC1MLhqOM/+bP8AbPqH/qHvf6nqf1TnFbE4elia2D+pYt/XcB/v&#10;3+xdf+YP/qM0/wCYy+C2+X6ra54Z1jTDHHJGmqWd48k9jq2m3EV5p+oyRy+UZrW6i/19x/z9aXc/&#10;Y9Ys/wDnzz18HH5Vj8Hr/vmGxf8AuOOwC/2PGa3/AC/6Df8AbPW7OnLc5wGM/wCoTE4T/fsDjv8A&#10;fMHt8+n++aYP7jyvVNPaO6kj8l7fb91Zv+Pj/rl+6HGPT+tfK4mj7Kr7H6tv1/rd/wBdLn2eDxP7&#10;n231m2/9evr8tji7i22Ssq2rtj73liTard0GfT+tcP1V93+H+Z79Kt7i/wBp+6y/P+nufSV7c3E1&#10;vpeoyzSPe3MN2JZ2Y7gqRfIsKjCWyp/CtssSr2Ar+bKtWpVrfvak6n+0Kn785T/d3Xue837n934f&#10;I/MMBTp/Wszwns4fV6ON/d0+SPn8c7c9X/uLKZymoEmW9tSSbf7PBcNCeUll8syZnH/LwnmfvPKn&#10;MkW/59m7mtcP/Gw/p+p7OG3dT/l5Tf7up9uHvfYl8Uf+3WjxrU726/suK885vtNxNJFJP8vmLFjP&#10;lQNj/RY/9i28pfavscNSp/W5UvZw9nHDOp7PkjyTqfz1o2tXn/frKpLzPt8NSp/WJU/Zw9nFX9ny&#10;R5J6X/fQty19f+fyqHzN8VNRvNG8Ka5qenSrDe6dpFzd2c0kMF0IrhYMrIYbuKeCXB/gmjkT/Zr9&#10;S4bwtHE1sJ7aM5e2t7TlrVqXT7HsqkPZ/wDcPkPtqP8AyKsVW/5eK3+Dp/y6/hf+SH8wnjvxb4l8&#10;UatrninxDrV/rHiHVElub/Vb6Yz3Vw8d6LaCMlhsS0tbf9xZ2MSJZWUP7q1t4U+Wv7fyfLMBhlhs&#10;DhsNTw+EpLDOnQoc1GFP2iftOT2couHtLLn5Wuf7Vz+DM2zfM8zq4jM8fja+Kx9bEYmnUxNWSdT2&#10;dNr2dOFko04U/sRpxhGP2UjwO7uJhDd3HmM0z/acu53lef8AlmH3LF/2yCV7sP8AmH+f/tx83W/j&#10;P1X5n9lH/BMX9jb9mTT7v9mW5tvhF4fOp/EqySXxp4gurvXb/wAVax+6/wBQniy+1a58S6VZf9OG&#10;jarp1j/0718NwbRhxzxnLKuKZVs0yuhjl7PLViMRgMBtf38HltXB4er/ANxaczn48xdfhXIvrOQS&#10;hl2I1/f06NGtW0s1+9xNOtPd/wAx/WLofgrwh8Nbe48LeAPDOh+ENBhhtS1hoOm2mni8cWxHnapc&#10;wxLeaxcY/wCXnVbi8uOv7zk1/V+BwOCymm8syvB4XLcBRiuTC4GhSwlPp8aoRg6m7/iOZ/LOKxWJ&#10;zDlx+PxFfG4yu5KpXxdWeIm0puK5PaynGnpp+7UO+5yc37OHwI0bxn4j/aMtPhT4Mn+OPiHToZNQ&#10;+JmsaRD4g8Tw/wBmactrZJo11r39pReG4IoLO3V7fw7BpVvOyNLcRyyyzPJVTJ8spqvnywVCebyl&#10;b67Wi69SnZf8uY13UpYf/uBTpkQzjM6lWhkTxteGUxdvqVGSw9OacU/30qCp1a+7/jVKn4Im+Feh&#10;aP440nSfiR4y0628UeNbDWp4tJ1vXo/7UbQvLFtcRz+HLG8MumeHLxJZJGS/0Ky0+9VXeMXAiYod&#10;sr/2misdif8AaMXF3p1q/wC9dF/9Q8anNDD7K/sI07hmreGr4vAYZ/V8JFK9Gh+6VS+/tpU+WpX/&#10;AO40qnc/Nv4w6bYXP7fHj7R7mzt7jStV8O6Zd6hp88STWlzd6p8HZkvrp4JA0a3E32a3cToElhmg&#10;hngaKaJJF/nDxBpUl4qZjSVOHs6mBaqU+SLhU/4T/txatP8A7eT77n7xwRUqPw1yyo6k/aU829nT&#10;qc8ueFNZhH93Cd+aMP7kWovVWszzG3mlufgT4Js53MtvH8QPGzxo4BZHXT/Ct8WSTHmq0l1++nYO&#10;Dcn5bgyp8tfluMqVP9Tct/eT/d51n3s/fl+71fwa+5/27Y/SqFKn/rbnf7uH73Jsq9p7kf3ns7ez&#10;59Pf9n9jmvy/ZsfkN8MfEeueHP8Agtb+1T4O0TUrjTvDHjH4EaJ458TaNAU+yax4r0zSPh9JYazd&#10;CRHkE9rJ4i1qSKGGSK0D6jO5ty2wp4HjNTp/8QL4Tzn2cP7TwPG2LwGExXJG9DCYtYl4ihClb2PJ&#10;U9nT3ptx9nDkceWNvK4M/wCTo8RZZ/zAV8LkNWphv+XbqexwlP2kPtUp+zq1Ic1JwlyVJxvyykn+&#10;2d1EkehWVyo3Txm4ljlkZpmjl8lf3qeaXCSc/fUBvev57wv+6Yb5H6h/zFYj1j+R+an7f+nWV58L&#10;/ETXUC3El18N9U1aeWVpHnk1Dwp8QPh9rHh6czl/OA0zUri4uYYVcQSGeaOeKWGV42/oTwL/AN/4&#10;k/6eZKvaf9PP9v8At/zf9vXPzDxvpU/9XMt/dw/d41ez9yP7v/Yre5p7umnu2Phj9jkI/wATtBtJ&#10;IoJba90dLO6hlt4JY5reW1mEsbCSN8eaP9a64kk/jZq/dMX/AAvvP5MpfxfnH8mfZXjPbp1g+lWE&#10;UFnYWl14fW1gtreCH7N/o3+sglSMTQzf9PEciz/9NK8+Hwr5/mzcs6Vo+maVeaBrVnZQf2rD4i0M&#10;Jf3SnULj/iYXF5b3m99QN15nn2/7h/MD4h/dLtT5a6ofZ/7d/Q6D5o8C+EPD3i/WPHVl4k09tVtL&#10;3xlbRXVvNe6hFFNFZ3MMdtEy211CBHHH+72LhXT5JAy8V0/8usL6r80csPhXz/Nns/7EOgaF43+L&#10;HiSTxdouk+Iha/Em48OWUGrabZ3lnp2jRG/kWz0uxlhNlpZaSOOSW50+3trud40eaeRlUjrwfT/s&#10;DkdNH+MvV/mfr5+zt8EPhJZf8E/vEHxFt/AHh1fHvi3UPjF428XeMZLM3HiTxf4l8D/FLxF4d8GX&#10;/i3WLh5b7xPF4V0fS9PtPD2m69NqGlaQbSG5sLGC7Xzz9HmlKlS8McRiKVOFPEU6WZYqnXpxjCtC&#10;vhscvq9SFSKU4ewv+5jFqFP7EVY+u4Dp06viJw5gatOFTCYjiPLMJiKFSMZwr4fEYjHU8RTrcybq&#10;+3pvkrSm5Tqw9ycpR0Pm39lT4x/Ef42ftC+BfDHxO8Qp4m8O+IfHHx707W9F/sTw/o2m6pp+seEo&#10;JtRsby08P6VpUMtnc3enWmpG2K+TFq6S6xAkeqXN1dzfmWT0qec8VYTB5lThisHi8/zLDYjCShGn&#10;hqmHzrhTA43M6HsKKp0o0cVjP9rlThCMKWJ/f0Y06vvH9BcUUo8O8F4fG5NKtg8ZS8PsBmdPF/WK&#10;+IxNPMOG/EvifK8kxcK+KqV6sK+ByynTy2M4yTr4CnDB4n22HhGmv0QtD9l+OfxS0uIKbLQ/Dngf&#10;xBoqTol1Lo+s6paHw3qd/pd3dLNd6fNqOh2sGm34tJ4Y7y3j/wBISR2d29yhTp4bxB4to0acI08v&#10;y/h7H5fzQjVngcXiFl+AxFfB1aqnVws6+D/2et7CcFVh8ak9T81z7E4ip4XeH+KdetCvmuYcU4DN&#10;JUas6EcyweCzGtjsHQx9OhKnSxkMJi6lSvhvrEKjoTqT9k4Kck/x6/4K3abZXnhXwF42uYFl8V+E&#10;vHHiDwx4e11mkF9p2gX2hQ6zcaUHV1S5tP7YtINVgS8S4NnqStfWjQXUssr92PqVPrX8Sez+3Ls/&#10;M/KMdvhf6+0j4O/bp0LSLHUvhT4msrCC113xj8FrTxP4m1CANFJrHiCfSfDEc+q3USMLcXc0ckkc&#10;rwwxCRJHR1KswOOC/wB0fzNsd/Gf9dEfKHwK8O6H4s+P3w10HxJpVjrOiy61481q50m+gSXTr2+8&#10;G/Dnxn4s8OjULPAg1Gwstf0DSb2fSL5LjSdTS1ay1WxvtPubu1n9GH8V+n6Ixh8K+f5s8I+DfjPx&#10;l410bUfgNr/jDxW3wi+KY+GGrfEHwRo3iTWvC+m+KP8AhKPHsOna9oeoXHhe+0fU18F6lb61qby+&#10;ALW+t/A8d7dHU4PD0WpRQ3cffCUuT2nM/aK1ql/fX+wPXn+K/nc5F+8qulP3qdR/vKb+CfvW9+K0&#10;lp/Mmf3z/CzXdUf4TW80lyksnhXwpdaPoby2tpKbXTvC/hyGPQ7ecSQMNSNnHDHHJNqYvLi+Tcmo&#10;S3SySB/pcPiq1V5b7Vwqf7FgP4lKjPbAK3xU39x30qcXRxKadnjMen70k9XZ2ad15NNNPVWZ/H98&#10;f/GXibxX8ata8ceItXn1bxZ4w0278SeItbuo7c3d/qv9k3csTIEhSCw0+1aCNbDRdNitNF06LfBY&#10;afbwyyxv8NiqtWri8V7WpOp19+cp939pshJJJLRJJJeS2Pj79pDXtZ8XDxnpviDUru90T4bfCzRt&#10;a8EeGIpTp3hDQNbd4Zl1y38H6Z9j8L3GuWz6nfrYazfaRdanp0VzJBYXVtBtjW+Lczx+WYDLsswG&#10;JqYXAVMZhqFTC0uVU506raqc94uUp1Pt1ZSdWX2ps+64QyvAVcwxNWphqdSp/tX7yo5zn+6T9n70&#10;pOX7v7Gvu/Zsfvh+y/8As+fBb4U+CfBmneAPhz4d8Ow6/wDDLwz4x8R3MME99q3ifxNrujabfapr&#10;HinXdUnvta8T3U91++jGvahqMNmflsordPlr+Js+zrNc+liMXm+Or46vQrYvDYeVaSUcJh6NvZ0M&#10;HSpqFLB0f56WGhShV/5exmf03lmAwmBo5bTwlL2NOo7VKanUlCotfjhOcoy/7eTPr2Tl9IJ5N4up&#10;3tyTyZrpLUbJmJ5DJ/AFwq/wqK/P3p9Vtp7W/tP+nn+P+f8A7eufYf8AzGYUsjNeW24hvPsLu5l3&#10;Kp3TJqENqhGR8qpD8qRJtiRv3ioJfnrpobYv1f5IiX8bC+j/ADZ+hv7FngXwhqOgeKvHuo+H9O1H&#10;xdo/iu60TSdZ1CJr6XS9Ns0EttDp1tdNLZWUscn7z7ZbW0d67/NJcMea/tT6LvCnDuPyjMuKMdlO&#10;FxmfZfjuXL8wxSniJ4HV+/g6FWc8Lha3/T+hQhW/6eH8y+Omf51hM9y/hzC5li8NkuMwHPi8FQqO&#10;isVv7mJr0+XE16P/AE4q1p0P+nZ7t+0X4j1rwx8P7nX9Cvm0/WtN8UeCo7DU0htpry0j1XxJbadq&#10;kcM1zDMyR6lp7yWN+g+W8s5JLa4EkDuh/orOcfi1luKxCq2r0v7NVKv7Ol7amsRifZ4hQq8nPD29&#10;P93W5ZL2sPcnzR0PwzL6FF4rDU3Sh7Op9YVSnyrkmqeGdWnzw+GTp1UqkHJNwn70WnqfCH/BYrwN&#10;4T8Y/wDBOf8AaZ8XeI9FttR8U/A3wpH8bPhD4iD3FnrXw8+KPhPUo7fRfFvhnUrCa1u9PulsL/UN&#10;H1OxSVtJ1/QNR1Lw9r+n6nomoXmnzmNpUszy/PMBj6cMVg1g2lQqxi4W+uRodEn/AAmlv8cKNX+L&#10;QozhrOrUy3M8rq4GpPDVXi4N1KU5Kd3e/vNtq/K9mvjq/wDP6tz/AMqfxLjivPh8bm5hhkl/sVLv&#10;Ihijj825jtfNXyYkSH7MfMk22fl/Y4vMfyoE3Nn+DcP/ABf+539In9V4j+Cvn+Z9v/8ABDbV9S8e&#10;f8E7P22vg74xvJvEnw0+EHxnvLb4ZeFNVYXVn4JtL3Uob66stCunH9pWljLdAS/Yvtr2iHKxwohK&#10;1+9+IP8At/hhxJVxf76phsm4dz7D1H7s6Gb4hZd9Yx1GUOV0qte79tGDjTq/8vISPi+D8zx/DPih&#10;wTmmQ4mplePqVs4wtTFYXljUqUKax3s6c+aMoz9n9iUoucPsyVz9p/CFrb6f4X8NRWUMdtFPo9m0&#10;scShUP2e2i8hFXkRww/8soIwsEf8EYr+HaFWpVpYb2tSdTR/xJyn1f8AM2freY1atXGZpiatSpUx&#10;FSpVqVK9Scp1p1KjftKk6sm5ynU+3Jycp/abPQ9MhjSRZlUeYvmbWJLbeM8KxKj8BXs5P/v2F9H+&#10;p5mYf7svl+SMI6BpOv6vf3WtWg1OW2RfIW7muJbePZ93Fo032RtvbdA1ZyybLs4x+KxuZ0J46vT/&#10;AIaxGJxVTD09vgwbrfVIbv4aCO+GY43LMt9jgK7wsO9KFNVdv+f7g63/AJUPVJLWx8L/AAb+IHxG&#10;0TTdKtvGXhjwld3ehatPpWnajHp9xBC3kyJpepWt5o83k/8ALJLnT5kj/gVa/qLw94V4bwnB+ecX&#10;UsjyuXEOWYHFfUMwxGDoYz6p7Jr2fscJi4V8DD2f2LYX3Ps2PyfiHMsxxPE2V8N1sfjZZNj8Zhfr&#10;mDji69J1/au1TnxNKpDF/vPt8tdc32rn+dl+3B+1d+0h+0t+05rWkfHL40ePviFouiapqdvo+g6p&#10;rtxY6BpkVnJqcdsLHQtF/szSLZo4/wB35kVksrp8ruy8V9xw2v7RyLL+Isw/2/O8wo4WOJzHG/7X&#10;XdOt9Q9pQofWPaQweG/kw2DhQw9L/l1Tge/9Ww2AzOtlGBw9DB5ZgMdy4bBYWlTw9C73nXhRjD65&#10;W/6f4t163/Tw/S3/AIJJ/Cb4c63ZfFXxvq/hHStS8TaJrHgvRNI1C8SaeLTdJYS30un2emSTHSbe&#10;1uLq3t5bqKOxVbswQrc+akSKv85eO+dZrSxnDWVU8dXp4DE4fOcXiKFOSg6+IpUfZ06latFLEVfZ&#10;0/3cIzqyhCHuRio6H6pwNQofUM8xfsqf1inmCwFOpyR/d4N2vh4RtyQhr9mKfmfrxqksut6jo8Wq&#10;yyXset6rBaapHK7BLq3GpXcfllIyixfu4I03wCKTYHTdtllD/wA7Uf42G9V+Z9p/y5/7e/U/UH4L&#10;fs+/CDWfh9bx6n4Ohu4pUW0eCTWPES2/2QyEm1S3j1dIYrf/AKYRokQ7LX7nwjwhw7meQLNcflyx&#10;WO1/fVcTjXHr/wAuFiVh/wDykfhnEfGfE2FxbwuGzWrh6Gvu0KGEoy0X/P2nh41f/Jz024+H/gL4&#10;eXMVp4L8DeDfD0KoNpsvC+hGdfIlm8jbdXFhNdDyf+WWJh5f8GK8HiSv/YeLccqw2X4N/Xv4kMsy&#10;6pW2/wCf9bC1K3/lQ4cqxuPzyoqea5lmeMp6fu55ljqcNv5KOIpx/AqX+p6kYwq6jfRxv9pdooLu&#10;4ggZ8TfMYIZI4S3+1sz718tVxuMxy9nisXiq1P8A59vEVow2f2YTjH8D2crwWCqwdSrhMLUqfz1M&#10;PSnPf+aUHL8T+LX/AIL4/AT4PTfGT4/+ND4B0SHxX/wifgn4gHXrMXdjqLeMPFPhbRdQ8Ray01ld&#10;W+6TWL+SS+vrRgdPlvJHuTaCZ2c/1V4HcWcR0MwyDA0s3xawWMwlNYnCSlCphqilhcqrP9xUhOlD&#10;95i8Q06cYtRqezVqcKcI/K53kuVZpwlmmJx2Bw9fEZXgsZ/Z9dRdKthPq7fsvY1KDpzjay5/eftf&#10;+XvOeyf8Gnv7Wf7RHx3+I3xa/Yr+N/xP1f4xfstaX8KYtU0r4M/FLT9A8f8AhfSpbnUJbaax0ubx&#10;XpGq61pugtCSq+GbLVIPDkb/AL2LSkl+ev6s4vwuGw1bLsJRw9COEzeti3mGFlRp1MNXnSjD2daO&#10;HqRnRoYmH2cVhoUcQnr7W+p/PGU4zGUYvN8Pi8VhM0wH+6Y/BYitgsVQ1XwVcJOjK2r0ba1P6XP2&#10;XNd134Mf8FJvjz+xx8Odc1nRP2ZvCngGw8ZeEfhJfarf+KNB8Ha5eafZ3tx/wh174suNc1/wlo0l&#10;1d3E3/CMeHdX0zwyjSYj0hVVFX8j4bzTH5b4hZnwng8TOnw9Tx2exp5ZUUMTSp/Uf93nCpio1sRC&#10;t/z/AK8ayrYz/mLqVz+hONsBgeIfB/hHxFzbB4bE8aZjmzy3MM9p0KeDr4/CWl7mNw2CjhsDiqq6&#10;YmvhamKXSsj9rCSyqSSSzncSclvqTyfxr9zqdPn+h/N0Ps/9u/ofxV/8HQvxR+INn8TPDvgO08Va&#10;pa+D/C/wJ8M+INB0C3kihsdO174keOtf8O+NNajEcSyy6trXh/QtO0M6jcyTXdhpAvdN0uaxs9V1&#10;WG9+D4nqVPr2WU/aT9m8PhanJzy5PaVMNia1Spy3t7SpUp0+eduacKcKUm6UIwX1XDa/2HM6v/Lx&#10;4mvT9p9v2dP6t7OnzfFyQ9pU5IX5YupNpJzlf6w/4JofDjwP4R/Yy/Z3sfDXhvT9Gtr34Y6V43vl&#10;sxMkl/4s1+wXUtY17ULhpWuL+/v769nuZZLuWZVkFv5aILS0EH+dXiDVqZzx5xbi8zqTxWIw1bHY&#10;fD1JTlTdDD4DAP6nQoxounClRofYpQjGHeLP7XyqlTyzhXLYYCnDCw+rZXU5KUIqHtMUv9onyNOP&#10;PU/mtzR+w4n8xPivxf4m+LH7Vv7Rfjv4i6ze+LPFepfHT4reFrvV9Tdd7eGPhl4+8Q+C/h94chtb&#10;ZYLC00Hwf4Z0TTtL0DR7O1g07T0inuYbZby+vrm5/prN0sq4V4bwGXL6phKXDmR4qFGlt9ZzXAZZ&#10;iMxxE5S5qlStjKs261SpKc5QhRpXVKhQhT/HMq/5GmZVf+XlTF5rSqVPt1KWEzGvHD05y+KUKftK&#10;k+STcZVpzrzUq0nUf9anwt8F+Ffgb+yR4UuPhPoWn+CrvxN4ZsvE3iK+0yHztQ1zXrnwrdahNqmr&#10;X+oNeXl/ctdRRsrXM8ixRRpbRKlsohH8v4DM8fmeNxGPx+JnisXDG5ng6VaqoN0MHhK7qYfCYaCi&#10;qeGw1Op+89hh4U6Up+9OEpan66qVNY50/Zw9nhcNhqmHhyR5KdSp/EqctuWU5/blNSlL7TZ+HHxN&#10;8U+IZdI+JGsS6veS6pceGbUzX0kge4f+2IrD+0sOynZ9p+33f3NvlecfI8ram373JaVOri8kVWnT&#10;qKrnNP2ntIRn7T2KvT5+ZPm1+Pmv7T/l5zns57UqUqOZ+yqTp+yyb937OUoez0+xytcn/btj88PH&#10;d1cSePddtGmkNsmtaFZLCG2otrb6efKhG3BCj+Ig7pP+WrPX7HgP+RZhfTH/AKn5xV/5HOZf9hGA&#10;p/8AcP8As9/u/wDB/d+HyOS8Vs0PgeC5jdlnutV1h7iQMxaV0A2M2SRuT+FgAV7EVthv9+wv/YF/&#10;mevjv+Rbhf8Ap5jMf7T/AKeafb/m/wC3rnyPfMbrxDcXlxtkuJJryMvsVQsdrYxC2SONFWKJIAf3&#10;SxIgj/hAr9t4f/5E+F+f5H4lnf8AyOcV6/ofs/8A8EkAJb34zlwGP/CD6Y3Tb83/AAm4+b5cfN/t&#10;dfeuLC/8j2v/ANgT/U6s7/5EuXf9huP/ACR+43/BRwAf8EgPjxGAAn/CgPBnyAAL/wAjR4J/h6fp&#10;XzEP+S2X/Y6f/qvYst/3TDf9gP8A7vyP4ecnzd2Tn179PXrXpf8ALn/t79T6OH8b5r85HR6fK5Ri&#10;WyftMaZIUnZg/LnGdv8As9PauSe69P1Z2Ud16v8AI6FZZCgctlyudxALfmRn9a5D0RdSkkSTSJVd&#10;lkNxq+mmRWIc2Fpb211a2xYfMY7aaSRrfJLQq7xRssTsh6P+Yb/uc/Q8iOmc/wDXzKczqVP+nlTC&#10;4l0sPUn/ADzp00qalK8pQ92bktDgvEDsfiR8KbosTcfarMeaSS/7vXptnP8AsfwcfL2xXdgv+RDn&#10;n+J/+q8xxP8AyPck9Mv/APU8+1vGX+j6TpKQ/u0+2D5F4T/lt/B939K/N8D/AL9iv66s/S8z/wB0&#10;w39dzgXRdTjbT9QBvLK7YWlxazszwy28ttDK0bITgbZP3kTrh4H+aFo25r2X+6lhqlL93Ut/Ep+5&#10;P/wKNpfieHH96nTq/vKdTAv2lOp78J6v44yvGX/byZ+dviMDS/F97bWAFtA9oLp40GVeeK5Eau2/&#10;cWDRny5UJMc6fJMsi8V+tYZKrhMO6v7yzivf9/RqTa96/ZH4hm3+w5riVhP3Kv097q/5+Y+vP2bv&#10;EuvWms+LfCdtq17D4dsdIbVrDS45SsGn388n76fTmx52nib/AJaw2csEEn8cRryKlOnVrZbUqwhU&#10;qVEnUqVIxnOb7zlJOUv+3mz6PLalSl/adKnUnTp08sw2Kp04TlCFPEVP4lSEItRj7Sy54xShL7UW&#10;ct+2x4x8Uv8ACa00V9d1J9Ku/G+gQ3Vg1wzW9zDa2V7fWsVwhz50dtd/v7dJCywv/qwo4r7XhPDY&#10;ZwjiHh6P1h/2hev7KHtt/wDn7y8//kx8PxXjsbb6v9cxX1f69gP3H1ir7Hp/y65+T/yU85/YBkks&#10;v2zP2bBau8C3fjSG3uVRm2y29/4O1wXkDKSVEM4PzxKAg/hVa4+J37fhrPHW/eWwGJtzpS1pY+Ma&#10;Ts9L018L3T1Wup9HwC7cU8NeePs//Acxf5pf8Mf1Q6pNJBfXiRMUW3+0vCQBuV/ss0u8uQXdvM/e&#10;bnZjv+bO7mv5vxW69f0R/WNH4f67s+Q/+Ch2ladq/wCxN8cX1C1jnbTvC2m65YgboEtdX0Pxf4Qu&#10;tK1KGO3aKNLuznv7xkmC73W4eKYyRbUH2Ph7/wAllkn/AE8pV6dT+/CpgX7SE/5oVPtxldS+0mfF&#10;eJNKnV4I4k9rThU9nl9DEU/aQjP2eIp1/aU68OZPlrU6n7yFWNpxn78ZKWp/NRpcsq6H4WYSSbns&#10;LjezOzF/Lzs3lid2z+Ddnb2xX67iP96zP1/U/Eso/wB0wv8A2Ar9T9U/+CcsjzaZ8UbNyPIuvG/h&#10;+G42Ksc0kMnhLWfMiN1GEuljf+KNZlVu4NfhHjN/vfDf/YHmH/qfgD9u8Mv4edf9hj/9V59i2moX&#10;snxH16ye6ne1sYdHvbSBpGaOC5h1DQPKlQEnHl/wIcxr2UV+ZSpU/qH8OH/Mw+xH/qYeR9FKrU/1&#10;ixNP2k/Z08Ll9WnT55clOpbA/vIQvyxn/filLzPUPit4s8Q6VeH7BqUluCLzKCG1kiOwZTMU0EkR&#10;2H7uU+XtivEy7AYT2T/df+T1PL++fV5vj8X/AM/ev8lPuv7nmfjJ+3H+0X8cPDd54e8KeHfiX4m0&#10;DQ/EMiRa1baJcxaTc6hFcRSRSwzapYQW+qiExExrFFexxxJ8sSoOK/pbwn4N4Xx+HxeY47JMDjcX&#10;hcKquHni6csRSp1dvafVq0p4WU/706Mn5n8zeL3GfFOX18py/A53jsFhcXio0sRHC1I4erUpPen9&#10;ZpRhiYw/uwrRj5H9If8AwRi8ZeJv2sv+Cd3iq0/aK1WX4qH4YaD8Tbj4f3+vQ2tvrnhK48GPBbeH&#10;p9G8Q6PBpmvW01vb/uL6X+0WfXIf3WutqSfLXxXiLleX5V4jZlleX4aGEy+vkNDNZ4Sk5qjDHzla&#10;dfDRlJ/VIzXx0MK6OHn9qkz2OBc6zWrwRlWe1cfiKmb0OKf7EWNqSU6lfK22lhMbGSdLMI0/+XNT&#10;HwxNah/y5qQOatWM2n21xIEMzw27s6IkZZ8ffYRqiluT8xGfevymey9f0Z/RkPhXz/NnwR/wU2VT&#10;+x/rhKgmP4wfB/yyQCU8y717zNh6rv8A49uN3fNfp3hB/wAlv/3bGff+2n5r4zf8kGv+ym4f/M/I&#10;f9jBEP7WHwCBRSP+E70/+Efx6Nr2/t/H/F/e/izX7B4jf8m/4v8A+xI//U/AH4f4b/8AJc8N/wDY&#10;6f55gf1bfsgX13a/tA+IZbed4ZJPB+rbzHhQ/nXOjeduQDY3nf8ALXKnzP491fxljv3WEy72X7v/&#10;AK9+5/zAZh/LY/sWlSp1f7S9rThU/wBmwNT95CM/3n1/4/eT9/8AvfF5n7f6JPKni7w7ooZW0jxH&#10;rOnWut6bKkc1lqMUsUO9praVXiFyP+WV5Gsd3D/yxnjr3Mu/5GWV4b/mHx2PcMXQ/wCXNfX450vg&#10;9t/0/UVW/wCnh+c5n/yKMXjf+YzAYDHSweL/AOYmh15IV/4vsbrWhKbovZ07M8y8a2dvaa3q9tAj&#10;LDZ6pqFlbB5ZppIbW2uwIYVmmkkm2qPvFpC0v/LVnr5TNcLR+tYj3Z/u8QqdP99W/d027ezh+89y&#10;H9yNo+R9lw5iq2JyrDV6zhKpUyz61UcaNGlCpXu/3k6dKnCnLZe7KDh/dPOJFViCQCcHkgE/ffua&#10;8A+vpfAvl+SP/9lQSwECLQAUAAYACAAAACEAKxDbwAoBAAAUAgAAEwAAAAAAAAAAAAAAAAAAAAAA&#10;W0NvbnRlbnRfVHlwZXNdLnhtbFBLAQItABQABgAIAAAAIQA4/SH/1gAAAJQBAAALAAAAAAAAAAAA&#10;AAAAADsBAABfcmVscy8ucmVsc1BLAQItABQABgAIAAAAIQAbYp/YxwMAAL0IAAAOAAAAAAAAAAAA&#10;AAAAADoCAABkcnMvZTJvRG9jLnhtbFBLAQItABQABgAIAAAAIQA3ncEYugAAACEBAAAZAAAAAAAA&#10;AAAAAAAAAC0GAABkcnMvX3JlbHMvZTJvRG9jLnhtbC5yZWxzUEsBAi0AFAAGAAgAAAAhABkAwy7i&#10;AAAACwEAAA8AAAAAAAAAAAAAAAAAHgcAAGRycy9kb3ducmV2LnhtbFBLAQItAAoAAAAAAAAAIQCb&#10;+GsoIgQIACIECAAUAAAAAAAAAAAAAAAAAC0IAABkcnMvbWVkaWEvaW1hZ2UxLmpwZ1BLBQYAAAAA&#10;BgAGAHwBAACBDAgAAAA=&#10;">
                <v:shape id="Immagine 22" o:spid="_x0000_s1048" type="#_x0000_t75" style="position:absolute;width:46889;height:3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VvDAAAA2wAAAA8AAABkcnMvZG93bnJldi54bWxEj09rwkAUxO+C32F5Qm+6aQoSUlcp/oHW&#10;k8ZCr4/s6yZt9m3IriZ+e1cQPA4z8xtmsRpsIy7U+dqxgtdZAoK4dLpmo+D7tJtmIHxA1tg4JgVX&#10;8rBajkcLzLXr+UiXIhgRIexzVFCF0OZS+rIii37mWuLo/brOYoiyM1J32Ee4bWSaJHNpsea4UGFL&#10;64rK/+JsFRR/2/WbM4efIWzqr15m5dHsM6VeJsPHO4hAQ3iGH+1PrSBN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SRW8MAAADbAAAADwAAAAAAAAAAAAAAAACf&#10;AgAAZHJzL2Rvd25yZXYueG1sUEsFBgAAAAAEAAQA9wAAAI8DAAAAAA==&#10;">
                  <v:imagedata r:id="rId27" o:title=""/>
                  <v:path arrowok="t"/>
                </v:shape>
                <v:shape id="Casella di testo 23" o:spid="_x0000_s1049" type="#_x0000_t202" style="position:absolute;top:31788;width:4685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7A09F5" w:rsidRPr="00E11F74" w:rsidRDefault="007A09F5" w:rsidP="00376034">
                        <w:pPr>
                          <w:pStyle w:val="Didascalia"/>
                          <w:rPr>
                            <w:rFonts w:ascii="Times New Roman" w:hAnsi="Times New Roman" w:cs="Times New Roman"/>
                            <w:b w:val="0"/>
                            <w:noProof/>
                            <w:color w:val="auto"/>
                            <w:sz w:val="36"/>
                            <w:szCs w:val="24"/>
                          </w:rPr>
                        </w:pPr>
                        <w:r w:rsidRPr="00E11F74">
                          <w:rPr>
                            <w:rFonts w:ascii="Times New Roman" w:hAnsi="Times New Roman" w:cs="Times New Roman"/>
                            <w:b w:val="0"/>
                            <w:color w:val="auto"/>
                            <w:sz w:val="24"/>
                          </w:rPr>
                          <w:t>Figura 8: Istituto Ernesto De Martino. I dischi del Sole.</w:t>
                        </w:r>
                      </w:p>
                    </w:txbxContent>
                  </v:textbox>
                </v:shape>
                <w10:wrap type="square"/>
              </v:group>
            </w:pict>
          </mc:Fallback>
        </mc:AlternateContent>
      </w: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r>
        <w:rPr>
          <w:noProof/>
        </w:rPr>
        <w:lastRenderedPageBreak/>
        <mc:AlternateContent>
          <mc:Choice Requires="wpg">
            <w:drawing>
              <wp:anchor distT="0" distB="0" distL="114300" distR="114300" simplePos="0" relativeHeight="251687936" behindDoc="0" locked="0" layoutInCell="1" allowOverlap="1" wp14:anchorId="359B40A5" wp14:editId="200BC47F">
                <wp:simplePos x="0" y="0"/>
                <wp:positionH relativeFrom="column">
                  <wp:posOffset>1339215</wp:posOffset>
                </wp:positionH>
                <wp:positionV relativeFrom="paragraph">
                  <wp:posOffset>-143510</wp:posOffset>
                </wp:positionV>
                <wp:extent cx="4784090" cy="4240530"/>
                <wp:effectExtent l="0" t="0" r="0" b="7620"/>
                <wp:wrapSquare wrapText="bothSides"/>
                <wp:docPr id="30" name="Gruppo 30"/>
                <wp:cNvGraphicFramePr/>
                <a:graphic xmlns:a="http://schemas.openxmlformats.org/drawingml/2006/main">
                  <a:graphicData uri="http://schemas.microsoft.com/office/word/2010/wordprocessingGroup">
                    <wpg:wgp>
                      <wpg:cNvGrpSpPr/>
                      <wpg:grpSpPr>
                        <a:xfrm>
                          <a:off x="0" y="0"/>
                          <a:ext cx="4784090" cy="4240530"/>
                          <a:chOff x="0" y="0"/>
                          <a:chExt cx="4784651" cy="4240530"/>
                        </a:xfrm>
                      </wpg:grpSpPr>
                      <pic:pic xmlns:pic="http://schemas.openxmlformats.org/drawingml/2006/picture">
                        <pic:nvPicPr>
                          <pic:cNvPr id="26" name="Immagine 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84651" cy="3583172"/>
                          </a:xfrm>
                          <a:prstGeom prst="rect">
                            <a:avLst/>
                          </a:prstGeom>
                        </pic:spPr>
                      </pic:pic>
                      <wps:wsp>
                        <wps:cNvPr id="29" name="Casella di testo 29"/>
                        <wps:cNvSpPr txBox="1"/>
                        <wps:spPr>
                          <a:xfrm>
                            <a:off x="0" y="3636010"/>
                            <a:ext cx="4777105" cy="604520"/>
                          </a:xfrm>
                          <a:prstGeom prst="rect">
                            <a:avLst/>
                          </a:prstGeom>
                          <a:solidFill>
                            <a:prstClr val="white"/>
                          </a:solidFill>
                          <a:ln>
                            <a:noFill/>
                          </a:ln>
                          <a:effectLst/>
                        </wps:spPr>
                        <wps:txbx>
                          <w:txbxContent>
                            <w:p w:rsidR="007A09F5" w:rsidRPr="002A490E" w:rsidRDefault="007A09F5" w:rsidP="00376034">
                              <w:pPr>
                                <w:pStyle w:val="Didascalia"/>
                                <w:rPr>
                                  <w:rFonts w:ascii="Times New Roman" w:hAnsi="Times New Roman" w:cs="Times New Roman"/>
                                  <w:b w:val="0"/>
                                  <w:color w:val="auto"/>
                                  <w:sz w:val="36"/>
                                  <w:szCs w:val="24"/>
                                </w:rPr>
                              </w:pPr>
                              <w:r w:rsidRPr="002A490E">
                                <w:rPr>
                                  <w:rFonts w:ascii="Times New Roman" w:hAnsi="Times New Roman" w:cs="Times New Roman"/>
                                  <w:b w:val="0"/>
                                  <w:color w:val="auto"/>
                                  <w:sz w:val="24"/>
                                </w:rPr>
                                <w:t xml:space="preserve">Figura 9: </w:t>
                              </w:r>
                              <w:r>
                                <w:rPr>
                                  <w:rFonts w:ascii="Times New Roman" w:hAnsi="Times New Roman" w:cs="Times New Roman"/>
                                  <w:b w:val="0"/>
                                  <w:color w:val="auto"/>
                                  <w:sz w:val="24"/>
                                </w:rPr>
                                <w:t>Copertina dell’album “La terza guerra mondiale”, The Zen Circus</w:t>
                              </w:r>
                            </w:p>
                            <w:p w:rsidR="007A09F5" w:rsidRPr="000F68C9" w:rsidRDefault="007A09F5" w:rsidP="00376034">
                              <w:pPr>
                                <w:pStyle w:val="Didascali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o 30" o:spid="_x0000_s1050" style="position:absolute;left:0;text-align:left;margin-left:105.45pt;margin-top:-11.3pt;width:376.7pt;height:333.9pt;z-index:251687936" coordsize="47846,42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0AjzwMAAL0IAAAOAAAAZHJzL2Uyb0RvYy54bWycVm1v4zYM/j5g/0Hw&#10;99RO4rwZTQ+59AUFirtgveE+K7IcCydLmiQ36Yb995GSnbRNsXX3oQ4lkRT58CHVy0+HRpInbp3Q&#10;apkML7KEcMV0KdRumfz+7XYwT4jzVJVUasWXyTN3yaerX3+53JuCj3StZcktASfKFXuzTGrvTZGm&#10;jtW8oe5CG67gsNK2oR6WdpeWlu7BeyPTUZZN0722pbGacedg9zoeJlfBf1Vx5r9WleOeyGUCsfnw&#10;teG7xW96dUmLnaWmFqwLg/5EFA0VCi49urqmnpLWijNXjWBWO135C6abVFeVYDzkANkMszfZ3Fnd&#10;mpDLrtjvzBEmgPYNTj/tln152lgiymUyBngUbaBGd7Y1RhPYAHT2ZleA0p01j2Zju41dXGHCh8o2&#10;+AupkEPA9fmIKz94wmAzn83zbAH+GZzlozybRN+0YDWU58yO1TcvLKeT4Zll2l+cYnzHcIxgBfx1&#10;QIF0BtR/EwqsfGt50jlpPuSjofZHawZQU0O92Aop/HPgJ1QPg1JPG8E2Ni5OmI+mPeb3TUN3QnEC&#10;WwAy2qBaNKKY1INmPxxRel1TteMrZ4Db0HGonb5WD8tXN26lMLdCSiwUyl1u0AdvePQOPJGj15q1&#10;DVc+Np3lEtLUytXCuITYgjdbDhyy9+UwtAFU/sF5vA45EBrhr9F8lWWL0efBepKtB3k2uxmsFvls&#10;MMtuZnmWz4fr4fpvtB7mRes45EvltRFdrLB7Fu27rO/mQ+yn0JfkiYbuR6RCQP1vCBG2EBKM1XnL&#10;PatRrACt3wDhaHM8CNCe0ETcHbQFWny0EY50Hk/m4+FsFAp4MjfW+TuuG4ICIAoxBETpE0Qbo+lV&#10;usLHAEJkEA92LIxS19cYVh/DDQfpe0PosaaGQwjo9gVzFz1z19RxKSkpBfHceU1GC0ypU8ehQfzh&#10;s4YxELiK+/8K2Xg6nsIoRB+RPXGCzGbDbBLnwDTLJ6OgcBwD0CH/BzcotZai7FsCbdfSRp7sa+F5&#10;V5RXWlJhREqjVSxE3OHhmemqc0oPJX/YHsJwnfeQbHX5DIhYDbWFgegMuxVw+wN1fkMtPD2wCc+p&#10;/wqfSur9MtGdlJBa2z/f20d9qDGcJmQPT9kycX+0FEeYvFdQfXDpe8H2wrYXVNusNfQHDFmIJohg&#10;YL3sxcrq5juQY4W3wBFVDO5aJr4X1z4+qPBKM75aBaU4CR/Uo4H5GWcCovzt8J1a03Hbw2z4ont+&#10;0eINxaMuYu7MqvWAe+A/4hpRBP7jArgepPBGhtbu3nN8hF+ug9bpv46r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8iNsy4gAAAAsBAAAPAAAAZHJzL2Rvd25yZXYueG1sTI9BS8NA&#10;EIXvgv9hGcFbu0naBhuzKaWopyLYCuJtmp0modnZkN0m6b93PelxeB/vfZNvJtOKgXrXWFYQzyMQ&#10;xKXVDVcKPo+vsycQziNrbC2Tghs52BT3dzlm2o78QcPBVyKUsMtQQe19l0npypoMurntiEN2tr1B&#10;H86+krrHMZSbViZRlEqDDYeFGjva1VReDlej4G3EcbuIX4b95by7fR9X71/7mJR6fJi2zyA8Tf4P&#10;hl/9oA5FcDrZK2snWgVJHK0DqmCWJCmIQKzT5QLESUG6XCUgi1z+/6H4AQAA//8DAFBLAwQKAAAA&#10;AAAAACEAmOs2MkgwAQBIMAEAFAAAAGRycy9tZWRpYS9pbWFnZTEuanBn/9j/4AAQSkZJRgABAQAA&#10;AQABAAD/2wBDAAYEBQYFBAYGBQYHBwYIChAKCgkJChQODwwQFxQYGBcUFhYaHSUfGhsjHBYWICwg&#10;IyYnKSopGR8tMC0oMCUoKSj/2wBDAQcHBwoIChMKChMoGhYaKCgoKCgoKCgoKCgoKCgoKCgoKCgo&#10;KCgoKCgoKCgoKCgoKCgoKCgoKCgoKCgoKCgoKCj/wgARCAIOAr4DASIAAhEBAxEB/8QAHAAAAQUB&#10;AQEAAAAAAAAAAAAABAABAgMFBgcI/8QAGgEBAQEBAQEBAAAAAAAAAAAAAAECAwQFBv/aAAwDAQAC&#10;EAMQAAAB30l6PEkkJJDOlCScZJUydoSSpJISSEkhk6EkhJISTwklSScinQydQySqLTiMzoZnYZOh&#10;nSEkpWaVedtXJpquM6ZqUYOo2cflgw0cyaMFoWdSikJJCSRMgRGpbjW1oKotBBdwvNytfW1pMnVD&#10;PZoteSMk6XJL1edOyEkhJISSE6YeEnAyI85nXQ28R2MtytjZFpxsSSsSSEncZOhkkJOypOyJJCZ0&#10;MnURaTVBOiKkwydCjJZ1CF0GqFOvOoj3i53G0W1X5SWFNJJSpJCSQkkJJCSQkkLSzVHpurxXczFT&#10;SZmqN1BanismaKFJ16uDM6GSQk6GTsiSQkkJJCdlLZOhZ0RGlSzaMtZipqyCmiKdDJ1TJ0MnYTOo&#10;SZxk7CZ0RToipNUU7yxToTScoqIqx0EoKrx0E5/X4abZKcsEYs0NEtYOjKihGDlauuA0TMDREwRW&#10;vVPb8Q7PsTZmjMNVaOWsFjrtc3jH6vobsvR5UkhJIZOhk7CSSJJCSQkkJJCSQkkJJK6TwpRdXSaV&#10;J0RaSRmdUzpoSSGSSJJUyTkU7CdPKnZyFN8M9BaTOfz05IBLO1uYb417RSLxP5/3dgOXapnPaCg7&#10;zHqOB+l5+v73yH13ydcTa5Hc46we18x9N1OQB6/gPTz55JfY8mr6X4/6NnGu0kyPidGPbh1mVdnT&#10;ulvgnZ0TOwk7CZ0MkkSTjJISSHZISectatmtCLeURGRlGe9ilXJaWvSDtdIHVySpWxItay1NKNyk&#10;pSxZ65qTRRY8J2O6emabZ1X556P49npSks7SRWb6/wCU+t+OfH9frg+hzfg71dBy/Y9M8j591fMf&#10;a8ncFdDy3y/RPWpozcvs+U0dN/yH13xTtiKS+z410nNkR6y02nNqL4GNXauzfSXTgnZCdISShMkJ&#10;O1jJ5RF53TQ0irJoGZryjEThNO9UIJcJrDYCILQiCmGQShkFuHJSmHaCGoYJjSqthKEtcHHlaFb5&#10;1JmpCbQyNZudlrEoSioHlXpHm+eiSUqMDvzew530ufxfZyNEu80812iOkxeB5/0XN9PK/P63M8nb&#10;DJ2Kd550Lu6dzL4D2Pjt541JfW8qSR6uVk6ucRlG4xnjb0ayT9fOySE7OJJQzqSxlOcsboSmrZjq&#10;aIQjIUwcbC6aXskzKx2SEkyOklTsldMkTsyyUVElFJJRdZVvCVUXQzuiF1WOlMXqlIuBsNK0C3WS&#10;41Ts5/zz0XzqaSSF0HP9j5uvVDj8n8v09LscvsRdI+rzdANPke66Z5M7i6ffw9Nyeh535vph0fG0&#10;98W8x615P6uWWkvq+VJI9H2cEzGNCigctgrbdZ0vT50neWDykQmnHUFEnrRJoqnTJEnQkkrOkJJC&#10;SQydxklCSanTKHZMOkhk6GdIaM4Ss7xzsem4fOx6pjTVkhnXRuziQu4S+5C8y9V8vWpJC7zg9fzd&#10;e06Hmuc+V6eghlUd8+lc0FncNavVeWdP0h4VfFdMexZmPDydSNXzHuPTz3vNeg4nthkl9LzpK87R&#10;9KrEslz8AykOd16Cprv5mUmGSYZnamSZHSQkkJJxk8lgpMjJISTjOnGSeIp0RUkRTqIu7Uzs46Zp&#10;ZMkOzsrNJpoYU0bGwgzszOqYxr3DiQSca0rQLbL+O7DMl4JJaiup6LnrDh0oedDsRsc9c9DesjmY&#10;dE+5zl+jqxyJuloLzkeuDxeUp63M64w0l35o8DWl2CBNzLLIJMqgick2U79uMFJkjGyNRadZB4uT&#10;abWMnQzpQkkJJKknGSQmdIkkJJxmk8sWamLoNVNTelSkvXLWZJK5dnaadJ5qkY4bG8jM1Mm2mto2&#10;Xkg3Sm2h3ZpchiJeFD77gt5ZJCSRLRC7Xh15R9U3F5Y7ULl5CzXN1nlz9A7N4pJevkklIklRPRM8&#10;pesBsRXbp3Rn2lylCszCdYNFJezltOmFgOdvc/Nb2x5iRqepLL1t84p3K1OIydCZ1SSUJnQydhJO&#10;jJRJQjRnVlVTZ3OQ0s6i6lLdODazfMW+5tTvvnGbu1AW3KxsPK1sxrPjbRZdMeQZeITnRl9erksH&#10;YAufPlqZeqkkJJCSQkkJJQklSSQkkLsYd9jWFrNGS2MrZUozWcZI8+DYPeTbckSzqb+SqT0vS8/1&#10;I6RucZSt7zXTufQCeT6reXaTWMzoZJCZsUI0hZykPW9k0yiNN1csB7aM7ZWTmgZExINZWSnTYK6L&#10;IVaMZvnGNlFg4ExpuGc4q1iXCkpjzo4vN0M6t2+dGw6jnqTwXO6whfMV6NxmpmJKxJISSEkhJISR&#10;oH29Xa41K6M8qKyXIPJLCMmhNHzvUzKuyu3jhKu7oXjJdjNMXo7S5Y5G5z6cBaLfpp+ocv1lhjO+&#10;pFOpGg+ANfqwUJtaEV2J5XlW8SrkIKA0JvRqpgTrjCCqlUsrh5SnvG25mWOVrDBG5WpjUXiqDQcr&#10;c0XXAgSVsakUDfGx0/Mdji5ptlsoZM70pacI4sPoO5t8Do+gsWzxdenX15UvZSjxjo/WLY5WXW87&#10;HLdZzHU51OMmVklIzSjaoyRXzfT4AeWxusZIvQV5uAt+mzHnaRjWTyvoPmm881fQT0lx1cpelhm1&#10;p05fO5psdLw3exoRnfrMIXQqtPHG5QQ81dz2hg6wbZlyOgqBjnZlYKWyVc4vdMG3C2GqVmk6xeI1&#10;RiinZulo70lFEqrlVSrWu2uxNvr+Q6rFlaPdKUw7l0Wic73fB93mqg3ntyRnPb1nQCEtLGyEx8Do&#10;MNOO6vm+nxucZMM0nIp3KVN1hk6wIWX59XqeivwmjL1TZWgYvQ8fxO+Wlx3q3ljSJp07KZdVZHPj&#10;dPFbh9vLjo7aDUKnIG5e/KIUqqCzuWPr4hzwzjdMzQulT2QpzbpBxzo07HJXa0cLZiy6mUHREVkq&#10;mrqQZ0ZQg957nla+mp1nnqOqDswrdS4foMuGbpF5WpmyupkSnWkwO44zts6ln7Yu889oFQDhsiM1&#10;rTqMKsTTx7MXp+T67OnaMIvYWsNhz481065iw3gsYqsGJJ+8Ax0+VNSu6uTDxt7ntPYfJdrCrQKx&#10;OijqLx70k8XLjeeCOwu4zrouyNLKsVVINag+RlqaDkaykLqcfHTBXYW758PdoYhpVBkzRTrSlE2s&#10;rZi++NxW1xhlx1qkCsJcgSxdyDSfFAx9FzHjrVUG84hV4J2bNkkeUZmf1XGdFNb4+adqePcv2PIr&#10;0XU5tNz6Tmc3rZz5P6DxvZXYx1GxLnNo5Wd3AlDSs7LOpPE25z9fP2DqKrJdONfFd/i28c+yAdH4&#10;19Ahnz6/c8JU9HP1DQPHNlpztTLQUsMqru35jooKzGhYGHKjWQMmQ83p+j02ce+Qdf57Z243BP04&#10;m0uzUCqJG/0PLdZmkGVWSXNGwhZJD0kTsFsJjZCVk0EibSDD6dKhIljNYuxBCLIypp1orKZrlZRg&#10;dxftY2wzwuNvYmfTv1BE9OXRG13Z5+e9dzfSO1+rja0ZtNBOdq5tSzBWwox9G2zWQRzclea9F8t7&#10;DWfTcwG/Nzs3V52z0oK0GM3xz0/zTSOvk9YVla8oxxdasCyuiCrXmWLkPC+vUBw9/lKodtrOuwzB&#10;uX59TxhH68rZUlWTUIZ1dKBikdTl6SbSrtksuV9jTJkVX2TGqvYoa1gdrYirIoimqiyyDxJA66rJ&#10;baSUVNVglhWX1VmTt1AJzfN9iPjtyfrfE3bx3bYQTODrgiNaWcbOHRMVtatJG+tgWRV0YFHQyOmh&#10;jiLuk8fpKXxm/wA5c9z5f23N133lnR41gfbcf2xq3D6Eg+do0HOKzXUoPTAS0YsXeczjOz4uabqu&#10;Y3eXbLCsH1iRNJepRbaxZRtDS073O9UFkyvuJk3RlhcCk1L86SHvnyNW3HBBOewsxrqjeGVeu6vi&#10;XYR1NbxuVsYuycVLZrzsQHo4nJ5scPU6DR4lj0Gzg+5lzxdxk5i7YddKgsExDdBwAutZaT6gNzVs&#10;CHIzu8RjOJGMmOdP1qPN6buRKK3nneX9SG654nO2R94CfJto8mVsbmng2G4FZSDdVznVxUGRLWQ8&#10;vpgbOK5/pVx9fPw7TkGKJ0k9OcnlYrGSLCRN0mMbpgNywQ63kk68PzyhfQGx9y5NIypJrj4V9aXB&#10;9v5jKBrR9D59vKaNnG6c2nW9noO1533MyRt4hpkm4c7eg4DpuKAh7K1hG1Q/S8yVL2q53uTGt1Gj&#10;OrPmY5Wpac8x1xv21zZGlVdIyaRBSiQUXjOM5bsHXiu243sow8E/G0nDqq7nzvP7Xj9TqaTb5a53&#10;Uh5WPqRu6ORopmRzyemLiQ9/z+jOvuh4/WL5H6/5L04A2Vr2+fVvA05q7aD6a5tuoeLisy0DtJw+&#10;fos4/Vz7M70jynpuvm70eoqyg2xXK839NGl4XUKG4e7N5XsOY1yAcoTpxK7Xiegs6K/CIsvFgTAv&#10;J9Byy6o2xRz7Z5FyMxFRuBfSvN2s9yqDK52qkimpWspedmfmaz0ttNtyFOUJlrKLxQlWqaSjid6u&#10;u9TxMzcOVKjVYXoZwBq8bv6QBtYWdZ2kfP5p6AfwfVWdbdy+gzz8dKWpfATnePbvs4N/L6lx/VUc&#10;fb5yx4P0/kPt4V6dz0XGbkuxLmNiU2i1s0vzvseHnfqeRJxNcxjBtfpw7iwii2R76EkjMkJl+P0V&#10;y9OVzxWbcsOUL05maGSbZoXVQNa6J6BZvRUpmrVwOffHp0IINWzXJIBAdhB2cZZ0evwA8e1y8w9Q&#10;xoLK28fU3rACZlQlFGeMh4SgJnc53NJFnXsDwqMreN7Hg9zSWTrUMDpaBz2idlmHZuCm/qc11msD&#10;WN0KcvMVShiXFTeXcZm46aoghnPtiYPoHM9eOArKunInb5zos6FQVK9fqc7vc+mXj63M6yQM+lrF&#10;3abpLOMJr8dj060s8tS72p15RfPel57cqsvWOog+kPvmLK7PudEnG25es1sPTQu7JIzszmI87y9O&#10;tkdDynbyilAWDyoM1l9KmENmkwajtZdB7VjUFZFHgX5za1b2Skyh4uqinc42OdputMLyQvjte6wP&#10;pcmuDhidRQg9ssxKZYpvXcbp6z1t+HVc6NTNnU8ojFl60fnjaDXQEJzTahVefA9ryQPs5evNZl42&#10;gWzk0rZ/pnJ2cx13PiXPqeflaKVcNuZvP6DalIcddzG3j3ziVDXdfP1AdJHm+tk1g2en5ViuHuRL&#10;qEeoHYHRcuwwM8vw/Sx83XB93zzcX0vzPfK4EoWyVieyVVowV13Dd7x9XLZnb8rrl1nR+a+pa55y&#10;LEjSnnFSETqsmWTqmdnPNSaWvSRUwDVxjZkyR5qTmdBwyejrjr83qCOF0aiN33GFZINJffU4RzPW&#10;Bpy/THQrVzNnKMUU8WnE3OfijRE1ZrEtesPszeg1nsMmREmJgdvyLWLeJfZrZJW5z9ODaSBNdNzL&#10;Xa4iXxVynyk6HhSXTzaAFqgNO1dH3vlHQY0cEcL5fqRwbqPT87tOCvE1zkptqENG6B6La7I9hxt+&#10;b3nHC1q/qvlPoBuPSPibE88lkmItikKi2yScI86YnavTm9EsAJo0iJcEwneTAzuy5QrKyZULm9EQ&#10;mJZkaVuuwmxmtOoaN7NeFa1+RphlIhaBZu8jCyu74sA28bRm6sQwHfM/cwCK6IIPXijG3eMKDbWm&#10;tTpuP6bn15gOEOvCyF7WD7WZGbiF2GVmYrzH3mcqtIrP9J1PD6vId7qgKsDlL1efkMPp8fec2y/R&#10;msp9sczL6LLloKNVqTolbSq6bljo9AAIBzrclgmwe+VYabYhFzphOIvJ6AyUfcxu0KuX1+UO/O42&#10;2NUqnPItqn1iFsVHCx6DLqI61Jqg03NTYs5/TH0sLWCRa6LmS589bMczPD6a4W3nAdMzTuHny5OH&#10;2eaefZfoXGamzzOli50Tp5OkuZp17lwHbpyOQ1b8mX0fkZ53LtZyuwL24FHXHY6dVncwXw6zGsp6&#10;Z2dLk6OvDq+NBvWEEmtCseiUyID3LXhPvBlFTBjCopnWpOvnhVTXVTwrF2QdnAjTKz+qMCOzI82W&#10;gRZg6YlQRXeo0MOSrtJ4cs60tjjgLO6A5u+zVjnWZri3Rt084vGi5XEk9jH2Y5yUAN563kDOpTjK&#10;u+4ubBIqM1izs8ftJbmrFlswSbk5PlO95OwcZRW+0esPIyVZ0uhxcjsBeXidEsEs7ftfE3jpcrHh&#10;W8Tyyl9Afz406cPojo5LL6ESzDH6PDAKq3sui6tUXiilWi1NIhF4Gg4hct/T52xK873zQT7cykXI&#10;cAAzbzQwXro3RzT4BA3hS+GmGI7JMGyejvObs1MIqM0aVGthanT5OlnQSRn3hPI9DiamASbRRPZ8&#10;SHHpGXRuhuxkCxsYteNYThl8+l4iotHZQLYpRNQlZJM9rpnLLhjoEIriVWCxq1U3wpwnXqeBnT56&#10;y7T87UqpPCsyVIiyuNlSvcNId3iTUJFaL3oifh551l2brS0dXz2LL3IGVipviZz1RlEhS7oMVZbq&#10;hmLTpY50UEUaRystjMrUJ5siNzKzYhktCxcm4vEuexbmiZbMo/MTfpjdbztWgDck9bj9JKFPMkmx&#10;LNpTq8jPxkHeY1tUHktJlKXQyO05WApVy1mUm2Jcl4onZTKtADUxpCaWmsJ0SLXqgdLl50Qu7NcO&#10;qHey56prbCcSDpE63crPB6aSjFpdejwbRza3dDNzqwjAKTahbzqyHPosCvIDlDtZi587Ys0KTYyk&#10;4xYROBDJkaOWBRjSzDaJyTs6aygnUhnqKaID7C5ZNEI1MXUz7Kesx3SpqqqKsztItzbrErzCxiMm&#10;dSQzaJdvLkjHSfWWMEIlrKMslxZFU2bOB0WAjSjK1ReJUnQzMoTs49kCyM4jFjUotlVYSTKyOjnH&#10;y5kpEIMXpPLsZlilr2QT1fC2BDVowOgAOeMza0Ba2so7TlLo6/i6zQ0YBGlTNpcu+F9kokqWo4e0&#10;JBBKLgdCkWsNMDy3idJz5Wnc87fsU1Ie6+QG6wSpkUzMuMLCNsEt9d1C3njjyjUamVcokWwKhSyw&#10;MiWmhhbmLFMoTpiadJcaO/gpBppJXU9O1zFnoHnY9Tq5g7zGnM6UJ9oYzyJaBjGX1jaoEILOyg16&#10;eGHYatNqjFC6TMs2K9BsdMWBA1lY/Zyl4ttDS1nmX9AAzrBD1Lqw9fTJjmJE01WBZbYKGWUVxKzU&#10;lAOyonD6iQGmJYRQzEzGIimyL2PVfmFJYpSiShIKshJdRZNWbqc9t5NlBI72HEyvmgjB6k0Mk/OS&#10;nbx9tqxtLnI7jkiuhl82c4PeIzggkfX0JeUkUNcqyq1SCAyYJrNHXPujog1Btijh6JKZ+pT6/nXk&#10;WZ7byhxd89A1cDWyT//EADEQAAICAgEDAwIEBwEBAQEAAAECAAMEERIFEyEQFCIgMQYjMkEVJDAz&#10;NEBCUEMlNf/aAAgBAQABBQL/ANY/U8cxoY1gENphO/qDFYt7RbVb0/eNudu0mrG4J+YzU46MOIE5&#10;b/8AdPq8sltgWO5b+orlYjBmq4PA6JFptterArBNa8aOSTQgGv8ARZgo9xXsEGPYqf8Ain1Mab87&#10;jCZeSN/16G7j4+BXWda9WXkK/wBPpr/QetHFmFatnbuFuKj9viZr/wAI+pMb0Ezsvn/pdJ6jw9D6&#10;g/nTc3/qcpyniaE1Nf72oRDDDNTqOT/qdGzuQ9DP/ofS/Kpol3Vjv/X3NzxPE1Nf7Rhhhmdf2Kfv&#10;6KpdvbXz218FFpLU2pPbXxKrLJ7a+OjIa63sntr4aLQfbXx6bEHtr4lb2R63r9ASD0/K91jwxwdV&#10;5KO3WWtRUxrWi4ta/wC9v/ZMMIhmbd37/To71151Vq2pdk00t0o8x1D59SvfhR+HV1hXZNNB6raL&#10;s/oN9NARg63fPrNli1p1fJqyVnQqu3kfiR93enTcj22VN+iVrWOo1Fpx8a/9czUInVbe1jfR0peH&#10;T+vPvqHSF4dObG5dQ6u3Dp3SF4dO6vg5GTkTCoORlErWnRnOTn9UpsyMPFxXp6rMart2ddbl1H16&#10;Td38T1yB/L/dT/7Op1uznmfRUvCrqbdzPx14UY+SL7fxC2sLHXhRmdXRDPw7j6Tr+R28b8OLrH6h&#10;nphzp9vu+ss2rJ1B+ed69Dt4ZXrZ/bX9B/1tTjOMCThOAnATtztzhOE4QpOE4TgZwM4GcTAhnAzX&#10;rqH+kToWv3LfXFXnlE6lY72VOh+aOufPImb0uxFrUu9FYpp6l067Jv6IvHp3VOn2ZlvQqOzkZNuu&#10;rk6DHk3rjv2r/Qwj41+UI/0dTU4wLAk0J4+jxPE3/W3CB6Ewn13Afqz34YX0YlvYyT1hrkoruxLn&#10;65yTB6i2LjXZxuzv400zere4xsazs5C9UvYZPWC1eL1btY/8bO8PqLY0tzmv6jf1DIaj6cNueIZ5&#10;5SpfiR/W1AsCzjNTUAHrucpynOcpynKcjOU5GcjORnKc5znOc5ym5ubjH0YwwGE+gi/T1k66f9FF&#10;Zuux6KsSnFyEyaczFRetO3FPw8P5ZrkW3rNCWYPQ8Je2clBldboSzC6KvDpz/PrnVX4dO6ViLj41&#10;GQlz/iOpFs+jpJ30/wBOB4U/rcgf1NQLAsAmhNCbnKc4Xhab/wBUn0b1M3NwGBpv0M63/g/R0JOX&#10;UepvwwOkcU6c35v4g6k3DA6KvDptlDv1Xrlor6fhp28Ogh+vdZsA6biLwxcP59V6+/HBQ/HIGT0w&#10;5uZZln6Ojf8A88zfi3I4Komj/S1NQD03OU5zlNw/7J9CIYxjem4DAZubm51gbwPo/Dafn9fbXT/4&#10;TlzoFJTL683Hp+InbxMfJF2R13HHfA1Pa3519uBdQ48To3yX8RktOmZtuOvhl6nSuPm/R0x1TAuv&#10;i7ZcrzWbNqisfr1APXc3/wCG0Mb03A0BgMB9OoDlhfR+G/7XWKbLyzBF6B8q+v8Ay9Oi/KdUbfU3&#10;3w6HS1OH1Fw/V7N9vpNTU4Fjh/xB1UO2BhIasTqz9zqH0YvwrdiZWrxxWivltzfIu+jU167/APGM&#10;MaNGM3NxXit6COOTWp27fXp2a2HZ/GsbXUeqNkr07qdeJjZfUEvzW65WV6d1SvExuoZfucvH63WV&#10;yOtoFa12uo63WVyOtpxqvsryKut0Fcrre0+ilO5cFoqa3LrQ3XWs5qSufqdKGP8A57Ro0aEwGCKY&#10;DNwH49cq7ed6itzVVW1tjAqydPyrErwcmxa8HJsiYeQ9l+Pbjm6mylqKbL3bDyFuWp2rfAykT2GV&#10;26sLIurrpse1gVb1w1JtD1wKeK06KVqsqQ8WTZ/oj7f+GYY0eOfLGCJBFMc/BD+d1+vkPXDTvdNw&#10;0TDnVe29mM//AObjBX6dT2EwmqGT1Mo1nUM+2rLxenkPiA4+PllBiYPVUVwLaPcY745x6nVLuq9t&#10;7fWrGldSpArvOMqA2DqfHX9B4Dv/AGj6A/0Whlxhh8+gMBgM34X+71aZVJos+lRyb2N/uqMO66ey&#10;v9yMezt2dNyUVqXFN2PZTVdS9MHTryn1Y9fcsH2r+6sWDAEKSzLjPwOPWT9ZdQxPlf8AXJm5uH0E&#10;E39eowl+o0Jm/QGAzcrO8jqv3ysX3WN9vppOrf4kPf8AKvJxK8ilMmzLqu6a70V9R3Vdi5OVjZdG&#10;ZXXkJY1VuN9VFHapHiUIeKUOVVa1nMwATcTF4n5rAWMvsuQJ1unadTw2nVctg1PVa7LFz6Gi28r/&#10;APVY+jGAwwwTfoPoHrYZdHMM3NwGAwTGG8rrGg2F9/xFhKjf6fSumc0GGgKiuWeF+/009RqM93RZ&#10;EccbPIt6dXcV6TQks6Zj7forWmzGy8K7E6i1D9NyPdU/6W4TGM5Qzc36AQTcU/U7R23LElghHruL&#10;FmL/AJuZj1PabVpbOLPjWYrdj/R6R03ukyxTK/M1uAaGvXcZyB3DBkOk/iVypX1W1K/403JOp4zT&#10;FyKSmSCWsRXrwclqUXNrMruSz+lZk7b6T6t6kRfTcBm/QGA+pjmGWNuPG+x9BFizyLA6i+67g+Te&#10;XxqLbUpuxCR/WHk9N6TqV+R6bPOAfQx4wuDDDP8Aqw+FPnEfcOGhWrGtQXtlY9NeawIz6SMPJxuy&#10;u+P1MwUNcco1JVSncQQHY+gwwweh1PE16ian2i+rSxtGx/DPC0Ywn0BimVtLhygCiFHYe3YyuhIR&#10;8bulpkLl4N+Kf6dWNbYnSK667k8geuvU+j744+D3sz23w9v5bHM7LTtvqus7pXUqUiscddX1/Dwx&#10;E7hMpR70wCxxvpYhQ38/bVhYxnscaeyx4ihF+hoRBoEsJy3GME36gwTUSCGWMNOfLfZz6PD6AwGI&#10;ZjoLrUwEl2KvJUHFavLIAo9Oo4NJyLuhZirbVZSfpqpsubG6Hk2TF6Ji486sv5HSxrIA3Nf0XXjk&#10;X1LwFOo6LqtKzGqqlePXxTFTQOoOLP1tx7SKNr0SlBiY1q2J9DsFFofONa8Er/u/VuNaAWt3A0/b&#10;036GaMWL6KvkRhsXLLJ94a9xVlgEKQrNQT9un7OUIPT9MOzX6Zzccik6otczJ6disR0bGeteg4ps&#10;ToOCp9hhUmv4yytXXU6vvsYf+Yn9EzK2GyKxrtCWVTsago/MsqHFFAnb3CjK3XeQ9CPgqNrHvyK2&#10;TMz1n8UyKyOtVz+KI9d2beydOYtixV/Mh+ky8/meYPvvwYZ9o7HdYeHcWA6itEaD0u1q2L6WRjCY&#10;fUTpn+QIP1fv90Nm1n79SA79H9h/vm3BK673Bx3b3I+zhQT6GdW/x8EAZSiL9RPn95keGtTd2pqF&#10;YqR08oAbuwuuwpPXS3uo/hVPikbViVSu4ljUtsyKjQOnVvk5GANYogHofodwJZeAGbbd7U70F2wb&#10;IbjO5uIVB7hgfkNegiwHQ7sNgMv8zepyjRvQ/R04fnAz/sT9vT9+o/3sXzjW+Es+TEcXxfN6700/&#10;59OqD+Xxk45cH9A+JcPk39/cBgM/f7zwuZYFVOp9SfKWL97P7i/qR+IssUrV+veo1mjihVx8Efyo&#10;E/YP5B3CIIZm7ljmdycpyOxyE5eOcNkDRPlE8QfbcWA6BbcM3GnHZauMpjLOM4wrAsCTAXVs5A2/&#10;vFA0JudQG76P8YryjJ5to3kYwAuLADubbmRFLvAnOZ9elqOsrWvpPqfA7ix3W2Lk5nd/iuUCOsgy&#10;jq2OZXnYzxXraX5qY7ZvUL85/wAJL/JaiCUJzzewphxa1jYVLxMBA/thdP4VajVcqsTBH8r9pa+5&#10;uJZoJdyjHiSyzLsBjnZaL5g4gcgRrc1owRGiPEaeCd6m5uE+PTjANw1RqhO1OyJZTBVAkSsrLMXu&#10;TDxq8dpub9c1ScnH80AS4eTVu/u01W3dVwkOF1GjKucbJKqPd41YyshLKqfF/Hc7lcNlaz3KcsrI&#10;7MbMcxsq0yvItV3y3Z7bzatBZ2sW4XIt1FOKLmOSordbqXJqp7+ZahsX7fhJf/zv+8KlrD0wcsnX&#10;5jAQKIgh2JXfyGWfyaTqg+Y7fLcZ9RbAJkZfGN1Ax8gvMHHszLMjCuryE2saycjK7IXGhvf7AkRC&#10;ZU0EHmEQgzjNTU1FgXcZJw8muMsKRR8iZyi2coPUemQPzcbxTLPE613q8gmZ9ajpn4Uf+TFtYq6m&#10;a8jpoqZz05uWGocNvdjoFR07cY8h9B0DMBij2Ucsg5DzH5EdQzLFyMXMryMW/sk9SxVoO503q2R0&#10;9VJZiCB0X7Iw7v3B/ShGsnK7btksHXKawIfiZfvnylphs8ZFnL06dh25tpKoMo5nucfp+6G6TSFz&#10;0rociCKxg+c7R4rWxauk6FRnHQip4KanGcZw3AJvw0E4zxGMI3GE4+EGoPUembyFtORUuP76vdjM&#10;86zZ3LXXU60oHS/w8fyKjxlY1gAA2dM84R1yUDk5lnxsIOvoso1EM7lLrcgdBUukxqtfwmnKWzDG&#10;Fg4FK2K/TFsx8uhsbJf7j4hvtidzQtvC1ZD6OTxmTnMsrsfIfIst3075LR/btfjLSYx8HZlzcIz7&#10;nTsR87KyLFwa8e82X3ZVOO46pjau6vXwLcmB9FPjFTkypsVoFg9NQrFh8zUAmoBOPhk9DDAIRGnG&#10;KuvT9jBBM5gG/dWIlBd7Op/5hEy/l0ToX9z7HGI7Lni/Sj/JhOIGnt7iiNE+RtCAwj0qTlXZV+Y6&#10;mMdTyQPjX00fkddQNj9NUdsPxo9lTYfxF0kY0P6XO5inSK3z/UGXUdeRUPjPblZFVmLwes2cE9zq&#10;ckIZ/NlultsNjToeP7XpxwWubMrpxcTzpiYv3ALw1mcdFfJqbRxrNpB6D11OM4RlgHoROOzwEKTj&#10;CJxnGEeAPJjfYfcTqDAPrzMblvqo/mDFyd9M6F/k1heVCHgATd0w/wAq7+MZu3LGRYT+Xj1FnP6u&#10;CmvT8nrGuPBbLgsfK+VfVc5F6BmHKptI7GJ8MbqPNsTp3itG3R0t7DT+K8hE6frz/wA0qvJv7gHn&#10;/r/hk/K6mT3sartYbtuGXLqFdrk/H0ALHqD2Yz5HVnYW5L2QNLPJSAws0DwfeldnG/VB9/2UQCcd&#10;wLAk1Cs4TXqBDNRhNeljQEyvkY6/IeIB56n9xj2PEos2oAXrI3dqYbUrm4r4H8PsxAxela6cY8Lu&#10;nWJSX/TlrzLuyxHseCx2n5sJuA2+wl0XH5r7dJbjViW024z/AIco0uWzpj077XUG5Y2Fbxrw7d0d&#10;Q6pTgLhC7I6Yw0NfKjDRqlxKuJwayBiDldikPxVUyK1uZ6jVSVLQ0ss1GbitpJedIr7md1e/uXH1&#10;E7bTyo/UeMprJFVcpGn36IPCrAogHnXqYSqxo2hAQfQw2NC4AQ7fjD/d2dVbE0I/3965zMljvGdk&#10;xDmMA2YGl2rZ2Eh3zDIUq3rIbibnxmJJV6RzrCKIDbCpnGcHM7du3x3eeynYIUYja9q4llVdspoq&#10;qr6j/jV/284fkYj6SjLrqx+p5LZWWg7f4TWvuOP7uN8MdADAvy4hZewmSw7SrtMtfNQ0W8yyrxYg&#10;C3/3Kk5t07Xtb22zQeYFAgXyT5A8KACNSniypXqKmmA9N6ivqC2c+S8jObSt4zCdTt3a/U7Vh6nY&#10;wxurtXKOoBmdtJDEPF7DxT3Fsrtt527Cu7GHkWfICM2ckr6pUtC5CWICNXWvU3dt49yzdb2M1bI1&#10;d4Vp7Mc7R+WgIlKArbdi4xuzMeizIzacewHfpr0I86hE3asstyQcyxraqbrVqycp+3jnRwqcW3J/&#10;EOGmJn39b59MU8aSrHISnuUYlfbXUKnk48Z4Bgx92ZwIsU6m49mplNsOPnQwDUWBcO0/KLEWBQT2&#10;/NVGlsQRVO8KrSRBtlXUaMYp8zc2Z5nmZOQta5WQzuzmfabiWFT0/qJebEM/d/KjErnZQMKU27UU&#10;V5uW17k+tNrVWVHnWoLJrc7Pxqrnb4xwvdnD4L8GFihXpW2ZOCLYawYo0PoLam9xmz1mG9ly3Wp2&#10;U6ieNuQMi7vOksrbV+TbluvCOVj+JRm2JKeoszDNi5m5k3hxj2jeJm0scn8xh97PAubYynJn71f3&#10;XHFizRfKr4mySIolYZwV8vTwStfy1UxU9HnmBjtPlOAgTwdxjqvKt1GmHhNelilGgiMQcDILpubl&#10;Z5r7pg6Wlq++iTqN5uyWMPrWvM4WStdKOnb3DYBFtTQuAU2c2s2yK3ggccfH5Xr4n3+k+h+8bUIU&#10;HqRDnEx+K9hHvzunYEqtUW5NA5SpuNl6bZfJqTdSjuDtJrsIzYeAy3YeKi25/wALUYtGRSLcVDLs&#10;Zi6dNYu3TO3L/wBUrmooip4rTbUId2UIDah4Yi6pc8Zk5l1zWe6EpzL6Jh5oyPTXljxDWF5XyU3b&#10;FOVYWbpuMMnIe7HoXqjK2V64VhR6n5rBYRMj4ubjwynV0yxq0n0UbLpxK/dvNXSjZdkHB3PYJpcK&#10;sHLoVKqMdOxXQrN2EmbW1eRgbeCHxN7PoYYYYJ1DXH21bTMXjmr9su/s34eVXldR6t07szCsDJnY&#10;3YsWXAcAvFUIWurxUTMcbYeJh/I9Q/yR+nfmlC8sxgJjDz1Q8MS4fOKdT7wCKJjVfKmuOnh05VqN&#10;V5/J5g1Y/BsBke/5PVa1NmLYL6ABLByY0B3SpVZvv1DFahumYbrbZg+5uysEksPHpQSHoy7Ald5a&#10;M20yCpgHi5xWl17WtXjFo1aizfnUdOJd9pRaabsHrFOQ015ZPy2Hivwd8TnhjZ0/9awzWvq16Pnd&#10;+VOWW3b9fXyLzzufDscYGXyR8Sqts9OFVQ2xUOy4nhsU67VgN6WccfmG1e60myqi087lacYrqtbX&#10;EW3f3uq092jI3v0qMXzKNcq6/Den7jYUY/NMu84bfzNsyfTpGSVYWcony9R5mZj9+i/K7VOFmOx6&#10;hkpZH8ntz96To12aVHEa74q4aCdRH8vF5rTbT5qrXdgm5+qPXKWem3FyUyKSfRvsohPyzCJ0/wCN&#10;iwx/v95qft+0HpqsY3Thlduw1Lb3jWLrENF3Nxe6Unp+V3RewYjHenJU/Pfx3PG306Y68ZjWDt3H&#10;8nIANqbldIsTbJYVd2yd1nNzucz6tp6Ayp+cxavKfZhBGE/e9uSZQtXI+PtcnQhPnFbjek7motha&#10;V6iVzhM6sc8xX37dQHOy/wBpV9lMVpuKAK9kq1TMiYtdbFOYybFrrNrOyswLxPuYx+SuRKcu+qVd&#10;YdRV1XHeV+Z47mcBzxR+cp8H7v8Aceo+x9anE79lrrZY8TCazHs6ddSyW8SzKUa2tslMXc6jV7bH&#10;XIpyVuttS98m6yfNExa77Ai2KteR2lF3NbEBtVPFlpql+UWsxOoVhM3KW+vKKNWyL2MunsXeiGYm&#10;R8VyU2M7VlOQtg3AfnmKurebPezqLGnAgdNxmuvFB1kVdmVNSie6rUXZXdGVfZTFyd35F2FjzIyj&#10;aZZ+mJuKY1fBNSoflpWWq9t4toZBZjcEyEDyrj2eK1y74ugjnUXyx+RSoMhQrVudOz7Mc4TV5VfU&#10;PgqODYr+eUY7MJ9T6faBtDthrMCvjVY/BMvVmG1ncShGqJqrF197AvVbn2r0nKM9lYTn47VW49Fq&#10;pgJRjriVtfMwVtcMd54cBRyydyu5koqrq44+Kq35lXctxy90zK3YsPWuwqOR9sToraVOPnAxXZ7L&#10;+oPDkEx33P3x8c5EoFdNYY6yLlbHFgEvbhMdubdQHAmnSnZYpqVps3DzqcuQFnGJbEW1owCVpYGq&#10;+MGo/gZXFFWs2V2qyEv81YcbG2UX4rL/AIY2RYDXFOpg5lmJZfaLqf8A6KPlSYfT9/pH6WHFqsiu&#10;ys3fFgbMe4GsY9+hWKVG+0zdZqErzMvLbjYgu78pxntrwMOxnDGuqkC3JIFbZQYZFlke1y1SoZbU&#10;plmqXXIVQl5K15Wqc/HFdhHrb8cRtzZJxauNeG6rf1CoM5XzxmBie7yKlprTkBMu7VGVYOwMlSKb&#10;AaemMguzckWscs49NhJla7oHiJxlo8HjXWeTQTp9vB2drBVri5+dNkyspMU25LWih+3Rl2tfbrU+&#10;3oPtTpVzGU2UkK4RmllJrAOj01+50xgQ6zc3EOx9WQ3G42HT/JTca2qza2rtZsm3Ep3b7JBLG7bq&#10;/wCcc3JR7X52O/ywaizWX8VtyFMbIqL+48Xo7XLQltdWPxuXIFRFFZGZRWYcQ8uw1Ql+QWRh6L97&#10;d9t/01FEnukRaPz7WyHQ/qjnU6Lkg1/pjXvzvdvbN+q9dKuQvbuLrRZc6R7u4a7G3iKtvT/a+bHR&#10;b2IafGyy3XojETp7JZhoihuHKpE4t1JT3lBadQ7i4+Nx7ue6W3zW5ubjTG4d1lNoy6u286DcvYXk&#10;QeTQWMoQh0hPpr6GyG9wxVasYENWa3cg2XBllouMVcmuL7txTeGJwqDYcVNZdBj7SC1BO2z2Wh8Z&#10;1cTHuHs7mYK4d67VOse5SFZLivb53VeEyCiUVU34mVjimXJxZB5vP5OuTD9PbCqnl2SrIxMrplOz&#10;g2ABWqsxc3vq1orF1nejIyNVwIGmyM66lFa+pqz8D9hiWMlVt7kGb1MMMBkMWaCdDfeJ+msv4uyi&#10;pyjzmGQuYyJYv2e5QBE+zfYtosdlZgFrV6hxa/JrNbdOs7WYW4oXHKzyaINCbU/VWu5zrRLLLObI&#10;O2WsapbLS+OLFLV3F8nK7crdbMqltKcsKVzVllFWSluOKnq+D7Qpg1K57lJleVzsPbNV1jNErscY&#10;S296qt3LUWZFuQFrWpndrxYrZbB66hHX8iL97LNLQCYqbpeuupfNjZy6yAdHuEjHHLHlHPeuVt+L&#10;X2j8INNLKCKqblVLrAUrIEaLvg/r0W/t3bDA8+No5CgrkJkDR6bk99H/AFT9qf1a/LcQwHz0TVz9&#10;RelGyre5B4nMNTsAD5Qag+/icV+g/a0rGNBGPcVx375t9vYRXRLN1kW0JiihLMazGuS/HuyAjN3Z&#10;falc6bnah4uuahx3uudGVzZGflUtVZV6BYnB8aIaku7xQGvk3My2ggppXt5tTeNMg3PD1MJvjEJ3&#10;jDiFzy8yq9WUppMtQLRNTCDNeuA3assJSu5Ud8jcS5Lo1Xkn4t4abnglGVTayn1x/wC/dl2Y86et&#10;12NYgNeMTVblMvLEyGon/Tmf8r97HPHXqjFYxLn0wbmbB5LBadq+4DOWnD7PKA+llpWxtiVqZaLA&#10;911rBa3Nbm2q/HTuZGUOTVUeLC+Rdj8EtymHFqVNSnQxrXqPdstt7thUi8TG4br4uQ5ZTknhdUge&#10;nldGaux6yhbIqYR1uuamsTMaVysKRl8KwLF3RZQDiU2hfa3CF8jmuUxPUrfzl3ASJ08g5XU0+H7O&#10;ytP0RtmfYdOx/czKpNdk3Nzc3K6bbRi9PvyTlYORiTFwO9j14q4+HRQLF6zje1zNQQsXZvsv2Ms8&#10;vvUdgfQfR0a7RXkItFpvCeeby9mMFnwFw2lqmLkFb8+4bs6jYaKRYoyLdsbu2UZzX+UorqZrKnah&#10;Gox8yqzEsEXYtppa2e1NFvUcOsY+zEs4vlfbEy8jJZ+DyzxLLF1eS9n+LbWr2Q2PW2M127AzS1u6&#10;KMfGevqtZrzK13Es7Sf3Yam5V4bvPZZVMr6jlUlOroYnsrJcvG41FQ3gdK/zeqW7RmMA8lAZwfTr&#10;2xRbckXAybK26ZkAW1PU3pgVpZbjVKtHJUU2DWTnABr0FGNXY4z7EctexVFVrPb4+0xscw46RwVb&#10;l8IRNT7HmdEGeZhMVyXydxshu4LGRBSLZvnEsUteUBVdj9qrLjORed1kRDc74eISct+OMtpD1tzi&#10;+JlUGtlubLCY9vPulbN5GUMei58fJx+zahKvSZTsO7OqY/DdfThVdblpTZiV87FyF1hdgLl5Nu6M&#10;NMmHAHC6q6ivm1r1+JY3NkPFim5j17lbWILLEtF+HjyyipIddxuJqyW5PQxrOVf3giNzWkiLXoBN&#10;DIVufSLuy+USKnvYzOtYYupiYPdOPgPXdh2vXVl5al7MkNKxzsChasd+NOZhpli6laGaqrSrsqFW&#10;M/kFSWSmEDfw4sqicVlegbyCCZWfzK7UELi6wIJi2VBa+5XY1GRqnFurlmNkM1dOSLLKrdppBfee&#10;FFiaGRVvqJ2z8mu32p719oXennbjNTkB5Zj7Q92iV5dbrmzHrCz/AOpHxp46cMp9zxOTbXYnGvh2&#10;2uDhaZm0vZWjDHj56dt8+y4Awn4rHnTq+5WmOItWg+PWQaCJk149YzWpa1LDxsPyEs0oprVXrUvF&#10;xLmHssqZeJkz2t5ayrJWio8XyRY9pUzEvdK7rbWXutYe0xn5lYC/HklbZFqGNcQVy/y37cQiExjO&#10;U5em4TNzcJ36L4Zq6uCpqC7jK6wGp7QOZkavwLlyLbclaDXnhn9yRLDwu33Bw8BxYLAwbGT8zKot&#10;sjX7rx3/ACidyiqum5rgKks3OoJyqoJAurqyJcn5ddoIosG8t/5nYFhAqbFurER+eKOHHFy2pazE&#10;x+oDKxLsZ6E8fvv5fuiF16enbGtTnqZNvKv2lwmZiZW3On3G++41zGC8RMhZVYpQ5Ciu3L5Jk5Jt&#10;N1j90O3cxK17xXEC5pZMrlZO5ZEtO0vAAtFj3Y19sTpOWScFceNTXGqmmSGwmctn+iPurcV7kRw1&#10;WMi1LlXJbViYf5dlnG/ttbVj09s6Vo1JWxaUWDk8+0FwSvE02ZkOTkclVcS4e2OSm2zhPdO5XLsn&#10;vmVK3iZIV7bhY61hoK0Ict36fK68dmthfj97ERHxTYBOXbmJ1EWV39Nqy1ysa7Fla7Xj46ZXtq04&#10;i2wpHyIHNtj3qEsyvGdpyP0/9fTs+mopMx/nYdbuUD08/RiXW1W1W5vastuWX12WT2N3H2GRu8MG&#10;g+/1a9Gn2imV1PYcajhK0MFaqObEU2KcT84jEoRRdSWPKWV92xq8eqqzwUCWTCRVXOCizQqupoe5&#10;GxlWY9FdZalLA+KgVsV4aRWlNoEVSX1Yq4timW1N360WquxeV/6QPjXzYzNGpyldzVtTmuGxuqi1&#10;fYYuRDhWo+Nj9tVQ6dqUbPyKEiluGVkdx7Wl0/cfeD60/UnxsJ+WV91aGz6FJVltD1Z105HfcsMb&#10;KcFjYVn7+oImxAfUxVLNjYKiM6A0cny0x7aGqudrKcGq2W0piKuMcul8S6iFryK7G4vZYQQ+xWS9&#10;YrQUmwY2KgNmRjayuXGZZPt3fhVRZyqDAwTJp7iuGsnyrFwUqlHZgyK1vFvNHDDIW0M19wrSskjL&#10;Hdejp72m6pKrCcbs0+WwK77pXm2VAZdVsfdkZUrAXv5XUMjUXxLWjHYafv8A0XO0Eu+R1N+g9cV3&#10;THetWZsSoUupSo0pQlhJxhK02X8GbgP00Y73le1irbls03MXkMeis7vS25N5GLK8/GKjLy1KubDR&#10;zaxoHPdq4cHofkoKTQSivuOHPNSlxtFPGZVXafHyOCoQYraL3qkvtHcZmYklaWvHbQUG2mza5DcR&#10;Z8qqDyesshYEMxKtMarv3npoGTmZsrC1ixUuSm566xZsZVq0Jy5uTHn7GYqVva2EeDgqfTc39APx&#10;T9JMGmjCaA9D5O9QuSjkQ2CVZPbL5Bd2sLgTc3Dre/QDyw8zDxWyXyMnsUoDZKel2W4r/GdywVU7&#10;SrHtuDWtZTctHef8rDfKxWsuVGoJJITkGZWsItYCttVXsqrg3OovzADQXyJwJW/FNynA1CtuM/ft&#10;EtFgFS+KlYqOJN1OPYjVdp8e9VZ7eRr3yDasqMs8rk16KjZwguPl329vBVq8eBuTG4w2dxMW7xlW&#10;G21RoMfJix11EPFlC6zgBkTcTjzuwHSj1WVf2j9q5Z4Ppv039YgB+knYmHYK+m3PzsrcrGvsYDyR&#10;ZWOn3cRDyVlQNdoCvJrtusR7Qt11lUFVPL2tYVNitFrna+WUwvtrXhQKvcq7BKha05tOTGZP6cdF&#10;RHHetFgx8g5u4GHDKOqq25Yp4tSi6Z22chPNDRrJa4rRzziFuWY66+AJsBndMoY9+5RQqjcs+Kwx&#10;fvraruVMOzmMjV+tdrBNxaHYNtSkx/8AH/b+moJmgJy1C039JgOlHriryvpydHJY6r1dMVKw2VyM&#10;XJsVrOy9VvTmWq1beNvwHA9tqAU5BZiYhY24JK1XVUteziBPKr8SJmfJE+ysBMhuVlPbsQYwQGgx&#10;kWnHs5ALcwCbdhjhg2OwauwUlfz6GRqnsccA/cRzN+mN8Y7c2rEyD5H2iT9pSeBuKMvrVK1QRm4x&#10;7eZ+OsX/ABX/AKY8kQw/WZZ4UStG5Uq1ltajvceCLhd6V4lomHRZi3XP3beB2Ms1PRknICZDS6z5&#10;pZ8Lri0B5Pj3LWrZ1QR/lZj5LOjWfLu7jO3AkmBfHAsqpKBWbwLe41vamwXscd24GyYysxbdUvyC&#10;6DZnTU78s5CWclOPZwstE7TRKyzO25qfZbDtv2iff9g2oq2E+QuQPn6J4Xu6j2EgSkbON/iWfR2w&#10;hP39VXcemxAv33C31aJnBog+dnmsI0d7HC90uiCvHL+a7VrZupBwth127LiaeTXIebVsrWV2WQIW&#10;dGPBRsD422OGPd8Y6dwkBW3K1Tg6iEduz5NMYlYQVWivjLcgcarWVx4PdGg7OzbVWsCqfLDxMSyx&#10;brxVZZ+QA/tiDZVpMhVl9w2NxZadIfuoJLfdIv2fiJ3WZwbLLMuogeinU8EgbgSJoSn/ABLvvFBa&#10;DaHhkXNbg5bJ9vUTCY2jM4Pgt9/QTjFQkrXwl5ttg7uiGR2cLDe4K5UOS2vcmKj2WV/rtsDFfjKD&#10;c6nH4RFFLXcrT1DJ7ifIpapeW1DhVjFpbjBCuE/LyItZaCrdpQcP0la25NjXPK+5S5raxr6dAVCN&#10;bwjMTMS0ILX+Z20sYgjxK7G0dVLwcwBQTxhOpVXpdbJglxm4n6DBEjqoTDK+2PAPdbUUPpT+pl2y&#10;lzB/ds2HrOsW/wC8xV4HMQnGwtdjHy7Kh1ft2ZPqjcGdkaHj9Nahn7ab7QnCwh+e3Og7JahC6UI5&#10;4eFHLGxKMsVvhuDcJQ9vaq7nCrHrfFT+WOa9VamiyWWnmzsxx61ppe9rB1O2wP0zCNlKYiqbsOpJ&#10;2fmRMO4Yzt1HIKWdzJvel6H8iM6lrmHdprHbOJ8bqirKfOtE2cjXWEVrmWwszkgBR5mOKjbc3keI&#10;Z+ztuIPlafWv7a3UMhlopTkc+izEdwdwEgoAwfhxxmCkOXdf8e77r5KUoIw/JxHCH3K76a62PmU+&#10;3yvXAyEWtsSuZVfZv9R91flKru2GydnxyavktdZZ7EFcvx2rTJxK67ME6drVEb5K6UZVj4y0W19R&#10;7dSXJcmRSvL/xAApEQACAgEEAgICAgIDAAAAAAAAAQIREAMSIDAhMUBBBCITMhRQI1Fh/9oACAED&#10;AQE/AfkoWFmuncX1KjaU/grCxXS+7ezfiiu5CzTKKZTKKZTK+x5o8d67EIWE6dmpNxjZtuKPeoa8&#10;m/B+O/1Iy/XcjS/a2zUW3TrEsLso2mw2lFFFM2sop4o2lFZjheWa/wBI+0iP9mam5v8AYlFx09qP&#10;Kh+ppuo2z8l+lwXTtNgonoss3Flllll8KNo4FFEcK78H8Tl/Z+SKk7bZCMquyUJOZNSq0yp0vJsl&#10;e2zWh43X1UViyzcXzssssQuFYWNJfuiUmp+EJ/8AG2UqSI/2dm97WqH7SN9TZrRcV/5zoorFl96w&#10;sXx0pbX5JakY20b47KP5I7kQ1I27J6iS2o/kh/ayGpGV2a2omtq4V0V3rC5xVm3wKKZsQ4ryKKaN&#10;iNkRxSXxqNpRWFhcVwik/Yoo2RNqNi88qKNptKKKK6aEiisuOVx+yuquNvjQ1zrCWbzIXzHzorhW&#10;ZCXc+vaNVzRWHhPi0UPpXJcryr6UPqrpXTRRXftSXnpsfR9Yr7LFK8WRI4uh92nFLyyaXvFcr6pe&#10;iJH0MWbG6N43Yr7EJWSkPzzvqQ1Yo0RdYrneLsY+TeIkB8HxsvivgbEbCS5yQlYvxpk9PZ7EVliV&#10;lViyxEIX5ZJVlcV8Ox+TShX7G9tUavpYbvhBUiXrgn5Eo1RNIfBFf9FfDeYak/RCTscFKGwkqEUN&#10;UJWSJyvENKWo6Q9JxdPEGtvkk0/Q+KuEfJX3hvF/BoXgUz+dp2akt7vETcRRK08N2fitKXk/LknM&#10;fjC8D4Q8yJyXosvKTfoaa999FC94rKESZuvOjpfpuR+VFSZOEfrD/HVbh+8xjbP8TTh5ZqqpMX6s&#10;bvP48vo1Y0/jLDd8NKTqiepFeBzUsf5c3HbwUqHrJw3Ep7lY3wi6G8V2IfQ3woj6HiFfYtKSWErF&#10;oGpoKHnKjZtfFYrFFfAk+Mi8xdMeo6G7FVC1Xu/U1ZSb84TWGy+983yvqsvhfNf6xcH1vqf+lfN5&#10;r4VnvreH1PpSGq7GsVjbiu+x8UfY81xRRQkUUM//xAAsEQABAwMDAwQCAgMBAAAAAAABAAIRAxAg&#10;BBIwEyExIkBBUQVQFDJCYXGR/9oACAECAQE/Af0E5zy7lPtZ9vtW28+y3t+1uC3BBwPhbgFub9rc&#10;FImMQz37272lqoadtWsWfARqAVnH/qHbTE/ZX4+jTa3eD3X5GmN/p8lVmDqtpOPhawNp7GMWmd1d&#10;UXWPPK3KVKlSpUqbypUoXdZxgSvxv+b0GhzHPKrdqDGrSik1k01Sqtq6nqPKd036l3U8LUsFSsWj&#10;wAvxTf7HEcErcty8qFChQoUKFChRhKDlNjZ8bTKGqbTB6bPSqjqLA1ob/ZaipT37NkwqeopMoEgK&#10;i6n1AHMiVNEvd6PCGophhq7e57LRVgH9LbHHNoKhbVHGcRhq3baLlRosfQh7o7p7R/IZTHxCL3b3&#10;vaq0Nosa35XQpmoHbu4+Ew+io9HTl+naW+VoKrap9Q9QwHu4x1dI1aZa1M01Wpta4QAhp6n8gvhN&#10;0lUU3CPKr6SpsZtHhUNNUc91Wp2lDS146UKvpqjHMczvC0OnexxqP+f0IR82e7ahUJfCdVe3/wBX&#10;VcJQqmQnVXB0LrO3f6XXqRMJtQl0RY+0lEqVOBQsbOwqueD6QjVf3hdV66jp8Lqu7RlKkqVK3KVK&#10;nilEqbg3KGBRPET9L4wi0C8lA4ypU2N4uMiEbSpzJxF5wGcqc2qeKYU2JhAzY4i4W+E104TYIlTY&#10;KFGINhicHIeLG54S0FARwjklTYjB1yhmOGMItuJU8xuULHAp1xnKnJ5nsE0k85x+cgJW1AQuyNhw&#10;lHsmhDtznlm4QQyF3Ie5OQqOXUITHTmFKNVoTKgf4ynJzvpDGMZUqc4UWnGEFWqR2Th9rRnsRk4y&#10;U3ArumziVKmxE8Z4JT2SnD4TH7TKBm02JTU0W3ALdNiO6aPvIw49lNhaFHdHgHAUWroiITBHaxs4&#10;psXeJVMQE0zibO7BNb85ebDkGU2KKC7C8ppTXG0mULuMJtaq7smH0rzhVHymOkI+wGcYEwgCUGwp&#10;WwecCEGw6E0QhgRKhHklHhGEp3lCxW9tiYTtUVS1DnmIvK3Ym8KLlDlGIUXPdBgQ7IyjSEd1Ta0e&#10;LRaFHPGUIZjghQtv62OPzcZRhCHEPaj24vP7GbgzyC023WnnhDEr4QvOUqUSpRQX/8QAQxAAAQMC&#10;AwUFBQYFAQgDAQAAAQACEQMhEjFBECJRYXEEEyAygSNCUpGhMDNicrHBFEBQgpIkNENTYKLR4fAF&#10;Y/Hi/9oACAEBAAY/Av8AkDiuCv4rEhXuuGwjZDLuWDzOnJY6rgTo1NcNxnJB7mh3VDgjh0/5C58P&#10;ticrKS+B0XsxnqoYDh5qam+76KIsnB4tOey38jdeZWurn+m4aX+X8gxj3BugKxHefxPhvp/Jw9oK&#10;ij5TrKLXMe53Vb7QzlM/0s06Z3NTx/khR7Qdz3XcPC5vET/yB3LP7j/KDs9U39w/t4G9NvtHieAz&#10;XsmAD8X9bt5zYbYaCTyX3NT/ABX3NT/FECk8kZ2QxU3icpC+5qf4rcY53QL7mp/ioe0tPAr2bHO6&#10;Bfc1P8UAaT5OVl9zU/xUvpvaOYX3NT/FQxrnHkEO8Y5s8RskWKDvfFnbZbmEWndeNCmlj3YNQFvb&#10;g+quMXX+tl3u5Da19V4Y0A3KxU3Ym8Qg2tVawniV2irP3lUldgp8y5VHcGkou+JyAq1WsJylVXsO&#10;JuQKrGtVawmAJQc0y05Fdnb8DC5F9R2FozJVClRqNfNS8bO18nYVRZwbO0E+R1neAwM1ULIDcIBH&#10;9cgeZ9vDQHKUR8LQFR5iU3tGKzWYcKrcxCo8xKD6eHAGxd2xlMam/RTk1o+i7T2g6hOp0oxEjMqh&#10;SqxM4rGdnaD8dTF9E4fCAPAJ8zN0+ByB/reHRgjwsbwaAq5/FCpt4NAVZjWn2RwzxTW/E9U28GgK&#10;tRFN2IS2Z2Pru13WoUh5qn6Kq7i5MxtLsXBPrwQAywKazV07K7vxnwGno8fXwFD+tSnvPvGfBSbx&#10;cFKb+N/77KtT46hK7HS4u2Vq7qrIu5NY3MmEym3JohPrGqwNAsOAVP8AFJTHNe1oaIuu1AmSyGSu&#10;yM/C76ongieN/BTf8Lp8BVv61Wd+Hw06pbiwmYTqdPs5xOEWMqnWqUKkMM5JwFC5EeZNpfwznRqq&#10;XaO5MU/dX+yu+afR7nBi5qnUIxYTMKW9hqEKpTPZyxxEXOSp029mc4NETK/2V3zVWezuON+MlU+0&#10;NpndjdzTx/BVW4hE+Ki7i0eA9f61U5keFlNubjChggDM8V3lOcJtdUG0xAeQ6E53ASqr/iemU3O3&#10;35DiqjyBjZcFfxFQS4+WdEOz37wiU+oRvsuCqfOSqf8A9dKVXP4YTTh9o4SSqraczTMFUqjRDnTP&#10;Pw0fX9duLRPGmf8AWj+YeFh+EEqufwwqIkZTmmRlTpqufwqlzkqlVj2dNmfNPGr90Ki3gwLtDiRu&#10;NhVYIvAzVFvBoXbX/DDEB8TwmkZQqr6Aa+i92IkjJM73Du5QPCzqduE5Ot0W5CMujp/WX8o8NZ3B&#10;sIj4nALyN/yXaMebBhRHxOAVFvBoXaKeGO6MTxVBzSZqHDBKhV6lFoIxnVUu+aBjdAuoXaKvx1Su&#10;z023NzC7vtNN/dDJ+HyrQtKqU2eXMeGkCbxP1Q7pzOcpuIqGi5KsC48lPl6/1msPw+GvxxBdmYxp&#10;Ix73JFx8ouq9U++9dmpfE/Z2qr8dUrsLOc/VOjOF7Rpa5zpgrsdL4TJTozgqm14h2ZCpN/4bPqqz&#10;aYLnG0BUWO8wbdViMpjwtDhbAAgxrTJ5K8NU1Xj1KIomGdLrzwOQ/rIactU9h90x4CYxMdmFlVno&#10;u7pjBS14lCkaTnGZkFdnrYHYKWiMUXz1QpGm4mZJBQrMBZAESvbscHcW3XsKbi7i5d6XHvJmV7dj&#10;g7i26js7HF3F2iFcGakzJ1XtGPa7ldFvZmEH4naeFjPiMIuLr83SvZCfoFGJ/Rql7mtdw1UAOd1E&#10;K5w8AL/1mfecbIn4xPgNQN3AYJQZTbiccgi11iLIOZRcWm4UsouImE7BSccJwnqnsbSdjb5gh3zC&#10;2cpQFVpaSJusNJhc7khSdSdjNwE57Wy1tiUXvouDRcrH3D8MSg+nRc5hyIXdMYTU+FFrhBFvBi3R&#10;h+JBuMOd+ALID6olxc7Tl9FkI1EZqwieOSzIHED+sjlZA6tE+CvTa5geajTvOhV316gDvu24N7NM&#10;7RRdLagvxldrGK+7AlURgpVCHOs+rhhFnacu/wD92/JVDVewU2AQA/zjS6Y/tbqXdgYoa4EBo0Re&#10;yoXVKbp3hBgrtFBrxTqviCTE8l2QyGuuH+0x4eCqsfUpl9R7cIa6bBVnsZRNvP31/kmlp/1DaIwy&#10;/dNsl2FtcnFidcOiL6rtfae0PwVHOwN7u8c02vRMtqiTyPgbizPFQRBXlv8ApzRv6LScuaOjkD8v&#10;sY4o/wBOuqf5l/aoOREjxADVfw+D2uadgaIbYkmAu4we0zAVR+G1Mw5ElgMXMOkhMqkbjyQFTqPb&#10;Dal2puMRibiHRNfFOHDEJePHyFysUx0UgWTA8AdTFkMecZQg1okcFFRwZ1ut59VzeAt9gGk3KMdA&#10;reUfX+n0h+JeiaG/eDyq/hYT8QWCW4O9+9/BwRod8ym9tUv3snLszO9DhRpuBqaSqpMDtDi3EPij&#10;VHtn8TTLY8jbk2XY6b3tb7RxdfIKvTBc0+ZmPK2gVF7e00RhpAQTdUQHdjJFINPeeYePXHqrBWZi&#10;cdIXtC0dF5AfzKP0ttkOqN/uXH0WQRNNjDbiorU3sK+/A/NZM/hnA4b295NdWlrm/JNbiIthmF3b&#10;RYa/0+l+ZGOCpeiHaafvecfv/Kd9W3QRuhTUcXgaINwWF8lu5K3hv3gPNq3ajT6qJUIlwuViZnwN&#10;1LaQaeSx0HNaPhKgYp/CpqsM/Ei/EHXjyx/RLfZUeqcaj4n3Wi6DaVJxOQxLE8yu/Zdk35fyQrVx&#10;7PRvxbZMzkjB5KPFeEYDM+CAsrtBTfZW1W9ULfzNhNDHsd0KDxI09E+Q12IFd21jcOa3pajgcD9l&#10;3fZ4e/joP5mfsacZyoF3YUXvwi1gU2nE88kGB2FvILHSvy+3gZrve1C+Yp/9/BEQ0eLeIHVG4WY2&#10;XTY2Q+6yEqadao0cnJx7zE0DULfZ8lvYm+iI71szqhPjJcYCwUHYaXvPWFkAK72/NSMv6AOS3cRQ&#10;3YCGOUbIwFPkfxXtG7nxjL7TGGwyYxHJcX6GFOv2NlUp16j4AkFE7M1nsvsaoVSeSsVcBEUaTnEc&#10;E3ETIsZ0PilxgIYbdnZ73xdE/wBkLOhfdNX3LUGtEAf0BtO8claw4lDC7FFygPmraqw27vst2bCy&#10;DqQFZpvu5qKtNzD+IR4opU3PP4RKmqWUG/iN0HEGs7i/L5KpbIt/dO44ddlvscXKFYRJXlCPs/ko&#10;wfRQMMrK6lYY2FsajYfmsba4ZXfoY9EwgQXiT18MuIARaDgoDl5ig3hyVX0P2EEq3jt/JgjQeCYU&#10;7bidyAqf5QmghpBOqwns9OT70R+ikU3Yp4lYSKnlnzK9Mu6uKHd9npSDwlDQKCEAqnVqzm32ctVI&#10;fjG04UTGaG7mVAJ+a860TJe6D7umyUCHFYqTzKmGuC32VI/E0Ffc1PRHuWOx/jsEe8DCODSg52ZO&#10;xx4j7CJ2Z+C+y4P8n6bHbcO1szGFU/yhU+qfHmGqaBfqovMXnTZfwVOg/VDmDsv4o8FM4ve8LbZF&#10;PYRzVsQ9VclYe8a5mgGmwbCs7oY0MTYMaWQNNxI1lDFdguU37InxXXP+U9Nh6eISMgqZPwhCG3lO&#10;FQq/GFUP4R+6v4ah/D+6p6cp+0p+vhyRJBN4ssRdDBnKw9mFQUxmRrtAUK/FWMoKOCzunOYIGEmy&#10;Z9hbwBXKz/l/TY0A73BWvsdO1vRU/wAoTQYhEloubJgcbuuqg0AA2bslYYhSCGt6SgTUqdJhPwzA&#10;ub9FTBOvBW+wnReZvzW49XLS4K7WxPBQWYVD3RzVq7PUqz2noU+o6C6bN4qart0ZNbku2c7fRHls&#10;hALKVOGOiBDnIt4jNOIAtzT6DmHdok4v2VPpstsuoKnYfBzV9nL+WnIqS955YljayDlPibwLVTHI&#10;bGXzIQLosLBVS+qxuWbuSv2hh/Ldd3Qxm3mw2QCuQBzRxVWBVntMtc0wfkme0kYhbDGzO6HtGmco&#10;WEZ/JWwP6OVmtXm+ixYp6rEABxGhWEhsDKE90Zru5ZjOmKCUQ6kSM1LmMbrfVYn0wODgt9lInVYo&#10;wNiwajTpA4dcSKq83/sqnVPygZyqjk35+HC7zLtP5E0eC52OCz2FrN1o8zzk1d2xr6gN2kN8yOh2&#10;3/mLKPEOip/l2M/MvvahYdMWWz/46oGgOcwzbO67UODgfojiqNnqqndmVc/NNYItp6Jry301Uuvp&#10;Yq0lAypgcneHiNjnZCITar2uxtWnyTi7IlWvBsqr6tJpczPmg99KcvQcFTqUpw1Brsc2nhcw+65O&#10;j3leVURPp4GjOV5CL8VVaeiGw7J8GClZo8zjkEOx9jO427y73irVM7SFFcAvJ82qxAPceGJBlI4r&#10;b0cfBA/kL7LeAeIEGLKmDUGLCEMIc4pns9bygI8sjZ2FrfK0W+QXbWfhBQIzVa84ocoJtCfBWINd&#10;66BGPmUWNwydCi2QYKsR4W30lARrOamoZf8AizRCggLyBVJkHFYqs0xLlvOPRYMcsIyIRpO02A7N&#10;wrdA4repwryFhpmBxhDzOe3LCEcdM25KuZnLNN6KdF8Q8LaTLDNx4BN7P2MQ0Z817bEajt1oAUPe&#10;Cfw3Xmf/AIo91jLuiPglR/Njpsta6EvJvxT/AMx2dlcCbEtK7QP/AK/3XFdo/tQOoXEnMLfEkjFk&#10;nhoiF+pGqJGXNQcuKhrThGp123yQxEwnYPLpKkidsnY9xzYJCnCJTfRe0YH6mV33Z/utW/DtN02c&#10;kOKHFHqqdWjZyZUrOL8WhyhPNERie2U1bwkK2fPZKk7O8/3tbePIaLE50NTyw7xEZoq+zgs1x23F&#10;/wCWjwt6LPYAMpCvrsq9mI8r+8BVS1u7Mo4+CqOEWF/mjaQJlOG9PAINHlyIGaeahbDxxXmanDWV&#10;Pu81OKZEQoGSjC6NZURvLTpKmx9VMDosI7Q8jndQ+oTUHmkJ50wlBdoNQRaw5bJGcL2uYsu5Lxjq&#10;Gw5LNBBN4IK6+aaeSp09GNC7OBm44ioJ2WyVs1GwAZmyp0p9mAAobYLedOyfDKCj+VgQpss2/JZ2&#10;2HVUuCpd22cTdFvMI6oMiOJTSOJ2f6prn0feAT29jcxjCYtmvM1vRVT3vuxfROOhlOptggmMMqM8&#10;91UcMCoFemY/CJWIUyG/isoZTYP7lBwhy87DzV6oUHtJnoie9qPHWFPeuvpKsCfVDvGljiJuqtYz&#10;8ITxi3SITbjLgqoOeBWE3TZC32uLjkBqu39t7WAe8Z7ObwgmoOIUYArYh6q1R3zRwPtzCa2EKmpy&#10;KpMLpIm6spOwq52U58rN8+PLby+1EmJ47M1bbmhdROypZZKV5vovvCPknUsG4NcSF81TJ9Fdw+ay&#10;noUSALe7eQphv+K3ajGkcIyRDBcZreZbiiQ1j2xMJvdimJ1NlNKKQ6J07x6ZqzSf2UX+a0vxcvM3&#10;0yUtdkol+Hop9p8kPP8AQItwmOoUYf8ArVmtn8xQxta7qsFNsNGi+SbHBVfyFN+aLqhwtCqVCZbO&#10;70XWl+6aNIumFCSBI1RgyNpsR6I4TdUvQKn0OyNhlGFyFyq72tDfd8F1bwWVhtvsvsyELms1mVvF&#10;ZqZgZKz7LNQQCFhqFolSNsolHedf8Ku6pHJDC53+S/8A6Xu/5LMf2q9P6prTTfPHFK3COYK92/BQ&#10;9hdwgIn+Hd80C2h9VvBrW8igCz6qGC/FSfWSmk5ypa1o0gJzsy1Yahwk3yWCoSD+VYHipPJv2BIf&#10;8xkvN8lhLTc3votylj6FOa7s7wSIUVLWVM1aoe45U3aFRS8jxiA4L+CbR90NxYkSCN6ysD0TG4vd&#10;CLZm+xvqt4qm3i4KkALSmAaNO2yjYZycIK7trg68+CXZK2yXFW2SftCJ3uARudhWambruqh2hELL&#10;5leUfJXaD6IvqBo9EYGBnwjwBzVPyXBZAANXVGx+SFh/2V7OzRAEjMjmspOvNEBPokYSeCGIeqG8&#10;ZAhXbJ4ygPH5aZ9E4dpGFwyA4K4iMyr9mtyKDYdQn3y7JHFeUKlAQ4HFzWLtDi53FXmVDSY1TYJx&#10;Qg0udAOqtTHzV2/VeVWaZVKWmGlYWzPRE8tkrgVn8tjdpV9kbLqFTd8SCyU+GzZ9UMxPNXnY4pwM&#10;4lldOfBwj6oh1jw8AD8+O2U7UTF0SUMWqd8IsPDGSw1HeVSMjkrkRrCAV/0/8IX9IVlA10QB4XWI&#10;AYp1TqhiHQBH2kmJVNs8SVi4puMAjgsfaHmnbjCNJhO75MWo4LHS8hzGwEjEOCtZY4uVfW6m0BWA&#10;BQxNnonThwaBExposLCVvU9llZXNl3rchf7DOyEXQTZXALB2bd/Up0vdGu8heRwcsOGH+CyEn6px&#10;zi+Hit4QocbDNCn3jGwIhS0h1sx4LXjRA7M1bUoBtg0JhbGLVHnfwctnMJlLvIYjvLVe8iaYumPI&#10;JLl5bL9kzuRjls20unF4vM58kNh5fYMPB4kqcLSea7umILjkNk4S7BTn5lD+JuyCG4+K72jJon/o&#10;/wDCwuA5j91b7s5bHR8Kao5KPTYE5Yjw8Ge6t3DCGOmwDiCqkI/YkJg5IUWG5uTwCc1kh/xFYiRU&#10;bwKcXiHIOZmE2oNdl3EBS4kkoZo8EJBvqmVCS3U9E6piwibBeawGvgtmhFh0W+6YWaAE2Owudps3&#10;lDrNUMV1LclhTKgzaZQZUaab/mNpAKb1Q2NLm/XJVLg9Np8XXY6nhxGbFNOchDgLqyrn3cbWT0T+&#10;0NH4uq7msJtuyPMFEQx2R+Hkiyr937rkJ4ot6Bed0dFY6cFukG/BC2vFDdxaDeX3LgOqce6M8F3j&#10;jnooVisAILgMpWAttxTaYyzT2+9or+KdfBmnF+bv0WCkN6NUHOe8TlCucU67O7Jtorqd0dVP7LFf&#10;ZhnmqmGmTBjojDCGZ7y/bwws9nPZ67MT3Ecir+Gya9pghB7D1HDaOuwoTF8pVcac1yQ2jxXxYqUY&#10;XZyp7QW06TbDmnupNHeHNy82Fuqaym43qYnKhSJ3JGJPaCXN0AUvmHbsOT2XfTPkIE+ia17XAYtQ&#10;v7kYV1MoyYnVGeqEowqnEbHYirFGCOqFT4TOaDYgLveOfgA1U+IsBw9Ee8kzxUYiFbYwjjshQuPK&#10;F5Y6rL6LGDhOuV1DK0dQP2QNQyfsBAOIqDoi2cQ1Cxebqi2IlMIF4gqwXEK3gsYXs6zgFFRrXdLI&#10;B2Jl9ctl8k3ATAnJPtAc0G/2ftWOkbwpNb9VNcd2BcMCs0yva+bgF3tJ3svhd+i7p2OjiMm9ljNn&#10;ZY23hd1v4RYQJk8UXY3Ma+cOm8qRe/HUHH6qe77qu3QZFFznOp8AVeoY4Bea3JB2JxbwmU3GS3EF&#10;BIJ5KAbJ0X1ssourXVgfRRLgeiptpOxnEhZjKuoATWuO4c05nyPgk6ZqA5G0tW4dgRfhBKt8pTJz&#10;PDZKBjdbnspuN5MFS5p/VbrSowoCRCDasYXawpDQ56PPw3Wcu5ZK2ak5r1U476LihiqNDjonMxCQ&#10;nsdIchxUDwve6wAQqHykwNgHmp/CsdM2lNLgTvaKYiVzWm0c/ETO9Cc90tZlEqbXyRdwvCeG3AMm&#10;VhfBPuuRxtNRrh7t4VKpRcHtmInJFros7E/DqUXNxFo+I/orUX9V3faHb4zaHSi1jDh+JODmWAn/&#10;APEN4vc68Ysk6pVI7vkqbGAAngjgDekq4MDNbrvSVaU6mA2DrC85a7VNJc1zZ0KJY9kIUzhwtTiW&#10;nd5eBwHvWTR7hM9VyUhYak4tCgKZRabHZnJUnJbtm6uKDKeikzHJpTg7lCEg34rcbiaM3Sm7sg8l&#10;ek4l3lhOcGAPAmy3mwdfAUN3JXF1dAjLkgAeCFgOMLeUMWVKPxJ72iniAzCDx5wFL5BN7qc1Oydj&#10;GfFvlUabZ3R9duKmbat4qm5lwcpVOeBRPJRF9o8Wbr2koYd7kpY4dFiETKLsUHM80JRlmNvVB5YG&#10;vyBTP4imHM+hQFJgng1ic2g2qDE3AanOqMIqQfNoVk7meKc5s45yOq9ocIQpRgaLSEBbLM3TWC73&#10;ZuhPFMm2YTqnetLzcWQFSC4+iPeOwg+WynEOEgo7/wAluucnOkz0WAgvnVy3JwHLl4KSzUBSPNqg&#10;DqCiW57cJMUxmUGMYAAIFlZVIdG6VIc2Y4q5CJN8SwtDzhzJEJ4c4skQIKLW45yBcVObigTmLddh&#10;OcI9F+JTsg4oPBYiwtExdAC6kyntBvoowB7+aMsYPRYi5wgBSeg6eALG5HBduQWN2n6rLNSdjAPM&#10;x0BN+vgkeMNpgxGq4uiOibhI5xe6hlMZRc5oSMLgDZQXhjRqUGFro+IGykZ8YUVGnrxTX93ggeaI&#10;K9qnd61zw/O6a3E8sInE4WPJP7m4GcnJd4ADeDdBuYtkmijMaltk11Ps+60xLzdGo6ruC8i4CNQ9&#10;5Tnylmvoqj6hYRqX8OiALA6/FDEKYdnurHUqQjaPVOxebgvuyYRa6mI8DCfLsuYPRbsuTcZwF3lI&#10;0RbXacQUzs7h3mGXPYBTY6OJVQnIiFCtoE1gDck57bF+d1vsiVicpOV0xmRarklVOA5IAX6Jxde9&#10;gFYbbsbE8E6AMKfjsZ3VOITor3OqwgSSmjCcGpTTV8k3RdSbhblsnwN7wS3gm6DgFqRz2VKR80yh&#10;iiSbjQI3F1vSQsU2+wLQ4YW6oQ6/GFd0M+I2TgQN3mnkgN/CsDw1zeM5Ifw9YEZRCu6o31Uh7T1X&#10;ddoEVG/FdNeGRF4C3Pqv/YQpBzg13mGn0WBgZimJ4LBDiSYkZFBrTiLrAC5Cwi/GM0WsZLcUSTCp&#10;YTbWMwvu2DCJ5wpkR1VjvRlZAE3A/wDYRLZbO63FnKJY+15OaqQTj98tzhA1qvtcpXtHsjiuR2U2&#10;7ADmhuiTyQOmSjtAba0lE9mrejlmD0UHMLDVO9+qnEyOEIQAGawIRdZONYGANEwU2e8gHQ53Mo0w&#10;zcz9VCP5Sm4eC0ATuewuBw29UdtQcHJ2zdaIU8lTLsphNZDX4jhiUW6ShvB3TYUFYbWvJwtRwtxj&#10;gpLcIKpHSYQMud87o6eqNlAMdFnrwWY8TO8wBhN+JR9pIORKabkRAIyX3pLzz/RNGEU7DEXceS9m&#10;5odllK3qrp01CdUe7D8JyTRUFjk+M194HTaVBdKjDdGwcVNLddwUVKTCfxDNe1e3dsynopY+/vQn&#10;GzieJgIUy8At+LJ3ohhADfoEXueTjNuCNoaFIaYGqHcgMblkTPVe2qCYmIhYWkZXdkUHNcASSMIT&#10;aYBefdCD6rXDQSFTEbwz2Yjrs5rDqfomjZbObqNE7krK67RfQEIotvh1TWMnFOi3i0RwElFbyJa5&#10;AHRGCLrT1QUNErLaWHJyzTyfcKAHFPHwG3TZTxS4+UjmiOaKCapU6Hb3b3EFu8391DXCeSbDphTw&#10;TSBnBV1fLguGy6yjp4LJj6mE7sQoDXTpAhYBvPy4IV3UyC0Q2Ml3tSo0x7qG9dwzOQWBji+NW6r/&#10;AFDQKgyac03D58Ot04YIcNFiaHubxF1LvMU0MI5lbztbqHw5qEnHOSaD2drmTM5qDTaGzMhd17uW&#10;FFjhdxuG2hBzT7OnikqmK9PEx2RZldDvnuDRlGRQFxSuO7bYxpdQZu3jkU+HXO6HAJopMc5sZo4m&#10;YXaaQqZ7U/vaYbuAO83VE4Cxh8rSgEGEwG5cztjDf9FiwzCeKAYQ2wnN55ISM052qdN7SrbO7b79&#10;ljqbo4IMsGt5KWj1lXB/yWGpY6FFWO26lXaHfmW62NrBxMJ1Kk3CR5rqo57d2PMUSTE2CsZGRCMG&#10;U8N98RsJ47GLu7RinLwS2xVySee1gE2GFF2fIaKcLgzjC19VKg3Buiue3DZS0eo0WJwdwjRTh6Ao&#10;twy35T6ImAXTF+acHPsnGnAdyWCqICc7s1WCMmzYKajcOEYSVaeHIrBIg/CiQ9rsPBEKaVRzOi9s&#10;8uhYOGRML2jGubESF7WsWtbaF7R0xzj1VT2fsm6AWWDeGGCCYTW0d6qZ0HzXe4LC3tI+acC4CM3Y&#10;oCYKLhunEcMwiGte60gzKvTGS7yWtY3VyZEwBmV1UOsoGeq3mytW9U8UMDsf+8x5eiFCmH901syL&#10;Yz1Tmb8sN4uSf+yJEvc7dZTH6ohhVlcKicnSi4Ega7HW3lBN9kr2tSJFoWXicadNzg25IGScGNjD&#10;8VkHVG7vxArvamMYs7qs1jn3beXWlAb0uZIhEe64YhtLnXJQRQVtVKy8T6bnOGvJblZqE1IbmYMq&#10;Q+VHcu9FujmsVo5laehQgkHmnYmnkE19PeORCw0WtYTmWod4YMIDDfmgG3bnCvDaZu5d7UAc0bzR&#10;n8ysdN4ZTJxAQiABVbm5p1Tj2Nwo1T8KeDcmxuspIEZItcN53HRMD8Lg/VOqUwMQvsYXA4IvKDqd&#10;i3NYe0uBhu64wiJO9qi6QRTM+VB3fMOIS5kQE3DSmifgQptaC42txWHCxgbbnPNPeHWi8tsseFz/&#10;ANFjqWfa2JQaTf7NUHVaQadLosLy/rsxGLZIlytkrObKljXdWFQ508nhRVpEflMpxp1sDiIgbqc0&#10;GYtKaeOymToVErdK4L91xW8j3QPHLJY31GudUEwTfksmk8AVhe0g89uGoJXct3WjQDNE4blb+8sD&#10;GGTxCqta1xJYmjDuFqHeY3FhyKwthjPhamhxwgm5XmqLeqv+SOB59VBQ8MDawg4TKgxIUUQHOKLS&#10;ck17q2XA2RDN1zTmi2oyCFhojE46AL8XALecJ6SsmD6JjIwgJwBvzunAuiMyu9qungjOeiwuyOQT&#10;CPUbO+oTa5A05hcwPMP/AG6dJvnkrXvmBkjTwt5nKFgq5ixLtVgF+awkS2LhFhu3Iosg2zUgNwIC&#10;s0w87wGixYYawzJdf5J7GMxUzvDksThroYCNNrvQXXeBm97odp0XtXFrDqEXNqezFsUoup1C68WR&#10;d37raZrE8ycp2YdNt1xChzZ/MFOCPylb2MeqsN1NZrsDm5qRnwWWzn0WqOM3OiNMuibpr5EEaJsP&#10;IbosNQXdlOwYnw0hU3Oyz6hB1T/wpJwt6yt2VGb+eS7QG4vJhHNNbfFHBS9jsfxht1grN/uGqlri&#10;vOhivC4LfuEYxN2ZLLZbNSBfY28XX3jTzIlAl2ERov8ATB/rkn9yfazkNE9sNvlxXdjAZMzN1vvn&#10;g0KQMIHFQ6J4cVvl1P8AKFfM6Qi2ICGKd4wVgNtU0jRWzyTZJsj7S3JT3rpzRxfdH3lAdJKmzeQQ&#10;IbI94hYGW5JhtMxdOqvqWCbNmuQKuOSIiS3/AKgnDu4xeYuMlYhUs0RGHzI3bfy6n5Jgb7NzfhCp&#10;kVcfHksdLeZq3gpa8nkgGio53F0Itdhvrw8MnbcKaZDhzU1wGnkZQFERz4qeGuwIAjPULE5y3S2f&#10;zKWtDhycF9y9D/T1bfhTYpvBGuFSXHD1QL2uN0XvJdOsbMOCWmJmy3KpY34MSwmlaZssvVxVmDnZ&#10;bwhNIgQiYlbohYXA/spAjZn9mOCBDoUzzWF6JpxcZHJB5cxrsOZKY+g6QsOGp3hQa42OSLQ3Rbxv&#10;wAyTo375olwxBYhMj6L2jjbNbpsvaBOhwODNBuCAgeWzvGD0GSOqCD2jfasVVvJfoQsCwuUEroPm&#10;g18OCcWw5vAoEMZi1edETXdhY42wiE9rNOH7oKaDhSr/AAnIrDWYWlGTvRIRXLZZDaWYZnQKaNfA&#10;EXvPe8wV08G9BXlRzkrC055prO+wx1TI7T5fxFMPfE2vvKadQx+ZCXO5wU3va+7N9/Rf7r5yn92/&#10;c0hed3zXnKvUV6rPmtwh5/DdblF59Fdgb1KPfFtQxGHgvL9VuK/2ts5XNd1hE4sWLVF7hHAcE+KV&#10;PFG64CCi5zWOflcKGt8ucKXwWHPEM1UDRhEqJIPJNYxs80ZF9VkY4qZVxnxTQJwjJVDoXKImblb3&#10;RZIw3ZYj5ItN5VzZHdPCYW7co1CJ/ZezMPW9mE1DEF5ZM6LuqL8tEWvDgTY2zTZsFuva4fmXd12i&#10;vT+F3mCB7BVEt/3bs1hqsc089gKvkVCFpW61cGa/i/8ACcTam3Zj97X7DPbmodkvRCJyCz8M0HEP&#10;NrIOdi9WK9Sji1svMyToJQccHzUbv+ScxzTLc/tt0KW3d8RU4hhH1UtEJ1NtSDE5LBYk6gKM2Cxu&#10;jNXFiuiA4wDoYQAiF5ixv6qO9d81DfmgHkzFgqjjd3HkmOY3zIe9CxVib5BGLxa6nNw1Kn0RDdeK&#10;Mty4oOLt3hKbpbVFwEyrlzV7R113lM3NoU4RKLZUM+aM5KATH4hKc3g7ZiYhO9+oXdVsNdvwv8y/&#10;0b+7f/w3ru6zC391ls9rWY3kVueXUhXs5+Y4Dggxnkah9pCnkV6Jv5W/p4gRmE141EzKzWZUY3fN&#10;We4njKl0x4r5eKGiSpqbx4LAC2eEwFVbjBwtiQbIuYXVOQzXtn93S1LmXX8Q2ocLhukC6HtRzxLG&#10;LBOy452W65jOqgD1W7aNUCTJKwyFIdi4I/FiUlknnomhupmSt1G+eiEGJ4oOV9m6L8EcIMLFUhuP&#10;LkrGUCDY6qHGwWRTn8dCsOqzBPBYmf4p1otqvOzKeKwYiSM7QrNLaoGeKZRKlxHdD3naIjEK9IfE&#10;vZO7ur8L7/Je1dWf1Nvot1gb6K/kYsLcztH2khP6BfL9FZXWavtcypiDh5L2UOrCc50Ca8dpF/w5&#10;JurquQ5IOO89Goc3OjZvWVsue3JW8FsuK/8AZKhu63ZI1NzyQwGB8SNMEnlmnU21jT/CmmrQqd8P&#10;eBmfmj3RcGm8JrqlZ88E/J0fEr5BWyTu+ziwTmtyzJKDW5zmmYjhuSsVMWQa4XUe5GaxPb9U10Es&#10;OUqHZaFZqyvZEtdneFvZDJN+aIKkZocUE7DIUfVbhV0YMbGU5jEUWttSbHUpvZ+ztkaNWOu7E/6e&#10;i3m4eCd3jpdTz5t4rknYbEqT4cNXIiyLmVabgPQotOY+wIVXoEeqv4h0WY2ExJw4RyUxCAOQy8cZ&#10;KNh+BgxOPBBlKxd9ApRrtq0sAmZOSznmFSY0uDSJMIukOxiwT8BIc7IRKntdAScpTjWgtOTZyQG6&#10;XkxyTnU5vxRDx+6lxsgbiUHOyGoThcnVZydVR734ZhXYcPJXafVOcwANGpQ3iCh7X5hDf+iGB0gq&#10;MDZ6rFVIHJB1+qnvB8k4bs8xIUnd5tUOYeoV3W0V95WyR4E7CgeOyk9xkSj/AMSqYlZb5XeViJGQ&#10;4KyI95twgDkAifDIQdwUuiOaOG4O0d5OHWF3zHNqUuI8DlX6N/VHqt7JRI2Zbc/sL+G+fHZVZ71U&#10;58k4qycC6zswNVCZ2fBi4ngsdMkO1xZJmKd7mjje4tGWEygWVXNw6YbrexHjYLdfMaOG8gahF1ga&#10;yTwUOueMpwa4k8AiKssKkVGlnyQDcmtQBfiGV0827sFYW5BDhtZxBUktJ4p5m2iMeVZW6rdUDI5o&#10;H4HR6LSeamYVjmgRswjNNdha7TeWIMDfypkzDXBMB0v81NyVkVYBMmIJui3WfEVCbDuRVPD5h4HM&#10;912yQ1QU5dp/K39V6/ywHBs+BgWHuwXHWVLnS/3gNEYLnYchGiLqoHeNyIRc04p/9yXxHgmhhPeO&#10;gSCm4qgqFbrf7gVE73JB2NwLjJhCpiwzobqB6ld44QzmsXeYo0hO7PT8jr+qOK5OqIB2WQba11hn&#10;d2ZQt4XCG+6+isXEo0/ffooz0UOFlazVix3R938SxAYnDyrSSgH+UoRYcEHZnLwGo7TLbHhMfNQc&#10;JDleQfDlfijJUG45o4Zldp/K39f5d59NjYi+UptN0uI91t7Kq8ZCwU0w3nKBBF0f9OYIsZiEDXpF&#10;w5OyTnv8xtayc1zqbAmmznNOqmk8Nfq0hOo3b+6MJrTJAzXBNRFRx9Ubkolk8VgfvRdSIHovNCs4&#10;lRKj3labaLeMDmi3Q5FFsS74lhYcVTIu4IEi2q+7MaWUsBhX3RzC3ZIPBQf/ANRT6MwSMlDpsVJU&#10;cdmS/VYW5eMrNd55YuE01LngdVMQDtB2XCJXoq/Rv6+GKufDxS5jg3jH2NgVkUJXUrJMAY0d2IGF&#10;NluD0WHNz3XW8TA/EpbvaqAcPVeb1lYi0EC1kbtxC5hqkOmVEKXA2FrIjVEELmm2U6rCso5owrrK&#10;SoFli0R3IB1TmtbiRmxyCNVw3Oaw0t1pXsghiGGUe7aXHivaeTkiaY+a1DuBR1hSg6nmEXVLTnBU&#10;HEQow1I9FHtSOcKwqfRHAM858NtpW6ZRqQ0lRJ4rEdPBlsDeKzuqv9q9dlgT0UixQcd86SQsZo1C&#10;OMeEjvHNxDeh8Qj/ABIpmLd81sGfFmAg6GmOaa7dbyaYX3jReN4qKkeiGBrYM+bqowMC8tNSW01h&#10;e1sLCzrLnQnajXRC0EBB7bFQThaUXtqHEMyUa7qXetjNYmNIHJBlBhmbuiES4MDzwV6ABzzvC3Kc&#10;TkgX+VWfA5rOR8QWbuiJQFkBCPHRS7KUIpPIz3QsOEtPA2XtXZ8F5y7kUXPDsI9EWNZhWRRAZJKy&#10;wGZhSSfkrkE8isihTp7vooCkresrSVlCxuPTxE+BjgbnNX0tdB/ehoAyCIzJ2wjZQ2B0RlEOF4zl&#10;VP7V67KTmuAfPxKYEh0mCiWva103F5QFqxz1DhyRq0abmT5gePglS7EDyVvCAgMV9bIxUjqFIumg&#10;pktmyEUsJ4gqIA9EAH06YGpErL1RMThW72Z3dOvkjj3ZuiBooxjJWa5w1ICNNzrn6J1LUHzTmsWC&#10;CqZY5kPEwQnU5dAOhhAk6WTHFrHF17hGmGgLBiwtIBhqEuHFRKEziOqBxm2iLTCx92Hui06KSWTy&#10;GS7yo7eNlhxSc0d5xHVBm9dEZQsebZhYw7VebJXJXNAHNBxJJTsKuUChKDcM9fBO0DwP4hPpCMJd&#10;KjJNBcw4hNgr7LIYoKiCOiL3sxgXgqo85lP/ALdgUR0T2FrTLfknYhMCViaDA0Keyq3G1zSIKqUp&#10;kNPgq0a1IVGuuDq0qmXAbxtCezgfDeCrtn1W7YZqbrdN04E70wpI1hYiGeiptBdduIqMxzQtmjia&#10;1w5qrSp0msLRmQsJOPhaFgFFo6FGKfzUuaPQr//EACoQAQACAgIBAwMFAQEBAQAAAAEAESExQVFh&#10;EHGBkaGxIMHR4fDxMEBQ/9oACAEBAAE/If8A8t9X9LOIsUZUuLGNPTd+jHDbxE6hNi/q+1YwHGcB&#10;dun0u8yyJCyq3ATBxDR/M3Kabiz8yssuL3qublUA4kOKwIpivBuBmOIf/q8R9Vil2xuazCWotw27&#10;R0f+mubOmXm0bhDEf8qWGCm2V+JggjOAX5/zDXzmkY+JUNVOPL9pZDwwJg9K/wDa4XrwXLKFpsB7&#10;IA1WccwbB/8Amf0v62ceh9ShWMpcRDQe/wCE99/+/fKnAQ+cwqnMYC8PcvfC0mJmVKbi1/7ognki&#10;VXiVanjn1s/MqcJrKlXqTP6T/wCmpXoY79Q7jl+i0D/Mf/FbvdF+18R9Wo5gUB/D+0ubRtPf/wAO&#10;f/IU1BQtuW9kVMM8Ui+pX/xsqVK/SSoxRB6TGKbWng/H/wAmYI7OSHuX6Fpu0egl5S919Ex3eNn6&#10;Q/8AmuWl+ZfIldvTbr9b/wDFXpOIMwQmaf7WLZXK59Dj3oFs/wC/n/bR9U0B4ZnGqrJbP+/hi127&#10;2p/3c8DlKYgiJluan/bwP3CF2+0/7+ZMxVuTBePe0YRjKXVDuhri/QmqDYnEJStb57+Zv0UAC9h3&#10;4mdOJ2V08wHxYxL6mRr5MwRtd5Q/+o9LZaszHUoldRP/AJdIPS/y5T2n0fWtNN2VAx3wJiHhKw4p&#10;RtgZ7DBPZjT2/wCTN/8AES3tr9iADCw9wcNoDkCZplhVkpNmw5jzVj/i8EBjsDBGfpZbrj94Ya41&#10;FT4v1WZi2fU/163m/Fd/EU7jBbB3etuDUhQN82QCPJGv6n05/wDE/wDIj+riXMdeldSv/J/WfRXa&#10;Vg+3P+8/oJxpf3szNv8A0P3lb5T62KmLQpm+/vLX0fWys9n1sBuj0O19NS2Z1yiFfjBBl0AdF4Po&#10;S2NwhgzMdOFwMv7emC/2FP7n+ycv9/0ZCv8ArH6SoGYwnCaYUBpLh/8Ax8+nxMfqv0uX+ionotS/&#10;ldv7foq2vif7WCUvyx8Y/af5+CFIZS5StNkfQuf5+CJY0NVXr0o9n6TmWby0+3c9tf6H9yhr32Cq&#10;hFeLBioLWhHx6ebA+mP2/ReXDPZk/eVqcxCaviZU9Qf/AC1cvB+trz6k9JaW5mUvfoWY0PS8UR4j&#10;jxEegs49TtDXPpcuG4foYCLRljbkv1v6PHe+8AK0ZjC2j94UG3RmG/3Ox3s+4fzNMXtCoDeWCxjD&#10;5mnNRnAdBwEt3b7sxK6g7uIGMoaXmZu3Z/ntLN0Llo7T9X6FB4IwlmuI0GNwSwPEoPRT9Jx6H/iS&#10;vSOWNy3Ue86gU9kxLIBGFp6LlXK9KmH0qJMy8+rCeI0aJgmb0t9QMuHoxCnIz64/f9J1A3FXH80j&#10;Ss3qIRbhH3lkwoOe/ibVrdkvPtNHFKt9+I/2b+I1wVM589Q+5UVc8jsF/iLUH5rmqiCA6tvtKwNj&#10;xz+0CbLWEr7QhBqC2agPuIzxZ7Sqaf0dy2nlfT03gDFXdzuEUnP/ANioW9QIKSvM4U9opEx9Ni0t&#10;Lelf0PJ6A5b1rS1y8uMCwvXXojLv0awJT6M9gH7/AKdMOErOPfP5MBZ84K1CQLY0N5/EvhaT6CPZ&#10;3+I/uVJQXxJVJOPn2lWVmOgOY93j5gISCvu7yTpf72JNdjfJmUn+RqVbVuXniLgtDxfiAJpq9K/T&#10;7eB90b5ntLrsQ9h8nEUzb7F/+dQnshwYegINRMoTplkYv/4b/QXibRI4Y8wg9VEj6F+nf8Qp/c7P&#10;uPnEsg1Tw5YyyGxZ3T/M934fOP3n+RbY+c4Ftq4yXOB3y/if6MVcA4KNtdH8w5W6oeZ/vFU8HBf7&#10;4lw8D6ZgPEie0yTZEX0xcAqmFv8AT/u9xSmX4m/uX+USrFE28kER4n6z6VBy8QlzH1n01H9b/wC1&#10;+j+oBfoeCEktie4S+/6bOifU/wBT/M5n9oODuzrC4bim83/U7+/cP2niFfaAXBZItF2VjrXW4ABo&#10;xDMYpSbYWBFUW4CnAxM+530lAlWtleP5gznYWHnxN6xPcRgmUaDoS6/SeYSr8oxk80tDEvxrWagT&#10;NVNxrNYTtAbBbj9bL0QCLLem4suX6H/0sT0dTZ9ClsfUd0yQZcHZ/SS7ofaZljo4efvGlobe0vv1&#10;/wC/7x43M/g/eBVHBMa5/A/7Cd0XfP8ASVVVuo81MvDMKaliyg9xf6jClbwHLUQw9s2Wy5V2fYv7&#10;wGegyOyY6xA6YemKfgr9HELRhReP9uKIHwaH+9po4GO2UTDuiVzZKd31lcQ6LyLK9KlptNQYxf8A&#10;9r+jj1IKhi9PR6KnoWQY4XmH8CPiSv0v6CZrP3zzDPS6V/mL0tyb92WkoQKzKUWRaW5v+IIFQ00g&#10;G+gFNzCUQrJXP1gc5/gMeDHWEPjmLXF8uHTlY0YZrGsZ8OYrkLeRzcFd+ACEhQr9oRVVW1y/o4qp&#10;+6Dxtxc+kHF1KtKPY2/aOyXYB+IA8UJy/LKWWU3sfXP2h9ieBp8/xKlQ9WJ/89f+yQiQ+gYZjM0t&#10;Y8StlxMNxMBeE/F/EpnRfPT+hRibqrqLqww5gu27DwwJu2FZJlkS2NmGUDSrWOkZO8IkOVbuDMqT&#10;onSco2qAED8s8RcqjpLqG4exTB9YlkNk67nDGAZgOwK4Ny1ArDw/orRAWqoiaNwl/wBXUuAsWC5/&#10;x94JRYTfD4H3nSBrJE66mRS20FJ64JlgrWF7Yo4lSv0XH1Vh7/8Ahr15/S/+gwzC5dGaKKKvRuR3&#10;iW2aQPdYZvCfv+itRAFiHmEDnKxCLU+JRhd8AcNnFwB4E3Mt8RvLhsbMSM0ZWTDfklX6QcBh+6EX&#10;I4sExuwlUz6Dmogm1VCbtEZTGEAnKVjhizMrUwIY+IEgvzTobk8wofApH+GHnSwGnY7xzKvaU0jh&#10;s4/RYedrCoy7gOOP94lRoigW/Dl+CDEPLA2vPbMZoystY+WZykqXmjnOX7ktoDmlhj7+lRlSpUqV&#10;Mg9r4moMGD/0qV/4V+lRZghn9dQemgSP1qZaT6sL0jLNxfmfYxwyDdj+ivRQWVROM4YXiu76iOYa&#10;cD1bMR1ZYSk8MRSBL8IuNSrq6CB7bgMLhvk3iUylZcQrIqu2oXCxQNe368A6vgiHaafs/wBuVtSX&#10;Pf7fmW0TwDw0faZQPIp71r8RghY544T/AJLe7X9bda+0unCFpfdf+AwTUdy5Nv8AvDacSjylSpX/&#10;AMb6DnAMcvEUVegz68+r6Pq360gfWCGA1S4jF6/mIfs78sa+YikCJhH9ILKBF+Z7dmXuy6uFIFV6&#10;N8w36w1I0RFRnVk0/eIAUUlvCoFr1rtZhIvTMAivkJYC/wB8EcBENsriv1UuCPgy8P5/uU6H0yS4&#10;HuVZjzf9xiWroW1FBHGtqZgo0PApGP5lBSB4AAk+kzUoI65hWUtSrWYW/DpphI5fRh4FpyWeCugg&#10;mpXu1NysBOs7yf7MtdmH2f6pUqVKlf8AjUr9S+hczS5qLESMbcIIoPolwSokInNubPRaHqByjPT8&#10;MJegb5qUt4r8JUCL+f8A+RmnIVZ94+wyofmYgKafvj6dLuN1Mu3xCiGeElYlSy+WiG53UPACynEx&#10;O0mMco8xpHqtMmn0negAr6QdSBd5EvWq8DI+zFSAVJhx+h/9lj6g2iubeirmHM0iuZe1CHoSyYoZ&#10;TBmUGPSU5gwyjs9A+VfhiIxtecpOC3+sEstin7+JVhlBN+ft/wDE9TnLfc+I6JSwm83HhQ4giHcL&#10;ipHBUqtuUnMuWmOOCnLG7d7lwYVlthlU5VV2zix4g5teptZzF4p4wMDjmI4zs5RDM2jcB0Faacwn&#10;H3iyNig3X/lVivPR8we9/pOIsvE3gRI0MuvQkymn1wIRwaZhACO7hqMGXNo4GWxemCe0MMNly7hN&#10;FO5+hncsnQZ7pmAK2Ct+Wc5WUn4jjf8A7BAFWAJgYD/J+0QSh4xHXcc2Gc/SCeU15m1+koN29scM&#10;dynqCPwqH0rruLP7kWGveF0dCYIRRrhqMacuXiXZSBXRafiZQUwbFLbbyqYEs90Qy/yVDob8N/rB&#10;oBasXk5Hb4IDf3hb7x1D8IZJa0kuEWOSCiICK2Bleh4TWNEvqCFybTOB6FpWYQZxqnd6b+hefUxT&#10;zD4vcxG1hvBUYBI11Mk0vF4PpKgotQSi1iiF1q1PyRhl4Zf6f+mABFurTJclbD/UWADGa45gRJyb&#10;uV362WMpnDbWJQJq5tc+Y6bmCwuB1F+lE9vvE42oQRJdfOsRgPepRYzdPrG4UMznUqLjapaNKh2h&#10;s/UvKW1alyCx7114TKEU2fiIf3SuIEhUBx6EJUEzzcMEajI+CPmJqXbLz6enrDENFsMyWqOLnEJa&#10;L9JDYpm3ATI9wgxJCzzDJM1Alvqe8JaH8w1N2ORw3ElAufcvqA1ql6+hnjuyx7fo94UduFjyard9&#10;BPCQT7NIWPj8VwMTKVVkWsbnxI009bjBjHdTsl8cNvvmtaBg8xUrprW4a6FrZZhhWgO7iW8lbg0C&#10;s8sNirU0JeLleZPzS8xePRlEqgc1GujAbKGcDDfz+lOU7VioF7bPB8SlqwrFPtMA7fqH9RJXo+l+&#10;jDFCX75d7xtylxZvU0RXxhRx9Ys7jgDEIOPSMG6mBFpUo4hi3xFw7xAIiopd/slwcbBmQXK28txS&#10;A35PxAhdwnMFm26N9xQ7r8EQV7kEBplbzP8AiUFasAb/AGhTwBytJcDosEZN/vTIg6aKIhKkcQ0V&#10;A6jODF8sPIpY0VFX4nPoyokSvQM3Nlgqg5TMwEZ/kjwEuazmKdlZuMDFiV9zphWLi4xb3JuDvnUB&#10;5gz4ub/aczD6H1zFGnNdSsErtxnMAv0eB+JSvIP7BUdtHmktmC0Kfdl6+cVSFjSGvEGJ4J9rlQV6&#10;s5la3BwWYOFEMCucdwLA5szDGYbII+rUeYgl074rjAmpmCrshG7mCKnHrOkY7iQw/WLDFUvQ6DpK&#10;h9UKsuqZ1Av0GqRz4HE8zL/RiHNgqlrUshRUdO/aOPZxlxHPOye4YaozAHGPrLlYxZU5PQdZbfUv&#10;gG12eJ0SluXo+qSgaLKfTksrdbYXGDglsa+Ja3Cw75IFphuYZoJWd4gH3Q9oH9gmpjEkW2/fmyG5&#10;gdWFkClaqY13XtKsMBuHCXfuQxAhzmuo/P8ABpmd9kuMekRn0trUFxixZtWYgkFB3K0FgLu5hJ1s&#10;ZgZjpYipv5TJcaq4coelXMuxI5ITOWNuJZlmb+pZzAsjL4r0B9Yfl9CxZBhnCZ6z6sdIr+CO51Fn&#10;MFZHxcCpLWCYe4E+8YkUpKy4I3VHMc17zcdVqn4y6ZtZA5mnpzKlR9WC8vtLHiPB0OIOYPMycx8v&#10;rGuBmSBxFxKPCWovg9yynmo7hgWDiNBTbzMeku7XMxzWKOpn70Mru4xu1xzfxD6vVHM7KURaVbla&#10;a3K/pobOYqxOxU1Vlq5jlZBCHcWsqU2Vyl4ZRgj2ZiwzM2ILsTb0Fkle+o73NoJWamobiLL9RfUS&#10;/RTqXzChKFFDg5qADtQ0ylLl+3DBN/E8CnTncygf+5/gdRMwGW93xCMIIklmFGuv9qYylJOdy7WU&#10;TFaHGJUsLNqsTE/Wz38SgrPYfaNY26VtldvMuYtkDAcwMsCXUvxFRLqXmcA+TMLoN4Reksq01CHQ&#10;ub1Nj+IyxDVKHdKRGgummYcPiiO17XMUi1qc/wBItpdCH8y3qp92DlzSrZoX7RZRStSkahKpIIUQ&#10;oPhumLmw0gdMsG2rt7xWQp2Kt/tKIGtoOFibwX+iEnAwBOR3U2kg4xOcxGVuK1EJsYQxbMbaUjzo&#10;tupgRjJqNyzFNiWwYW3GboHMxAXZ6LwTpSt69LLiB1PDMGeiF7l3h9JSeo2bz5hiaYx6Bz6fAAPm&#10;akc30gC0GfvEfgL5gZMxxn3mQDbVEPzw9vwi68E2Zj5nlfbLTq1qpzRHmV2kUYuoagwClHnq5gt0&#10;ZuVUJv5l48qbgp2M5T8oFC79KfygYlRQ8CCbVrmTM6lGr8cKD5KKqbecqujrH0mdi/H4AndDqnce&#10;nU0X8oGX37/4ll7youHCuGzS+ZTO9lbZ0z7SEN2n2QMHFvzCQSdqOpqa+sAi9MYtqVKpmc1lcSzZ&#10;iXyFteZRQapU8VkdKuJYfpGAgau7IHVcku1Zmki8GTqkq6WylO4lDfQ+ibQambvGIlmEVx5hGJeL&#10;lhmeDBtEsqXtxwxBQ9EYjHUWDhCZKSdB6ZblkvaUCmZtOIznOYS+bMYzKxT8Szf3hx8UKl+7rZct&#10;RVzuX4npTDZ7ZUxo/wAz4j4BwwBXFnDU3bavK4ihF77UP3qcjS33OcfvLouWlh1KkQ3vBKddd+Pc&#10;+sXfjQZxObu7mavjUN+gHeq9zmbGOR7hMxrt5l9qt/RF4FFYJnTKo6IAlRFBBEiShfBRGaCsBwnT&#10;BAHZLQeurF9xqGVdRlWMGsuyNuGIU4MwBTNywziBVKvVMICXkwnK6y25Ji1zHmEIZIqLymVnMubu&#10;iO4/DaNh/nxCiGAM+SJecOChXVQmtAppHoHk5IVumS1dg9pZmXhOLJwDcKonmYQNTT3CupaQKwmN&#10;iAdEMtTJklMNFejSZN8IltQIGMs5LqAqOfSrRHUVXDM0EnzUV5zjnUtB7jAQyiMXpJi8WbN3mcCU&#10;a/km/mEqaU/wsvIoOGGahwuSxK+0MKFSh3mDVSkoOu/pMshdlDyeYfIQaAzRqWmCs9F8QNWbBNRQ&#10;0bwMMsZydy6vxGeREr5h5w82HxE5LueA6xLg0puUKYHJcX3YIXbOyou/5EycBhwrxFSRV63t0wQd&#10;8PZBWx8RNAMvVeZRjVdoznyvLmIwvhU0jY4Lnu7FaOQe9KAQVsiivMGJUo9Ff6nX4SiIvRlq7w75&#10;mWkq+Y28RRyrPyZhx83krte59NcDzPbmTCYgu8wEE8osEeu5e4oIwc5g6VMqwcTIOJpMRDMUMqwT&#10;ifZAQ11LZjAqX2yyiVRAV6miCWubT3Conwms9xHLgLzDMuh1KhauRxKhvLOz5hQFxhhXEPDOm8lz&#10;JPP7UoqstTjiIqwKq3ykqnFiPzM7aLs7uCRRNMKeLYKblkt+f3ltDDdizlqWticuTKiB3DUQ0hZs&#10;imsONsU7+kDC2yrEzYLXcVUXa+SpcQJ44mTdS7IF8W4ll4BcQS2aWHQuBd6z4iVm+a8RkAXQOv8A&#10;kFS2MCxe6j+E/wBR2ZiEmbm75D6ERNAqsxTOrg86mCLtcDUU3A3qwiV5XyTIURoWGozhUIxxcqgb&#10;MJMleYnCzJijxgNcEj76EZSDRZ9B+8qc7VVYzbEvl4luqrY5raY2hnHlNjbmKuhUlUStB1LJxJvP&#10;EGSp2dTS5tlVLML7hN+G6mkgZl85moh5hvEws0zHN9QNTHDazITpnSKrsRG1S4dqzKUrChhqq5my&#10;rtftFC2yUuDcouKuU20ku7nwWSXiqK508RboBpp0r944j0AuszELfyJnBaaHS8vMKlbDZt/qotSz&#10;wjuE5dLV4hJgBzBtZlqksBO1bgzDU0axiJoPnqAMsbpaRHAu8xmTtfCFRDQSv1ivJcU5viMv56vZ&#10;j1+NcwhS+Jn5eYrAiDtVwXmXlu4pUSCEw20cspSix+SUTDjvzPdJuVVXqXafGGUhSq8wwGbm6Vrs&#10;9uWVUPkmI2wrR1KWKYi23XTKMwi6s+m0Mp8zbSzNaMkp2F1GK7lTPmUoTW4ndQFNkXrMRDFsyloN&#10;TCauMUaZr9UDUCAiIkqdkMbM6Jt6aySIuYC9j4hVAGmoVdPw1AXoLuWqgqYKsQy8MEq0sivq9x2B&#10;jSmqjiNYU1dMasKN4R+a7+I2i2djqzcFXiZriU2UkCxT+ZeQKi7/ABCKxEwBhuq7GHnPtGz63Xjz&#10;GMuliNPpqNZNyIEJxnFi/iaNO3tgpodrP3lJC8YKuDu0lUZjERGUUyxtLpSnrKHaud4B0oHIlyTb&#10;TeHtlxZRfMZWlx5Yl8SyKJRULALq4F4M6uNKPxMLpeJcgywKS9dSynvKVA5rfcvcv9y+X1Jsg7HO&#10;hrTtMeJzUKoAWXUfhpycXiWj/wDDwSgpllylk1VxK39KjpR9BUdnwf3GVvRUdHoqzNCYCqmo4wfY&#10;jQwSyJBCURFNRgLrzAtcuCC0zjQkd41j0OveNi8sWlOGICwTMoTxNEzgLqLayYO5v0MPMOfEEYXg&#10;6YnUQsVk3F9aW+0B8AopZeGbCq1qAfFwNrAK3x5im1XGcSDw1k/ENw18FAq9ldQ+7EaYg13yMEtl&#10;NyynWI0AQDvqZBm7A7zLnCll9HiZOeubZ7c+8Iw8+FL4oUmSca1Z7LmVY3spNzTA/eJsCjsFYmMD&#10;wC38RQVfdzEnIXgp/MFSz7IViTK0P4i8F6XX7TdDykDg+qDBZtKGXs05dZnlINRQpftG1keUv/rb&#10;NDEDQcJZmlPvBWNZPAhCtQt/fEokyBxkjw3xKB1LVAFq63H/AHFk6wZQzULlrXpYFdGBetRcoXKv&#10;GlgKhPsEYsvQr67iPc0gcCDar7wOePUVmZzEd3LLglFGu5skyJuWpGqsiuy/tKx+YwlYkKnHhPM+&#10;voRaz3i4NMNw0oDJcp7RKrjgXmARCc+fmI3z9oMpixGawi+ikJb5nhYuFiQtfKKsd7Ya6ByttRjx&#10;XMahwyWMQjlc7aiMNqpo7ToPlHrku5b7lzmrPt9pXM6NDXnv3jZKg3QogJADhwZtz/6yUsA8qeuI&#10;cCr2zfIxu0UZyAf3jmd0V++ZbDqsm87JgXoVrDDYybNuYdGICrMFJPJnH5hGzSXE9HUBgynml5ov&#10;UDWhSlt6h4ECxVIB2DVm6x3H58M4PaBXVKheniY9YfIpQqj+8ZCGAQLHavFQh5Q/nKJcrHQmr1WX&#10;mAfstwNZiGvBD6lwRchPiVP4yjgli9TVKSZuqZqYP5lpYLlauExVtUZDl4b+SXqFqvExdXLCjwJw&#10;2S2rcDfOpk+hN0qwLJQkA9x1LiYQyyE9ULu4PJj46DZHTbouJov6wabLMg5dQ4XSFba2XBDcVs/J&#10;CMaSoC7w8jOK8fKYAasYQzAeF+xGUE1+7M2NxXcuOprh5mk7PgVHwUR1X7zgw5vnxANhV2X8EdcU&#10;cNfYY3MFkPODTxAF6Hn4+YA29lJoE7u8uYLFv4yx78xagaLf7n2hDW4uEG3FeE1I2fMrjC1oxA6Q&#10;qVNRdRYVbv6TBplx/j+YJyoBq/8AqEdRzSszthnB/EXYndCkGMe8KzNTLxEuaY/a+YZKtKYsvITH&#10;G8QR6KAaq/NzbhXs69oIafeJFTD8SRMM+ZUvwcsrLvfEfmzwuPBIGdkq5EGDxBRt8kYUxhG2YbDt&#10;qInZHULfuQwDeHJRLQKJU3HduI44rvILa7mcDidpUPaxjYRtVmKOYTLJKjN4mcQMGOCjOmfEovGO&#10;5ePBhl8D0tD8x2jBb1dnl4gMeURsbT0A0wjZONxjt/coxpBD4OIClpQPdGXqrQuXHax9JnFtp6JZ&#10;qCYinmLSQBasHVr4ez+Yq7nu3/dwFZlPY9rIIinLr+JilTW2A1ivLT7S3qgON/7gly1Ws4XN4cBb&#10;n7y12t7OeZRWxYdbZgDxBBEzKl4jMSdZlae+IlzJVlyxAHbAGUwBxMt2NR7wim4p6KoF+JXT7cPK&#10;jGdji4ZruDVxtRFTQBvxE4C2ZIDZ+6XDAeAI4O2aiYqrVYsceWMt7mHlxyZakLNXAc55gjYecwhZ&#10;UGZdQtVnmswTYugmohdRnMltMtZsMqCHoUW4qOzNZo4m1VqGFCnOY6J9mf4IgwYtNCovZ+/Er0iM&#10;nDKxohiltgvzLY48rUvFopYWlIHkOHEq5YcNyvIK6TWQxMoW0dESpV+8PLM9HYgCiX4gZIVZbwy6&#10;uiP1zP5bhNdiYexF4B6AkwU9wTHl8QZUyREq22EBo+JQ+ety+flMf3y219IMIQ7TcyclmszO1seH&#10;7zyIkrwTSrM28LmvaYbhU1VqhFoWYTSeE2lKlKDCAxLR5wLgCHUlZYKJcuhYnXFAM4lFn6H7xTyk&#10;drr9kpBIV3Qll3K/2m0Ei4/klYOC4Yt8faO3rABW+rZa3hgSu4LNOkwdcUS1LlcdxRv8sZ4vdz2U&#10;MGBgNSj3PS5KEJSOmZ5XqXXcsAc4uYfdwHtmSdv7MY12zaYA3PtLfhgwTLErPbA0xYSOVUsalLS9&#10;QDdwhOQMA/4RxLWs73BY2wkVMccQDlfgimEmBuc42dF+0ppuvTmKHgg2wioTtIPZlxUIHfkqciaq&#10;hxzLqgHB1DLtU5kE6avBK1Rj0EMFE7hJjgHmOOmuT54jWj6xBGqT3Halxf8AML2sxsoW1BAVXFPq&#10;rcFXOsL1/EN5i4ZR5bbhiMckrEdQrb7okqI9WwYzZ37xim1PBUR8Rmd4xKeylWrCv8xmeHDp2SpE&#10;nJiSLgkZuUckl26GAPoJmHSy5/xFxIvBpAEYYI0yZl4a4NmZn2mvsnRvuZMYOjGjRoyMxGcWwtkC&#10;kM5NCF7h/wAql7wFwmG4GkyyvuKQgjlCMVPJ0+hiPr0jxZ4lBH0RJUFe43yYqEBaCnI5Br+YQzBt&#10;V1DEA+TMSgFVitMbubf40e4CjHS2BoyK8Qo1ZYlMoDYKYIAmYMIdA2bY2BZnIwPvKK1iUc3gj0bI&#10;Q9spGUe0QwBtddEcqrTAODLFbmgMY3maKLFfzGUwRAgyjUawCwymLWTsYPpUwcuvRGxhwHJlCXu5&#10;ZAFbqtBi8Qhy0ra36xujh9ZtlzCe25WRE2tU3XxLGCHUyK4nvFgQNXY/jUriTkM+Xt5jS4ne4x7T&#10;BORkHf8AceMWDnX8ywXePLwHtL3wVI09Z0e0ArHtPGnv3m8bH1Q/mUM0rFMN01/DLiHNYxAm1DKN&#10;KfjmHEP6EEKu0YlI4Ez/ANUqByEzdQmreEnTN51mWa+q/vAgwbCF8RsZvxzHIm2nDHD6VMJNjn5g&#10;btRYTEcwHpigHVyxmxV4PxO5iOdQXRgaHUsA7CWOJuhAGmFjb5qUGVdymsqgt6fklAyvwgmJsEt9&#10;DKGgWggNHsWriWKYmxhMad5lhKGAd0m6i9qC3KdLMAZkTL8cIUsZDOoTgHSEPpcdR+7vEyt7AiF6&#10;RZxTMmba3TUw6DY5Poz3o/JM7GmT+URVER0kqmm2ZcbKsFxjzMjbaBx7swb3U+lDVIImZU4JswwQ&#10;LhBcUwB9x+Jg4Ow17+ZdBnjOR9pqDB8niJHc8Fj2+dSyoTAH12LAW97P/P5llrAzLKqOHxKzUF4u&#10;v5ivqgrRhjmWP85F9XHwypALxRbg3I/lHUyKSB/uBiY3q7cpYMsXqd01lSkNgWXcEXI5zLiM8ocZ&#10;Z8IPdjRXp9APdWVQjoUg4OSV6KNjqb7dC3JEZhrjmflT58Tlx07J5pCfFmBaxjOZaBTygGYA7cRa&#10;mYQ8u61+0GKSntzBuXBfDAzAdEF99GQRNM2S8sfOVg2uaNle39yw+qM4ZPwlqzGncCKmK+WJjSXT&#10;vldUVYsU6I5gmhDiacPaHGGNKix05Qi1uvjKSoRw2MFrC5AqztiUjbMwWaY4tufQUC9cxaSrjQZo&#10;8vBDoyPMm5fMYr2rj2gor9TWomlVaePaVEkaR+2KlaLMLl0LROZPj0pQ+BDiEGSEtEooaLvNbFJm&#10;0tt794B1PUaIVgX8yBQSA3xnEqtg7CO2Uzmbd42941Ka6hYdL5uHmw/pQPiVB/go50H4jSOy8NfM&#10;wNAKZHnxG7RWn8SyRiLpYcUB0H0zBqYDdfeY/wApSvvLGoOPX8zIKh4VnbFi4+iwhrb9plEG0FPa&#10;KIXFtxZBTy1bP4n1vzXxBkAtnLOX0LoEp9eDJaZZsVPhmGl4gClJ1Mn2aJcUd51LNwMV1PfO4GSu&#10;1mEQMUjxoP7lNdD3WBV8FsJ6djVO44CdBj6x19LOXo0HKUfahiAwFF8jXcNRLdoTr0S/51GguiYE&#10;wHBuUDLD5xzwwGney11GIVQ1V4lfq2RWdQKLXeh3H4pvolHx91mcaCccxwfWkoThHYnGQ3wSye4t&#10;3rRDV1smNu/xaP3jcMynFm2oywMzvPdowzsZ7Mc5lJYXguwa1uZJvAlDgvpZRV03qfeJadSp3OJR&#10;cZUBZb3P++J1F3g3n7QRqPh4goIDO3NxK2sHaoa0NmOSUxuDLH0i144W2OhsjjB/vmdOZbuoMpa8&#10;eOZfwsxpswfvGCk1+d/EQADFtIsKO77WWqKvkP6hJteIQylK8CyUjS32FcYmDRbwvo8RTibLvAJw&#10;hirozPMa5CbBF6WzCk+0vLjWk3yGUs9oqR2x9Ep9PaI7qYJY2ipR5YKZOaI9rE3pfvGKOIWlU7PL&#10;rqd6iwqUsK+Jsy5PaLslWoF0XdXKLQ6rog0kVoRMTUHh+kQF8jHvrctMuxtWMc2W6Ewvcdse3Jhv&#10;9opdzbMo7bQNHEScIE2w7+g+dx1gQBuiZM8k7gVoh3AduyEqXLz6LzGQV5MiMLBymvmZd1VLxDdT&#10;HYJ+Z9lUNwDODuAbppeypXGw4O+Ep0eVDxLantGsIy1sJV1/rlOluLJ9eI4UBNxBavuwc5XHmPEu&#10;XmMPQ0BXjm6oY1NqJ2aex8S6R0WF7H1jxALc17+3xAfnI46g7QQaGEGrfvNzcA+kjX61gF+4mrbl&#10;Z9/mNBlmBobPL37QVUQnMPZ6haNQAl6PXmKFlYEWgcaQHNYuXthU8HxDwRXVVyDGw9pcFDQUv0J/&#10;7Fh8gg6p5l/pHlngtecwmmZKteKl78wWq9RfUFZ0xNHdGWEOgbhsqntonD+NTwpEyzIe8PCBQx4E&#10;K+QVGkueCoeTS65cX+IExuxWY004SkhuDKBM/wDNyi7kU0ZZc4tmz7TGu2GwzBSEIQYCAtIJKHdB&#10;itg/65VWA4Uq6eElCQta4I0UUKY1jcqJ2jzmb91gZlbLVtiPKPJWVzCjm1ORUJ0j4dTMQK4Zdgu9&#10;cHmVGMKqZbO5MVNcDwmYeEfdK286CYdVQGscQ8GfQgjBAUVdG4xA+6Ee+MqLTlt7TA9hZxdRN2hy&#10;SO5ewoSPVZndMC8HEwuKggZH6zDlWw2kq4WdMGkybqVTuU1x6Hojl+6u+Zzy87m9tx5lm3A8J9OI&#10;st9jzBF15H2Zn+z0w3RprYPDCikMu2PG46INgqfxFQ8iqWOHGIVCy2hjEql0ZB4mnTvFKl5+YxT7&#10;HhPfaYkybNLv2lLizU+p+0V5kAe56jXYcW6HcLby4KV/MWWa7a8FcReGSB4sZdQCdIH2M2CDwMq/&#10;3ctZgxWQ5oRoQmNieWOouFmwBZ8nE0WYb/pdUblsizY2lODG5z46tuZA7iO36ntouHAuA6B7w92R&#10;bM96qe0KqOQM+4xmh+f7xhXk6fWI8GayNQ6bXh3HRbs0xxM6KawOfEIt/mWQwNc4akCNwAtpf2Ib&#10;i2Gcnumacjz3CqXAfNRlZmiPMV32qjuji9595Q45le1swrND7TN7YklwC8PuQvCTC5ZtLmeJBfmX&#10;h8x/aIsRuFSg5eSNakImd0lvSfxBZd8/E+BRBwH1jqvMSOIIjANkOLTGG2HAZIDcvVbXZdOI+ADl&#10;rk+zKLqaEfvE1BV1gKqVBRloR12nbKKnAyeZUSVjErMzAwbCk+hyxpVogr+A7mcEABoeWAzB0Xkd&#10;AgQTRUt5dq5jI3ouA+ZrAOFH0IkelBFJqmA6ShzI5NupRqr3uKjha3LhpXJxHdXLwYjvtovy5Xr2&#10;mcuolav3njzFg2llx3MRDVxH3mSF81Q2U7mkqdnwncubKGCeyu4iFawGGO9tLMQWu6qyTFpkwNCo&#10;vkWBi6vZZ4e5cCymSuYDUijmnlJbNc1Fv7y9QtB1KBXuXvdhn8QvjBLaQxFsvp5jHNcMRMVTO2qp&#10;LLnTNT2oCPYkZjn7S20a4jmK1Z9oKCi7VB3BycIS6gwXj5ZkwPFmZaAWcZ1LFAmncS9Hwhk61Yil&#10;osPsmw8Qi+5NRI5V+Y7hMvEdHZE0rXMLYKEacJ3GdcKllOD9yWNdxgbENF9veuZgbhBHXoMj7WOf&#10;pR+YoGMO3oMrZxOzh+Jlys0v3hU4DJwRWPcm7A6A/EtnQxmHhrj39/4ntA8RG3Go3EA9XM1lnwld&#10;eh5l3T8zGC+TRG3ZVwgw8Fc8OczVUBCPdmZMcnB5JS4srLQ6wEy2Tq25qW1QaKX8eI4VEGlQXuc7&#10;3zz8Tjd9X3zG/wA3cy7NxoqGKJxZH48HdfM2gH++IBpUA269vELvlrQPkic3oBR+SYp05J7PiYu5&#10;YpGjjqAQt8UqaXiYcYa3yh5/mUAnfqGe7RuUOuNWeTfx+Y74aw34/MJKSqOf2iCokwbeZ1FSFqfl&#10;QcrzuOIottoe8rBPGBHcEFGNa3HcxtvSUVwpdddzUA3Z6wNHmEnMPvDTMte0NXlY9RjtZG1VAtFh&#10;o6f9UtFB47mCnV5e8vaXWn9prszcZzCMnPvGKEqJQDERQeIMo4jsLlk+oJoBdC1LHUZnlYMGnMOF&#10;2WVMeQq+gzx9oLF5HmM63876RQFbqdhH+8cexlllDH4sddf9zLcLvtqXbrfpVMyg9hLT5g9PeXlG&#10;5V5rUqLL0NN+0izzC+H1llRJxSVtswu2YQeOz95QjibfhAYRcBYsmMNd7D+FQTZe5w4ZQllRwfbH&#10;MDw06gwExsb6ealFAl1eNcRiQky8PuTTuTnnq4FkdtfcyR+faAZvEBllSx9yUwI/8uPUFl5ReEdz&#10;Jnb4RtmeV8dzPKOgB8sFKiAZrj5+JZYQ5CvaufEpq9TWU7RRMw26ezoidSrELPHU6jIyN5yuuOIV&#10;z2rzVnODFTGrqdMQd+oXvnO4GTWMVfjx4gEKNrM/f9uIMrhFmLMX5gIU9BpbyxYA3A8bGnqK7d31&#10;4mafPGZQ9m2LbRvQP3RuksRB0ttRC385BfB8S8U+uDahVpsBSANwGZPZmppVO8RqkPgy8k+JyHw4&#10;/wCxpAvAIx0/7xDENtzSyjFlemKixmk8wah6jjDGFpHuheGLZc4blA+8JC6LANnmV2Cby21xLa1F&#10;0oYuERIa8yyOMG8anYcx4FVqz7iafi4q9gRl1uTC2mxmQKPOZuYwLfUiCqoQLhBvVZ9/3SAB28d/&#10;HMQFLVVo3MlqbyoR+8fKFGmHHz9o5RWljRic+8XcB7BdZYhVU+xM5aewRw/qw/tGboF4YaHYghis&#10;Fmfb2gTCUDInghdEXsH3PEwNIuA9H78RINwOe7fcPtV2KvwnUbooy535+YRU8N4f3uIGnJgj2hZu&#10;KK+ckBcW1LklBLICoh3C2yyssZ0y9zvEHHCn+Igp2iXLxoZj3KDlw6/M0AotHw0zDN8cZy7tt71R&#10;cBaJE7I44S9dhp07CsdTfy0LQYHnH06j2HAKcHOPeXtAFrjaur1LZfq6PtxOZ1GGDgmyb4jIKdV8&#10;/wASjcdEwvsLHaH0birXd7+4Uw/nQV8pofSHKWlKF+IVG37kTgUbKhTuq95RcxbAr8tS2kDDlpU1&#10;CFcIuMnkRRva5KlhuXRLWjoAMgGsvvUuuOtyz9opE+BURHPpZ0ExTUOmnP3DuDPb7krzZsdSgFgv&#10;B8FZivRZG69+Cailm+KxBJKi+k8Me3ngoffuV4UKNEQQF04gYVToktdoUZ1lgsF2Y9ptqUb9BgYp&#10;hA9bgN2TD+4AjkOoqwTzRRf0gDeBQ9q3+0RE2q9EvhaoWF9wZ7yFQ94DJOhG4ouvHO95SthTZ9ri&#10;ivCul8krQwL3b6EokQ2Abe2XFCoUZR5Fdp+0zx/qa5f4gNGSUH7R2NbpsO5nqmn3J5MwoTEv0r/F&#10;wEhYW6n2zpGhv5uDBBqijgV94E7+DL2Nw2QWKYMYMbZwqai5yUdzhOueeobzujub2bW0/iVMJLBh&#10;/GoufYBBARcerDd/9lScHDD+ZeXbpLqc+3iK1nzB2RGF1NkjOSLLIfaECmO9N+zqAET3V9MvH15I&#10;hb/qYS4feYnhlISUMcwkF9bKb/AGOr7Mh6/TEhOcWMLcAjzHpnh/EdDa4A34Z6MSGx7w8MOeJaYg&#10;GTLwR6iaOFTrFSTSy2FNyk1XAedfMKo18ldxc5PQpw00faFHZRH1JXzek1FIKXgyPxLq/hCAtmbV&#10;RjcZB9kq7ALbXrUQA8F/V2TF4mtHncR+4o9Q08k6XNd+8BuAOiYSOiNBcdU3LHMypknNwywfWNm2&#10;pXOjsg9BbOYtVxMzwM9Ru+xkP4leKpo3nviZtJPEt5gsNxY1bTKzoZlkxFhnszf4lXY/MJbEDSvP&#10;iYS7Dg/OM8iGh9pjEvjLJYuc33Di7e0ZlJxv+Io43mz40AlmKALbqpmFZ4w1DwJ9DEeUi6aP4mdG&#10;gcRcHk3F/wC6iyEUfsYlTpbEQFC9oqP0mHBY+PMpGCTH8TGjLiNoLVhgNssF1G+YCnsBTuF9JT+T&#10;xMy3aEQPHaImoogj2K6JmgC2/DzPCZ/MmQGuSUe/1gS0OADzVQK/J3BV44lNDbggqvEFNmoaZEZX&#10;xCrlyM8w7w7kQShaKj8Rx4BuBjW6uXLLrcsGhLCRGziBUWaviOgvog/MpvHLP3iWbvYuK3uwpkXV&#10;ZCoM4DWGfac/ql1ktdH7QFYfpBQ3R+BrHxDNR4W+9aiUuh2VfdLGkXfEz8EthVcbITk+4liuQuvp&#10;FRYXFDNI1aW4CEq4aafmNO26iTCnzNOTPhnuinU5YQjt9BTXpmyMsF2mwdilzNQsFkJewNd4SYr0&#10;EDMqWftKpQ2ZzuB+dWImPLCp/cMBTeV3KNL2hXRUtWgxdABaa/3tLmIU4xlD3YKsxve9Vvc2UVa3&#10;WZYzOjqIRc+8JUi0Kh2+96mEpRzfV4mSHmU6mOM3zGZLxs3XJKbng3c0A+BqPzvIVVeSGxVOzn9o&#10;GmHi5aKsSo6ckORLtOI5tr2f93LIa+rc+Idw+4iv9mWkN8CoeVL/AGXGfeJ/HUR+TjD7MIcDbGyb&#10;/emZeGJVRQsklZqiqZ0Zg9xm601Zmp9+lcfSI8hWGvaVtYguPmZnzGjjiUtEMXCVf0sDZCFR0vK6&#10;SwjfSZS+ZzVVPvMXlhHuOFqDSalgf2wRy2VIdoJuJecMPrOfA58VKU96Qn92Z9j3Zw3diNKSXWSW&#10;1NfhMKPxy2s8Ax8pZxX5Q64dl7i4wzjDDMQQWzmKjiZrMuX6sw7YuM6nQ3LGr8rm01Yvs9prWL6U&#10;oLUNkW+JeWmRp+e4FIHBZwBMXL/G4ze+vOvtAtiQ2l0AFoMFyoFc9kTXgX2uu4FNFwrbk3TDCqJ7&#10;scbjBeYDuVlFlDo6iCtvTjMJsa7ZY6GEiQi3wQmMLEIBGd8x1Bq5pcSzBpw7QuCqrtlNPyflHIJe&#10;bJjjYcZhzi0MSiAtYyQweIGyYvxLhYUBN4OJokKJJM2uQwTrsX29jzO9bf4X4g7RYxiKK1gp+84v&#10;MvI6U6JoUErRzTLaLPeUA35cv+ETrU94QKwv2mLla+fmLCGRFm2Prg2+sS4o1MotAWa0XfiIsDhG&#10;bckb8kpTClX5i0zj0qSenN8R7rwWFhmDQu0r7zIX5uh3qN8Ee/6y50Kd7faBaKi4PTRGW1AV3mJn&#10;co7lNwqSvQO0yylYuV0QdXqsHt3GrYSkcvu/iEg1bU8yjT/opcAE8IvUoqRLZl1LOHuuhfEZCoQU&#10;Cg/GNeqFazD7dNdosBx0mLk9zKTrEOUCfdEDfmN/yogfiOATLm/qMMUzcR78xkDud/biI3utCWyW&#10;KBYmgMqMs+yR+2Df4iB5YK7VZHD0V7MDQlP9cAFXiuB/uENphCUw3NrUEYGfpAEtDnkwmo2g23+I&#10;JfDF2PExZizftFzm3dfNKEJxUHw4YmU/YPpLyLjFnsYgl6+kVlU+ZhH4hAswaCL4hr65A9sy2Wbf&#10;b3OxHaMcU49FZtOZz+g1maFpxLJp/FLFh0jqAGcQRbhAzNiRZFCSpQxUIGGYB8w2Cbq86lzLFy2Z&#10;p59STU9oDJbYa3FFxiBLjuNXxDzE4IQBhur+Z4pfE/MKgtEDZ6YJk8ApaTJ03sO2UGcpVjnLCYBc&#10;Clp4mKCWZ0/1OCw0NXTeoRrOkMGVAmL4XzHgDmptgqtazuE0VGbZrVv1fme1oabmP5dyQihmeDsl&#10;0GQazFKMcA7eYbAw2qb+NzymaX97mXuteW/7lkNfWqZh3WAG8O5aLzWL3CFtmVxCvs8vPUvzFVBV&#10;XFBkpSeJeKAzvceV0JzFRCaUyw2Tb4TAC4CHI3RoZeZZGA769obTiaEPR9jv9pbUGjx4Zm/Gv3HE&#10;FvsLn0QR+AESjvvl4/mEV+x8T68wY9BcJq0cwl5hD9GveHXbPvBldQdtcAhw7TDEY/tC2A3KpR3C&#10;3HMELqA+Vk0ZlgXDG8MjS31hZWx+bXmJoPk5DzEb0t7a5gXAQcincyR32i05J4biG0jK7YmOSCcS&#10;6mA65rRLsul3/rEH+OJk5ni5Oj/GHvWdcW+00KCwbfx5hohW3lePcVDjVEdTZhbTWfeaNhGlxYvU&#10;2xqpd8YhFMDkV9oQCvaExdRwfWBupZxM98M+8ahdn3lKPUCmWFMENpxanZZvZ9YIOQ6R9LpWUbwy&#10;ibRM55hd6glQIl77IrGi17QEfBsf2gMu8hmbZvzKsuU5MMT2tsIxLqtWMsOQtftCpPY1Lve51mFx&#10;f3PK3gt/3EDQmOD57lYybXTwJlBfPY8+IBYM/h/aDiRREwC7oikfL6SWZZ3IrZE2HTDhUtLQPaEz&#10;SZh6Yei4Pp4nuDJ/u5kTj+sxAgkEah7yWXHa9z60dl4ZZYtCF037Rdr6ry2/SYhgKC9HU8QI6irU&#10;FKXdXLFioDRcDxCbEtKWtxCUHhHQQAFLH+NsCU62sGJFWBp3iG+AYe6gN24lpEHB1zE6tDYMB7mq&#10;N9kJlpX7kALxOP1DAaFrtg9aiSwxVYx2CmaXmEA2N6PrAAHELt94v83Jc3Cts3LcDiUWLuWzkCKY&#10;IrKEuWa3yRCdwi5hb7254iIOpmorq4VY+Y1xYxylqA6tllggeOftNZq6KMsR8X5iY1ZVxHVktL85&#10;7H2jK+mifmGxjr5jFh9Wsxx6RxLKLs+8L4GcTwAuBRdeZVirYMaxERlK+TbbAVyuu/xF+lJjuEF0&#10;fq+WWhglDrkhXdWlPEdTi5namuOCOyaBMbREKvK43OVxg4jmnKF5g+i+8b5b1MCMuzIe0qXUuL7I&#10;c1a9JtLpoueoOYdjdz6sFhm8xbhUrf6D6HqB0jVxZfpomH1egFoBfYIV9/tG71x7cS4KZ3GKDDiF&#10;NX3MDtEVa8F2/wCQLQ/J9HiOjpyC3M0qgsjxnR5CeSaLaczTWUrMn4m39V+WgvUvP3iRmlYZ+XiL&#10;lo7Cx7eJlc9cpFAeLfM5sTQ/VLJcZtrEHAXlWq8RgMceKlaPaIj8EtLFuMaeMbVsGVxam5dib5cw&#10;au0MPtBuPirKMFymUDYbr1Bbc3F7Q1FLyAhHcrs4IhNRtFMOhk594u7xGs3qtPxGfXvBqPmzwx9J&#10;e7GHozFMIlFHP9IZ/PziObuZ/Mswq1UPYywQ7k/Et5igN/M0lvhMExlQp2Rh0YrYWLHSeP0A5wZI&#10;fOJ1+ygvxDQUThxHj2fvDnP8CO1wSjr04jLjLx6+88CQ3szFjEs5jNwfV0Sguf7P7ghjULuWZ3Gq&#10;gbKE08cRPf2CH3ibF96Hl4qWCTk/4fmYpVY4U+yAQt/+KlEo+y1zKX25EaPaLLlR2MfxLEwLYrT5&#10;mL5i/wC0uoGJwPLOG/Qh4FGB5fNSg7snlPHUT0y2v6CUC+oTf+6gcH35gb0sZOPmVGb3ZzG3XZMA&#10;aq7mQtQqmBCBgY7FuVMMS+djxOsYu9eJlVLArZCZWlUkzVBxlm8i5rEDKpdHB/xGiOQMHmBosJz3&#10;KAHFie3sgwk4aAXiiJbiplFbYKf2DuZ9cTBfomFo7gtZcrWBB3SMBYbVpUxEPVm/ec+jKDkuVKVt&#10;5/aExYfmL2awF4BcMEgKPmBj12THMr9IgMUamJFmXLeINw9CC0J8CBBiMq3WWs09iJgNp945lz35&#10;8fvChQocifLqarLNXetwO7CDDd7gBHgSPF8zykpg8WDuXEY8lntPpEYf93KaFqnHZqVERAvpdwXO&#10;pYCQFdj7S5zS9VEwsXqHxN4tcrVNZK1DZBmniPitolSR17Ymelig3D3KvLdzA9t+Yd9uE5o0y1Lk&#10;QRp2lIRqGxGbapDj/kMBgOiepZm35XbzcISkc7XLtAc9QiCjfBMtqnw+IxpEohi3PcrjZXyasiNe&#10;1GZWoo6ZWrBhc53uUGEylaDboh8AcQgcsvY9ZSGeZ+Cbk52ro5gSz1P4lAo2KLikVBsoqEYHjGHB&#10;LyAOq1L/ABVOXjF+ygUnvD0ctBbqFu1Ah4RfXAzthhs1ZT8zDBGY+gtxhAhrMCWj2IJr6Ua00XLj&#10;W4uHIO6xDu+Ab/lh1qw1T5qHxgNL+PxKLcEHXPBUZ0rmSlGu+ceGyJdlT5lgpuYv5ZcUAo0cQV1q&#10;FKr3jRUfEEQ8FKX5mWSPn6ykArVTbe2ZcCjqXh8jMcgMLmPuDlNBAPi0ZqAzavfmZZHZmpSue1OJ&#10;QD2pMllRtY+YA23xeIEHJkLblQKh4PxA1zMa2+8DKLpAu5ugWbMURVADkZz7zqDsk2+OR69pSEqY&#10;CDFqrmXqM/Eue7r1LsWrFWZih7Qn2Rn/AAjjiIVFj/PEVYjsWWKkyYWK5lZ3K8bj+iKvQGux1lrn&#10;qXi+VWgrxO4CBoOVObqGPaMfgviWhwlPmVupVwXU2mTqD6X5TGF1FgY6FsJ2S5vIywaPIP0lP+MZ&#10;MRypj6WETiEI+BUp4qUVywHQ1fnuYIu/b0SC5th+sr3zmMVuvP7S6M+KFa7CVO6ODP8AR/MqVXB0&#10;Zs9V9Spa7OqiWUWa1qZsCOR/mBCVSImYUQHlXQZlzTWZl7FY4z9uog7PDbXEzK5kVcKRyLgf3hA0&#10;RSudNJ7QOOBY+99zFf8ATBNtv5LjdwpxuCb1xZaPmWdAy7LI24CqyNxTB8y2brneJlLQG/zOcWW1&#10;Xcv9mz5ncTNBKV/T9EadbG/tH4ldFdHdxAwbGNOI1irwlQEtKjpeETlALgQoOB3S2e+r2X8y+ORm&#10;OAd8owiq8G2OLoPDiJro8OWIORecRRr7syk3tP3nJ1ABcrHqr16UA7DXuxRVU0YdpwG9TMAFWVR7&#10;XHiBA4xt4m1WmYYjCvk56hZbGZWqAaFQjb0UrKx92xTi5UPH5T8706IX6eSWzakyZ7gQQ4GWtYDU&#10;vk5F9waZXc8f8qP9cqHtKlBt8x/smWJdNSoYmHcZrQn1YDa8kYH8y22IWXF/S5ogmN3UFDQHBKFU&#10;rtSYzXDdv48RgCgq3OZ5giFcvcovRxLUKy+HDAN3gpF7jqFjBGOKCuFytwcCy/vCrHlLAhE3ajXx&#10;JYmr1oVJs5tYLx1M5lzpEqwsjAWupamqllahMau244rqHcqvfzKo4MQVG1glLuArVz7PvLELThmj&#10;qYo5wACpSkyBxD9zpEuAT/SzN+6DnARRSGHR/MW46zO0HwLbuOpuiz+IhICtvDGarhTH12VFwoeH&#10;MyuRzGUYFWETANe0xC6t6iy15gkLUu2UpD8QENN5d6mhWDAdSkZNwC3TMutQdsxK0hGDN8qi234g&#10;dZKpbLu2t6uIieD1BZC9zUIKp7hsfLVX7wMtJdNYWzdVD/rlbNNxTfkhoM5BaFXVZ7lCxIFWGmhw&#10;IPgVmhz7zP1FsVK80B8cTiLmOoSGdQB01McQZ7rzMrni+sNS8wmFhRMkZ45LyTpnpKIfSUeRNgOe&#10;5ostuYp4CGXjEECmxqF0XCh5imsOzD+XiWs8Q1rl0Pn9oAb4FeIukFBuWF5N2vaXVhp9xNTDigmh&#10;rfOvM+8uZn//2gAMAwEAAgADAAAAELXTbu6dvecQdQRe8Sfc7d21/YeJkt60zXnbfTzKTbKZWaaX&#10;PfZefu9l0RcWXcNfXawbdYXkZ9eZvffffffXyu7VIVWfMdfffRpnr3eQhBDEitCLsONTaG0usvcc&#10;8cdff7pICtdadPPffffSfPGhQ4uzJwv6TNYz/vHallPXAF+Wff8AknmCnUVHnn303tlHYvpvqfdD&#10;3pblYPKH381PWS0NHL2rx8k2zTH6Xoqi+DYtIvrI1NZiPIbTBQhT2lm5LsrEjP20TnXnzGe6qgC0&#10;Rxx7fCA2QpPJjZSL+rDb3ijrMUM4bT33Gt6ka8luowfO77+zhJTsbXKQe6PFID+33xQI7CgIfH2m&#10;4uDNOsH3SwjiH1mlv2F6WmdEC20ffIHb28X7pTEzhn3yoh7u9RJLc09+4oZ/1FpfLXbXj4axYVvZ&#10;m12RgQcIx/2TxRh89uqQtqapxp6atA6Vq4C+XSTJdn2T7X0331+13njzc5JObpeCPeN/5EYX+MTS&#10;kSxHn6C/cERKkjz33333lwfkSo2OjHYHkKj8Hy5ouNQx+2NX9h9AQi5HBPXA/vUcZ9S/QJpm4Vyk&#10;0jErZdFOwdsZDYFUXWCxEqefzgRujEbqZdMmtaLhQQSQWdY5TlrqrowCqzjoEjDPFXuKCh+ONuDz&#10;m17QxqQzAdwhvl3lzpI0WR7NSCfoTQXSvulGJ7sSgGVtV87mIMYvmVQ5oBNzzL+ThwoqDSGXx3G4&#10;pCYUj0TmR3FPB+zFO3aEyWHqylWBN/BkfKEpRJ630hxzAZ1n2VtnH+3WJtAe/wDPqESMOIHbu1wE&#10;pfE91oSuKrD7SsG+9Pjh/wAP3EA97IehYBRVkxGlsQ+d12WZYc/ZdCASHA6bC5XLAPsQObg+N0sq&#10;79C/M/8ASZKWRk21bGG6IE0/yU0wcPnRP4S0u1kFQP5NOcvShUhpHuKd6lW+i0+Skz0Ng5n/AHgo&#10;kz7WxPv/AI4mc3qAGLw15bUZmf8ANokO5w1mNb7H3X9z5KkFn1wVokNonkHxe5hoZRtBzrSf8sls&#10;g74P1pqFgq7coA0V6aSwJSxgMXiQpLjEUkBC6zHC3dW0Rb+ICtDngpyX9A6yuj45RaG93GKupiGb&#10;0rNc7ODtPiS+MvNezJ+LffLiY6VOEMz5lkRGT1npI2K5yZsv4IoabTmW0fRY++QRjrpLLG24Budd&#10;JdwRw9kBZW1UXdI5Y6vzYIt0MCstKeE2OXVLItS4RuP/ALIRh11bVXqVP0DqqKRrybfnEozIGoPE&#10;IGPYNDd0aYrGlx4oMoM8U8VVMlkNZ8gvEn8zYjT55PGuIlNOakHaOiKSx0gIgXg2Q3Vh+yDhlzT5&#10;CMZ02GJYsQyHyTdHVqTMAwSiqCuOJStrH8CuY0FJdminD9/qCPIHXQX9AhgC0xCuYpTIcB5X3YhF&#10;sgLDNXPSuYixA0S0ahJWpTYrE6jyASeAlYGwGlm/VSl5OQW4/8QAIxEBAQEAAwACAwEAAwEAAAAA&#10;AQARECExIEFRYXEwQIGhkf/aAAgBAwEBPxD/AJIjEOSAHyywJEu2f8AuvJ69SVmfDPjnOckoh1ZH&#10;+LX3wRxnGWT18NTuAnXpdNh8bVjZBZwWWf4QQbfqt+5fVkl6Q3wv1X6rWQbPTkXrG6f76ssks+Wc&#10;Du6cmIQv7toB+rw/RLLOpVb4TaDVWaBd2HwH3Eu5+WfETCbVst2rVtfotz+KT9Q2OBgRHg4F5tUJ&#10;d3/6ln/6WAf7dc9TH9jdHAmll6n3nOHjGEwIfqwmCzY45sQLFi0hGQgXa6urpEGHHU+0oH/4pPAS&#10;QOvbHr/3CenID83JcHodyPozl9yCTvJiOO0UwgTVSnnbYfkCy7RDMizbxxtHurq7j67dgtr/AE6u&#10;sdH7/rD+aCJ8iGPb65fbXcu+ROluWuG/HLPllnAvEdHB7syPODNmsNWcm+/uXTeixa9h3aE9X4Ig&#10;LNgS7nOX7xhZy2WcMs6s4yyyyyzjPgOH1fcSQcdkkm97nuvxtqAPcIUIVgjfu7s23I8BPs3fCFll&#10;nOcZZZ8MjURq9nricFiGf1GOTu8vFf8A2PofxGD3AM7OSy1An8rFmBklnFllnxzlj4plnFmMMuM4&#10;PLftC3f8ieOfAyzbGd5Q2Plllllh9WcAy7LbbpDs9wyERyJkHGH+AR1J3zsdfNswbOwWcP2gkyIF&#10;hJCaTIJ53LZ4BfJ64O7pbsefLIJO7SdSeuUsJ8l4Go6u0MGfBOIwXrnY4LeobxLrMTF4+ROrSenu&#10;XfeN5fOCUrIIiG3hIZE5JyN9dWdceJ7sjqYh6vYN8h29nBEvw652fILyGO5O33Ob1EWcs9SJR3zk&#10;eQ33CTRjpOmtoyCwENO4WSEbPrDl4Ig2Swk47fIOIWun2AeAW28ffBZgzlNgk48r1Gj2KMSCXRMt&#10;XUfpZupemCxmzOdt4Tq6Y2jJAwkrWOoYl22X4M522PJFOoJ7GMYPEIyTbAzE2lpdWLSdOGs+JdXA&#10;kDrJ2yyzhqcLbnswTby8CW22HZjjL66k32/nL1OO2Hyxept4yyC8JlhYdzJR+V6mPHaTxLjfxOvr&#10;iIjRhwkMIYXe+MYGWNjBZeXWWfDYWe/ZPxZ3FtsjJx8TvrBUPIcvRy7DpZcZJLbrZQGEZ6gns3fJ&#10;KGLqd2fRdnwzqzufbrnG8u5e7qyS6cIl5nkIuez0Gfj+yvH6llrwvsRIgAZZsseY9lPqQI5k98Zk&#10;92PkXY9tJPu7MttW9bHk33ZwcLx7JFn3IrrPZBm7yfr9QQnchT8+FMPpbrmX7k9TpggDy7uBjWWv&#10;B7fcMNhCrWZCOVcGyucGzvhgjj1v5f2U4S1Ch9pO7Ell0I67JmLK9Tq2XQ/L3BX8wnFY7lmfTLuu&#10;NiM/MjLEB5LBkSvDZjewOr6upzefrnLolvbSM++U2zOV0h1Dnto2GDbNgYRBjZbPLDOydH58Oo2p&#10;O9f+3cPbTllekrHZPwBvUd33PHt3ZLWXecNl0MSfUdEzwWxgn3Zq2XqH0+oZpv7kTptGEe56xbqF&#10;7PrhRpJd3nwWSbMSxYb6jPZe7eN/MEHfVmnwfe7qPdvpI7ssh7l1DDJ4TQhAmetmHOyQPtxL3E9u&#10;thk/Au4dZbqcs462fYT7kPlkN/OCXq7WZaZMHwLstt19fHpbZ0s28u0/Hb13aETNt0nknAWWcedc&#10;MxvO7K+W/PZfg9nV5wHz7T1aRLvrjbbq3Hq23hjh9WXltsq8h3HOA/wW35E2ZBvUmW4WXkOxZzuQ&#10;L3ZID3KZB1GctmI40nBtgO/9SyzL2JTdRbtjqXbvgsvLrNLsQS7m95bOCFIQ3dkWQSJZacDeAsYM&#10;eNheE+7PxIPd0yMg7wteyGQLIJ7urZeMnrg+B9LtHtuTwZcg3kTyN1DWZuD2TA+4fi//xAAoEQAD&#10;AAIBAwQCAgMBAAAAAAAAAREQITEgQVEwYXGRgcGhsdHh8PH/2gAIAQIBAT8QzvNE/WpcseHluDZ9&#10;FExtJDcXuUapPQbaF5EsTvpLpY0MbKP0DVzMX0WkNGJkbRXgn0NjxRPFEMZRscXJv4faN8q+0J6t&#10;X2jQshvRtL8oauU+0T7r7R3jY1cyjnz61HM0vosehi2Dieh4m9n9jFvhIvqIex/4IQLmSvt3FVbN&#10;83t2EopIk3/L/sUsVJW/L/0SF1JfpdBcid9OwggkggggggomNB4Wqw1lSbsbNv8A3cRfuqfls+VV&#10;/wAja3Xf5gzxLt+h2zy3/g8QJ/CNnw4auFyNroosNjkeFsUJyyyyxuWWWcFGxZhsavCMjjNi+3XG&#10;69li62jbW+EJM8li2+FyQqqyeWdjsadf4Y1N1s7XuP8AY+PIi8jZtvf8d/xli5E9dNGG28FiQSrr&#10;fQlGvAyYbDxce39iihbP5HtwlT9jKSp2v2bgjotN/obCSK+iIOcuL7f+htmlc80aYruee33l84fO&#10;Ki4hEQTL6F6Xh5cCdWeao9+cv3ZTdFZ9aOQ1l445EGUabXuJQpHPyoXeFut9hCMKvtCJY+zphRky&#10;ui9F9JiJoYw0CJ0/c0jqc+5Q0uzjtL5G9SiXt8Lzu/iEu1U+Wk5vgYkXnt4VvwNiJLa7nwJn6Htf&#10;P8/wX/Tz798NoQsXFKXfRSlKXoYgIpMMeCj0ILQ1eNPkhHW038Cmjauo/wAfNGtySXUtk/vyNSLh&#10;d/Fi/wAjYvNzpimWypDXsMrLWO7E4q9CjY0WFhMrwU0Jhbh4bDt0wmX2C3kLSNYaPsawNIngSChS&#10;4bhRQw2NhmxIUejITEIYUoSPr7I9icwxKUqwbTFz0KNwTGpsuTuJjRSsTGGFsbEUY+Rk0e4+ZiVq&#10;lEJSKk3TkXo0ZRtjNoatGKfWVecFzhoGLRNDcbkZvomxtFFnkMo0eAk2wl5EM5dUfYjIIlUISJZT&#10;mFyJjQ0JsWhvDxCCRCiYgqKUdQ9OYQl0haRTYYZBoeuSiYybNCVwnoRvPAS2aEqMaQmauBL3ORlx&#10;SiYhZpRdkxSehqhPcEbUEohiVY84KeEm0c9ncfsITmGODYrujuJC0i0awaBDULBsfRBYubBtlKIo&#10;3A3qloyslWyLY/eXDgiFw5YtIeJhci0cBopfbEXAbuYQhM0ospsSGhYabZcvLYxcJFMITw8sUWxs&#10;VtRGiKUpelIaEiEwxiQkQgi9BZeLoyDaI60KDUxSobTG7ELk78brFPXQ45FMSiUHyPWg1Vy0SkJX&#10;FHyNpEYaD4O/RRwPYSnye4TqHs7EEwqSFpPcduNCPIpCToZBCNPCQ0JrQ2zozLYndCQ0IbwUnvCi&#10;BIdjdOFMTFGKDJFT4EitFwkiQSPQtqxzTE6fkSlQ1gm2MWsY7ExoVkpUUYmgxBCKLRUNsidqC4NC&#10;IalocBMYuhJvnDgRsrYtKHBRLpiWmvJSa+Bi0MUh4iiEkUeqg0UJRIb7C0scDsK6oc2g1sly2lyJ&#10;pKhrQ0ORc5amOMUpyIiobHtCRWj3CaZyG1BF2EuA1MPaMetHcIuiDJCRZib8DVpBjRvkWglFM8A0&#10;Ak0RTr4NsSJCPkrNtYaFvQ3s5FCGilFMbBDDXY2dC+ho6p2EnRPGKcY8054OEc4b8Ccwk4NBLVIc&#10;DzaMWGsQ2OERJY4i4qJogbFOFPdi035kVohw4JOlCiSIEFrFHAmXob0WMtPnC4Nm+4vceeTmNG7l&#10;UkZUIkiHpq846tEG3Y3BUJuhmiCG3RUozYiOibl4aJ5EtmhQzQpzhvLMgiEIcD2PIuEJdUQ2RiE8&#10;zZSjbKJ4a7igkxGsUehCQtZWWToUOiaZeq+CPuPQoISHv6ISrBKYUYxsLko3SCQll5X0Z0s7G+5a&#10;cDC2JnOkNJcjZRPEo2loTL4EhvofRBEnh+jnSxsotHIkbQkjSHsShEVDKPZxyLXAxIXWyUTozSGI&#10;bGxI8NtdIqY2Qg4Q0XyPVo33E1G4qK2JjbsJlwidydTwzyNCdDC2NGJjNCiHRWjcwgZYhOuRvA3k&#10;/8QAKRABAAICAgICAgIDAQEBAQAAAQARITFBUWFxgZEQobHBINHw4fEwQP/aAAgBAQABPxCP5d/h&#10;G4n4r8Ovy/MPxz+LnL+OfEd/ivyEqGpU5iSs/wCCTj8PU5m2I/gfg3+OSdpnhKPw3SyOVsQJ7lQ0&#10;Tx3FGpat5JlPEV3eCNtA4/2jVVHjLErU8v8Ak99wB9RegHaU/qUVi/8AFxOeJUEoivGYn3LW10M1&#10;59QxsM5ge3TcQEwgL1XrFHHOYBOi2G6tmqzWt+JTKWLMdiL+v1KgykAAVwQ8kqxaeSt6lgC0gF6l&#10;Au6vn/Hn88/h3+GVKh+L/PE4hHM3HE4/N1Lm4bjuGvzUr8MSo44lYuiJzE/LmVL/AAsUyjuO9xfx&#10;VV4lwLhpLqwzZmeHAGz31Ek+hv8A2fFf/l44lefIxFkDcjrJdwA5Tdb57b+BqcnGLWKqu1jo9Yip&#10;4ijYF2gpc6ulTvc8ETwXb816jPFkAKryVp8kHEdbF1oalVrPOVvc3Nqb3DQjwH3GwouJmsZe5VM4&#10;9QnLHBDJDcd/4OyO5UMsu0OalPqFNl6qvtuUqY5LDG0winNHWIAmkExW/wAjHGo/hzOIfitSvxzN&#10;3HX4r81BSRLiXExKveIJUfwmJWJsqWzEWA1Awc1P4yhxOkgdXMBcmMyu8NFr1/v9RVVSra8//tX6&#10;h4odULwPBnntzKVcF5/UBAqtETBcR2MMFtoK2mZbaVFGAMBLWJlV7Y2GC+YCysJplf48/jklY/Bh&#10;gx+X9l+zMvMq7D4KOSCSEwkMt048yvLuhdXasWZMeIouxgZiHwldwgV+NoVvn8MDErMOY7IbnEqG&#10;cSpz+HeJUrH55fw7gQKY2n2ITiAuGlKtxZjcrmLLrKx6WLwy+Q/5fqc//wAHvMRlSmcr+RoXXqIt&#10;eNTyZlDHEsWtlRWKKs3Zg6rH7Rply9sU6fMRNEc44SsSrYxhljzGEGRl5I/jmaWGZxM0lzaKhSrW&#10;VtfkjilXiZpHVxvsQP8ApFDSSq/Bpg4jmBGbZUD8hTLqVOZxEuCbRghKYmZVfgTL8WxUzLVQWsRG&#10;WJG1IrieL/Pwf/x+9RKEFLyRs9nHZjgiOGPUVdxAe4Bld31T/uZmW5cQ2QOgSzJfD+6mHadqh6VH&#10;3+HMYTmGbv8AOjH4N/lnH5dENy5cW9yxqBaWPEH3LuD1LzCHzFcI+ohyqVW5UqVOJzNvzw/io6/H&#10;E4xG/wAJthuJiVkgZgRwhUzCRNaoZdxc8kXNPK8H8pGVqFK2qv4aftLp6Dc/63+pXv8A5/ECBRSW&#10;0JWH3EDUq8JGMsoM/wDb4hCd07F00Yn/AFP9RqYAqyHWGD9GhUdtGI/9r/EYg6NKbpWfif8AE/1D&#10;7GKRV0Wm5YDZKJXVX1ANpYGNaOI+CJHhW6vf4FaZalDYnmIzpXFV0Ohn7OJsxXhSZhWbwp8LF/UC&#10;ZdXwvgiswab82LlZmuKlbZtmZ7P9s9odf4aJhL7lYnEY4JmVNMcv/wCJv8OZz/hxBmOOWBaWWaH2&#10;S3Wj4ijuvZLtiGIGRhuO2JHcCOKm2XH8u5o/GiGp1KgYIhDdIGol2agAVQAtdCOkdbejz7W35/Lc&#10;hU0WoHvMS/SkUmGWocUFtV+rh09trpIdlRORR2brCv5RUWG/6SR7ILWchH9sckRqIurPmJlCtYCW&#10;PV3EwIR0FqmNXUraQw0HSSs2HRu2Z4havFQsaL+WNrAK0VS/mCAVpVLxWv4iCsSbWB39RLYj4umj&#10;8nSyg+BOPkp9WQCtE8OGcwXAgualwIRFaq39ZhcNIwI5GhNazbFB2D7xDGGC1cW/wZI7mkMkCGPE&#10;Pyc/nl+XZ+XUfzgwZlah1KDiNr4lTJsy3hirdHwzDzPQvuWNjG2VAsiUzP4fxRUGa/FFkDmGvwLL&#10;IlXUv0R25ONybL6x/gsOGpcha+drf7RilW/5RUWgUg9o/wAVM1+GUV3bUVnhF9kS19sfIx/M4g7F&#10;FfP6juWrUKuDK+pUCuvRP6CO+LW5/wBAIQbElG62fgh1U2qAAzHHxBwoYeaH8xl6/vMn7/wPl8L8&#10;qB/07JWrGUPEFdfMtlBZvWC/6mAKIJyJNFkdTqBmHiNRr8rM2R3/AJanB+GOiVGcz1KpLnqVjcqA&#10;V+PUXOGW2yyM5nMEcsVxZfuNbfowtpr2ROqgIN3OJUcRw3LuWusQyCHNwIdRwhJUcm+plmNh3/2D&#10;4/wEA5w9sIYoBPQJeyxJ9MGGVhuml/u5Tm14TJquMSy2jdifyqUCVjvQv9yrF86VtW6F9w0BMICq&#10;Jxyz20fDMeaKdmx8tH3EXGxv2B/f6RPAzKhQtvu/1HfAUCkByY5Z/DQJL/mGcd4mSrAPS/wGU04H&#10;X9oU+ppa2NLpx+ISlkWJ4YBFKrqVurmyGybWBzGGCJi5UfxUY/jb+ePyPQg2jMRhlihJRlIrTCyY&#10;iWliPKI7YEXGTFkAytIFNDBWklTu2ZSjEFcfJhmLfMJky5b3iUi1ZMkqK83DwLEXKvEVVRi0QNOI&#10;ZxuUytgQ3KxKdyjmtR6C2Pxar5H/AArsuz9VlK2V30Z/qM60j939zQhFeiMO23sNfzHt1zO7N+iC&#10;sOh/hl99RlkoxvMt8CflVDZAq9pt+W35lJAjlQawVa2/MxlT9vQ/RHQDLqqy4+IoPIbkLS88E47U&#10;nkIfxhsQS76C4jZtnyv+/wDBW6fghLPq5QMjyjpyfqKhyblgWV4hXe0Z0TNG3xVIzJcNQ3HCy/wF&#10;zxDcdTcqVDefwLZdeZbiYWGKMImcMENaZhlSLm+iWRJslGRFiFW4ijMAm4pouI1cQG6/uNGyZOpQ&#10;VVMVVlSwwlxrwMWDEMjmo7P6hDSYmQB8xaggFmpapbxMjEEJYFYRlisRZi4iUlJgN7FIMFGv8PPU&#10;hFIZrG4wHmZWDAy3Ahkqa0YujXzGFQngQg9tw7MsyA2ur+IbFCwtRWUwy9cQN3VKcKBXcAFMDdSt&#10;qE7g0XxxLgPkqGUtRlRoSyDLt5j0jbjsxD5mG77YyjvvCEPHpnMuOlaBqghzbxBwi6ouF11uKYKT&#10;CJqsf4VYOypt0Z5JR/Yzw+4FQ3ufK6Co4KJac6gVQqPl1ce6Jx+eIQjqZ/xcoo3EgFQNwkUZhVYF&#10;YLIrxNYVQ22b2IWKxLjuImLgTuHdPnnQ1AdLPMwujzMHzCrOZaqSWHBUtctQTZjquFgtkproiDiP&#10;cy1zK29rCrNWTPCJG8xVzEO0sMMAyjAaxqCmKQ3+hv8AX+IBGSuLd/Bb8RkoLeItbnTjiWeqJcVU&#10;2dQHLj0B4HA5V5YoaV5eR/qFuN9vLs/ahUHDuxtTrmYmYwApBt0i/qHdTCWpWPajXQeY/kk6ILS8&#10;NDANxCMCgjyI6jUbSWndsP0RnqxL0qH8kaplrz1f2hGs7GNLC8AV8w+u3aLLbkwkBBizWRC+c1fr&#10;/FMC36mibkUXFp5dS2YG1vYBd/qOkfTTF3H2fxAmxq7+ENfhnFfg/C/ggmIs71TgOYMtx6gq3AXd&#10;ROo0WOtPGpiWtYjOkveZXz/hcuDBly4PUuLmXLO5tuD3LrmM3L4XG5nEax7hYKK6uLeWFZK0ziDU&#10;tKgpmpTdTHH/AEv+IKFnq0oQmn+UV/swEHQQRV76qBedEEEmz1lJNPz1BGs0tflr9BKIzyGVgG+R&#10;vxCKCY3kJ6D9iVAUgTy2ftl4A8WVc3uKsbghk8D4lKlU08oX9sN5lG6otglG5Oyy/gjcC1e6CRmS&#10;Wb10IlGWnXdROiSQZC3a5x/it6BV+8Cmm5SA31SMlEUI2cWeDNc7lbgoFVDrJbnxzFIZWdw5u/Mv&#10;GISm47n/AFwi6hlzC0RWoEE4BZQcwAc5jSsxCYZftqJrcV5ilvcLr8c/jHUWNS8Tr88yvwuMQbIs&#10;t7lteJc2g9x6mSwLJc2GYKNZJYAHuAm4tYvEMqiGOJeMlRhxqaoUGaH8OE/v/G6zB75t/iKoyhHY&#10;LA/0AFjsv4goA9YB5gm4rZoed0q/hCoK+O2f5jprPmLmccUwt8IwjeQdHY1qANVB9GJ3gCEib3io&#10;EVCZVl4PcpLFI9GJfbRns0/liRekWgAoNwJ+dAfFhn9zzBOMPcO+kT7lhIdFQ9C09V/gbm9tSXTC&#10;pVJsEHCq22nqLK6rWh3zj6jrFCQtGXK+L9yqrACuuS9bg8iN+ZX4r8VmBbqW8IA2sS1KdRu/9iqw&#10;7l78y3d3DyhD4/Km8QEbJr/B1ElQ3OZx+Kl4iwcM9Sok6zPeY4LluZZAY4Y7KjobiChKo44rzPNM&#10;ZWT8CmjLTd+INGyT2Ih9hBsx/hlvKh4H/uKPtJsAC+hTBBG2cABX9Eoxmp+H+Utz9B4wfygMTUB4&#10;MTwQz4t/pEHERegJaJJyMtlH3UQlQaigFnF0y1UN9CQ90fuGfe5LFB81DFwdpGcnDVQjAA3pUP0h&#10;0IhUG6jnBBobeOC6+LqJXY2Oi/kP+Ds9TOyWcG20vfAofllFF+fSNuSgrmmZQELkHRKFCjRyM6Mw&#10;9tC1isW6Z4r3GkVSCUOVvPqpaA3BPEGzxLmkMJTAr8V/DctuOZUqBA/w2TmbYb/HOp8Rcy7iy8y7&#10;uDubjiDVRWYmaxA7iRhL3ETEpqMI1M4OCKrTMUKXMu4vMOTbDKGql0zMpB9T/wBMm0favxA4V4fI&#10;f1/gL0Rbpa0nAt92xrpjmfvCP7jARXpaDwfLDgU4UoqrzoJaDglLbBMHt1CsJI9NNP3Ap40orwOd&#10;VKdYoFHeRja4MkAFF9hhII5MMd3RX9IPFtzmrY/FYIRPGAX3SieoRksEV3RVe6I5A+Qsv2WKfMSA&#10;myT4bH7jD3YI25HnpXHUdshRbVef8M6gWVoByfq4R+oiCoo5JHK1FxPtPeURt0CqvWFmOLxHdlyS&#10;1g48jkLjmVGrjHNl+0t8IVSab2a+Hv8AGsIRczmA/AmMRIw3ExEPyGYkpqV+HifzGck5lTUJWY4R&#10;JUB4lZmmLepXc5l6jsgCMuoAzJBjzE3LOIW0qUAymDFMFip4mI8RgziVjE5YAWvUayiW4AK9AC33&#10;CHZCn/TV/P8AgLiJJRrHeY0zuRXz87j0VBsg0jCEzWqmktmXYoNLEMvCJEm5rmFtZ2WSghtoWdLa&#10;b8Qp+gWAadLzD6k5R6YEejD0drgD3FS/QFkKqukx3CkXhKbg55Y2udEhziLpoVIcy8Buql9jMgUc&#10;0Xf6iMIzTA2N65j2E9sDSPz/AIOV0oKo1nvcoOQ0bwX0FDMpXWxoxdUUMlX2hF/UPDQSxX/qV4CG&#10;gECrKVvKsoldmLHN9CC7SvcShBv6t4nSaX+ZpLYlYzEI4npFiqlxQFWgyvUZgCl0R/GIZmI1AJip&#10;WZiVn8hMQz+DK1EhJXW5WPP4FwMSyG5cW0l/UG9xepd3AgxLDMOyjNRATqplC6lI95mVvmKlMejM&#10;+FlMOafZCAn4mIsfQfcJ2yeQVB/fx/g4bFiUXSoWTyh8DumsL4V5mLsQ1koKuAfuYlbMqndLto6n&#10;c+FfDCXdcwf9IRHGrlPVm8ZlN2+mAFO2mzrUfno4ogcN0Btywo8xeAzmiDWals6HUvTvrmFv7uIF&#10;lgLVo7jnuFCw8IUxtHRIuWKDS4qvmUqB3x+g1ttywAQQOjJQtE0XivUtxRzLobwoHszg51NIV2of&#10;l/P69ylhDKlS1Sr4zqBYWwq0VgXOTJhAWpnOJ4KRi4Hkw+Zihqj6q7xBXKoHIMKqqjtJYowQ5WAK&#10;mh3wNE0D6LnWxyO2hyjnUDEaVBiHlGGkbfiaPbt45P8A3cu4D3d1v4NRMyoXcCBAlQlWypWfyVKh&#10;YxlXDcS2FoGcxNsx4lhdwbwwe9TKpuLaqlTjMNQCoGGBiITMsGod4nZFSm3b5jp0wxuNzjgyqoDc&#10;Cl583LpDTn7W8+AllRqgF8tsAndI8cD4bPj80KKDXZAHB9TmXSiXdrRnjMM5zIdfp9u8Sm+sj5rK&#10;C8aIVpboZF3oSjZGAVxiZByc48QBENHztLQ81Kq6KVactjZli03QWsM5DTWadkFzVUN7GNa1Bgss&#10;8yxs3qUPBnP3/uVmzD3KOg9f4AV96urpwWl2oVAayGpYroBVCHfwlFJIKSkZButLtq0dSXMCG6cG&#10;MWtlJlN4R42g1wOaCAObTCoLw48+4hLk0Ri4ZaNVCvhwe8kVfVBicar3E1E7l1uNbJYxOhmD3LtP&#10;pLFW9Wc8vR/UayS9fY+jPtivnxH8FSpVfkMxMTqF5lxhKz+DUDMqG5iTaEYpAHuI5vE5BgjRHG7m&#10;bhjpTuaTqWWBFqkNFTcKllCwJcqRpdzMkSsy6VUJgluDUJ0TROdL4UP1HBN7nyhAh1XfJ+r7qOUJ&#10;ApEwicN/4gweDgArB7Q4FTo/kOpaKmonaaGzi4l47KlIrlDQ9wE/Qco0XaX8PMtILENngUC7uFJl&#10;Sr23Qlh3EHsM0jRkp0xdkjpfKUG81Xc5PrBbGgrjzKrHXPf+IgBVaK3cyqhxWNmAaAxfK4jKW5ss&#10;9Cac95xDoosBgXbAp1VtQDAw5Ib456VZXDBSWBVhgOe9x9cZfQSy0jylcDQ4SDl1/XxVlRdlGlp/&#10;EYMr8pEDqB4thRRAJfUlIbKaYCOG/kUr9wWe0utukXKVNWSgdyukaLqzfMTJ7YHYuXF6IPCiBocG&#10;s6v7D1GnH4FvwUufwEqVKuV+KPwwzKjKo/DqAVcFaGBvcESBPeoWiRBncJa5aYb7josZlmRxA5mV&#10;nErqiFGbs1DUXNaj2cNG4iIvqJuAOfwUtTFX4A0pX4IAoV4HJlTe8yr+Eu0EJQAVpg9WOTsvllY/&#10;z9R8Qmb/AB8v+X65iC9gV1emYo68ZjHHFRXAclQc1qCdoGAz/J1ESgWD8NB6lrqHG9gvzBYofOJk&#10;poNZN+ZYwcMuhRMz3rBYNdZ+IPlDwj9LceLXRTAILyU1cbJxOF/qEuMQvOJHknYY7aWBxsqMuW4y&#10;42d9L3C7K57i0iacmcRGg8CIwqFLxsrUvOgFRRpFbc/xEnLD8KlBKmCXj8Ln8rh9/i5ipTBDzFc7&#10;hmZdwm5qYLNSiUMsXmVXZ6gCm2HKwCJacRXEViDFiIXeI43SU4LYl73ecxajZbbKRS5awYNkScxi&#10;Z0SoUxgPKJCwqNlALXdcGuJSt5Rs0DXsc85i5ppYNJoYZxyoEFzcWoa9le+Of/4WLGqm5XHR48+o&#10;CtXRoIgUFsk09lfBBRClqh2fV1MDeUJeaM55IbhQg4zRVyrzgpmh1GtgleYhpK9R3egFiljdRGhs&#10;SmGCaIDjgTXxDCkVqKW1tbgyvewr/c1o2rgd04+mdg6jjDhSz9youK7CPq7lhyXkCbL1sK8xodTU&#10;7Ke+I+djFCxiz/Uqqu1/ZH+oUPYKxS6MxAY7lSvzREmAVQDauCKZGK29tH8EdCxgXUG/xUqMWNSs&#10;r8aXLmXuCKiQagtRi7/caMaguNTgsaaaiNuo1UuSCgczBMYFKswqvczi5eZ5xqFRxMR3GIQNkQ7Q&#10;Apd8yluyLTLbFVp4xHdLKujod+oVOo8rzZcHAMhE5aV9s7bF/jcs46OSC7etBNL4tlnN8Pj6gUgR&#10;GkTT/wDsuJAC1eAOfUcHVWAaTI/9+eopKliMK4r1ACw+kvaiaqunqBkA2HfVdVqJUREUKc9nibZe&#10;Iv8AUWiOxZBHCgqouixb7gZaAFOaiIbTGoOguFDfcLvLdR7BpuhjQUULxAdHgUZJ3C98uA71neuo&#10;4CHGnyU/UvsoWQrpQGVPILf8C7jIWFZp/UzNDC5nBh/iFIEgZBXGUG47/LrH5aoZDQQHHKwQdmw+&#10;zbXM9q8sKvyiX9wKZbRYnYxUWY1YjsGHY/UUykoWOMCXEBkg51ESlR8RqLnIlN7QEM1cXgsiIQLH&#10;MQMEStktBiBsC8ykWXiPbYIDrfcyrZstubpkxEILGEScmwM/+GosuQH2L4r2/EHrWoAW73zpg02B&#10;cAeDAgloXFsCmHBVYseqNeajRU1zreOw/cREJqy/t2vDUf8A8vPEVXkQXBQF20LiWoNRaBzdYwra&#10;58y4bGsYKvuCwgpUjeJYQM6C5tatW8hXAS1WoAXidjGamC3M2zewpRunvxMKi8FoZbauXhVGCa4i&#10;kFYW4myE+pmWKe2CLbiDVwHe5gL3WJTRRKmyFIFxcOeOD3AgzYAu+UaXV0lk0P3mUV1WJdkMdY3i&#10;h24iIMTWEsnNxfuP5SGaqxgfLLWm7rWq2a7MpDVlvrDy6Yp/d/vO1exf7nHBcwOIlF/hpmonfENK&#10;8QMLDmGiFepayBegJYkrliAw6i0TMWYZ9R6BMxrLbNmJQoNxmMgUHc5yJuXa8LALsvjCvELtPqAF&#10;ohLLqXTKHuZMRBKaPEsBCmxot3/MBjVyAyt1xfF8WzI9KMWwAusRPKKWbF/1F4liqV2Gn3KcErbN&#10;hv8AkhDHWYgCgUBYnTABqtDTyOh8Vx5gpo0ICXmrPpZWxcLj9lQRLQnY3/goFoDtxNSCrB9Erb4o&#10;D1d3tIBR8Q9G8UfyuATGtisZFOTR5lAvU4UV2oZp8whRt1zAOgqsQ07mOagrxrqJzWZkRYiqP3EN&#10;G9uICCFt3E3Nn0f6lEADtGzcU/cmx5SuO64c/MPIVbU13pjK75ZVYl14g1TRTYz1Er2tSJMZIaDV&#10;EoEyUXimHNFnspaw8hK8wWxxQkreJqFcGyrco3mU5SlpJ72nxmc3iokrEqAqW6YPcwu1VE2prDg+&#10;dwEzKqRr0wQuLaf6YuPwCotRW6hixIXmM1LccZoRbpUh1uu5hgMyobgH+iDtTO7nKI5qDS0O2LCU&#10;YLRjBHAYKQalVkmKuiJerM7huMY5jpwli4N5goChyTbmejUvLXzNxmEwwxrTmCDbTaHZzCCDGocM&#10;VCyXyxZoo8v/AGqqYoB6irlRYBdpmlGlWcMOROqibDiGMXDFlGch4044g4CnVaHHglGBlkr08xmE&#10;VX2zqlYTiY0BJwpZtcO4JAUVpWAb9RjTOBtvmkgtrcbjeKu0AdqUAAfWIhrmtZ7PMrcupS9aiAZ5&#10;IMbX9eJRYozbEUqh5u65q5ggIOB1HKvWQgnT3A4xNJY4gQZLyEqs9LLqHLzGya4JN08SzSS13Vr+&#10;JwZvqBZAjFjX3FZLY0ve/wD5KriDeDVQBwEitFPUoF7XbXeblPcbck/SQvihQXT5zcqLLKLuMEFL&#10;nlZDNoiJoK75K19RMQFLJbsj5nChFslvvmL7eFug8FphmzESAvhsqGgd6Bfpl1M4eTW/R4y4hBUG&#10;mQ1hLYf04wxwPqvqWtQQNBvz/wCkuGfwDzEFoKhAgm0yNGXDhaQ1KArHlmO3IBAXzNo/Utqr7jFa&#10;F41EPGXiKJB0XxHuSHiiHjeSWAZjXdwTH0hlRjuCAa4g4A6mArpqAbuoMFOcTLQyqNFwZYMzm+Ix&#10;bKNCYgQUnHwxNJeIyqNr0T/Yyu1crq5TI3ht2cFRGoIMmFqaadnmGjO89XGdKbqbbUZSvcbbMqa8&#10;YqC7j0PVbf8Ac1uyNp4ehXzGdNq5FU058Y9x3FLIsYLTGK+WMewM1q/mKcBRsbqzbEA1t5eKjZj5&#10;qKqA3AEUgrlF/uGfm8zYvbsdBDq00YzCxDMnzWzuD6gwpeIF7YuSoC2yglyNYo8wS14SqvB8RN5M&#10;zOhbTReyHRVS8m3PBvcodjW3UGvEgYCXFAPZHsoGTUpfPE2oP/fMedWpxSKT9S85F2NRnrRFShFT&#10;Bn3VRLvwa1AA0uOWZgIaQAEOUtv9xKWpYHCQhprde3fuU14LGz1Cn2IPwU/UutC4HksKru5fMMBN&#10;HJXD6sizTwjQKX8krfYuObnQqXF8MTkAxLxUqNXmJeJTuLJkJiivOY+y3eIGitpQjDHl7mTCnudY&#10;Ja8nY3BInhaN5NEcrhtmQFOdxrR0RUiBhlQag/8AQy4HHl4rUaEZR/Ud6XeyAWyvEouscxuLmoI3&#10;ZqNqMdwLjEZyViJLdps5mJEbqVFurznoJey+6iqKpGsdQEO/MvujONQI7PFRqkuhm1LuujMsmy6X&#10;xjXQCK7TdkS64UVNdHzrccVOtct89RNan2jGC/kP7iVEGi82vzEljLgviNFKVanUQ2NFGo6Jl6gE&#10;tT5FyP8AMakBlQ0U7564jpIZuAteKhl1cpEVK5XfqB3ncFWDcCmufMqy1CGKcQC/+9xayqiiGrSh&#10;c+AlAnCItsg2QXB2ixvHoS6gg01pii0gOghn7Y0dNtAAW79EbWEsHEAYMYt+IHK7vuWamoRdqhRn&#10;ghedVIErvcq0ABnTdRbkQUryuFximt3lyEJ2RiIZo/8AFh1ACQhRzfRJgr/QYNv3cfIWrk2dx1mW&#10;+gCy+4Z2DtL1AuCnmBSt3/MWFwaolhW48VyGzmEbVHFyhD8rlqa17iphVY5lu8Ju0jWoeWYEyy+d&#10;SkUKcjuKzPaygtOcywWwOoBAbupRYYqA5xHzp7lxYKYO4AtNxGBddy8u7K1HAjXUAU76jFfSo9UH&#10;6lrwjjYhkVETUx8iI5VKKYQd7xxDCiGGilU3RmCNqwFWd1HADdZjrNCk4Vfv+oDg6YMWSgLbKhlb&#10;UQaA3Hyf6mB1ji9IXpL0pvfwzmasBbrPi+ZbcYlFwdX6B8eYLwioiXd+KyxPSStwBihh5FQo06DF&#10;544j0Jot84SoelPFxK2TieYyEeO4SVbV02ZchohUbrnZRtc2b6mAIZUFTyhWB/cuVEJgpLlcqqg+&#10;CF25ZX7joQZYKN96l7Yy8qjvfk+49M4Swsq63KSo3EtmnZs9xNt7q4hUg4sXTAlIGvPIg4o5lKq5&#10;F+BL/UdaSpTX7qEErwr+mNleNkGjyUpWEfvF4frl5ZdKbfY/+hEC4wfuoy1LBqGMIwOsRdAPhx3V&#10;/MRW+AMQKclskeQNeG6dZlvr1AbsMXYfTunxBZnOlxoHZyU8SkFvtGGlbuHXoN3wxIiWpo4dwaDh&#10;5uHJlCgwUrzniWZoN7gpYpgg0FvTFplL4NStw5hTmDjHU3U05dVk+Y1GXZjZ4QBKr8xKx8DiFRtt&#10;hpdgSncu4lsGcpqAFVCCo3epkI7nACR7CWsBMhxDOmeJ/wDNlho+oI0FeoTYg2ALiA+jSEluyT3w&#10;QlYHZFYKym68RU3xUtazhaDOqu94+dcTL2j1HLRZmExVgEqk6GWXsgCV+Fyi1QtrNCi/UralAaIJ&#10;a764ibYxDK8pdniGerJNQbtuU3DLYKayIGeOMWVW0t6ikNlPCcf3KU2YYr8viJQu6i9l8fuWy/a9&#10;VS+LD3GichmtoVWWdMEtBsMGJQHWWpDOss2oAWFXVRGVJBiRpux3Z2auZ0DDm+QGP+JfBcDkQ8bj&#10;Gnaqf7YiTxpSlOnHp4hniHGKy3GOowdqHONYLpx3HaVRi21l+iWvWg2gdmfD4hh8oUALZY3b83L+&#10;bQKTgw0lQD6ICrro272RqkbFMMKJGvpKcI00dMo8+iW5tgQ018mUF32d0X+4pTxJPlUvedugtop4&#10;Wobw0tDq/wDxCXWnVvQH8sWEIOd3UAOJfxH0bQcxXhV3Zsic5obz/mVkbpryhKtsci4dx1SyQpoI&#10;1TRHu7zAAorUE1g23iVLjLuDyfcOLjrqZkVXN7g861XZe14NzCbFwJaDOD3CM1EKROGIbWuZfu68&#10;kG+moMbFWazM1e62yldPaYgxqEZXGMje4ChZxWZaqVKQ08RL0YRvLLsVlgyq+YIMfMApj3FOj7i6&#10;V94qJYB9MZSBju+3xFAo0QtM1xADOe4NYojcI2rPbKsdXxHdUlXuWvNuFm1kqCmtNjdX+4nlh577&#10;TMlNcv6lcHK8N71XmCqZS+PbfXUEUy5u37YPIEqzAm6GreIR8kq05Q7h80ZKqdAGcYgmYqV2qt4c&#10;7j27KW/tAxIgbpxuByN8RzABq4jyIb7bX1iKtEUuVug71Yx0DtMUu7Q5rGpcS6iqstNhurX6gSjo&#10;DKi1fGOI5SsF2Fc233KdmjyzcO17idbvFRzQtAUWzSmkf4hWKpjEcVtDWhGi/dwGgWCNNDjjiXHG&#10;Y26X8mGVKNkNQ2gdXCdKcDGNa5WssZIdwBaq+VLiwNLgNkPFCfMyeKoj4QiN1v4gNaM0tSC1ofFE&#10;R4goBCHariPghLRELNL3BhxGZ4BWWlQ8q0F/tmNWQ4HzAFwDKQ9CpgmGNVDFf/YSKACXd51evct6&#10;y6sLcX1iEVQGftnFT5nDtt8l9wxdxSi+dMAhEY3cTKXZRDok9rtGhl8GYN/HEUl3Ku9JwFaIh3Xk&#10;D4Wwf6mSzQIHQ2lfEJzaCluDUUgZSi+Raml8sVhvuIZcx9KQzCWPGoyklQAzjUSEg0qQ8KV5gVth&#10;yjFx1eHzBuAAJkgzrzEquBAA2VqXKrB1CKKUUQWPDuZKxuqFhkO+KaldYfMQJh5Ny4aBd1KKVfUM&#10;wHhF5FZeoyhpqAwcueJXIMXWoSsLi5dXKUgApLDezvUPeg2l2uucdxoLetB45ZyVZqq3VbdBGYWD&#10;zU28bbjNQoGPHMJoBRWQJv5i3AUeaGvkmWMLA3FWaSxagi8U/SpnYIAeIxtmoUHCwqvB+VkWDJKh&#10;gsYKWVW/dxwOEiTYPBRjEZyiFTCyQuzdb8TOnFM75HDVVjXMZ0hZpc48/wCo3LV34mFd9xwFlmg5&#10;iuj2lACmEsBZV4vxDGFJqWOV4NMX+JtaWBYBWAozCecIC0eHZf3KLVFmseUmjFs1jmO+4B2K6fiK&#10;M0IjdbKO6q2nVstK0HVplS4er+JnbiaDdsSjhP4mdUAelyPtKiFksurTcUaY2y0OVxzKWpYpSY3f&#10;UJWyy55Jo2viC87gWhfC0jGs2uJpXwseEZKr4GD9zSbiF2q7M38VLeytlMZWAHzNahWZsa6ulCDi&#10;AAtuvERYyobL0ytRUalB4e6laGYaQtmoSn/1LMlGpwlIbD2fwHaQXcoB2GIttv1Fp4OBdsBdZV1c&#10;oOO3LdWSgqKuj9qR7QqQHtyxyzFjNAd+JRVNQgRYcHcWrGLA7giGFRH8fIjFLd6hmK5KmuHM4fQy&#10;i1VDmCJB0FEwrGODECKwvUKFsGwqNs21qNATUQqG2BHVyxupSySwKC7xbUUwcdRQa/C5cUFGsFfq&#10;ICl8OJYGXMFFtHQ5+ZQYJkaNggG9tbgaC28+IGObG1cMM66y8CNQiBGY9txVk205mQIZtIFutY4z&#10;GUWrs6x0e4P0JUVemsMLQuBLI1L3zGU7oIiHNmTfEJxJSoU8uy6v09wppoLCS1Fp8+5iOAKGbcHl&#10;RYmbz3hZRPCr+YuAQuxdGzD5+oKPlCQLbb5eqh5eXaqWKhg0H8wZ5wYDT1EBqrXLaXBa4LK23Vxk&#10;KKWbAJTnjxKq6UAfRj/cDUAs3TfPeJmQvlxBzCsky81mKmFZrXC/1AAEpy3ij/cKxFHXYdqLZE/R&#10;g12gEHwdcM5PiTRapXgcsptgGY3LS+uipf8AQK7nLKnYjGz1DnhTCYmcLpyPARkabVFryygBovNF&#10;GTgxcBoWCxWj9bi2gcr29wVXIy8BGAAF1YNiJpJR71Ngk3NUtYOOYLiENryCas8UMK+XhAV4ikej&#10;gVf1qKiwijyvvuDZjZrdeMzg6Aqo5eHVrJ28QAgGSZy0/H2Y1d231x4r7gI+RntVqGudwotJYu8a&#10;L4jEqDkeY0AcRg1Y0WzcANWVA3DAwrIkqXM08RwoVvqA0WhffmAV5M08QaOkrLNlMTid4gZ0X+IB&#10;Y28RqRbhrp3coShYXOOmn7NQfVF+Ese4tBUOoFQK7YxiidRVHNpq6h4uWtx1uXuYCiyKn0UJQR0X&#10;VYgHBzS48QA2XGMs1xHV2FhIKoKXzFt4Bd3ouFpcFLriBohyMDlWeOfuI9SiM01/cGiJleYbaDdq&#10;A3gKRuYZZurQBS3i3UrLRSIX2ozV7hmSKELuOM+XBKc71wGn+Mxsh7E0cpuwQpRioO5gDsQNuLtg&#10;4FkJvpocWPzUTWwADT4+IpGn3bXT85uGKFcCOHFcwL2g7BLMHRgxMRcYLBffMMjxTKsMOu/cr3gs&#10;tkmhzT3rmUL6rLlr4P5gSsqAFPizMJWISzZhpq9wFxAgA8hYYn6QLKraSjRXqAZ7FYRC/wDUNKrt&#10;QyuMfUelK44sUL9urCWyyIFd0QK6cegaxz6itVs9Da0nAXVcRqD+QAfBoPMuKyeLv6Zehcm68ypm&#10;9nItLdfcsPnn2j/cshaPK22AZhSoYYj5ZYxyJjaGSIs954iFkQCqyHypmAA7DzZN/Ax4UeBVJkFR&#10;FPFxwgQ5uvkK4SUhAw3zGQTnW7i5hoWIDtUfzDNcGoqADxiUWgAK2uo7U3ZnMZV051EtbQyQbtOj&#10;uKpLgQOCEiJzzcquGFrEGoPONxjBo6OomLWKiwq6iuOKG+IWGt2M1ngiMhgx8wdrDvEfG5lG4ZFf&#10;M69rALw1tgrszMmIY1WZfeUIaCBZWYOeRuPLurhQU0DjPMIb1zwCsfMRGuALUau2CwG5VxSFu+Za&#10;YJrQwhZi4aaClvMQ4GZ0eskZzRs7KTnrOoLCLKq83djAtcFMe5gpA+vj6l7QC1tl3nwZhsS7Tuhx&#10;8VESxu8S+6zwqYwTYFL4grYMMWG1k21nqNa1yllu6e7bPVYhfG/yDvLzY8VaRMa8/F3TR/646LQy&#10;Eu7y4Fcy1IWF9jkpXHdp/EeyaBMVptGHJ8zINWJUy5XZtYbPiNgDAALTm7gejaoVWLqi01BdqaAA&#10;o5ygsABioKINVWjxRBjVaLtJum7B4OSXEFUGRre6vxmZqBXgM8gbrHEGfKxO2rphavgbeWLslMKm&#10;mTEasCwR4aHaNF+4ZTwrMFCg3QzC9dHzN3bn6lKQQiZHPrZMnmWZmT+pcGWEB0saXAi4VljDz1AV&#10;IcAOhbqLRzABKp/P/wAggZgTa1XBoIPPlAkFg4V/DxCbVawx9zeEUqHDkb9y1YWBU7B3FAkjwvOW&#10;vUDngAt/N0kac7a0lfoAr5juYBbf9xEDmC3cWLFjFmvqPQFhkKz6lQgeYG4RRGzpDYfNI/mlTMVU&#10;sXmc2wauPECZlWW2KcA0zko5Wv7lBhN4ZWPkjhXsQgQx/wCQSpoylBw3EbSqVT/MUIqisviURSnb&#10;DSxa7jqBgimXfUZQJtkm2NXUsK4wN1MHYsm35gvg+4kXTQ3LDVd5ZlSqlfuagFvEaLAz7mHDDRVQ&#10;o5FBvUy8ujIygjQB3ahGkZgyrz/cXQ4QgbeMysZhaVHklH8kC5tyVYDkes+yCvEjgUjSS/NwpJbE&#10;tDw63AkhZNhxuqrxKFXSF/oZQlDQ2o7EaL1dstHZd0A8eDWfLGI/uEErKAibt9xoQDYrWqoq/eE9&#10;xuJlk65FPHEVHqLtCsqVgteXAS6kkgXpN1/63CRG4DqMINMbJvqIctKY1lnAMJZnuKNCBcbqZAtv&#10;GCMAwxQFVXv7ZXLqmgRbwA4/iNbe0oi9N3XxBtls23tO6JzFZQUt1LzfEGDYCZsUZdPMuofVBVnt&#10;ga91lUXaL9RnyglQ4wQuHgpGb7I+gBMUszVzndVLT7u1xE6VWdKp/MrngobvggDwQvbF1XIzJbz9&#10;7lu+c/Zwcu6DMUMyqIOKHFkt2kj/ANeY8TkHRa/qXKjAyof6IasRLVlTVwLIbVA0116lkvbvEpV1&#10;S2VtfcHtaEpp/UKaUYbEs8xFg2xaQa/qVtlhVjJvuXCuAKiN5zVAXbBawhNC2LgholyQWbN1eVo+&#10;YRNwpVBVayri/wCo5tbb3GVD3FAVZfTAp8iNxhw3xxMiYpWep3Q4PEBUW+WKteSWI+Y5dMuCyPqX&#10;BX0QbcDERtWFlcOvMU5Vm0Xcp4Cicr3ctZjWzAlOcsAa+yLu4wSJOr9TDAgVkzhzszw9xqzBCnpf&#10;mupYOODd/wBESWPRuvCo0mKkFvD9mYzOlQFyZhuO5Q13HKAdeUuWy+pjRcsoVwpT3XFxC8gElHnq&#10;47fR6XTJRgzX7gQbHaxKei0uOsFwK3tn+ZQ9TbNZff1mWbeBKCebppdzrlVChACAJeq8QfwM2o9A&#10;RctFbgHsQBqCdHX6NmZeMChmOLnwy85l5G4685IqBG8oTbi4zpHb52FlPLCLgoAUzQqt3jMYEqpo&#10;DDIBbOX9MQxcU8RVZyr4iTiKhEC6L2Q8dMWE4xUlnZ90OPETdygdagXz79yh8QUpeEKa1UMPCDI0&#10;bMQ+xBoR5LU8/UK5QBW8OZ2fqAzEBsYuWgL4qIXMHRFbuheJUQY2aV82YirswKDe9X8HuByKC8Av&#10;GszOqbWGha0KY64jpiWR73a3P8yuwI1s2S90ktBAsCelCjecvwTAVjmLI8CzHVxXznUMbNS1pY8A&#10;a5Qo/wDEAoUFmaM5MWQzDSM2aDmc0CAFiH+mWGgZJXBc7C6solgEZQwwF52jaJbgAKAbdaxcoA3W&#10;L638R8qXYcywJQNrBAlDbCP1/wA3K6m1c7uAeBNwabL5EH4inYrjRCrMj4zMK3nbCpwSv3KpaFag&#10;VYPPS+ZgADdQZqLRcppw0jDGdQCpbi4osU4CYgxTH7DmUwyeWBlizVRsDoqEowKk5+oN4aYo7fco&#10;KQcyxXulv9ZgbJeuMQBXN+RgliobrK0hhUuBNHmUxAun/biSbUi3ps3xClgFo+iX+zekhBWopgaw&#10;/mOHTlnNJUsjNV6D5idZkN6eVR1CEjVe7xMKZwyOhrKxUyGADWLRt/XiUXJ5S9ZtmsvCOLkByJ/2&#10;QhF3AKyDJRkXgg13YpXBb2X3dQedzANRN3nl1iDrFClW+QNwxtiQVd4T7I3Bsy0JdPJb/UyvCUoh&#10;GuglFt1XmUcK1CBQgB06jW8ZZkUi4Ot6xBrh2J0FDi9XMJaJwxFkAVLa5hwbvRg9Y35jjAHAIAKU&#10;rxxCCkvspSvXf3AQWkHwFRS261PSAoe9Rg5u+ovyGttupg3BFFjD3OsQ0tEQkXba34GomFSRQBpU&#10;7ha5CxhuO5fgJKMXAUCC3y4YTl9bqDbVdx4lr/ewT/SHoZOGXko89Rg+MTVaykrtyiyDP0n1BCoK&#10;3QpaCL0QVotOTV+kuLgllgz1uPcYXUxUSE1RzDD9lLSn2yqYToslgogBDWiUNlp6lKugEtzoh5Rx&#10;DRl6Dl8QUcq1CusS90QBRQVqpmFm7u7lgZ0veIDCiJY0kFoxyC/dRLLbVw2lbWA5mUGjrUAQBujn&#10;zGIKQzyNDEAmaa9wggxYyByMsr4iqjVRNphLTshu9cpFAIWMNNXzHNDlOZqUq9J8cRALk2bp5IxY&#10;P1RzEFE6UYFzLjkHv7mKUNCR5Xa7/VQFgLSuK9Rnp468Hav6j4CawPuVxLf3AqaO7Nxn2wBpGJva&#10;Veq1Y9ZQA8svjZvEVuXRYzzuLIOlhpA/qE2IA2MFHzM8ViucOSLqz+OONdu1jGj8zkY5bgmgXuOl&#10;QVwHxlfEs3FWELzRY06rUUpB6ljtMk/SAVZOIcHTwOt7gzIWuwD4yv1McchJbTjWyBnuFSqMlDyW&#10;ZXb9w8magDZTedN4HqXJNSXS1q5wq9cQ8bSgqdV8K6qVdVttmGDm4uj4md1ExSrot/ncJXYKsoGL&#10;rEQyNQArUbMzco8v3FS39RtttcK1KcjiMqwU1OSLJQjkLf1X3FAUsKHOIA+0O2KCw3zuVV+AV4c2&#10;yyn5U5GR9YpPMBMrWpxuijdW6+okgrtKOjKcPMslAkscdeLo8Mu2UpxeZdBXNE19ypZaFMHX7lDq&#10;VLrANVfogJXWby3y+JhA6WLjub1jQlFZ+JX2OjgUK3C5FMIWipVO8y0o9GwpZlcXBXSF2KrbX6hJ&#10;7IhiUw7aUCSiREwv9w/QrM4L5jxi1mYeCX9qKhQnS53BbNU0lQChuu5gApZWKF5g5oHkIm8IbSIu&#10;Da1CaJd+p8xFwRbgm3ANwWpVi8rWv03Ki97mRRdvKY7hkFLLqHVckSuuBnuR49MCWbIKxl4gZ/TC&#10;b+CE0gGRk/7qWVlqBm/9RGIlsrbIhy6F2y3nu/4jgpOdV0B7iASA0rxLjQNi3jHUZUol8QSAwN21&#10;AuQu6lkAVmC7w0w7EMlqJuqLbLIs0CCWQpo0A4clen+YRRA2Ztt8njzMpjzKbBeS79JE1KWTq3cd&#10;wY/bAW218zCGg29R7DwMXBZ7UxmYARXLeH/vEumQSi4NA/8AEvKwmNKyUw2ItHj9RBwDlh9ZTrTV&#10;rQtTNEQQ3uwjJTk+c4ia40baGpUwAPmO7eSM6PAu0wFZsq/MSY0A31Qsve8cdRY6cKfqChC9VL4S&#10;t58X/cql7KhP3hNHxBlbcBk0wU8Jk6trxMG8QJAUjK7G62VAArhNcZMMrISqUQwey2VaKwZ8Y/qc&#10;LnRn9mQ4uYhW1UhvperqZBNRtzi2/JxprDAgBV7AlUOR0/7lDEXp9ryfsqCxj/rlqYMvlg6gwC+O&#10;W4Rw1axpy/lmmhVmt2lfzEZc3kLFMFg2cyh7bKDqW4QCt+f/ACK6NEz2TMWeDLCgR8uCLVQxq1wC&#10;CitBZ8ptYuI2vw+R4/uZIsKqGVOJXwosxIYJdjcuUMIcwCxRE4G3EAgwdagutuTBvADTfEvgp9lT&#10;IlnAaIygesGbfbo8SnPgSilWGt6hvXAUHQacaOIetHgt8fqWgbh2JyJ1AMK+yRhIF2eIO450eocI&#10;s2hoxVK1AkAAW+HEXOjIXgI8u61kbuh1TExeyVfdHlsg3JQGhpt1EBbIF0Ng+uKisEToewjssi7d&#10;TeWXnCUnzDDXABoCgjMBkYqseJYbFUOGnG/mXOwvUY0Vzz9RDAvGYoLS7KMAeYZEnHoPXmV+O43V&#10;xfYFALV9xAQerogiOjsYTQ7AZqLbIu2qNH3CheF4U4agsWpF/CF/I+Yn3JYNYlqrNZuPUXbAcLf3&#10;AIFaDHH+0tLgP2RaIVgBveM4lasqCWXrLaw1QYxcYIZC51ZoAOOvcYguiiAlV/GCJ0LalxlhcOY8&#10;pdZ5gt9SiR6l608QAPK2fFRMhiG1HCpl1Zgc8s8QRwO5pxf84mFFXw0mP1cdoILZDkaT2MWy0AKX&#10;HsaQpoRg2W4PpPMITSVA2B7wnuOGRYzyPoeF6DzDtiizAmA6Tp3AMc4HliudOFIWv9RbCwZpAe4C&#10;tLI0VgJaIEBkUN9EHUo1Ohi3ygqMAgWV0Ks8xepjw7abExqIm07vBa89dyzVSevYX1iHuBVl8QyE&#10;KV0/7uBdpYFndopASEeXKHH7iqWtqF0r/wCS2wCuAjdQxQFnIGEYxbcwyBKDTzCUVxyR4G2OWoFQ&#10;FvSMgfkgoD5SpGK+5lJV2eGKdTAAA0t5tcsZmeRiFVUb28zTfKC/kBqKghe8ZHyIyp3vUBhuAZcM&#10;XDBcKuyWVrlCFbrGPMZ1WC2i+OYq9xFLVeKlssGKzDOKAHVj+uYRZWKoFtnXEWD+Yeo+JeqiVvqD&#10;coCixXiFsA3XGWKh3E4zcZMHmKMFtpf3uWVJd63HI4l8ncQsIt5O1XsvUxbbqk6hM1eNVjX+oM+s&#10;+pd1kJ6K2KWI25+8wZZ2LT+5wXyTnYxEwjjqArVHTFIEGaz0+GADziXXlHFOoXOHzMiajqDYr6oY&#10;VtspmIPGTqGExglGw2pXsiHqOxzXsbPMdQAQDyv9V9y4ACxY8kdRNCkQLnG68zEAmq1wxAlcKXUV&#10;6MedqA9XGUIKtIpzckLVqlxaeuYpBmlSxgjT0W+oRDB2y0DwrqvMoD2kNt2bTbynErVR1FvO2CvU&#10;NPtrRcXSygu+moVcMAcKFlRKoWXZucKKGsMmcfyawky3g2Ziqmxc1bir4Y80CrtWJZxLyiiUZwf7&#10;CZuDbYX5md0IVsPflipUEq7Jvv8AXqWYj/g7xF/ColNmfUsrSa4lj4DaU8fzARsQXugzGiIpNwgh&#10;pcBQApsyYMTPuq1FtKC/EDAKAxYFXhl68RLLaiCGnt5zHyJotnSy/lhb68R2eL/qE6GDcQquH4Yh&#10;DR0fcCHR4MJB3L6D4dRlGTxBFsr3MkaHHFxGuYOD7Pg4jw3NisWxn1LLhypMZyDsvblmHctxK6JU&#10;AMq84lGLCcmPcAqelnFygDALYn6ixYGqcMi6CYp6FZqoWFAWgNW4DDuX4UzSFcG3oj7EsYaNviHQ&#10;jdgS2L7fxVyDCj46lJn9ahbyjHzDfIP4fuEfEpVWuWpTjUALlDAx1gvnGuuqhsrhCnwqlnPyjDPc&#10;p0mzsYs7g+kwvkd+IvWvrMDiyHFCtJqPgzUCm88yyy8NUy5bUMmHxM6EtV/2R3eCi8vZk/iMWzum&#10;jlGvmW39aLHHcGxyBbBV9yttXKCgvAbMpmU8VLTZLEyWnq6hpgGBDlNwIXDwE0z9ulA+Ye26ZbBw&#10;kpRfUGC0HZGW+Il0uNYAHlxVgza5oOrI3xdwu0FsO2T9QClDZmJaMP2c7glRS1tnYLcMNR5VfDRE&#10;Ut/zE8UfOKoC673mDLqexYqhRV7wuPmggWwBWRMLxji5k+JF5uDsyYeLhpapFoWg5MF3d8TJFFIo&#10;ApbS1H/kpwXQCBZWqtPvcF2ZrUOqN/Mb5+RtImNq38xpyGToxkaGZGuBdOhTeL6hgyggCDWKbPnE&#10;sbWhS6bzuMIOptNVvXXzAyEAS3iIKWAaEAc0WaN4ld5TbT2Q/mIZJShY3lvslWaigRv9S+Ei3L5j&#10;+2rQbI+6c+YRqY9KY93DAoo426V7g5OcUrDqHzi2uYPpiWY65cXuP7g1V8vBHOkDTepv1QOPZGFy&#10;2lIelyfMv0pFt02nGZirtcT1xb3UTVOEoXovMGDaAv4YlVJRdUY+bJTWC8Qtxtv/AIiABrGL+GUA&#10;QWdXmrp8xYC+Fi6yH9xQSKFdLQqqCA4FpBmbaVFKeIFV0hm8nllzWH+ES8EIi+tUHuFrayGWj7lo&#10;FmFFVtRvLeK9xNisgh4sruEqhQGkiuApRlKZ/ZUBsSyMDGbbw3AJYALVSbH/ALcawgls+ze/UUx+&#10;F5S6rYmrgDHCjJmzaH8TkG0KTqziY4WbobpjhkcSuCWopnrUd9u19nx8xMIFo0RzdGhva9juBJHh&#10;cgv4FmY3q0XYYioLsjPm+HxplZRs5Achw3uODHoaJbNKOs9xowK4JTeAFnjuCHarByF1/NQqFLlr&#10;+ZyiGPKDXiAcBSnmrl9tdzRKpGUKc5fMLXG6iRR9S83z238g0Ou6iuSwBWJrq3ad6oI32pRz1Ad+&#10;5fIpFuGjubUcAVlU1dA4ePiKDBoULoU2HnVw6vzTCDezVuRC44X0xSl2gDSXsfBAAKdBMRLgCl1n&#10;MApygsvLKNWmvLqFciotUKaRZ0sr2IWBFCc2QO6xfEuRfDVt4dDN5xc3OEc25w21xiCkQatXJjRt&#10;y3qX5l0h3I0yGDFZZmh8AKCgF3dFywAcBRdBfg574l10Qo+Qh1QUNS9iva69JKWUuF6TxHGiHmRT&#10;k6mzZQimqKN882dSnY4yxssD2lfAgVcVV00tigzILu1zb+522kTSL6jXxplZgt+IxFFh8j/UL9o9&#10;gUNFdYaDiICCwBjEQdnCqSYzcGSPhO/MOUQpNUC973RKiut/2iLkvi5FFgMtx0RzGBqLV4y6HRe/&#10;A+WNsKAjcecduYjjPMMF+DiWOgcSBDu3jzBrZFDcWr+HhSZgAsKF6MZ+pfwgw+nRqVhmpADyiYCA&#10;XrwqqgJnJ1qWjbQbPliGlu7NI6ZmUKIFPAB6C2AUOSrhVwojk8nzcYwIuLsrj1FAApWT7xMqKDNr&#10;JxvB+4qcgCFttON8S+5gJB/5Ax2Ntt3hz64iyyxHPDzffrmIWywXmvNVv5jfjMWUu6qn0xlKoAAE&#10;tpVKcY+pQH5SrzZ3FHQc7mVcDJzfUwnnA8ErNjk7bpZeQwUf96H7lnBtACsNvq1TKKWJS0gOcZYa&#10;MxwM9nZLTcBz3xOwunYwID10srpwF90wTuZL0EozK87hUggN+3+CUhtRFYY0kqhcBJi+WfYneTU9&#10;1UFrqBFci2WBS0cPUF+GA/pYQdtJ7tay7qMZALQKslxZS6u99QTBL0ws6PVVDmxXXRqsaxHJ2diy&#10;i+bxrFEdd8BdqcsVr9XbK6eX7xKBUqUV2FtVfhWUQXQ1sXdmbsyFQ+VsDFBwtOCUb2UQ8g23oIAa&#10;o2kBkd6Tm8R9UzHSRTXXSMPAbE3TeG5mQwqDobw53VQSuaIKWqW5Xl4ieMgeKS1XXGDZBk14DBow&#10;eZm/iuuJQZavFXLSqm8LAKbdNXjG7xLC/CjgJVZbWnN1Ahs6VAtHsdj8S8aCLRDGuM7vUBjTC/hP&#10;T3FhjN1tnn/syyVreANrjH3FZcKE5eKc4vdyxqrtFnLfmuHmOF6i5fUFwbXiHRmpZqoBDUsFuN80&#10;tX3Cvryxmuh4Id62DygIH0yqkRyGITAoaSHkrXU1eLmxwe1wfLCUQCj8iWzWfSsfmIEWqQPKyvOr&#10;iyj3E3VJ8lRkxizEa3L05IubWmnFVmzmaYxLHdlNoayDqOAHSlvnCR9biDUIG68kbNGt7NQXPgDb&#10;hNxKao8Ud+Lr1EkOF+oZ41RfagMcjKd+pWpFTySrFe4jRBFGjgt4XrjmWRg5w0f+xe0YxGEBmjBV&#10;N3qoBTCiKEv96Ys4UrFDlv3DMLGgmDZ3C7MmiF9y5Di3wTmr46g4PcIhWUZHOlW3PJ5jNKrNdWv9&#10;vmJjLqmnUz4FYx6iN38CChHFQeqf5ZWkDGFUU4OcCe2VASCVQAU4d4ia0ifRh65fUKbmM0l8uIF7&#10;FD/cE7DMf8MqwKmC+I5jJklpFkPxcdHCOqSJhAcdkJKAyjX7lKLFE4p36jaR3mDv05llJVct6KlU&#10;xBd+IheyWv8ACSZFIu2qaszlieN4Bn7s2Gwalra60FgwwmmsDHJXsyqbq6AXRk33HjDlHCLsULsr&#10;FrxmFACm+ZV15hiMqEkDAT61ziWCq7CBXoavg6zL5Mig10AWvjYwbeVDMqrjId7YYlwqHFhassHm&#10;WCPC+ERAqgAYOdxWI2hOVXhi3PULTOkOi9PPON6YENOeysijkxnszDabSQs5dcJfr7jYYiLKqDPW&#10;tRclBritV3Ru7jolhSyXd22dtfUKXVX54AFlA63dwBItRU0Y2bStaaijdYcu6HSvp6i64glLvK39&#10;73EFiFzdPFbXjGYYUgoAbEso9ccQwZ1sAu29RNKdE+u2roIGCTEs33nTGbQXT/ubjiCnDzW07S81&#10;6xMUw2y9XJyh6meB2UL8r/RFMQiQ776XLw3xGKhSbKYyf2bhPWV7qXbyfeIZjxwFXhenniByK5e/&#10;uuHwQSir8MfEe+UYRo4MqwjjgDXgm0XHlTce5RoI4ARy3+iV4yGHKAeaRIHVRBULPAOaYIi1ioni&#10;7o1EjSpraXl5h4QFw2uz918SqFjRBX0APzMRkJzco417iENp/wDtDJGAjF9gVvQec80MEe4WJ4Z3&#10;LtQnxEeggjyQG49lKAKN227WPTUzabptZTYxpiz351MpZWhbfEpiqwFB0hS1J9qwmqj6rihcFuc9&#10;VM3qui+WP6g2aPgTHzLrbuYBzqnCf7hFXe+vECADK6dRgBHOUl7WuX1HxdQ9QUYbl5PQcHMGl4UE&#10;+BcNPslL0vbG4QdiH2QOqhuL2y1KLqhN2cSizHTis0bC9+YKtXMIaaeT3zLMtZ2X1XuUnC8+8Ovq&#10;AqWrp+LhS4ZjkBlsupVmJyNNR8sb4AurpPJDWLxKL1mltSiWapvjiV6qhZ93hUpYV3xmXiLnYTkB&#10;ul+tSiQxT6wLruzdsMkMbQS0Jd51dVMBzR8EUAY5jklUofSnCbQeNN4fKvqB+gGSzA2sm66mUFxp&#10;8d4+KjIjmiL05DfqBVCPGg4caXrvMrVg0DTKiNYaipbYu2iRQxRpxcuiyIkstbVWqFXWGiBodoLc&#10;025uJmvBWBA96Utqro1MyBugZQQa1msvEdC0vEVt2LZ618za27HQKNB3WXVQkx6mXABtfWopUell&#10;Rd5Cz7dQYCBDMKiHO+Pdx/IHNxY5NK2+OZYnbELSjUSsfuU27vFXhYGGXNiwPF1zWYcjVN5vdwAB&#10;DVlNnW6xvJfMs6XL9kYAyLjDW1KHFzGmPZ/tlEHQ4ye8RrEeik+VpUqkWDXumL+dxi+iejwDJZnD&#10;uNQoXgy9MnyRVZrAuftxFyWgX5EYkLEqIFtByYuoxLF2GnBcL7mGAyEELpzjfMp9LUsLXqdMXQS4&#10;t4IDJ5TareXqpsT5JR0BxLmJFu1sotQmIqz9ETqLY9sv5CYChywCY/otnNe5W1hbwt9wuQCqKxoz&#10;+5X2qUZDwVoe2WpCtbQLF/glA2rNqDA8GPu4gWjgDeOPVQVLab4CG3gCcUN/qdW63zMetTUwAy+0&#10;nFafZdKX54SEyl7NtUpx6iIM6WrLSu2FY8hgoIZnwtKqA2Z9r/5CD0r7HdQHaVq7qbWIHMUELTDR&#10;tMb1eIFuPJoGL6N5hnwwAePHqUaCGBfgI8kEbRd5crwgV5MxwwUp0y6oUOeahQ4DIr2KC/HUGJGR&#10;F3zjOyomaJjEK1ki0suGRffMFa9/uJvxxMCJ+YLStdSgFxS25oJWWiezUXMnkA6GHzbr5gaviK1y&#10;FBvzClnhJVRUby5u6+oz21BPWUtAy0GS4C+NBTY3Z10SvuooCcOm8uPHdTQxp3jClqqlVqURQGpU&#10;1eKRhTiyAtyKxaXjHJD4sSWx58x+t6jXPdNXviCSjKtWcUETfCsrRpOPZNM2AFgAbeWV/wASmBk6&#10;06CGhaJ+9RhIWubLpat2mBz3A6LzYB3gKGGrzTL1I23IyWXTIjl8xDOLManJm3tHOY7Ufk0MJ5VX&#10;VecTfOF7K3ZuLtlhADm2BC4SQi6G05avNcTEXghTewX4OmPLnQgKGPasHZmKvkuNa3Y/ubc3BwwD&#10;I0W71pge0KnuXezpfPiUvK4aXgvnmHSqf0Jg4NhkgOB/LCBAeAomK2UntjD6ZLUXQ8umCwyMvZUm&#10;9Xh+GIbVeLaUwBw5h0E0Gvtq1KNWYRqUDMYo0HsP5l7K4MEzfpY8UVAp7iWBirRQ4y9QealFpA7v&#10;iN2LfOY9WyhFxESn0lgw7FFeIExlSqlipw68TGE5XCUcgzaOYVpoYCYbrlrU0+EAnuPGXCW3t/iK&#10;w3QVLKar1OV4Ze66hrer9L9RQ2RFexKdmoKhuIChbdYuBgBJPPf6hHCveUqMfJGEe4GHxC2cNcJn&#10;EtSKVG7bIC+VYN1aQYNIUnWSAXHIn7/9hpGkIrzVS4LZl+bw/UM6gxTp8nEa4bP3AQmP5iVrjK7C&#10;+NvhhvFdAjst0P3rUCcKADbffPuOftA+G4VyUO1TWmne/caEFQMvFeX9xWYLZv8AoPD5hCBQYCh9&#10;EzDcrQ7lrlvhv5ilBZdpz+JwEuOY6r7j+kBsjf0hU6WjBaVGqHiupa0zajy1X/yVfykDBb6t51fd&#10;THe5sgoU4+iGDHqJmbF9+oDy0IlYFkLWDG7NZl0D14lW1RAWsxSttA5ZRmxRupdjIpAGg3RkzipS&#10;VZYKDd9jdJGZcWpCjJbJFLx7MAemvjEBr/bVTo7C/wBQsbRCiY3/ABMmGWiUdg1C4md7Aq3Fu2jO&#10;PcF5higbCb1ulXHojVTmYLu9Dq8QMLoyBxUDWChs78wfrYRI3d7LpnFVuGsVlIBQXk8mizMDwiuq&#10;Au8MNVmnUHnA9iqs0AJVNvhAKfNlluwKAnB4MwAZAN3DVsB4fhMWB6NuQd00C79Q2RBm2t2OnFOZ&#10;Tu5kbd+LY3qXj9WgDBupVhwR5EkOrrAvNxwF26/iDljEJY2WcHcBjN1iCKLDL/RGKbmIvRfT4joo&#10;ENhJdDOC2t4hzeAzjkr5bXW5YAsq5qAPiOfAwX8wyZwPYcJ/EeWg5lFOl1FuaHjRafmDraUC1XK8&#10;eoI8C0BzcruIHcaq16EVQxchhLZ91x3Oess2uk/8wGedNytcBs1b8xi6gWsrNFyplXFRrzWols27&#10;zFKdw0x/ZKPtAnoCtfDMFtTw8eIwKq16g12wNwrC4N8x/CgqbFVV0Pf7iHoMDlADQUfk7l/oA7EZ&#10;WtHF8XGMCdH5vp6uEgNL4jDcKDoXB7GfuB7GzvJLBEAo+/8AUCzjh+z/AMi3gbXnyiMROs6WQJfX&#10;RxKNKjKG5Ss3zURNGW01zME63Y4j5g9FOpazwawussl1jWOXEWHCK3ooZpLyuXjqX7UpUr7bvxca&#10;8zoZP5r3UvkKFtNV8S7WRRtHLwaHycQCIjpe/Xzj4i1hVN9CGtDQ1aYvqI4qEnK3X6b9NSgcxsPR&#10;G8IfzmW6lqNmAqyxza2+CJ6ppHbhnBUqwDwGMNm66usWRQCGCSa5Og3W7zcq/BTfkoODBEPehy8F&#10;Eaypaa9wD39YlsUI1d47IBeEFCOMKFNOCPuwwhcpLzt+7lbdHQUtSjQaqvOsy9tJTDZrakq4aeJd&#10;EOMHLcw+Xw5x4gVVjXkdJk+aYUWRoq2AUFA1xcUmPg3d2GOq2wKywi8g4zMdj7iwDFayjdBnTIze&#10;5hBXLEER7u6rAr9wKFYJR3dUZby5t5melpBsbfRpb6WBQ1lwImRotjJuP7TEgyaLWqTXK5h7nCyx&#10;8eQz+m4WV543RRByNOdR5BAttkpRbI5a7hLX1sLuxdVWdspnf0HpkEMrdU5ivF0p6sRCi3AccxrT&#10;JRZxCUDaKcOIwtJNkGwee5aDMg4HxKhLeGtfJdfUYUcvZPgKAvUzRYQnyhbduigiRwcChQqiADG3&#10;yxpX7libGcrf11LrfiKBk+7v1Lq3ffMoItmTjobYLI+5g4uoo7rEvt60Sy/MUuwqhRM5Qq/SyKoQ&#10;b5T/AD8xeoocuvNt4l9sNCqSkqMaRUBS4scDzpZ5JRLBh33uWlzibFd6hW80xbm/3FVDAOsETKrR&#10;jMosbW3eizcDPwV0sEaf+I5hsuhDYWKEpyu5SyWWLMjAQULi/MymXEL7Eqvm/cwXgxMsDPSZfMU4&#10;0bp+zrxFSsBSJ/M2EyMrqVaqy/4Ihd0Hsf8ATGbDKP3cOHoZ5XP1TKT+C1E1rt7L/UEFauJCPESw&#10;sO5V6SJjMyOWUcN2VY3WT5m5+0UhXilmPIloCQStLbaQIuqrNwlxNUsdm+6MQpkoUC3sUfUbSnpk&#10;Lu3OVRyzyEApFpVKZs9kWzT3Th0Nh1FxCBYVN0o498QAquJaocVhVvYPxHq2hAo2KWeTx8zPRmmC&#10;VhFC6vPiDgQCRoKMY3/csG4gEfAygWO6NlBbZlxxdRIBUHC4CxtKp4+Zd/8AuCAZUW10sNWzD2Qa&#10;1QozrOiaoxH9ihxuClPKkRqipgDEZ0xTw+QY+yChtpJUVQxpnWY1WAhORkXoAwdx5xAJVrfoUZqB&#10;qHsLMKPLfPFzT7dg6EB9/qVKYrOFGXIGJOmS/wBl5j6IHwXBvYpz4jBKrqF5IS87QPcZrsDKACar&#10;2XrzEsnZtlSuwq4wHmCVr4WDIFC9FjfEChOpkkEbFQLr3UrAVilToLYc1WfEXgwpa9Ow95sbJeig&#10;yMrRFHS3GbzNpcIGbQAhUB7GIHyloDJLJWGPcG8KFRkFlXsUFvNQtSAOBRpKZNVUogwVcu0KxVV8&#10;xkjew8RwxIlErhrn+Uc3DP2Wr5uE21t0Q3wMg/dRLjV2l+q/SNGCGz/oy9iFZB22r6zFcF3B7Kl8&#10;0lwCD5Ogc/MoDzac5qbqA0/wlgFBZxpqYkBsh3MJoGjcXzdEay8m8xpMswXb3cRwd6te2OVZqGnh&#10;uO4Io6nJWsd9QsVldGdCW6OBl73sbWNZwLPTMehX9A5H4ZgBGC8RLiAgvta+4tmRoOWb1VuYgFSO&#10;3Dy6IYnFZjbinEDjiuA4qwYX0SiDmnCJZxTfG4cqZJWgBUtB5qFGQi4igFXQ1uDFTXjZs7K+1lW6&#10;gsI5alVo2LHPqDKm1kF82/xMWWKFkSrs19R2dIDGmgMPMowdniOflsz4jbhMuIqoU9TBupkOa2dx&#10;2eMUFvazGFnI3sjVu/EBaIDKrwlnd18zBZ4RtGAWg+nQxB9DsUgN6swgPmKICy0uBEFTmBiJMonB&#10;b95qBeGFlLvTY7xcVEMQNudC/NbuDmPaChVrajHF/cZY0YFXVvY1nGOI0CA5gKqOC9eJlCXiFLrI&#10;KcmXZHG9QHMt141A3gVAhou3H/yGk6Sv49viW/MiUdREvXECtoThUc04IFIZhiKrptozKqAVVVYO&#10;t09QUwgN1siRyH0F0DjWA+SPDxHZER0r30+YB8AVAFXCN4/XqWJWzAVFILeEHvEq0VXMcOwR1W46&#10;X3NyNVl2Z1iZo7YbW7+IPykopVW2Cu57SEwTK8NP6l1zKKAMjbBznGyDXnIU99MRKkPK5sb7Wv1H&#10;b02mtmkNYKp3Vcw441kWmV0AooHkIePMQs232/VKxixb2saW5G9HFVF75dumOR7xvVNQX3lkoN4c&#10;2Pji5emDlI4bqOTlhYwzshe0yxz2ShWgi7HAOHzVRHoBbV/8MThQM2+G/UEbeMarDlO2ZsVxTRl2&#10;VFtSlZMNyiR7yNeGUH6V9JzEUadLZ9A2QBiGgtPmrI8E4FhXui5rQhySvH9RgwExTAdyqoSb1hxD&#10;n0tz4OyXAKUJoWVSQsqt+cQLWbet/JCiFwKM1j47jMUGjDhrolDdgCnu7NV/LGHZmIXCkXgcHuWw&#10;QqQWqioWxef5mi+l/OOAMEyazbomzEhbEa/OVaPcwlJRTqNHGagFJWY4LEb3w+ZdQQwAZa4bNxgO&#10;UtbPqIVoDK3AC4U3ljI2KitbUW4tTG2MEortgApXEJxTUH0rwMTGAF98T+jqYMi8MEjzFUMeZrTR&#10;S97Xef0RpxpwSjWnKL/+S4UBVI+H/coasOUbHz3BA1oJsFgXq3K6mfgsZYLJewTpOnUs+GHhj/s7&#10;7gWFW3icQRE4wRu/iNM3kCzd0tL1gir8Ps+o5Pdarm4m1RlplgpaTPxuPuWIEFQuxLvJu5uCpFcV&#10;sFB38YiQYendvGey4UqKLGwqreb04wl4YFEmsonoWHtgkbwCchKFFmzOS55q60HktGK0EQaTtrAc&#10;Hg1uIKZCZQ01Z8SqSC1eNDHNDftmTS0tA5rytmJxAowWiFeiNbmOTPPqBnHgZHVm7eYFWLAKA4Wm&#10;M8UFPSrBxf8AEPCFi9umRCrL2BHBCBWIU1Wt3LlU5oo+Xgz7S3l6gX4Gb6aipKjmq+RvN+5T9UKW&#10;kWidYi57ioA8LWjqoA7gqtHg811mrqFlHTAW+PiJdjWMp/vO/EogA4izS8OTJqOXBMEdtoi7hxNM&#10;ojFnbRKrTzgporaGAAFHtVXUtF4ADQNAUqqNxRalrgNOR2t/+RodBTyJ6n9bmYvR1wMJbtt1x5j7&#10;xNiPKHBau+ovnSsyB0iC+UZhAo44fMQEv2gcy6nauUPnSvKsStdReIvohzgOmOMCtDVHuW0TzR1O&#10;fPpz7pD9jPgV4odVMpA6tmko/wByzauTPcA3Log0SYsDBZHJFyDS81bFRgsQp3pE+wAc91hCCmdN&#10;L7GGVslW68YMRF5ECuQ5DtIprYA4O+j5xGNIw7F1dYId0peOWq+GP5gAqra5SxgMqseUh55EJcsW&#10;38VPp1iCqnb4HQFwbKxSztlHl9v8wF4CW0emUlE4QPeYuuBzVfAmqx4Lx7AI+0C3r9OIxtqWi5Vi&#10;n7hZ1S5oMpqJkW0qRX3YtT1DxCnAruVgFTllrZtiAlpfIxC1fbLrHzbcyHI18Rg5X4lxmQhycypV&#10;LtuXJQAlc8wVSVICjxWXL613HzCMopHfTGCvltfZrMrXoIlc5Dj9yldShVhFXvIpjhiwGohHJ2AG&#10;cyh0UVOAtD/XuoTeEchYYujSp/5MwCcHa5G+N/7YKypEYGMjmlus5JywgR8WhgMRZAxYojhn91Fi&#10;+28KGbK0c1LNQlYxy9DWUvuPReLlwmhHu4CxKgo0LpLxZ8SwEMI4RmMRjQFpv53+ojZq9zaOngJc&#10;MSWDXYOVX4jygpIH9vMJ3aVb4UDH2xUfkzbSdmmnqaO2kBT52Lz6gACSkKsdDz5Kim8dIsQctZ8Q&#10;2BAmBGMHKWfU6PjOpZ7YZmy8BrGSEUkByn8YNmriUxhkSli/xToeZXESBMnKxvzcj4ZZdPLwyynd&#10;YLTiKj+ysFXYzWNleYOUnFuE6e/TKROz+Sydnpl8QYcB3oSLA1C4BzvdVcpt22tu3uckEr9TQeYC&#10;JVWDRBQ7I5l3YASqxnlLIOZW7aXjj2ylaoyAfBVT7lp6HBz0H6mImzNmbiZth/cuR8IhXTCn1H0S&#10;UpTXmoAGKbWC7EL0IXv9QaQNBagYEG4oj2Z9nVUV9x6OqLo3gR9NA5SzeeSEv1R6A25+YlEYt32x&#10;1DvHUQxYciemHsSRN7ll/YzHzMU+KOW8c7myNnJh+52vzlsq/QOqj8Y9Mw6vA1V9HEYYtKtQPuoI&#10;PBtfwXG6+RXE3alccV8yxwL4onMa7Un9rjDSPIHXeIKaFcLNEUvCHVOudMvQp5jUjd4gl0pLqgYM&#10;KTNYUQjVTq4+TWna614PrMrihnehuuP6iNmMJUBQeDK/LLG9e0iXb5Y7oQEmjPK8+Y9Hhp/eTVo5&#10;4qmNAHrwpyVrVMOvQpAjYpWQmP7uD/W5gClOHZbrjMJF8W2wsR3z/M3d9I3C9YPMvTBReluffmVB&#10;UBupaK0YquN9zLKKqYtzd2+avh1Ctix1Uc2YbviNKTjqGanGY8S0sUBovuUsZEroPlXiFCXDosOA&#10;9P1GR2hq+IqxE2Ah53WMQ8QYQoPfGo6C04cB5iqPFlMsW1iiOxGkYXi03bxAVNi+geiAVCBQt2u/&#10;iJpygNXkgRX5mn35ZHdt5liQk4ihOPTBCeRVbTs+7hcGXlHrriHbUaUsL+B4iIBUEMD6YG+yCxHF&#10;k6MG9F+5ahFXIZ8/MKrwHuDOw1yrJBtT0AA7OKd/SL3WUMy6HfPMyGiFpOzR+5jdipFKiOn3FEta&#10;eyGIHi+ImWu9CfErWV4PMQV2qcE3Ts7OWEYDR14h7ZcWnYX/ACl+A8Bmv9phLxVxK1xuZmXbc4EA&#10;gVDGaerMFXeYgO3CS4lt9sA2bixpP9RUiKUt7D/cB9ry82P7jlZnVsooX+Wblae2NNiYeD6l3GO4&#10;18rojjIYrY04QfkvuX+oVWXm8Po+Iku2FUu3Jj5ucW5iCe+D4gMGLuql1ZyLgLTFlwTcuz23HXVc&#10;VZjVDObCU5Au2PhhUbMW+IN5RAvLAVuELQ5qGjZgNTPUZpR0vkiJbMbV48or9hfayswBeB7uPjkx&#10;jfLOK5xuFxidgFGGLOFho8FrcsY1jd8y4sAQWEFHW9yuAxEcAjP7z4iulhqYOwu+y6lKLiCBXk9S&#10;0qVgNHtwe+Y5mLl2sHVQCRu0MT/fEol0NItGf+vcrBwYTAHjb4ikKwmqBgd5cxMqxEovYTYxYrIS&#10;x5t2eolJ9NhmMisb0VmPeZVDLlKUvuAfQSxIPnvZrFwCaXCibcba76hBkr0hr0L6fuD0CxyvsrDt&#10;ziEqRQpyBswtUQfOdAbTUQszLV2GTj3HbsygFoY6Vv4i2Ui09FdiSrAlUatwd+ZzCU1/8QeUf6Xw&#10;Q2uWabL3XUwm3JZTVLkvy4IDEDzQsCJ/EKJl8zHjnsL+5hh0Rv1Dn4bI3zkmR5Onw34l9Kq5w9J/&#10;9gFLbdvIDEo1DS/7Qegc0Nv6gFsGhNfGzfxBZcjUNiw45Jq4MMH8Tdvl8TmwFNaofawPe5TukLuZ&#10;dvDyR4eJkYrUdCaFwblxiFAwwDTW0vhdQjhGC/L/ANxGUNIPgCHSdCwa7RjhSztgY3nZUdg8LXqU&#10;MY5CAY4Rs/iVixGiKDR+9TPcXeV7riLuzYiEhFLi2Bfe6+ZjvCgoA0GbQ+oQdfZXI39wMFMdesTF&#10;L0TERS18nEethprkdLK4ZbHMC4dyi6T3OD5smUG0V8VAK+4qobDfaug/63UBOk1PHVv5o8MTBanG&#10;C9SXdauoTO4XQdKZKOsXAJHqJC1pfRWIPv8ATYUkHox7j4aoywcVASyq88bmZQAXOwxsOMwV0UhV&#10;sextijeI6mWr6/CNVqUFkZRs0Eu//ZgaQCmm6vPxHGUod0jpBE5q3dy4KhmIY0obF8G4tqZAtQ5R&#10;zjClR/lK3XbRV6jtWGzRkcbrUuABoXzRWYulAi6ETfriWpmqEoMtb+o7SKpPmsfR9wQBdrCsEFht&#10;OmFTjtWAbNcEVdirUA++cdwtQdtMDJwv1KQBFFQXsHvMeHwxQ8PB7/3CetKLNrjDf/EtU20O5MYe&#10;I0VugCNCiuN5ZU0uWQOdRWE1WQtw19wMxdObyenL4jCDeLaMpX/YgzIUKqsXrksv3MbWXA5QLV9x&#10;NHADwJMKDJ7vBc27rfy8xAAznYHUmHdwIq2X0dtteUIJYemu66Z+1xw1DSQPxFe7iUZyiPur+5TW&#10;tpoM/wBl6mBd1zeHzv1LBXPKEjAnOKwM3R1UbAbnISgRs3iKyekuF3AxiZW0GRlTlvfjR/a/ZMwL&#10;Mr5JoJQr8CC2scjpi1Qxs2UPBgLHgiNb1FWoLSQCDTRWZSo4DkhcEEPd5qDVkw2dgTCmrrJemokd&#10;5rGTm6xR9SshGFTk0tjC6eIC1dHwHIfuKLwPIBbbrOoraQ6OIRcvlF18SuSjGBfiLMr6lFsPpBjm&#10;I1c0tFdnMWmK5oPfCx5zH8TWY16CPCbyD/ZT7Y2zLduXyvL53H2XLmAo2czBfFZyMPEvhWUnUHRx&#10;R0dwk+ZPk1gcKrt4CcviCLaRQ4zBQapcg2IWq+auCC8iyZcGj4JW17YjoFnV4pJRSkBsAaMUNZzK&#10;L3A4PBAmieeWcmspf6jOVFow8gbc88TCiR0quNheuCE8hNjaZVmyq3TE1M60VL4e2o0usocDTAX0&#10;5+IOuu2ueLGLEoFWndvxxDbJVNNw4XLrwRXgJw3p6p5g6dIHC+BFexVZDLlWuP8AfEd0Xh/AS64V&#10;BR08housxVQLGdLeGqeX4lzZuDa3g8eohTklubWh/iIOolQMbwNu5Z2CjGG3jiHg7bUGvmBjNQlF&#10;GErIeOYKbVq1kAIamtn0HUE1ABpQKwV2zY0jNh1iDSpdLXcolV6y681BxIL45gavarQInIcDeZzX&#10;hvODqDspF056DRzTcNKgwUXaB/xgGEgWl8HbbZwTbl1ukS5WJsCqKq6jfF7LzRCKDq45WMT4AwWH&#10;UxqGWRyOcaHEcBBpAXaig0YdoTAQAdMxgtahzMFi5TYh7mi/1F7i8hHwdR0FcuOzAULULYNCVhSr&#10;+TiKVaESsB7OYVLiOlKtY3Y10kvEqiHglulfJcBRlWMv5hhYVQvgO85B1dzBiN9RlUi7ib023/EE&#10;dIJw4ZRQvC9R4T6EsI/CItPwYICYWi54lsSjSmpZAMwNzk9Dz86hKLg/Wv2S2Ihe/BkdWINg0Wyv&#10;cGyk8tXWTPJqX1KIFuq17oBrzGHhRBsijvjq3xB2UDlsW1r1rTjMU7ybU2QL9wio5ahxSuMapxA1&#10;YVdkuxd0gU5jlFgJN2EauueiJPbaePQ14x8yq9cAJtVTB08Lu/Q8kNcFoSzBbutn9y/B0sAChPoP&#10;iGtxrmosYnanI3S693HwTbVu74dyn+5A5nQlb31BclHB8BT4y6hEPu0emXUQIsyWC+DhgN8FFbfu&#10;oA3sXog3R1szcuyNomPVR9jDmJ/RLlcQAMzvaB80A9GqrF5P1cLLWLSid7X/AOQjb5SpVpaK0dlm&#10;Y4bW74XT4VKXLLat8W3EYuCU1bxjEGWd6waDJ9alFythTl/TKhUnCt+hBpci1NMAtBRF/wDcQEiF&#10;ppdRBqAaFa/ZqKbKUtK06wfQcR6i6s+k9eITQAWb7k1fRKegLLpD/jEAghKy6eYpuvDFlN3FiT/z&#10;5l2FW/8AD1CzCxlUEiI1m4RcWLmVtrinhghhAJ4lAw2RoVL+q9QlYlVeFLjG5gzBQhoSEE9gcXGx&#10;qMSxw9jIKWnRE3XEs7QmdXDxev8AJFT2sqcYRuQ/4MJGCgc++OIitxwh5XEyHlKlG0HlYxtDHGYW&#10;t+2DCBVUrUUCaV1N3cSqOpdOpRwX2EsALadQKUWvguA3Qve/qWp37gGo2lvCykEu0dOkjQZaY0q9&#10;dkA+6Yu61SOhgfRL0U5C7i9bOsikDCOLhGdOsH/dQeAHCQVg5v8A2iQ9CbGYQcALcfVxubaRXqdm&#10;N+SF4E1AHJbhexsYHU0HKC1bUhzVIjzMT0gAzVIizfqokrRAgf1fLLoK3NAOSgfTqVuexMaG10Yx&#10;BBRhOjYBrJxK6PUV5K2YDnWWUkyOIcrW6prrEtuqNovFM+MDmIgKCCRhR+vMTOBeRteAWhgvmJHn&#10;ZFJayGcugxyyrYNAOsmyu/GJXt14Wh546mdag3q021MJhtUenplnXAEBwLfGKIivbQVtKhFBRbpe&#10;g4IWT0ttRHPLcTqNf2jcW8RFvK9Zi3xaVq9V8vMsO2Lp4C+aazM+CEVBWv8A6RzeeB4FM5luAXc0&#10;ePuG40QuAapzMcnHKtA+oZG1o7vOAd1jP7jkYUWuTQGuIiKLnDprhUUYubaIN8BMoyPqup96emZp&#10;Pa2L9xalx2aF4vuuIkLn8NigAhV4P7gtbTnG8B6NvbKy+N2XmFWKxkoZgoBS/cSB0j2gfuDhHAZK&#10;8kECTEquk5+H5mYBnDZ/9G+mBNRsRl/Wkpi92efMSsjDb9HSC8Jt+oo2GOx8Qm3r/D8EcSzg/wCJ&#10;VIFWH1GotJ6iVthyjqNiQ3uX1uKDWUwAg4tlKpfF4jcAehUR5T7nAbinUwR/UEYXNuMkx85Z/kfU&#10;twvzCtRfqNIRuFlIlrsvP6GXfqASiCrKvjzjcfqpLtGseV47l9AT1gDJMpeKx5gBlpC6q7yWeBzu&#10;MKqBWi7FGRfYniPxYGCWU5djuyoLsvUDseFnk15l5ES0aXeXiIQSA/TReBc1mOi24ymh0vxxFWSM&#10;CUtUcvd4YSTGSSOdA/cc/S7TL4NEdNbMUdxw9NRYnMhHYiMgOIPphAsaX6KEHOyVZzroZVeDqmmC&#10;41SAq1NuRzisyidAf+4isIzhu5cmoHTV3+0nCKKUX97+JcmA1s45ihZHQvz9ZldTMHeBxmYaspUl&#10;5w4ryxAuOMr4MYycV8w2IMA5TQ4vuF4hAYjVWXse5S34cAlKy7RN80G6hlDHrbpRzVYiZtIDi3a8&#10;1sbgGDLZsW2cuquY2HaN0r18ifMweEB1fvk/7MbWQMCoUocvncxQhCs0Afk5gg7Jaotf9iUNX4hC&#10;SsS5Gmfhx59R0YrR479y3Di8Sskoy3KowsKIL7SwORhVN1TKmsFp+LNTlnY82HZ8XcZamqFe+kSq&#10;SoOYwlpMXqMVBmjE/wCccQRXiV+V5hPDUUFoL3s1EAVHgDx8y7z/AMWYU5v+n8QTEd7i28SsCyxH&#10;AlR3+PuVjzDAVzLDR4SqZtY1o0KhktUsbzCUXL2QO+IphatFQg2mi4zX9Ssu6lOxZRGjTa4C3bBy&#10;tBFxdDYZeiV6W5CLMiqxdCKibAmyoBhprmGCdOrhVKuS6/8AkDzy4LKi5us+NQha2Ee0ynSnGoZG&#10;3KqwUfEKtyYq6lxpkRVGstl3fsxKM5A6GRF5f/q5lxRBy2Nj3mvEO9MVYllbyb0LLBhOzxuJJKdH&#10;FFueceJlCSnAHjo4qFTnJZ3mGrFxqVmgO4UY2sAHhY42DMM8r8JMIFjLjk8dkK6CUAeA/wC4AxzA&#10;Vc6f9wPZYDE+9/1E1iNsFq67uXngCo5f+IWWWVRSrz7mt5paHeNn+4MdBTu6VeC/ojpsK00MPN+H&#10;jUriBotjR98v/kByQA6e0uPfA9xdI6uUVeKu096mRV7B7ZP34l89l6HqF5WI7vBsWuF/03BQZQtL&#10;7t6PENsHZaTNV4riMeWAxRQPOPuFDmryTEAfwvuk6z4joeWOLvGYJYbp4zqZwA5C9yvOYnBt/qVJ&#10;o6F15hiAFu4TBSjiXhcsWtF7iHkMUtXEI5N0cQlRbXbf0RiNqrRU1TrzFDYslILUw2f3Hwf/AFEG&#10;rr4gKu3zM8QY5KrNnuXkSKZx/M4tIY6Vdf3FQC9WeV/1cpylX25wXMaS4ypOrf3LMMJ5iyBGgDa+&#10;IuRQNHVl58+OIiAclF5JyZY1TxKtIzNDB2+6gylt2LspUAPKaZohcOYiXfqL+ZnzFSjfZMKIvzzK&#10;yntEg94hdKP1zDKMpsqqlUK2fgI7Io2k+lhEPYUFu5W19nmO1zIRAlKTv1KOli1VkrZereWOhjNg&#10;3BjEsvI+7j0JbMio6w0LanPHMuDrFv2PPiaUOSVvIfJFkoIVGrurF9ZfiOiZCO2SHs/1DAG4ZcWn&#10;ESoHCs94leAs8HPZFvctjYKBhTm2iWUGdFUrVPnzLZwsWWiuR8wAJZoWFZt8xQLmUGRHMYTYrWsb&#10;iwvcu/AMvqNYltiRncpXQ4vL6a+Y62BhFjdb5mRSNNKHjzGUCvOXTXkgqAgI5H0WJrNLtXsVMysE&#10;tBuzVNlXK26eSLsHPXUYjIUU724iFINYF3fGfNyhERcDoO9G5i3WSrc2wPqoHyGMMy1t/mAquFpp&#10;zk3acPxOqGFTGD1LpWzPHOyt5sPEGAhezT61juJI/hHdwEChYPeka9QCqWwsz4tmmmyEz2bt6iaM&#10;ACbjzVwUAFVaL/2liniAocYAqZlzeVirFquyKLWrNG3gl+cNsDYbvR7jNbEwsiN5aisk2RUOC4Ac&#10;vKu4GOQNQAo7f3CV0Xa6p5caKJVQpkgPn3EZGaSlYjtllqjG9TrIPMzVithn+IymwdgEJZ+lO1N5&#10;mqKsmA/I/uWhHB0lPgiRasFAeKsZjTvBXVYdwdaonMru6vioVRpMJVUyjoh6YlilCMKPIURyzbSx&#10;P4jUY2QyrKLTwsd4hpATFqxm0WBwUwcqa8QbSgdRWFDGs/iFqgXAvul1Ca9Y+gQKxmFHGU1lNgNC&#10;MEaqi5Aux04HPmZEiYbQ/oEvW3DBxejxM9ZyJPl4lUW5LBfp1BrJarAfZz6jbj3QHNr5oQFaPMCJ&#10;Roec5BPWoIh1iWrBZVV/uO5EAVpwjahdfMDo5T7KN3xKijNhW3Vb7t3khhaUYO2m7ceOMw9OWqEb&#10;1ms47zKVYoSpxledrqodgUpQnBjkhR57h4aghsrVgYM+Cv3DpEMhXFmjkO4/l8K6S+tfMA03AE4w&#10;EzEVBKpB65eddTFCXFFs1ef1FsJVtZhWi7rMZGE5BAG//Il1HVgCOlc+WFtUFyx4Ibm1NwC1cAVz&#10;1uEWqZBLjeHPErq2gbZ1Z08TmVFuN2CzEq5WPDMtoxZ68SnZy9TbJrOb1HwLf7KH54x1jWIp7VFD&#10;h7xzHzpKai9Z5rB5mSy4byvDjjcIi7tbH8P9wtTkqKs7LmWpNuzbbuaGrBl7fEO41J/CUgsoAcH6&#10;zEBcr0X3KSGcjkgXKC3x8vBAGj0iulVqc39Qm5tU2qhuVYA5bOpcvcuqrmapTxiL4l2C8nXUebhX&#10;ujjAlvmV26u6i5vna3UtVvhxxNYB+JkV3iZOMwiDGXYmVBQWuJpqvRwp2sRJIUlkNvMtSNoOVrPK&#10;wCblgVlYMH8w7bf9yK3jEAsphoyFLHC7IEzird5lTu4w1UtspdUFgSlOhiPJCA4W48Sg8pQRy5LA&#10;vL1WY2DFlGd2NA4u8cJriBwNmCRvEcIaJYIfhNJwxuDVpa15p15rd8TkXQNlW941Kr0wLjcyBxAw&#10;dI+7DAF9Gde5ZVQjgL0Fivkl5o2HqnZ7x5hdjgmiTgMgmr9R1yZTRgrBfmVamtiWqpjDd6YVsdVE&#10;4oU46V2xwAEsV97+GXgdZJFZxnRV4LjWNy2g3d751qJjAQg9Rfw3GegkWJwOQqtiYld/nQXWGii+&#10;dS7XAcldg+SptMWbwHa16iRVkO9LMdQGJKDY5punY7eomsXaCKCh5ObMcNSk4AUFpmilc0n1KF4Q&#10;JiEozbSX5gEMK1cG6Xg6tjKKtkWcpbhb1B+vvITVi0g6JQ4TBVVYOM/RUq52D8Jiqu/iJDgVjbjP&#10;jxTDvSiqo74mHPiZakNHgMFmNUe5VegedoiZuOcq3YSubN5ltDXVDC1o3urq5ZWOKHM3XHiXtXAt&#10;wgArnu4zCuCyzs5U8xAMNuRfWg9QY+OlLeUgIzNvZerWB4HzChEDdaRKxi4sErYdXY8bi7ZFtuyO&#10;KrxdAzuYG11Wa+mJNLsmQe+4YjnNwJD7zDIFugWgxRLhQLW4/URwMk1ZZiNrQqKgx9QjvY7sutRL&#10;oBBNCbiKVcTlVWCAVbSKdY9zUTxdQhAENEGZRG281NcoQssPit3NfyiGDBeve5QpArmdK2L5mX3G&#10;OB1mOxjB1rOZamsMrI7gF1KBJlF67BhZ7maibpwWa+ohCbNoUF4bLtUzeowKC3QdEUE5B+4lOstg&#10;6QoL4lPowJtGabx4rPMcEY8s5vHj+DEx/RUFw+fcqR1TI22W/rHcdkgCbqvi/XTkqE3tD7Vm3mty&#10;9ojQ1UKeUGIRWwVRNJiuwlYNV2qgG11motgFGSlIAz4ZhaXa4lQPMKKgsOGJBu2SZduHmFaVGMCr&#10;AWzrPiYWfih7253z5nghoXdygo2aQBwHrmCcErExamcrypHhts9Aavd3uNy0G237IAMiKOYrAvRu&#10;oBAzACINBM4vTO4JKXAooln8QmpTI0OKd2Qt5wYS6A5KHK9YqIQzhyFikF8agE80dSYy1a+YVAEM&#10;gl0wq+bIyxVhQqc3Wgoqj9z/2VBLAQItABQABgAIAAAAIQArENvACgEAABQCAAATAAAAAAAAAAAA&#10;AAAAAAAAAABbQ29udGVudF9UeXBlc10ueG1sUEsBAi0AFAAGAAgAAAAhADj9If/WAAAAlAEAAAsA&#10;AAAAAAAAAAAAAAAAOwEAAF9yZWxzLy5yZWxzUEsBAi0AFAAGAAgAAAAhANq7QCPPAwAAvQgAAA4A&#10;AAAAAAAAAAAAAAAAOgIAAGRycy9lMm9Eb2MueG1sUEsBAi0AFAAGAAgAAAAhADedwRi6AAAAIQEA&#10;ABkAAAAAAAAAAAAAAAAANQYAAGRycy9fcmVscy9lMm9Eb2MueG1sLnJlbHNQSwECLQAUAAYACAAA&#10;ACEAfIjbMuIAAAALAQAADwAAAAAAAAAAAAAAAAAmBwAAZHJzL2Rvd25yZXYueG1sUEsBAi0ACgAA&#10;AAAAAAAhAJjrNjJIMAEASDABABQAAAAAAAAAAAAAAAAANQgAAGRycy9tZWRpYS9pbWFnZTEuanBn&#10;UEsFBgAAAAAGAAYAfAEAAK84AQAAAA==&#10;">
                <v:shape id="Immagine 26" o:spid="_x0000_s1051" type="#_x0000_t75" style="position:absolute;width:47846;height:3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AGzCAAAA2wAAAA8AAABkcnMvZG93bnJldi54bWxEj0GLwjAUhO+C/yE8wZumiqh0jSJVYS8e&#10;tnrw+LZ525RtXkoTbfffG2HB4zAz3zCbXW9r8aDWV44VzKYJCOLC6YpLBdfLabIG4QOyxtoxKfgj&#10;D7vtcLDBVLuOv+iRh1JECPsUFZgQmlRKXxiy6KeuIY7ej2sthijbUuoWuwi3tZwnyVJarDguGGwo&#10;M1T85ner4JyZw4rzGx47t8DFeZZ9X3Wl1HjU7z9ABOrDO/zf/tQK5kt4fYk/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ABswgAAANsAAAAPAAAAAAAAAAAAAAAAAJ8C&#10;AABkcnMvZG93bnJldi54bWxQSwUGAAAAAAQABAD3AAAAjgMAAAAA&#10;">
                  <v:imagedata r:id="rId29" o:title=""/>
                  <v:path arrowok="t"/>
                </v:shape>
                <v:shape id="Casella di testo 29" o:spid="_x0000_s1052" type="#_x0000_t202" style="position:absolute;top:36360;width:47771;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7A09F5" w:rsidRPr="002A490E" w:rsidRDefault="007A09F5" w:rsidP="00376034">
                        <w:pPr>
                          <w:pStyle w:val="Didascalia"/>
                          <w:rPr>
                            <w:rFonts w:ascii="Times New Roman" w:hAnsi="Times New Roman" w:cs="Times New Roman"/>
                            <w:b w:val="0"/>
                            <w:color w:val="auto"/>
                            <w:sz w:val="36"/>
                            <w:szCs w:val="24"/>
                          </w:rPr>
                        </w:pPr>
                        <w:r w:rsidRPr="002A490E">
                          <w:rPr>
                            <w:rFonts w:ascii="Times New Roman" w:hAnsi="Times New Roman" w:cs="Times New Roman"/>
                            <w:b w:val="0"/>
                            <w:color w:val="auto"/>
                            <w:sz w:val="24"/>
                          </w:rPr>
                          <w:t xml:space="preserve">Figura 9: </w:t>
                        </w:r>
                        <w:r>
                          <w:rPr>
                            <w:rFonts w:ascii="Times New Roman" w:hAnsi="Times New Roman" w:cs="Times New Roman"/>
                            <w:b w:val="0"/>
                            <w:color w:val="auto"/>
                            <w:sz w:val="24"/>
                          </w:rPr>
                          <w:t>Copertina dell’album “La terza guerra mondiale”, The Zen Circus</w:t>
                        </w:r>
                      </w:p>
                      <w:p w:rsidR="007A09F5" w:rsidRPr="000F68C9" w:rsidRDefault="007A09F5" w:rsidP="00376034">
                        <w:pPr>
                          <w:pStyle w:val="Didascalia"/>
                          <w:rPr>
                            <w:rFonts w:ascii="Times New Roman" w:hAnsi="Times New Roman" w:cs="Times New Roman"/>
                            <w:noProof/>
                            <w:sz w:val="24"/>
                            <w:szCs w:val="24"/>
                          </w:rPr>
                        </w:pPr>
                      </w:p>
                    </w:txbxContent>
                  </v:textbox>
                </v:shape>
                <w10:wrap type="square"/>
              </v:group>
            </w:pict>
          </mc:Fallback>
        </mc:AlternateContent>
      </w: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r>
        <w:rPr>
          <w:noProof/>
        </w:rPr>
        <mc:AlternateContent>
          <mc:Choice Requires="wpg">
            <w:drawing>
              <wp:anchor distT="0" distB="0" distL="114300" distR="114300" simplePos="0" relativeHeight="251688960" behindDoc="0" locked="0" layoutInCell="1" allowOverlap="1" wp14:anchorId="7E7E0BB5" wp14:editId="44941B36">
                <wp:simplePos x="0" y="0"/>
                <wp:positionH relativeFrom="column">
                  <wp:posOffset>-331470</wp:posOffset>
                </wp:positionH>
                <wp:positionV relativeFrom="paragraph">
                  <wp:posOffset>277495</wp:posOffset>
                </wp:positionV>
                <wp:extent cx="3925570" cy="5483225"/>
                <wp:effectExtent l="0" t="0" r="0" b="3175"/>
                <wp:wrapSquare wrapText="bothSides"/>
                <wp:docPr id="28" name="Gruppo 28"/>
                <wp:cNvGraphicFramePr/>
                <a:graphic xmlns:a="http://schemas.openxmlformats.org/drawingml/2006/main">
                  <a:graphicData uri="http://schemas.microsoft.com/office/word/2010/wordprocessingGroup">
                    <wpg:wgp>
                      <wpg:cNvGrpSpPr/>
                      <wpg:grpSpPr>
                        <a:xfrm>
                          <a:off x="0" y="0"/>
                          <a:ext cx="3925570" cy="5483225"/>
                          <a:chOff x="0" y="-10386"/>
                          <a:chExt cx="3515995" cy="5356451"/>
                        </a:xfrm>
                      </wpg:grpSpPr>
                      <pic:pic xmlns:pic="http://schemas.openxmlformats.org/drawingml/2006/picture">
                        <pic:nvPicPr>
                          <pic:cNvPr id="25" name="Immagine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0386"/>
                            <a:ext cx="3508744" cy="4688959"/>
                          </a:xfrm>
                          <a:prstGeom prst="rect">
                            <a:avLst/>
                          </a:prstGeom>
                        </pic:spPr>
                      </pic:pic>
                      <wps:wsp>
                        <wps:cNvPr id="27" name="Casella di testo 27"/>
                        <wps:cNvSpPr txBox="1"/>
                        <wps:spPr>
                          <a:xfrm>
                            <a:off x="0" y="4741545"/>
                            <a:ext cx="3515995" cy="604520"/>
                          </a:xfrm>
                          <a:prstGeom prst="rect">
                            <a:avLst/>
                          </a:prstGeom>
                          <a:solidFill>
                            <a:prstClr val="white"/>
                          </a:solidFill>
                          <a:ln>
                            <a:noFill/>
                          </a:ln>
                          <a:effectLst/>
                        </wps:spPr>
                        <wps:txbx>
                          <w:txbxContent>
                            <w:p w:rsidR="007A09F5" w:rsidRPr="002A490E" w:rsidRDefault="007A09F5" w:rsidP="00376034">
                              <w:pPr>
                                <w:pStyle w:val="Didascalia"/>
                                <w:rPr>
                                  <w:rFonts w:ascii="Times New Roman" w:hAnsi="Times New Roman" w:cs="Times New Roman"/>
                                  <w:b w:val="0"/>
                                  <w:color w:val="auto"/>
                                  <w:sz w:val="36"/>
                                  <w:szCs w:val="24"/>
                                </w:rPr>
                              </w:pPr>
                              <w:r>
                                <w:rPr>
                                  <w:rFonts w:ascii="Times New Roman" w:hAnsi="Times New Roman" w:cs="Times New Roman"/>
                                  <w:b w:val="0"/>
                                  <w:color w:val="auto"/>
                                  <w:sz w:val="24"/>
                                </w:rPr>
                                <w:t>Figura 10</w:t>
                              </w:r>
                              <w:r w:rsidRPr="002A490E">
                                <w:rPr>
                                  <w:rFonts w:ascii="Times New Roman" w:hAnsi="Times New Roman" w:cs="Times New Roman"/>
                                  <w:b w:val="0"/>
                                  <w:color w:val="auto"/>
                                  <w:sz w:val="24"/>
                                </w:rPr>
                                <w:t>: Autografo dei Ministri, “Dimmi che cosa"</w:t>
                              </w:r>
                            </w:p>
                            <w:p w:rsidR="007A09F5" w:rsidRPr="006A0ACD" w:rsidRDefault="007A09F5" w:rsidP="00376034">
                              <w:pPr>
                                <w:pStyle w:val="Didascali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8" o:spid="_x0000_s1053" style="position:absolute;left:0;text-align:left;margin-left:-26.1pt;margin-top:21.85pt;width:309.1pt;height:431.75pt;z-index:251688960;mso-width-relative:margin;mso-height-relative:margin" coordorigin=",-103" coordsize="35159,535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Alg3QMAAMcIAAAOAAAAZHJzL2Uyb0RvYy54bWycVm1v2zgM/n7A/QfB&#10;31PbqZ0Xo+mQpS8oUGzBdYd9VmQ5FmZLOklu0jvcfz9SspO0DbbdPtSlJFIiHz4kc/Vh3zbkmRsr&#10;lFxE6UUSES6ZKoXcLqI/v9yNZhGxjsqSNkryRfTCbfTh+vffrna64GNVq6bkhsAl0hY7vYhq53QR&#10;x5bVvKX2Qmku4bBSpqUOlmYbl4bu4Pa2icdJMol3ypTaKMathd2bcBhd+/urijP3uaosd6RZROCb&#10;81/jvxv8xtdXtNgaqmvBejfoL3jRUiHh0cNVN9RR0hnx7qpWMKOsqtwFU22sqkow7mOAaNLkTTT3&#10;RnXax7Itdlt9gAmgfYPTL1/LPj2vDRHlIhpDpiRtIUf3ptNaEdgAdHZ6W4DSvdFPem36jW1YYcD7&#10;yrT4H0Ihe4/rywFXvneEweblfJznU4CfwVmezS7H4zwgz2pIz9FulCaXs8lwdDuY52k+n+e9+WU+&#10;yfIUdeLh9RidPPikBSvgr0cLpHdo/ZhVYOU6w6P+kvan7mip+dbpESRWUyc2ohHuxZMUUohOyee1&#10;YGsTFifAQ2QB+Ie2pVshOQnwoA2qBSOKQT0q9s0SqVY1lVu+tBoIDmXn0XitHuPy1YubRug70TSY&#10;LZT72KAY3pDpDDyBqDeKdS2XLlSe4Q2EqaSthbYRMQVvNxyIZB7K1NcCpP/ROnwOieCr4Z/xbJkk&#10;8/HH0SpPVqMsmd6OlvNsOpomt9MsyWbpKl39i9ZpVnSWQ7y0udGi9xV233l7lvp9kwhF5YuTPFPf&#10;AgJvwCHPn8FFoBJCgr5aZ7hjNYoVoPUHIBxsDgce2iOaCLSF2kCLs9VwympEwpdEnsymWRY4nU1m&#10;s3k+f8VpSLex7p6rlqAAsIIjHlb6DKgGlwYViOXohRdhibULTdUOiYbVz4GHLfVcO3qqqebgAl57&#10;Qt/pQN8VtbxpKCkFcdw66CBTDKlXx/ZB3P6jgobgCYv738Utm2ZpnvWd4gjcSTOYJFk+9k380Av+&#10;J26Qb9WIcqgLBHTVmECWXS0c75PySquRmGup0CokIuxwP3D67BzDQ8ntN3vfZn2WcWejyhdAxCjI&#10;LbRGq9mdgNcfqXVramAIwSYMVvcZPlWjdotI9VJEamX+PreP+pBjOI3IDobaIrJ/dRT7WPMgIfs4&#10;AQfBDMJmEGTXrhQUSeq98SIYGNcMYmVU+xXIscRX4IhKBm8tIjeIKxdGK8xrxpdLrxTa4aN80tBE&#10;Q2NAlL/sv1Kje247yO4nNfCLFm8oHnQD5svOqUp4/h9RBP7jArjuJT8tfX33kx3H8enaax1/f1z/&#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VuawjiAAAACgEAAA8AAABkcnMvZG93&#10;bnJldi54bWxMj0FPg0AQhe8m/ofNmHhrF6jQiixN06inxsTWpPG2hSmQsrOE3QL9944nPU7my3vf&#10;y9aTacWAvWssKQjnAQikwpYNVQq+Dm+zFQjnNZW6tYQKbuhgnd/fZTot7UifOOx9JTiEXKoV1N53&#10;qZSuqNFoN7cdEv/Otjfa89lXsuz1yOGmlVEQJNLohrih1h1uaywu+6tR8D7qcbMIX4fd5by9fR/i&#10;j+MuRKUeH6bNCwiPk/+D4Vef1SFnp5O9UulEq2AWRxGjCp4WSxAMxEnC404KnoNlBDLP5P8J+Q8A&#10;AAD//wMAUEsDBAoAAAAAAAAAIQDY2M4XXHQBAFx0AQAUAAAAZHJzL21lZGlhL2ltYWdlMS5qcGf/&#10;2P/gABBKRklGAAEBAAABAAEAAP/bAIQAAwICCAkKCAgICAkICAkGBQYGCQkGBwgIBwUHBwcHBwYH&#10;BgcIBwcHCAcIBwcHCgcHBwgJCQkHBwsNCggNBwgJCAEDBAQGBQYHBgYICAcHBwgICAgICAgICAgI&#10;CAgICAgICAgICAgICAgICAgICAgICAgICAgICAgICAgICAgICAgI/8AAEQgDIAJYAwERAAIRAQMR&#10;Af/EAB0AAAICAwEBAQAAAAAAAAAAAAIDAQQABQYHCAn/xABdEAABAgQCBQcJBwEFBAYIAgsCAQMA&#10;BBESITEFEyJBUQYHMkJhcYEIFFJicpGhsfAjgpKiwdHhshUzwtLxJENT4hc0g5Oj8hYlNURFY3Oz&#10;VFXDxNPUGGRldYSFpP/EABoBAQEBAQEBAQAAAAAAAAAAAAIAAQMEBQb/xAA0EQEBAQEAAQIEBQMD&#10;BAICAwAAARECEgMhBDFRYRMUQZGhIlJxBYHwIzJCsWLBM0MVJFP/2gAMAwEAAhEDEQA/APrt9KUW&#10;ld6dv4Y+bXr1SeOq16OOMc6WiVEWntRsb5INv3bu0o6QdJdbSiYY7sMUg2tLVUrimOWWKxSpAjRf&#10;pVWFYOmg5j8uEc7VpZjnT4JFg2pFF4V4Y5etFilNDvxyXsjMdkON8PnCkEwGkz/XFY6DYhU3eEQ+&#10;JoMLuxwxxyGOTpzSXcFT4YZwitRfj4UgYzWE34eFPux1i0ItpvpnnvSCPiIkTfjwWuCJEUjFbw40&#10;+MZ4kxATDDvxg3lBJmmHh2rGyYCW2Eww9KkK1M81wqtVWM1BZlKZquPbFqT5vjn2xqS3L039vCJG&#10;uy1ErVOPfCxokYw+KYUWDp6U5K0p2JWFrnQLK9tOjRLcIsUSTFd/Ytd/qwqqlWloONMe+Odihit4&#10;593GsZg9XRajPHNMcMYS55JUSRabkyhH4rGoVc1pw7IOBYUjKpTHHjTqwrFgClz454pmlYUqxIyS&#10;9iYcOtGusqQaLDKmS4ViVpSyxYrhStE4LHIfI5uXVM0T34RADUrwTLHHDZhT2dMIJo6JspnxwgWL&#10;xQjJb030TGFFiVbLhXcmP9UVHxViRfR3cYEjJENNkm5ETvhFrHBOq0SuNM8Ui07TDYLhv/LFrnVO&#10;bAlolEzwqWMAuS2mjXciYCi7WP4YnXTBFUyyrxjMCU5xhc6ImPfFg9A1B9mdEWuK/wCWKCFuVLeq&#10;Ze8utdFUEwJUrgmJJkuEZjZEtSi8Ur1sIsK1AsFuXfXKEwYsFVMU490QiVgqrtJjimzujOm80SNF&#10;WtyKmzXZ/wAMc8K0x1hVpjuww6sbPYSxl88ar3Z+rCqC2z27sOwoFmunmMZdeNV2a4ItIyewo81r&#10;v34xuOlhRy616S5VXh7MWOdgwl8OlTdlSBeRAsnh0u0sMaV2YyexCGQTOq9mOcM+e8LPRQ44rilF&#10;7Il13oB0RXCqqlKJjRYXycbzrr5hvJMf1jro4qBRa4JnxziwsSjfjRY1mBpWu5K0SIvEl4sadleM&#10;KcsJFFx78O2KxG6pO1OHH70HRwCO5pv7s4s1YgUxp7NcY3FORmVN1d2WKfdixWFK5uzx45QcI0CS&#10;lF+UKQR3dnxrCWsrw4Z0/FERoOe6lMIAX2A+18MUyxhHKyXHs348YzG4WRcPSyiWJQuKf+b1Y3CS&#10;nBP3pFg6lK4L+vV9aGTFxonbWBqSadnZn1ig2gxVph+uCQZNQkL5kveUbhYxP1KLFgRLHLdDwTcF&#10;plwXDFIsTDXs7UwzhaPVEZr9LBxnNCqphv3/APmiw4wc8fnl6MWql7l34EuUL5jWAmHuTfFig0X+&#10;cerGWFhqqn9MFbjCXw3U/wAMJ08gktezxhYHzSpfVYrFglSsGVYkU+q/ljYpEOFT9Y6RWMQflxx7&#10;I5dLxCZUXuXjnFyADTd/CQ7C8gGda7vHKBHTUAnj+kKOen0REww3xy6LVchp7vCNDQgKr74NpYwa&#10;bu+LGaDNceGOMWIh1ExpwrGlFckiVohOvZiSZZRYPNESVTs71iwqxF3JwjIJSFjupviqYS7tyJGH&#10;IIkSnhwiG1CB/GETBoFN0RYgipjxwTHKMjLDBHDD5xWFzBNt137uMZfZtglyTvx3QY5UCp+/ZHbG&#10;yBlxzXwXHC2OXUNBpj404IsRai+vfuwiWsIE+soU9xSq8MeEV5JAYrv4phhdGeLPExxeGUXivEkl&#10;RFTFU49sGjrppgVRKbt+GUdmeKmDfuoW6JYECXNPDt+9HUkjvgjapGq1XCu/thsY0lVr2VRMoNRp&#10;Fu7OHWjnh0NN1e/jEMYQeCVqmOcZFS3nN3tLwrHWOdhSJ+/GkZTPFEwigntH8u6gwaRbruVMFqKK&#10;kUKJRfqsJl5QarvyphwSIcOEV414YxNKRaLhnv4IMNBVKZ8IBDsTPfTjSDg4Ykvh+Je/70bpktOb&#10;vGLAG6vHjwpSMwwO40y4d0WJDf8AKbqDFgaNSVMv3ixaxVyp4wiw1rgmCquPFIhwRrjjwwjMFjnH&#10;wTHBIsFBnGukASJEqw3a0w3QsRlKp2onvi1MbKKwYJs0oq17oHicQa8MceEay1in8uESlFd2d0Md&#10;Qq1+SpEWmkG/s4xN0DZY51XuiWsIl4Z5wCQnduplDEo3M+EKJmX5qwaSVRaYYb1g4jK8YKJcHd4Q&#10;tRGsoi4bu5IOJglwXPOCAb90SV30r78dyJG1EkOXeUCpglj/ADCwjhD+f80WrQ07d1YNoB38eNMY&#10;OusQ5RPdRcPywm0apTJd2GMJzogRc/DGDjdRfT40hYXkWuP6YQVpiN5d2ES0LSJj30zgWLTAxTdS&#10;nGFPYUNLuThXPD8MbemiRezDvjnakW8MYUb8zFb/AG7f+WEvEpcqUxzywWDG2MFpOzKOso6mym+v&#10;bFauEvDSi/i4Ryrr1QIiZrjuVMtmOXThjonRXNV3R68Wqxrw8YsWkomKfKsdB0TrlErTdT6KAOqw&#10;Y45Lj3xumgHcF4V8UgpI8d3xhWHGI4lf4yjnRqCwpTHDwWDErEuPhVP8sdlgbuHyjIw1qi+/GKiY&#10;J/tFHTFh5fljhvipEE59fm2olawXVWlPhEGmolM8qfmiYwsMe0VhoK5JjvrADyYpZrn8FhYei1kD&#10;DLI0/XLOLQAR1306NK741us7PFV9WJakB358OMHWYhE+dFi1YcKY5dmXVhFpjbXwx7Ih0xTTimVO&#10;yNxAVaonwiwROUXtXPPKEULQP24xKor+6RmoWt45d+RRYk6vBP2rFoxis/MVhacMp/Ec2WJA/nwr&#10;EpAPAv6rurDHB3dm4a7vwxFg1TDhuib4lXe6lO2JeInc139HfSsBJDfWGRdv1vhRMRP5w/qg0QY5&#10;cEFK7liWiUaUzrSsFalV3b91UhYSs85XBc+6kHUAjp3e6DgIu9+eeEWJVcpkmGJVjKk0/jsgVAsr&#10;gnfuSsLUaW7DvixFo5j4Yf5YPcRZJlT+EHfB5jQmPhjhjgsdCOa407MoKPVcET3cVi1viW4C8e3K&#10;kLRwKBXjljBWsqmWeES0BhlwpXuhyCY0eCJ7Ve6DSggD4om+tBgY0WGaZ7+2LEwRpiuGOGON0Jo0&#10;7OGPbBXkl5Ey7Br/ABGNtACpgiJvKvvjdHBmK1TKkWopU7e1d8YtYbabs61yrHPpa6J9vD4jHrxy&#10;Vxyx7ssYsRZN/wAxaWlzRJgiccErXaixgApl78YWNlJJK1pnv+7FisQq/KqYRhROeeK791PWgKgN&#10;3dXdxjYzCxpu7u2GsQlP80Y3xQiouOSbu0oC8T5UkqvdX7sLWYc6lVwy76IkWrCj/hPdBWAaXCID&#10;EdXwr4QoemW1wXcuGMKDoXCy3fCMixB5+FV3wq0Q/rXiiRlRbpLX5+zAiQ13dqL/AJoaMtRa7l+E&#10;GxIAcPHHHKDjGCXu4woQwDGqePFSjNaYKV74UoicHBK555YQogNAqUx+GEOISJj8/ZgdILiJ8fCK&#10;II9qbsPajUJERaL4ZZxCJXPlhwVYjYhJj3xLRt9sHGMNE+OP+WLC0wu70osZ0WoLh3YcYQxLa48O&#10;ER6wyr3/AOKN1aFA39njGudGpYJmi/OCcAn6wGCVM/ikSAi1y8YmaP8Ay8cojwoq0+cbQpB7+Pvg&#10;1RXcOufjhghRrUonDv4/iiRbzeW7D6KAaDSi04r9ezEmAm/PcmPVjJAMQd+WBLCSpd8/GDW6lwc0&#10;7apTOKLWINcRrRVilRjZ/PHjFZpGq5hlu7ozxRZOVy41X2YWIVc+FPqkZqKAeHjuoXoxaCUH90gm&#10;JsPnTv8AuwtQm1x/DTCuzGpghn2pXOsFDUsPgicSgxYJUXBc8RRVhLEuhvw/WJUnPFVxpwg1QSPb&#10;lTxzRC9aKK1jjXDHiipnCHUq3/plGQ+a6eYar2cI748+qponR8YsWgJM1z6NMK0g41RebrWnEd0W&#10;rUgzvpjl0qpC05AOou7DEkzi1Whb99EovbGFAOrTHtgKljjGNSvYuOf3YWoLmKp3U74RlmuNd0BL&#10;kiVM0zQkTdEAiSnfX0okDWp41p3RIID47+6ITBGmHvxzhQsCZJWip3QoPiYSbu2qRsKxFPlTODRC&#10;R/W+KMLLf+8GpjIZ93ujZUITwz3cIUiC1XflteMbjRqu7s90EbRNuonv7osafVVySF4kxR3LVNyx&#10;QRDTL+IcSBc8MaL2wKkPJw41yiiQZYfONJh7vflEICTLvXfEOiaT9l9mJaYFPivhEQEp8cMYh01U&#10;7acYWHA1Xj2QRqafLPOMaJE+fGsHUA3KU7+NYbnRl+lcsoJc1ADT8tOyMJLqKlF7Md6RIOFfqilE&#10;WINMuP8AhiHQlG1lQqYeI0g1RVc7PWrGtAKYVrj84kW8W/wyzgGIk+USAiLv444xoGPrh+sG1KaE&#10;vhFR1OXfsxRaJcMscKwrMdR3b8sfqkUomgv84xhCRM6QdRalu7O+NxEu14fD80WAIV+t6RWGaqfx&#10;wgpBdvHCGktJx4VgoSonx8YMWjEa+/DdSEtYfbWtcMK7MHRqRxr3Zb0g2qFOL8vrZhQrB4Ycc0xw&#10;hDYnUriqrvxxjIzmuomkSue+sdua4xQebr78P8MK0ox1UT5L2jBLVJQrjSiQViEFU7UrwwiVVpo/&#10;2iKAaSmO+tEi6Ml4lx+6nYsXKRZxxSmONI3EylUqnZB3AQu+mSdsdIdqWwxT4Y4WwOhXAc+dFjG6&#10;FxM0Va7soUWkgKUzywWNZIMUpXHtzidJDUP5VWINS4la/DdEtQ0vuoUSlCpftllEN9wmfDHjjGUA&#10;uBvTLvygpGOPCmOMOHDCx/0pSOmqxg8O2q76xzQnD+q5RJLSJT66UPWSLCjlwyzg6Qr0x78PdFGA&#10;BMc/jnHSISD8vfHPEgl48aJjnFiKUsV7sU3R0rpRKu7sGBRrAL5FWMkDBglO/Ne2F4rBV4ZKlVrn&#10;GxoLqZ8UotcISMUMYCEI07cPdEgHiue+mWURJVFT3xCBxFjIIkLPhT3Q4kj/AK/4YxuCVNy+HYME&#10;8AqbuysaKLvhnjEkPHTDwjEFB/xQUrOYd+X/ADRD5BQUw45rBIp46ZRjGKVVx74TGEfh8YxaXNPV&#10;RE7PBINhaUKZfDhG4zTAT+ccii1akO3uyjK6JJae+i4RRCb3Knzh0NGDlMOzCDOSwCVX8ypChRip&#10;VO7tzirn0WK+H6jBGLArhl+8RwoE/enHujMWGNn4bsosEGa4eqnCsbXbFgxgUcCRcPlgkFX3AK79&#10;9aZ9WIZBmtd/uzjdPUW+7JOMWjiHCp+n+WMtcvKumecWuPjwj0SBC0CvzTGkKwo53lPyrFg5Vsm3&#10;DSZe83BQG6x2wiuMuqNortRpY2jo039qYYpAWkE78q8KxtiquR578cMMfvRypRVePPCnzilMIlu7&#10;acFWOkQyH9s+rGWpArhh3d0HNAk1rhurjjWHGaaq0T+YNI66tF9+73RuMNJKfrCiJMOHCvZCPTKV&#10;y7iwxiWpx+7TDHGAByOpwqnbviRRnjSv7JENoVP94iiOPfGVYhcsPHGCzEJiv4q9kNnJiotPhnFr&#10;owEyrhELAOqrh/ESNFPrjG40YmuKL4VX62oXiNrFX308ImjJnKvHGJDTs7s4krk5780iQQL31qvB&#10;IVdKJU3+HYkCjUIvDuSNlDRqfzosOVakP1g1oiXLhXwtg6huJv8AdGoQDWtOHviQAKi576phEgq5&#10;vVaJmuOCREhokWi7uNaooxkE1U/fOGkgv84wGaFFrjvrSFIPkIsuCb+6MMrx9JEiSHAX4wEB1Prh&#10;CRLmC1rVcst0aPigiwqnhjSAQSp34YxjcLQk8aVzygrCzLDHvjJQxDgd2fDKEWFKmPZXDHGN1viN&#10;TRKbuMXisSI/POuEZSER9vYuNd3SiiQCcE7c8Iy1yww8vGucKdF5IaXsrjBpRNnd0aJFFUIvvtpB&#10;c4JV7d2GMRwF+X0qRut0wQxVVxw+ii0vEwy7MESNrdChfPjjbAo2oruVf3jVPcYt1yzzTtSkRWME&#10;uzsXsg4GITHPDDxS2LC1CLx4lXOM6gezp5gUz7CpvjvA0gmst2BJlnHaJWnGUWiriqLcmHRL0hiZ&#10;aDpJxWlMoGhKqPDRU474FdFdSr8s4J4QRZ1T0YqUhbpJuXfh2QorBBnnjkntQQQYcN+faUKGMGaU&#10;3b13VjazEPZfxFCiWDWtfBewY3pi4qdua++BEERzTL9IQF5e6uUSE0VPfFjnhgJn3e4urFpYBV45&#10;7W7KGUQYb+zDDMom0sSpnw3JgnqwBxJt4YY74iwDby1x4xLRq4q9vwiHRtqmar/ETPJjaY+BKmMM&#10;80xDWvakZGHKmUOCglxpTvjMUEp8V3YYZxY6RALn2JRcY2gWp57saJjnApQSLXJaf5fRixiQ/lfa&#10;ixMVP53L7MaFGNfhWJQKJ78674qYrf27opC00GvriUTmI0376xErkv7UrG+Lbyp6c0drmnWblFHG&#10;zaqiqJCJpbdcPowsAGgdFahlphFIhaaabEiVSIxBBG4iLpFswCbQXO3eW6JBQ0onHaVd1RhLBiC5&#10;7t3ZEHimueCccoJ+JAJjVe9Il4ocJfhWsSLIu3DZ3RJWcTNd3ygM01trd/MRaExpl6yQdYquZrXh&#10;4RahqGKL4QcLEGXzxhDeiUL9+6EtFv3LTtyiHUgifEl7oTZQkGOPdB1Wmtb6ejWBSwBKvwr9FCiw&#10;bZUr4QqQ0Xw4cYOIJVolfHHDOCFiVdpv704QVIJe3hTsjNWYm5f0XHqwpC8kCONfFKrCZo0cWir2&#10;ccUg2EEkxzrhSMZDgFEqvYP4oJQpEr3rnujoNC8G79IhQgJTvXHGmz60HW66s0zx30ypHSOEpZt7&#10;99I7R0ihNKteyBWWFmmGC0TOCU5a11C/btjKRTJJninhlBIdK5QopSiTf9bUG+ytZTFP0iBiimC7&#10;6woZhuf5Vja2wCnuWKDalkvfXuRY3pq0Dn7cIETADGvjnCAajXwiRSjTsTPvi1YMDX94sLAmXHjE&#10;MChJSnHGIqy7d7sIg0JDvT1UiLQAn+Jc4lglPdSIcGKVr93xGIMDrPqsMpTQNM8+7+mMhLCpjuyw&#10;xhwWImNeyi74zSAacMrqLFqGpfzhG0YWWHbvgU4gRr74eMTRe/H8sWIZdnrQWUal+0ShSOZfHDqw&#10;q02mXwig6eC/VMoJMJz3fOIVV0se2lUh6vISFVKwfIWV/wASRjoMC+qRJgt1XtRa9sJas3bvGItJ&#10;X9PfBWl4/p3xLQqX1xiElz+VwiRJoleyAzDq7oiwp4eHfnSDjCgXf4eMWIs+GWMKxaggzpuSnGCG&#10;aWOG7vw60JuDUffSkQ4kl7N+PaMHybQo578khYoYKfzGV01CBh27KQYtE4uFO3jlClWiQ+3+YUi1&#10;Cu936RjLWKsBSmCfuzy6sDCtY4K5ouELQxihh2417YopArv74ReQhFKfKMbBNu/tlBKJQv24QnMK&#10;ufPCIkqn7r7Mc8bjpiRE7Y9deaUt9Ep8U3Qaq1JKtceOG/8ADGnKlFwX73vgOsrVTTlaY04Y9aA1&#10;LIUTP4wohsLWsVALg4dvvjlYim+zjDkQxOmW744daOkiLRytERN9VWsGlohrj8fZii1FMePCNZFq&#10;5frDa9GIj220phhj4LFo4FXM+6JYh0U478eEbjAJX3YJ2xakVp+nZFVoiz8KcKFBi0tpFXDdSvfH&#10;RIVPn7oCKDBcYi08D3UiDRqP7ZYwh0NMPnxtgn4iFU4eMbF4rFndCWBJPlSMtagK47qY5w5BtSgd&#10;2VO6KsBavwpnBhJbFPhTetYTdEHBOOGGUS1Cru9nsjPEBUX4+CxfImJ+lIyKmBn20w4Q4A21+s6x&#10;h0SHv7MMaROdC8KYL2V74iKVM++Ik/vXuhK9CEq9nhnBc7RNmvuur/hibhqn+3GCiyT+cconXS6/&#10;VYNWocL6pGOdVlrw38cVhKCIad1BVIJIIvlh3xICpWvdG2rFYBzpvXDfSDhYO3+YWh0Fv4ZQbC5A&#10;q4+Hf92NVEG7u/LAChLtzySGSETf249sSw1U38VpBxtY2nup7osFKguWHZwtjdaBSTuxplisKVJG&#10;mNMsl9qMbRoO5MeHtRBWJWi9/vjKfI1yr214xzsXTD3L/EPliBXuz98VQ3sKU9XdlFpmh/lROz0o&#10;kEgRUp+ucYBQoqZb07//ACxOkGacMU+tmDhOlN2keqvnaqzJ0TjjArry1duK+FOyCchU5M0Fcez7&#10;0F1kaxQVabvCNxp7QYfFKpWFIhNt78v80bQEC1Vd1MVjlYi0bx3ZYRSoD6718MY6yoKrh9VjKmU3&#10;9nHCKIYOU3J742sPA9/iuMc6WnNklO1cVWFIRNyp3VjrOUMlwVfCMoIrTfu71WOVc7Qqe/8ATrRT&#10;3WpVV+HuhVaW3jWnCMIT4fOsFFiWP1hCZadfnjT5RCIR7e3tidZGGqYUx4wi1IUXdu7oyLT1Xd9f&#10;dhLSLvDf2xlgWmCK/on/ADQ5RtQD3DuirWGSeP8AigwmUwx3rVOyEOiE1iWsRa7/APSNvSMbLDxo&#10;sc7SQg7s9yYxsVYQqlO1RrDgVZtXGnj2xjQkiU7fhEkIvyiTFXDHDhERSYRDhhmnwwwgrBfBN3+W&#10;E0aEuf8ArdBQSJf3xiaSKY/LGDUFw699KdkaNDRd/dlnBUKIN/ZjEQhTw4b8IkAiWvfhGFpRkmPd&#10;7oQ6C367YLaBT7O6FILKeKxhULSZ0zzgBRX5L4LDKIxrTdtL3ROkglTd/r6UQdpBVyXLPGIeROFh&#10;hx4wGgX404VSFEMkTPtplmUa2pIKU+kWIKn9Ij5E0v6pSnZGYqBV3b6UjIwwfhnl+aLpCVa9+S8I&#10;GmNpEph60WpPvrThWJmBVz35ZdWJaF467sN+MWujoXskWPU8HiRNOYUTvTjBLGuJd2PyrBjq104d&#10;Vpwg0iELs7c+tBViyAYeMKKUSnh4+EZghp4JSqxYcLM0yVF7I3GylEf7caRYNqFD59/4o6MiS4b6&#10;QHSU22lO7hENS2eW/wCSRDFls1x3JSnCE3AoOXfTfDLDAT6phAqYf68aUjnRJGKCBV3134pxjpKO&#10;GonzjlTwpUx/DTshSjYivHjhCtaYA8ePCDYjETt7OMWEk0pSEiq4+OHZG6MOVcPHxQYZxIBx4ccU&#10;gtwxUSnHGqRBhQpx40TCFrWJjh4pFqMcb+aRIKLn3Yb1tiFKJ2QWyCFcMu6IhAG/Hs4R0lYMSX+Y&#10;N90cKr++OcSIMkXPxiFKLWq+7GCwSnVOC090IpWNB9VjWhP4Ui0R3p8aLhGMYpY/OJBE6Z5fCMrE&#10;EHHim6kGOnNAQfJfCMjSyGnuHxhJO9U35rAWhdDfnjReyJaQ4q/zkiw2ARN9d3vgJA/rh2RLQkzn&#10;3RLQiqpTDsibEAeOW+q8USIaIU3/AEoxmtShJ8arjFhRKhnxrWNHoNv+JIgkEKccPDCJ0gq4eC07&#10;YOOkGC45/BIhQ4C4d3jCGgbPs341iCGEeeGXbmJQDiATfT4xDT6714VidIlws6ePBYOM0TaYcMIs&#10;WgdJd8PEWo5rTtVaZRYLLuHctUyg9G3jznhxxyj0vL5aQ6i5U3FSAUa6eNUy3wHVrkSuNINFCZ/V&#10;Iil1bbL3VFMqworGWL8a7o0YEl48eERxWP8ATDGNxnSURce7HCLAnuYiZd3ikY0NP5gt0OOW6njd&#10;CKmsHSvdRO2IYsCvHPviPQEWdd8KDrFwpjux9mCjFX3RChzD6qsBELXhTGv3Y3Sw1pccV7EjK1hj&#10;hx3pBlGkqmWONa5R0lYMU7f0pCkRl3Dx7IWJCHRVw7oNTDc+S+EYolOO/dChiv8AfWka5+Qra/rh&#10;1Yi0duMZrUAvzKkSGi7oaQmXDhEKGUTFOOK13wTEofXCIbRVxy7orWGLmn13wp7o0BzqiVpEizJK&#10;4cKLETATDs3cImWDVM17MqQxLPhXtyrGVqULsxphHK0kKOXfwhrBKKZe+JYBU+s42DYgyx/eDVAE&#10;4nxpSOS0t1MUqvpfRQtWpJf2jFqDTNIlqs4sNRipVKe/DOA6QNcU2d/5oVXihxd+6mGMc6vEBLv4&#10;dsJnTFPDtrwiGMUk+EBoUX54x0hQVO/PHGMGmIifey4UiKQCll8ImsAK49v1swsRyIucEdQRLjh2&#10;QgD29le+CoanbvQUzxSAYhPx3LCwYJS+UWK1DZeEZjUoXHh4xYhWftlCTADd21yrERZLjl8MvWjI&#10;yNuR4eNcUwSOznYrunnBUjTzJ1Vca4UjnpTnCAuqlEw2rsVSno2wio2kXv3r7MbjVps+GVMcYsWl&#10;tn9etBWBNzxxr3xFgDp9bog6Y4mdMd3fEMSJUz4+6JviNU4fDGJYF0KbsN8HHSIl3ad+7DKLB6OA&#10;v8MdXJirviIxaURPDKJjCaw/Cqe1Eg1+q5QKiCw9/HODExD7O6E2HW1TFIlS1WleNKJGcskMQqIi&#10;Z+OMKlUN1792WEUWmKCfHDgsJYS4ixNhrace/h96JUxC+Vcs4yAlU7d0NCDH3QCA2mPzwSsJGW40&#10;8YwRr/ERFkKrv7VhId9PqsSSALh34xYJwrl3lWDqMFfdnGttBX+YQpZp490ZpRNc0i1UCL+8Qlov&#10;yXtiLUqVcfDtjSwWs/iDYNqLs0+kjChZ54VhaPQUTGq8eMFkYpV+S9sRwN3+FMomCUsO2DiU6wkx&#10;E+t90YUSieOBU7IGtJe7MvlFqAI8fDjGuepFf2XtiWIpl30zrEwacYkm/wAeEWGmv89sWEE288f1&#10;jKAkTHhjC5Rwpx7884wUKH1XKIkCm/3QcSUbixCVezs8IQpp/hibhpJlBFhrx+WcIoAt+G/DHsid&#10;BomXdhxiRWuXsX9BjcLG1dJfDNYTz2tZPu0olcVSu/CApWvKuP7ZwCvSB7O5eEKDunAlN2/8sPTR&#10;dwTdxi1IAvnFS0wc8MMeMc6HkUZcPZ7otVSKfzFpchMvn7/VhN0YFh21pEtPRKpTsiGKyYLT3RFR&#10;qi7kruXGEFjF7t3fEJt+FEWNNCpx788IkwS8OGOftQEW4NfrKDUFutcd2XbCbDSVeNeGKYxKsI/r&#10;hGxljGhx8KwehgxXt9LdFCwZEn1lC1aSn12QmwxcvGJVNcMvr0YyMMVM18VhxJHDuyjLEyuPzgod&#10;vZmtE4pGpKhglF+EQocCleHdCJgJ/ESEi4cN6cVg6h24w8Q7ccMMPCKAx0vdTxhElfrHKBiiVXD4&#10;rFipRfrEKDFF7ESlcc4h0Yufz2RkrtoUT6pSENiVOAuUO5QdKlgX75ZwgiF7/hEcYI591eyJgXEh&#10;YlV0fdvjKmCnyjnSgFLP5RmNCtfhwixIQUx+NVpGRzxChT81MY6RaHWpw/aC0RObvBYkbb9UxSLT&#10;CH+sWiwVX4YboysFRMq4559WFyjQGnu45xiS4fj0d2ERFmue5M0iE8F8MeESSp+H6QdZE6vt7O2L&#10;XSRBCvd+kJzsZT5U4VKGKBSuGXhnAdjHCovHemESJcJeyuSbljdWrs3Mb+CbWEbXHxaVyZrVVRfd&#10;1YK8Sn5qm5V3ZVgVviwHMMl4pFCxaF7syWG3AU7F45Z+rEPiES+eHGNqwarRPDhWDR8Sid30VMM6&#10;LGYcSrqU39uyqxYVofOE+hjKOibPvy9GFyKwjmOKb4emU45v7cIK0SuDuWuEGNxjbyZIu/8Apirn&#10;1AOGlcPlG1uoJ5OMLlujR4VwRU9+UQ1ZZDCtcV8K+rB6KVUJ2i576JjGl5DRxPCo0xiG1guJlVMo&#10;kJTRFTKueeKRIbhJxzx74aY124RCE+Kbq17ICxiP0pXHt4YRLDQTDhjXhDIan8qZRIaU+NV7CiZI&#10;wSiIVPl+WJUS507Kr2lCClurxSuHugnTE3L2YcYgpiF2Y04RFGUX9UhKsFz6zrE54lA99eEKMEYf&#10;1Y7lippXBKJwwgkU5TuwGvZEqFfhEFECe67hE1hl/pxGIgnj2b1xrEmCaU8cO2JAPfwXPCiLE1g7&#10;+7xiWoBFTfv4QWDIMMfDshJXJFpjl3RiLMfHfBSu4Xb8IKosO/j2QcUCRr8eMIu0gqUX4xOcgK/v&#10;3xEWS5e/PFYaWE+MBFrx/SJGIKUz9KuPViLGIuPhxiHDad3HOJMLgnCue7rFDQVRNypnEtPQu3fX&#10;OIcKMkr40+MBsp7T3S3Y0zxXqxFoLkzXHHjhENqEWqYQ1IPXJjj7O1RfWgOtHrvdTBaxDSdYi50X&#10;h2RmiPSjmWOaY8bo7BrkU5wJLXea+dsedbmPOG9bspdbq7rujtWwMWtw8dVpTdWBT1YaXDHhhx+9&#10;FB0SL2dsa3yEq4U93FYi0IEmS96RtHUuLnuxrBpaRMTCAlxqiCIkREpWiIinSIi6IjGsjR6L5dyb&#10;7XnDD4uMIZjrBqoXCtp7VvR9boxD1TZ/lbKgYNuTDYG4NzQk6AkaVEbgG7aG4xH70Z0Otfy55zpH&#10;R4Cc6+LQmVjSWmZmdOiDbYkX3ujBhNzyW5VszLaOsqqiq43AbZj7TblpD96N1a25Fj2bsc4S0p0q&#10;Iq5ImJVXC3rRUp0gXkXFMlTCioqKPtRRWq0vpZojIEcBTG28EcBTG70xHaGMoaRp/lbLSyIsw82y&#10;irQbyopeyPSL8ELlat6MnwdEHW1Q2zG4CTIhLrWltRdHG2b/AJ7oMC1Wm2MUVMt8a0gR7OzKIsGj&#10;WNUT4ZJEmWZ8VxXCJGAqcK4USGIjBME7adsQhSnD4ROqDRFwp34UiWCbBMKcKRNw4Wk+kiWMJv3d&#10;+MHWCsThv74tFjgJXwwwwWEVGOWVIQUsm04buOER1KBnTvTGIKYIp8eOMEqJcMU8ISiWgzzy4xKw&#10;epTv+9CjnRW4fzFSLr+0EgmHv3RKoQfH4UKIKwQiahB4cC3xEAW03Yb86xCaQ/PDGJF0wp28c4lo&#10;bfDpb/yxLS7capjhjRapESyg4dnetYKVnuPZxjKigb+WGOcFF6nDt3xKlCKb+PgkLFBE17s17YKY&#10;raUTgsSQjO72oiwpAThjs7q0GGsMtRafeTKsBYKmeFeESxKBnhuwiHRNgma9yRDpiZUTHHhESTCm&#10;/dikNBEaY/plEsMRaf6RDorU78McIDNFLBXurEWmkKY170/5YKsAI5ovEVTCEpRmiZdvuGJ1pK93&#10;Z3xDQ4InhwjMFS0o/RC42kqdlsOOePzBmeTk28ektLg99vo7SLTpo44qGrRPFbYV3SER6PWGHBfZ&#10;+hOeJwtJyskQpqZzRPnjK79cKAZCPq2X/hjneT15Dzvc4endIzc/KaKf8zZ0WzrpghcsI3dw6wdo&#10;iuE7R6NobUU5G12Wl/KNm2uT8rpJLSnHhSUM7UtGavICf1fRu2CK2y27q2xLWn5veU2mtF6Qkw0x&#10;Oo9L6RZqCkZkLU3qxLVbQgLZXEg7OyUJa9Xl+cGZb04ujVVTl3pLzluqomqtDaEbelcY9b0oDrr2&#10;Ekru3FXGEteV+VA06uiJ9WUIiSXqtq0JGuv+EdqCyuR0fo+WleTdWV+zLRWtdMFW4nnwuePpdK8y&#10;/piHHn+npRxzQujppwqGCS5y6lsKkqDbQ2qRbREQgZesRezCHHP+Ujphw9Ly7aynnTTejxcENcrV&#10;Lmy+11w7WyRD0fRi8U+gvJdYe8wE329WZvOmKfbVVqtoXk9tEVvW60Gur2K7f4IsGJ5P5THKF9jR&#10;z5S9b1EQI0Q1Vpol23dn/hN3F92Frk5eV5aSujtFkEhPDPTAS5voRzIOuuOkFxGQkWyNyf3X3fWh&#10;SJwvKDkGf9nNabZfbk3ElWtIttNsNlrJgwA/tZkvtLy2RtatHpbJRVLPPJyfCaXRmnTdc82JuUDS&#10;DYqljcuf966F3R6RXbBf3ezbFE+hpaYlZGTE2lpLAze0t6mpCfRtcIiIiIi/NFhV8i84HO3pBxzz&#10;xNIowLbrRA0k0yCNBUbhCUL7R/Z6RF+fqrxc7H11zZc5ctpGXBxt5lx1ADzoWjQ9W90TEhuuEbhK&#10;2DXWOpBKcM6pAhw0y+VM4sYAV3fzWLExtceFFrCgUdcU74qoIwy/aEeIWIsBf/O6ITxzw4445wUJ&#10;w/2XCNxaJR/iLFpiJ8sIYsEPrOsRECq/CuUTaYCpjwiCp7YOK1Na0ixSmtN+O9YRU8g/jHOEFKUl&#10;+GMWs0pa+/KLS0KJiqKv7pGAxd/GsGxCHv7VgY6ysQ03L/EdB6orKYbsu6LGylOFkntdlIsVShV3&#10;7oLZWU+q9WIaGyn67tmJSGOrglMqwiwp1UpRVzygsioK8PnlBdCzPNOOGUYItT/MRIJd3bDZQOLl&#10;71iEN/1XKAqW2vzx7YlCpmbVFEaJidtbqUGhF+LZhFVlta92a1xgikO/f7oYYayqKncpJEsGMBqT&#10;LFPhEQmF+qRAJa1p40yiJp9LvuI6yDKClxXvqa4pKj0rG+sREQ7XVjMZjfMe/AeyLFiCLxwjQEI9&#10;uNKROnKXSp7yTjG0yFKvv4QaITFV790a2qk6Fa7k3QoD86eV+htIyL+mpFZN17+0plrzc20Mg2TM&#10;hdImxLpC6I7X3ocGvoLkRzD6QDSWitIOEyErJaKGVQNY4r2tKVJghJvV6q28rrtb0R6MG1kjqdGc&#10;w78s/pyaYmhcPSjRato2rBZmNuhE7cZEP2pdSKUsVOU/kxMzOi2tE65WUadGYExFDRHiuIx2rLhu&#10;IoNWLfPbzOzU+WigZVrVyk009Mm4Zo4oAodC0TuuET9Hatg6sdY7zSiWk29LK8SEEmcqjSAiJkQk&#10;Vw9LPrejDWvQzy8MMIK0mdkwcEgNEMCEgJFRFEwJLSEh610RR5TyZ8niVljmkR59yTmGXWykXHjO&#10;VC87zIGyLZIoibnllzPys3Jho4rm5ZtGQaFsqKLTSWiF3SttiGxoOczmIWbclpqVmTkp2UAQYfEU&#10;NCCltjrbn94PS6XSu2ovJzrq+a3QWkGG3h0lOpOuK+ZMkks2wgMkmyFrez63qxT3dXahj7qwaiJ6&#10;WbcEm3BQwMSAhIbhMC2SEhLqwscnB8nOYDRUsj4y8qjaTF2v+0cNdrqgThmTY+qNgwpU8wnfIzbN&#10;0kGemElFdJ1uW1riNtLtbQCJgN3R6kVTrOejyd10mDLLU+9KMtCLZMiFzRgNuyVpNFtWj1zGKJqO&#10;eXmlni0TLaMkvt1ZGXbcLMzFq0dnWFsliRXXn0RhabR6M8lBJOTmGkeJ8nxO5Ek2KtqTJCJGTgOv&#10;kQkX+6O7ah6zHpfMNzTeYyzesI9dY82oKLIgDWuIkttaAiuEQ/vTLpRyrY9MI9/uwpAhibTFK+qv&#10;dCwBujilcMapvixBUsfj7XqxRkG3XHh8oqqNSXH4Qj1KKlMeOERaK3BV3boIlCdaV/aEjTWvfvhY&#10;GmNp27osWmFnhlvgtY4XzokRFmFPn20hNqAP3U4YxBTCH9o3FYKkWKQxtffTGNKnkn8QQpAjEzEH&#10;hTupEWBccT9YyUCxVYSSq093GMbKOnyqqxB1Uulhn+8WlzVCYZUyboRDYRESUSjgkBDYtw9G4hLZ&#10;s2hGLXSrgh+/fBZClRalkmI2Ur0fWiGjUuzd74ilYafzCKUo99dyRJr5NUtRUG1CUjpSipct1xXe&#10;1BacY8PlhAFlvb8KRFoU4px41htqCXD+IhJcaSnHFN9ICqU/XjEolEy+9EVMFP2yhCag/vnSNWIL&#10;HLwwiWIYU9pSp0lQaIv91613WgCcZfXCIhDx7MMcIbCniLciLUqLjSg+kMQmo52Y0pXeg+jBw9GH&#10;fuqsWLThZx+KwgpYJn30TsiUZrMsN9OFYNNhN5waTBHwwokYyvCefnntmtEm1qtFuzzLgGZOtuuC&#10;jRivQMW5aYHaHolfDxykeOh5dxKSa3Q7oDvpMmpDb1dqVH+uLFY2c75coJQWtGOuKqbH+1Kgl3Wy&#10;xkXW6nVKDi1AeWBpQqKmgSULhFV86mkVB9MrZMxERHrbPWiwtbCU8prTTmLehCEa1Jf9tc2a9EbZ&#10;Zq4rdq2FjMW5bn60+o1/sQkVVNBRWJtFS1dm8btm724sXiuzXPhpsbkTRRGiCKoSS00gkZW1Aftb&#10;tn/i2COyUWMwDXlC6ZRVac0aIHc0gkqTSAgkBEV1w9W304sWNpo3nT0xM0RttttNXcRjLGdpjbdZ&#10;c/8Aafg63qQcddUZrnA08laMuGKDiSyVKkK7VoiXWHojFrnajTnL3T4ghS7BvEqEKN+a6sxWtt11&#10;pj/yx0arscsOUpotWCbWxpRqxXboN9xag+jGEq6QkuUpgigcwr1oiVrjbQrj0x1gCIl/2XRijPFT&#10;0EnKsNmYGZVLcTbWUc+1qVuyRhcNpbXs9EoqvFv9G8oOUCKKGM3REJC/2KWKltxdV3auGNcqYPL7&#10;TdCVAm1JdkB/shaJcl16uCNuyQkNvrRFyme5e6cVKgzOotxEo/2YCXj6OsItkfuHGRUTPLTlApL9&#10;i82AhdVzR7ZqZ9Ih+zO4fR6EKqB0bz3abAgB6UaUVIRJwmJltEHau6WyOyN0Y6a3T3P9N7SqzL2C&#10;JERkrgIJl0AIbyK71it6USQHlAPqoKgMINpESEtplb1Q/wBpt/F0ujADHr+hNJE80y9SzWNA4oEl&#10;VG9BK0iH0bolq8CFvKv3af4omjIVrn2Zf80LSLUV4pXdgtIKWBJd/DtxjcSMd1N9MI3Exutd37RY&#10;luxaUwzquENKxoWOVaYY0iQRQqbq7SrjBZhoIWPdhnRIQ6arhdnvWCcoTJfdnj1oixF5L+m1n+WE&#10;IhUtydq49WJBbVd6dvSrE3Tm1XPdT80S09pF4d+MTDEcXenxrEJBfDPtiFhktfqsREuKvBEwxxix&#10;lSDqpu74sGC1nZvjMbaMlXFaV6XWhDYU44vo9i49WMrS5fNcOzPIY51Hkq1wiwwovBPSRcaViwak&#10;FXw74SwJF2dmcRYRcvDfxrERTgLXd+KJMQlouG+iYwEVt8N2OP8AyxGglLdSJlLUiz8FxiFjhLu8&#10;eyJBVVrT2USJCUVrXhhjDLRUXDvx4xCNEVMFp24ViVGJe/ZWJQZ14/D8sGJC3ccM+jCTBrTNMh3Y&#10;RDgkGtEzotVwiLBuBjnTCnR/5oklptaYqnVpQadGJHart3VyziZS27scfhEUTq+3uwzibiRXt/mJ&#10;YKi0X71KplAc+msmcEVeyiUWmz7UbpSNcxJItbkRUJNpFStRi1WMl9CMj0WmxxJUo2CLXrF0Y3Rx&#10;aNvPDfWipnFpYltM0TLd2RmhKOqIvywi11gkFN/hhFo4aiJ+uUWrC1FE/wBIOswlyndjjhFi8RAn&#10;utx3LGtPMN3YPdERRF29vCKrWUr45YZxRmmCmGW6kNyqQJU/TD8URcmK/u8RjOVQND8/zQqodYie&#10;K4xjNTMNom7dgnCJaWIplTf7oC1hUziWBJeHfnE0wQWmcHSKIabq/pDiYq4Z7sOCR0kSUJce/hhF&#10;iOYFaKqpvonG2LEdd76e6ISDTt3cYkJErHM9MH/MvfCHEXft3RDmIU1z3RHpiLTdCSGx9/fEkBXh&#10;/wCWsQ6cI/tlEtMFffnl+WJGKv8AEQBVUiMCrw8YhQ4KfGkWtgF4+6LRqRLjnGshhDn3U74NpSAV&#10;e3sXtjCCif4t2YxINKJ3qKJEOiXHhnENrK7l/iItRMbvGsRaW1n93xiIJO49kSKI6Zb8e+AgKi44&#10;7sIjLL9Kd8TWEG+nbnEOMQcPGqwxCq5qu5bcokEV4fQxDpgDj8EiISn8u6IaaKrl7+ESgzHd74MI&#10;tRp2+H5oSE4v7YRDqUTw4dsRalzvwTPjEj0SmKceNIkN5a/LPGJlLEKp447oiiSy7fnEzUKHy90S&#10;0TYb692FEgKtLpF+tA8eyM+aMEcETsJOEWJiAu7xxjWQsg+WPbEr7pJVTdXf3xD44YqIu7eKRHqH&#10;t3fFPZsNDH9IVqpbq4Z7u+BIPkQqVT8UIdS2eXdBxunAe5fCLC0JtVzXLoxrfIwiSnjRYh8jNbh8&#10;U/5omhD/AEhoSLWkTbBttcMIWjIbdRM64xVYQa1X45wKsSA+7vjViKfxEtAifWUZWnIsESlRa5/x&#10;DGRnZ249sTolka14ZxDTkRV7t2MSgxb/AKYiFZ88YkEq0yr4xILa5dkSHTOvH+mJuAQap40iHDlT&#10;D+YmhVffCSEP4ZQYjwP31FeEOCZd86rGBohX63pEsQKfVIjAqdvdEkNFu9/FYlPZhJ84lfdmH1vi&#10;GGqvGDipTpQiQB+MFMcHJe27OIEhTHDtiQL8+6qQm8lqdfn2XQXRAquXZXODBKdSOkIvL31XGuzA&#10;pSMczjnYrCEXH490PxWiBPnjCxaYiJ8eMQeTNXRPxVwiWgBr5VrWJjLuHCJBFPds0hajBLHwpFon&#10;L/rBJKYe7hisSR217U3wqkpx8IFIxd2/dwgtpgqi5Z9LsiCiHBM8I61alHEypWBVrLf53wZCwNfj&#10;hlHSLEiPDuzzwg6sc6iEq7s8VWBEeqL2L4rxjpiESr2V3boABXHPwxidOUIa8Ey4w2pNC3inHpRD&#10;iEEs1ROrvX/LAvs2pF0uCfigyqFKKpuRMK51h2OeDT9Crwugl4l3rhhvoqVyhY3DxJeGNeMWDiUd&#10;X0fikY3GK/6qqlOyl0Q4nWrvFfhEbEf9VeKZfhGGjGpn1Fyrkn+aJsp3nHFFw7M4OjaUrla/tHRa&#10;gV7Fw7IFWiF/6pGj5MV35cMIlhSPJvrwTZWNaY0+KpvTd0VpBwmPPjnwt3LGakE+NPjlFqPVUp+E&#10;lwWENA1MJ8OESg0mk/fCIj1fT4d0SJSYTcteMSDrUTNexIkYTycd/fE3UlMjnu90Q6YriU+EFqNY&#10;me7/ABQki+mP0kUQgfTjXEkhwTFfTjuokYzDBf7d3CJalHEVKIu6ucTSr0pnRd8SY2Sce1OyIaxH&#10;k4p1aY5xKBbcFN+O7GJQ03kWuO/jCxUpx8d6+iq45QSSL6LTHdjjSCkk4nHCvHCIEI4m6nviRbri&#10;Z54YY9aEcglcTiiYccygqlOEmGPxiEtx9PDLOIizcSlKxOkqDcw+sYzFarOup/SqxuiIHE4/zB1D&#10;F9F35ZYwgkPRxF35YLE6SIN1OO+DoFkdcf0zi1BVxKp+2UbomNEmPfVfdERhPp9JnGpN6YfSxJJo&#10;ndjRNmkKphP4fVYFJjkwmynrduMa2ng9X9cMIgoiNKYd2WcKliDd4JhnAqxjh8cq8YWLRK4nH3pG&#10;rU69MFqlUxgYWtOrKomGVKrjVVi1xtYh0xXDv4RaUqUWuPimOcaysQd8RRgruzwqmMTEqX8YQaWp&#10;vVf1jF1QFj+qxDEKGHwzyjdLVWYnABQQjECMrQFSRCMhS4hC7pFb6MHVq2A03VwrnnEk1T+ISMQs&#10;PnhFFoUPhww7YqOoc7VpTFcYpC1jBVp++UKxauKvzpG6yqpljx4wdHGDksa3DEw3UwrEsFu8YOMA&#10;rlM8EiwpWVTvTdv2Y2N1LSeGBfh6sVWiVP4jUKXGtO8t2ESWzTDsrVOMBapENOPWVIUWmBWvZSsP&#10;WQalnh2xaPXQUTHsp3fljKzmsQf2ygx0vum7JExigpIP27IcRiJhX6WCzUoPhjVIlrLf3hNGFP1i&#10;JCIlf5jdEYCv7ezFqYOXvSLSohJKfxFoUpUX9sMIhSLfzxwxg2ISCnDtyyjTiLNyxD0BA+XdWJci&#10;JngiRFR2fXCCgIH7xJCh84i0oxpT3L74h1J+7wiaU4v7ZRN0peFU/X2YmlKnZhWDVqCDfGISN/NO&#10;6IbEi3x4lSNxhotV91IsMKfrwhAhrf3RJgr2+l2xjMS2GcIoNvLwplGRg1b3eKQ0w3E3eEBnTAH9&#10;kwgqJsWqJwUlzxpSN0zUpCxBHLLu7YONhyp4f8sWKg493CHAZd21/QoqhKXh+kEmqJUp2Ur3RmOM&#10;fPHluSZOaNaATVq/SciBn6ImpCN34ovEqpaG5c6RTQs4N9mkNGOeaq4if3jTCtGLpCQ9F1hbetGt&#10;5dN5QvOU9K6KCZYJRN8pJknBwMGnwuMw9fZtH2oirmOY2d0jo+dLRU++5NtTDBT0m+5rFMHRtJ2V&#10;InCPq7VvVIfXiY4rlTy208WkdKPyU3ezoxxpxyVIlEClyQrmhbET1myC7V8Gjr0znG51Js5PRU/I&#10;KQNTE1LpNjqzM1aICuDZ6NpgQl9XpS693lD2UXKoiuXpRFTUcT9Eg45viTyluVKnpIXmpoGz0Y9J&#10;KLZitNoxJ3qmPSUNrZheK19k8n9MtzDTbzRobZgJCQlVF7ig2OzZIqb+MFOO52eU7stLG5L265RN&#10;AUkuEbQIyK27a2Q6MdIOOa5H6PndHSDjk3OHPTLjvnCqYra1rbf9naEdqwdovvF0RipYoc6PK7zi&#10;Uelm1UlOQmHpsmySkuItkWqMhvtIiG23pbJQbQa3S3KuckNCyJSpM68mZSXRx5VRsCJsiUyus6Nn&#10;W+9fClWqHkz6QmJtCmZp5199t1RcMnzVmu0NkuLIiw43s3da271o3Cj6DAVxVV7Rp6vpQcLCtM6Q&#10;1bZHgiCJEqqtEER2iKNDXmHMlpCdeF6ccIPM3ldOSFXXHHzATMdeZEeoZF3ataaDo23FEteZ6e54&#10;NKk/MzLBvrIyc6yzNatmU1ItCo60NY8WteK3/hHs+rsxNseg+UtPz6aPV6R2hoJPURUcCXMNp0Rt&#10;O627o7NvpRCu8x/JIJCTKYOfenBfbGcJx5dgBsuIWhuO0el142LXIT3lRk1PSzJjLtykw8LCCauJ&#10;MIJIWqmNbdqBbd2bRsu2vvRVa+g3HFIkRMlS5Srl938UY1fUeHhEk65MIzGa8R53/KWYkXgk2GH5&#10;6aJQRW5cL1EiW23r7XS2fVhrXQ83XL6edF9yfkHZBtsRJpXXGDJwN5ELJHqy9WyBqjxnnG5/tINl&#10;MPygTExKyhMq640LHmuqv2r3CHWvGQ9UTER2dm3aK0ry+jdHcu2XJMNIqqgwUqM2V6bQhZftD6UK&#10;BZjx/l35SkyrLD+hZTz9HCIXkRtXHGiFbREpZt0Xxu2iErDGD0p09P5sOUM9MS6PT8r5o8pEuqUk&#10;I0DqkYj0S9WKLXzZzh8/GkJ6amA0YMwMpJSxzDytuo2amNpa9R6wiRCOrI7SG4urDi19Lcj+WRzG&#10;jWpxvFw9H69Kj/vhbIrSEfWHqxVuA5juXBz8k3MOf3l8w25hTaBwh6NoW7IjHOrHel2f6x0akViI&#10;xR7IOimmFPfFqRrP2i0qxS/nCLQqDXdGyiFG4SGKxjeQqm6Iqx06Ye7HrROdMbSuXDHtiKBL/SFY&#10;SKV39sc0ElX9IlhJOpkvyiHEkeCd2MTdIpivcO7KJaU5XBfCJugQfHcsGrQJ2JSi0TdWE2VKIv6J&#10;jkURGLn+LNM4lFgF+XGIgO5fzlEBVmVeKpnnEhCONUWm6Nsbhra79ypwpBGpVM/h2RsYeKU+Sw4l&#10;Z0Fy93ZGMqUX9kgqGCeKcKEi8VjcNyExzvSKToaM1tZtwDMQAVMbhQiIDIf7srRutKDqdgFMMe6H&#10;jaNSw8KRmKMVKrnTCuWcZGGFuTDHGKoKJgvYkSadTShcNquznh7MGLGi5X6Hlppk25lvWMqNxDYt&#10;bhS4SHZuuHpQljzXkjyWcmGdLEoK2M86QsA4KgqMgyLAGWzdtWXXQS6jdTfNgzNaOltG6R29UzKg&#10;6rROAhuy6CImJdK3ZhOeh5XaEmCntGOstIbLIzAzTpFRW2nWxAbB/wB4VyQtG1rtG8y+om9LTzL+&#10;OkJfVi2QYNPUL7W7bu2vUiZ46oTHM2+miv7OF1tZgH3XmDU3LAufM0tLpXCBkO1cPqwXScvYNFlY&#10;22JkhEjbQkWVxigiRdXpF6kRLKPJvWmFIWg8K035OLDpaRefFubcmpnXy9zjzKNCVgKJE2e1aI3f&#10;di0Hr/Ivk61KMNSzdBBpu0UvUku6RUIiMi2iLrwS5btX0pWu6kGlWr5TaIB9tW1WmBKK1pQvWIer&#10;GxkcHozk/NzLD0hPoIM6ommphp+jjjW0A3CV+1b1v6ChHG+0BzYy0nJuScrhVh0EMyuIzJCtIy9G&#10;4o5Yx57pXmtnG9EBJvkM+80+T5jbW+VvP7JraArhAxt63SEROFuMx6BzZcj25WXaBltZdSsddAjQ&#10;yEiC2wiEQHZ9UIvJruHEwTFMuMLUCblRMSA0qJCQEm4hJNoYk815H81EzIqrDE4KaPvedaaJpSfb&#10;V1CLVA9eDVgmRFtNEW1Emr0byEnirKONNtyRPm5MGOrU5m8yItkSuEi2biK31R9GTsOcgZtqWUZF&#10;nzorSAmidbBSYJLStJ7ZLZ6sSeZaO5OaWa0B5urJefI3MKjYk2hgzrjJpodWXSssG0TuH7lsZrk8&#10;S5Y+SlONSiTLsyJvuHKuAy3Iq5NLOnaQsa9xwyEWtobh6oRaWPunQjJC0zetT1TQmuCVOwa/mrFG&#10;5i0pVrhjWld6DDHRGlUXupWnZA1uPlLkeQaF0lpJzSbbiA84L0lNK0482Uua7Yg6yDpNmN1pNFaV&#10;sWrHc8/HLE3ZJgpJlyabmZgGyUGHjAJUrgM3dWQEI3EJCXR2Y01zljzUNrofzNlojRGgeILXEN3r&#10;mJCNjrhkPVHaItmJaKT0SOltBvSLLbksayvmiNuNOMk1MNIBgH2g7QXIA3Dd1utdCDp4J5P/ADaa&#10;NamglZp7SEtpJt5ROVVf9jcdaQiIgcclj6Q7W077N3SgqPtwZfC2uFLYhx8Qvcl5nk7J6ZZmxV1z&#10;SToMSTzI3oTNjom6dw2s263+6LauKJmPpHmG0IbOhpVpy5C8ydL7QdtAJDIBIR9VUiPmFeS4wQyT&#10;qKiovn87bjVCElErh9ESugl1HsLdEz48YTAOitCEVtW0kEkRFUcNkhu2ShISliiL39sZjNGR/usW&#10;EmvjhVeyMFifwuMQj/eNkRaF+2cIcYifP3DGx0iVJVruXug9KlnL1tUsxUl7LqW3bXtQWn8Ny7oh&#10;AqduO+Nw2V7NxUpFgotw7Y1mtdpKQvJtbyFW3NZslah7BDYfpDtXW+kIxLTzX9kiWIcWv11YKwgq&#10;7+7KFS8WGHDP/DApYBQgskS2sRGiWPj7o3GGXRYkENcsNywmUkB3b6/GJQdMu+vbFD1h3VSmWZY0&#10;oPqw0YjVVrXBEJFTChet6UFLAh/i8YSY8OXCopnlAogT+FiiQpYrhhv7Yg1yui+bthqamJ1AaU3R&#10;atVJdsXG12hd+2Ebi1tbiuuLpbXVg0vJ1Sknx4QmIJPdTCEhofb2J2FG4obZ9boOGWi1z8d2zHMd&#10;a1P5XfGSt0tfhTjC1aglTDHJIopdQhcfnRYSsQuHDguHVjAwKFXCLSMBIzV5IRU4L1t8Wl8w3pG6&#10;xja5pTvw/NFomCCfqvbGsrmOTnOPIzT8xKy76OvSyiMyIidG1rbarluqIhISG0TuEhKDSjqiFKeF&#10;EwjYyBsTBP0whw4NGccUwy7VSCgugP6ZdWDhYjVpnhlwpBwBKA/quELExQTgld2HWhJgMJw74kYj&#10;KYpRM65ZQdQClBzp3cEi1FeYhw+eMZgYxJIc6U3piqRYUq35slMOHFf80KM3Qebpww71RIY4YsoK&#10;cc69JfuwMPQgwK1RaruxWtYvFalZNO334Ro6BZZNyku/pLhEjBa3Y8U2lhKlOaKbUkJQRTTEStRS&#10;Eqel0ujBXJxNpj93fTaiPCpnRYElCS9NlaEtw+qVpRLDfNEomO5Updgvq2wWbhOitFNNoqNijaXE&#10;RIAoKKfWK0YQ6dPTjYWo44jd5C2CkaDcZdEBu6RRM1aCXTBKrx6S1hLWFL9q5ccozWIMfnhisWkE&#10;Ga719/VjBOFrLHf7o6SEjdmv6LGMiGhqua/okG0sQbXrKqd/WjeWVKJ2r74VUQY0riuWGWEFowaX&#10;iufFKxDQuS/avHdjGa0wWqb1ywyi0mKPfnjlGMvKu812xOdhSylKYrnVYTowmu1eyCiTY33Lwz/w&#10;wqWliHavBMoFHUCzTeq7/vQTYDOeK0qO+ixDaaIdq8M4bIYDO6q8c/SidIEpfOq/GIIEW6e/jlEq&#10;kZTfVc8NqKNRSlc86LjhDiMQMK130+7ElkWfWXhnBtRps1wr8cUjYKusv2rwz6sVQUbxLFchRMcP&#10;ujBb4g1VK4rn6UGjiUa7V7UrHRprYJitd/HGCgpLY1qWdc4eqGq12rwpWDpwh5hUriWWOS0jBxrw&#10;zWvzgNYq+7JcYheAeVZJE4mjwdfNiS/tBldIkDytqbJ3BtEI9Uiu+8WzE2R2HM/JaJHWJo15X9W2&#10;0085rXHAIdoh+0L7Ii2ekO1DJ6ZTt3cMYmMVVotM6FTt9qCnzvN6U0nMT3mbulXNGOIX+zgEk2Tc&#10;zbcRNA46P2hWjd0+j7BQaLOdLRulX5pJVnTDkhLg2Tk49gyq2gFoi62IE3skRF9qA+rDidjzX8ys&#10;myrc4sy/pF60TbmH5tyYBfXauMhG72yjVj1sF4eMSxP6Y98TOo8F5iNAebaR02KpQnp6amUWqWq0&#10;bgmA23bJbZQAjj+TeluUk67pN5ifJptubMJRrUSxgDQKVok28N20KbVp3db0Y2Fr2bmb5fOzjH+0&#10;igTLRusTCJgGtBbSthFr0wU8cPfE3Xi/lJ6ScFiWte82b89E5hxDUVRkWXbR2dorjUNmJa8v5y+e&#10;3SE6z5vodl6Wlwel2Jmec2SQCUQEWhErhErhK6/W29UYVa9I50edSY0ZouXMF1866LMu2RpiTpIN&#10;79u3d1tmBRcJ5LvPFPvTD8rpKZR0ycJWEcEANCsExALQC4baxpPYuU+lZ5NIybTJokqUuZTSWIS6&#10;2ux0toRIbvwxJ6WHjnEkEiZeMSeJ8/vL/TUqojoySbNtGhdfmXjqAFfZqgauDb6JbR9boxDWo5rD&#10;5UEoPTj0u5LvCLg01aK0NdoCZFsC2h6JC6XVuEYhkcVzrc+eminQTRqizIMzPm7jii2qTDwoRFdr&#10;R6FwkIiNl1vSiWPeOVHPUxJSTc9NgY3gK6lodY4TvWEB2Lh9YrBiWLsrzqtOyB6SZbcMQljf1JDY&#10;8qiF4sE2N9pF0ev0uvHTF08i5D+Vq7MzLIFot1mSmC1TLykamLtbSMxENUQXbPTG31+jFjnj3LQ/&#10;ONKuzDskJr5w3epCo0RRbtvIC6JW3jGV1ns4fnB8oVuTmVkWZKanJq0So2AAyIUItuZcLZy6oH7U&#10;ClVIPKhlEBjWS0w266agTdgLYQGIGWtutcHau2doh6sY5vZ2DQxQ03oJD2pSLDQZ4J22r2w264nn&#10;h5WOysoSy1POnHGpWUvS4BmHVtQzH0RG4vuxMeTcx/PJpEWJ0tLKrxS5TAgQNAJm6B2C0GrEBc1p&#10;lqh+7dEFaTmo8oLSpaXWT0gUvqpgR1Uu2YKUqZCNjVwgRE7/AMRt09krrS2BE4ZHT+VSyRzGiW6/&#10;ZoU8+8iqqCtqNCBXD1hIrvulBhPouWXBONo14ZQyGrm5OMHCiCT90jMHpn+kTTAHw3/d60JJdTDP&#10;u4xMIQvjivsxFo0d+UZGGgKcPh1oSAXb4QEPd214Q4gm776RmALWL4bVOyDiSv1j6MI9Ix+O+CsI&#10;nnLRUrSKiXWilSL1RiiSpb1wx90VIg2t6RCQ25XHFE31ziGjd/SIoIYjhtYQ0wh48fdEoQ6PzouP&#10;VhMxhjhiuFcMetBWCFOCfxBhYNe7cPjDhYxs8uFe+EFhqGvxFYA6lK5piu/Gmz6XtQYsMU0SlVxW&#10;6iVxIoawlltamta7VU9wwcNDiUy4bW6kZiQg48eMSMRUw7/dEhoXxX3RmNibs+/xiwiEcXNPSwxy&#10;hprEfSvwjhrkhQ/qHdFpPNvKB0A+/Jk2zLhMrrGTJoxuAhacB20h9ErLfvRNFzKzrhNOIuix0SyJ&#10;CLDV7amX/FIhaEBHb6PWKENr0Yh/de2NahsMKpl74SeOc6vJnTMxMNjLNyxSiE0d7hWusOjbttEI&#10;9K70gL7sc6nC8+vNEaTzOkk0eelG6CEzLiSkpKIW3W7dttqdS23pWw4n0LyQfUpdlfNlk01YCkuW&#10;rRWUFNkPsSNrZ9WNbjegnZEsRhktezdSIenkfLvmDKbmvO2dJTMk2YiE41LrYszbaP8AeiYE3sjb&#10;1oAxoeUvM3pORdWc0C83VxCSZl5klIDLZqQl1iK0SuIwK7rbcbGY33k8c105KeeTekjb87nJnXON&#10;NKistdVLetcXt+jCLHsTz2Pyibjl+XPN/KaQAGptvWgJi6I3KKXjcO1aW10utEsarnP5KOuyJsyI&#10;AjwebnLBgAXtGJCHoiOzCrHC8qebvScwehxdFgwYKYLSKpRQICUBFrVuXkVwXD6MCk7DkxzaMszj&#10;sy3KMy6CoAwYAAkYEzaeyPRG8iHq9GNTY8qdCurOSsw23eiCTbqoaDaHrekO0uzEnctpl8MerEjT&#10;X5YRJwvPLoh96TeCWa1r1ZcmgU0C6x8DK1wtm60VIbvRg62e4j0bNDo5W2wTzv8As9QbBTQk861P&#10;QJy0BLa61gxaHUeR8keZzSQ6JcZmAaTSIuecS6VBwUIQtEV6txCRD7RQk8wldAcotIKRzwOSErKy&#10;zrCXSbiE6IgWuMBIQt1o3DrNkbbRGJPoHm/5LO/2Q8yqfauS8wgVSwidFu0SP1rw/CIxvkNeKcwc&#10;lNm6xJLqaStxP7BkretcF0wLoasxESt2yHbi8lI9e5tCQtMaSSlVBXhKorUbTAelb0Sv9Pq+pCOq&#10;3K/kppAtNMk2wqyKNSrhOpRAE9cfnAmXWMgtG30ejAoxwfKznJb0c/ONOsmTkyJtSYtiu09r7LiK&#10;37O0RIrr+rGi+muQ5H5tLX9Pzdm6q1W6npRuG3Rl2U8Ig14Lz6aSn0ntGMS0s8+0b7T75AK2Ng0p&#10;NGOsutHZdF0hL0R9OInmmkdPm/ppvRLA2tNzz0zMLYqgswVxNAVvRt23NrrW/fhrqNFci5FdPVlr&#10;TcaGXV9UeQ1UxXXmRtjZq8xEiLrW+nEUj2fnG5COzTso42QIjSTQu1zRDstIfwEJe1Bid40iiiIt&#10;FwFKomcOCk3VwolcdrapQadX0osLkRD/ABFhVCJ76VSAwwQrRYSSn6QWK5Ne6taUiG05tEouHd2w&#10;4ZUq8pCiqKjVLkFcx74SOVPlWOY6lE3eKQotDbv3pnG6wbfuTdhB1MRe9d2cTcQiY07KpBXkWSwo&#10;gOBVK+z4RUijVaZdi4Zxz1KwCWNadLZxrUYtGmCG/wB8IoNV3+7DCI4JsFz7ce2ENEqfz7UShRpx&#10;X+YixDrNad2CU60FGDl4xQNQRVywxhwtE2WXdRYxlpynl3cc4I4xl1FTDLPvih4h6QFTA/QE0FK4&#10;Jfbd/TDiwTK4LXepL92LEQQL++EWIKFw4UzjHPRIfHDeuMTolEXP9IsExEw+UWHoF/0ibWqdQU3Y&#10;0ypHPBqEBOG/HDP70WKMNpOzL3RQSxZRcKdqblisKQSy4pXupFiwsZdMcKeOcYsN1I8FwwziICyq&#10;LmnxhQTvNEx/dYKjEbTu+8sStZqaU769JYYhRtPjXOItNFpO3txXGDgQaMJ62XpQnWUtuXrVarw6&#10;USwJs76r+LKIcGDNcKqmFVosSAUtuuVelXFP8sSErOFKr8MYkxtta9Jct6JSJGtNr6S8FwSLFonm&#10;lx2vZwSiRYtK1JZXdq7NYzqDKAEJMi7OikCQ6YoH6SZU6MdGBfkNYhNuWmBCQkhAiiSb7h610SPC&#10;XWluFEEhpbgg/iiTW6B5KMS4qku00yikpHY2g1dLaIok2Epo9BUyFAQiW4yQKKS+kRdbZtg6OHq0&#10;a0Sqduytf6otWNFP8hpZxwHzl2jeArgcVpFISpbcPrW9aLE3mpVKZcMsoQ1CqXFEx4RKIBCruz4L&#10;EWtbLcmGQcN8WWRdMhJ1xGUQzMdm4nPStiTNE8kpdg3XWWW23HTM3TEaKZktxEXtF0ok3Str2Zw6&#10;AiRfrOBUja/TuhLmDeTDdE6YWSLTdlEzDRIqbs8cFrbEsYqqnD9omFWlWuC++IbDmyLPCm/2YjCp&#10;KvDKJCGtd2VVxiEQr8+OURIcJce/jBwAtmtdy74sR1Fz7OMSLqvDdxpEgIa9mcRYNK9n7RFhBtrh&#10;34RlBXJVxqiZccooTFr+8bhYJslX34xYtNA1z7SRMYTKw13YV7IlCXEXHLild0RIxX9MYIpI17MI&#10;o0CuqmfhjDiObrhRE4rnGCJDKn1gMSObcXx71iJi3UVezDHKJFoaoiYY0quOd0SV1Mq4J1qZ5RFE&#10;FWv/ADZl6UERA4vCuOMSNJwsfdCZaKq0qvemMEQEaovR7tpIm+Si4KLj7oOqqootcfnFqh5Jh4+4&#10;YOr5PgjnS5yNPN6bn0k5wwGUTXhLK8urckgQCIBY22nCsInC63S9COnMHzex8vvKKnmJeQ0iyy2c&#10;m4rSTokn2glUbxEhLrDdaW0PpQ7C16Rzsc+kvotlmaeZdeZdMRQmUbIhuC8CEXCC67245Vnk0/Nb&#10;5UkhpRxGmWZpldxPNNo3XatFXGnXbSK3ZuC31ro3G3oXLLysNDShm0TrrrrbhtugzLmRAYbJX6zV&#10;DbcVuye11YQXp2nIDnVktIta+UcUxQbiQmzbMS2tkhIfVLoxzZ5LfIvl9LzyGbF+w6bRiY2Ehgtp&#10;bN3R9aJ05mumQ/2WN1JAvlVItHWu5T8o25Vo33a2ANVQRUjMi6IiPWKOmNc/yK52GJxh+aBt5sJc&#10;3heR1tEW5pLjsISMXNn0D6WzBWuS0j5SMq3o9NJq04iE95u0wZADpvayy3pHbb0iIvR9i6PXROc8&#10;sqErLTjouAMyVjIWobiu7Wz9mVpXW7PtD0dq2HXD8kvKCnZl0AORalQNy1UdmlKY1RLsfYNt9Irv&#10;80RPdwFfh3xJlfqmcSanlFp/zdonlFSphTL1rlu6I27RR0kTzzmm56X9IOzB+aqzo9sTJqac1gA+&#10;Qrb9jcNrg9a4jH2T6uY56U55SDIzwSD0q42268LMvNI6y40ZkmyJi2VzdxbI9L7sWLWi5xvKXdld&#10;Iy2jZeT1quOtC4RqqKrV5CZNCPSttIutdb0YPTJHs/KblMzKtOTEwaNtANxEtV+6IjtEReiMGHa5&#10;Hmo595DSyvDKK6Jsla828yrZoNSETHaMSHZ6p7Nw3W3xpPSgT9okJC3dpRJAxJpD5eSWs1Hncvrv&#10;+H5w2h/93ddG+I6u8oOVTMs2T0w4jTYpVSWq/dERvIi9UQIovFa0PIHnWkdJCrkk/rUHA01TjZDi&#10;Q9F4AK2NwdHyj52dGyiiE1PMMkSqKIb6Itw9IfVgjrcaE5Ry8yGtlngebutUgNCFDHMSL0omuA55&#10;efqW0U2pGKvvVBRZBVG0DW283bTFsfVLaK3ZGJmut5M8uGn5NufUSZZNgZldYlpA1S4iIfRt/EMG&#10;NP5N8tpaaY86lnUdY+1K60woIbRXNuCJD94I6ROdk+etg5OanwHWDLk8JCB3IZgvRBy3/BG1Oi5u&#10;+Xbc/LMzjYkAuiewdLgMDIDErfWEoFTo1Kq48IRSiVzh4xK9FElexKYxM06Vd8N0S1LlImgQ/mSx&#10;Fg1Lx3JwiYjL9eyJMt3+/siQ1Vf1iFBD78s8Y3GIr8sYsQkL3bsYxBcPxWuKRILsRaL9oh8gPp/E&#10;ZWwJL9UihEONLX4r7MLFqVb7d1YlgxP63xjKlW6rx4rEoAk+t0EpUmNMffCJi8adiQYwB/zDiWFa&#10;wrvyXHONwrAj3Y0qsWOYlLt/SCRqBh4d0SIdJMMKUQfFYkqqfziKCbT5/ljnojAd/wAOEWo5xf2X&#10;DKECUFUhFjHPcnyiDGpbySOdpSFmlPrCDYqkEz9yYYRninyZzwc2UtIz8xpo3Zlx1wJgAlkYQm3F&#10;dY1Qj5zd9mAjXZILurHXm4NXtJ822kn9BMy8uwKOOPCZNnYRtSQ22WC4QCR2iJWkY9IoWtsX/KS5&#10;ndJTujZCUlg17rCs+c7bYKVgCFwiRB6RFaJ9WDrn4hLmxGSndCAxLtgqsNMT+rCwHSabEiMxb6RC&#10;QkVxQtPxeeaE5DBM8q5oJiUvl7pp0kdaXVOADZAJ2uDa4Ott9XoxmudevcixYkdMvyEujbbDsqD6&#10;tiNNW6fUBvo27N3VtjmXMXeb/R5SWk5yWRB1Uw8c02gpiNwXGR7Xp+p1h2ond7mI+5UwhhgyKnZj&#10;Esc5zi8nzmJcxbXbG8woKKRLYQ2p6JbXSiHHmugudqWel/7Kb+y0isvNSoSzjTgojwNkIkbgj0C/&#10;4vtRLHh+i/J90s9LzTmlFvBonllmFJVtETv+xb27RdK7o9W3pdWdHTcttGOP6BlHpMdSrExr2qCr&#10;ay1qleSCI7NpCsQuj8lGVnnycmprSZTQiOp1OtR0U6wOrdY6JesQbQl0oWk+lx+FO6LUxR/fOLWR&#10;peWWgfOWHmBW0jBRFV2kQiAh2h+9Fo9Pnec5NacST/sHzJtxnVebNTmtNlAa2iAjbHWjaOztC7d6&#10;pbUQY8y5ScgtOg1KaHGQZccGaAgn0BxHVIdsTKZET1Yjb/f33W27OzEsd95TWkZZhuWdJ9GtKyYS&#10;5BUFM3joI3A71rSHW7RiWx68WljVc9/Og9PJodthpXDck2dJOBcYAkw6yBW3W9UTdH73pRmhjeeT&#10;roh9rSRKMsLcvMaOGZeUUcQAmLxDZJw3bid61p+tAjpj6yar9LHSIS4ZxDWh5czJBLTJotFSXdJK&#10;5XWbN0KKPzk5seaye0upTLKa19NJKM0rgoDQtFt3m90i62z/AFdGLyZj6SmZ556bldES05r2pXze&#10;VmnFVFcAwQzmDG4juK0NQN391GYsV+Y3TIyZaXkhtR9r+0nZcLTwAVEmqOOWXW1Ii9koxdR43zPa&#10;NWem2JObk3HD85efWaCdUDEHVdI9nVm04F3VI/S9K2CPMff/ACb5MBLNakFJRRcFMqmXtFaH9ETq&#10;+DfKa5dlLzswyYuifnguhQLMLgo+EyJHtatCESs2bi9eIfm6znT0JpZvRjzk9OTeqRlpqXA5xhtt&#10;8ztsFRlh1r+z1X/vD0rDGeLoPJ55UzYyQSyssIwkvOo6esfcnAChdIdWDAiJCI3E70bYS8Wx5Dzu&#10;s0NpTEkbGYJpq9KbItgJl1+vXaG7owmY9R8lii6MYoSEiPzoiqKqoo687bbtqJY9fRfqmcRYgu35&#10;wRxlmHj4pCPUKnb298S0RUWirxr96CoJIiYqdvdCAsh3/wAw0aPbwgIaL8sIJAuqvhwhCKq/SZwt&#10;STdRP0jKldTxqm9eECpguJWlcaVp6sIzkRfjjjENLdT9++CSBHL4+1CSHhXHisaAQRd/DhBwxgPH&#10;96w6kInhiVIKVibqqKq5LVKEqIvtD1oiPpiX1WJAs7cu3qxUSkGq0ovH4xRLLoZUXIq9JUiPyYea&#10;rXCmOHViHRNqi17qjBjEiuHw7IVRU0n7ZxWnqmydPqsc6tWNVTsxxx6sJWpQ6rw35xDaOuGGdcca&#10;wmDac49ye1CiTu38V7YKaYG8M1zr3xxlKK7ja1rUsi7oUVMaDtXhnFaIHtHgVL0Q6EJDcKLQhXZL&#10;a6MUg050PW3UpuhY2UsWvWX4QcdIgZKq1rVUVbdlFUfyxuq+6SlNq+tFttral1vql6Pqxa5Xlqx5&#10;Dy6PrOaoPOlb1WusS/VdYfyj+EYLeUpyTa16zVv26ti0p7yDZ2VH7oxFW6sXjuwwht0aVpn8M4lr&#10;GCXKtEzygC1H/obL67zpGGUmFG1XtQiGqdHEul6vpRJs3FWlKov3cPW60bqVh0MFqtIDeqVCQm9S&#10;iN0LMVb6O1FpKPJjkGzKX+bgLYmoKqVO0RFNkQG7ZHpbI+lG6nQVXs7sYtQFQvV96xazpDRkmaDl&#10;XNel+GLRiRrXIe3aXH8saWCBxfRTBadJcfyxLGj5U8hpecQEm5Zp6xb27sVA67VhW7PRjCsPDku0&#10;jgPowCPA1qBK6lrOzsbPspFoWLwtKhVQEuVbSKtVX62o0sX0VfRx74lhRPLw38coTlSZpm9FEgvA&#10;hISFaKij6JelCUajknyOlpMFZlJcGQUzcVARBqZmRl+ElK0eqOyMB1wjRHN3KtTD86DNJh4QFxVK&#10;opZftAJf3ZFeV1vSi1YvaP5LsAbrwM2OOJQ1uz9K0brRu9WMZY5HQnMnLsTq6QaVxsyE9Y22VgOO&#10;kt1z2rIBeEbi2XQLaK67Yghj0g5ovRVeG0kJdOa5Sc3UlNOsTMzKA66wpebkVFQbk6Nt1pfeibw5&#10;7no5ph0rLeakZNKL4PgVt6KQr0SETDq9bq+icGE67kxoMJeXZlRBVbZYCXGqJtAKW9H66UJgXuST&#10;GpOWFnVMmRkSNqgohGd5EPo3FCBHIzki1JMtSzAELbfGikZ9Yy9YulsxJv1cXcK59n+aCWsJxeHy&#10;hDaxZj1V6yjEzUG92ejTGJap6ckzdadaFVbIwMBOxDsIk2StItq0urBKLgGu9F4REddXcuRRMqFP&#10;ii50hOdSLnYq4cIkltzsXglUgkFXcaKnbnCQ3XezdT7vpQdRKvoq4pXemGUNCVexe2kCohZNtXEe&#10;sXWIBNCXqEolb0uz+r04RrBTPYufDGIaW7MrmgqvSXKqwSEy7VMl6VMUxhJKudi8I0C0dzSi0pjh&#10;nCkMTb3YvujKhA52FiuEFEq7ktF626JJZcTHBeGUSYZ9i0rwziqFLZ5LlhhlFEPWKuGPikTcKvzq&#10;i17s4iwbb3f7sIowRPUxouYpgPbbCqLmSTgq4kq8I46zFNouxfdSkYsW2Hc8N65ouMdVaUJ4qu+g&#10;pS3L6uiESTCY94pktYmjR9Ez4l/ywoiv7UBFxMUwrRVp+UulBBUb7PnlHJ28cLUURfDHgkQ2prwx&#10;wxxjGD1ie7whYnzVz1eV4cjOpo+SkvPXhS6ZFNdeIil5iAtj1R622MdAeiy/P7KeZy0+oOWvmLJN&#10;oFTYmuirTvVG0hLaKzZ2oJtjO89cm29JsWmXngNOtOCKK2AGmyTpXbI3dboxOeujlucCRNxGQnJc&#10;3akKAD7ZHd1RtEul0oi8l2d5Sy7d2smGgQMTvebGz2ri2YpGeQtG6fZeFXGngMEqqmJXCoj1rv8A&#10;FFYU6P0bpVt0UNo0cBapcJIQqQraX5oDVpe+JMVKe7hEUSj27PCJV5hzjc7xsKEtIsDOT5OAKM61&#10;BEBLaIiK4CIhASdtHojtEQjbDGdOu0ZyybJtwjVBcYY1k2ArfqzFLjES61tpRK9NRzbc9sjpEHlY&#10;IxVkQJ5t1tQMAO6w+sJCVi9E+rG4mwHnd0drDY87Z1oYOjrEubL0T9EsOtFidVLvISISKiooioqi&#10;1Qh3WxjaYQ/umGNsQ4AvjEeOA5d8/GjtHm0zMOkrjjzLIg00bpgRrahE23tdUujcXqwl5Y71/SQI&#10;iKZoOI4qVqbXpXRM1qOVvLuTkm9fNzLbDSrahEWBF6IiO0X3Qgs0/kzymZm2m5iXK9lxLgJQcbVR&#10;qW1q3BB0fvBClWt0q5Vg2LSipX+MYm0XwiUSm+JXoDE2ioqplcQrUVStsIb0UWkm60Rxu/K29Kov&#10;VG266M8RtPIt68McaxeIpR5MYzCNB5FoqYpuixCfSmK+tXsGJvk5jSfOVIsCpOzLaIK7dqq5bjbt&#10;CyJ27UQ60PKbn70VLoF842pONA+0AKpmTRKIiVo9HpdEtrpbOwUPFq7yV535aZSZNEcbCWBonXHB&#10;RAITQiGwhIritHo9LaHZiWs5ueevR+kgdKVfElaU9c2VBcbAVIbzHqiVLoxa2PJPnLkpwnW5Z9HD&#10;aIRdS1RW0kHaG4Qub9YdmJmuJ8pTT8zLyku7LuE2qaSktcoYL5uNxEN1pWiRCIl1YyDjq+Z7lmc9&#10;ISc44Ii48wJOoiKgi6KkDojd6wlC0sdmCfsvZGHiEP5RLDFSCxDRL9JEjLuHHCIgqm7xhNQ4Xzia&#10;mv8AEQiEN/jGVqCTOKCwS+WEa3kJUXDtxxiKiVKe/wChiCMMsu+CQXChIJB/EJJVr9o5o2qbuFIk&#10;rqOPZCSUD5REMzplwrBxBZLtixDcTxxjqtKMsYloxPs+EBVLh5d9YgpTq4L8OCQMdISh9noxYqcC&#10;fOsNiXmk8c1wzKJFCqYJBZaJEx/mEKXAT4d9IJtbSvz7xgHoaUVMOyIcYipVcd2PCNjkBDzxx7oS&#10;fEnOIjkvyslph5u2XUaayyoKybL4kRW+ts7XowmOo0GIuSun30W+VGdlZuXJAuFHg2XhQbdohGwd&#10;nZ2hgm5Lndn3g0JIGyjlCnJqSGrRg67Ka58wACEbh2Rt2uqMQ+KJrmSSWZ0TpFg5gJqYclZl9Fdo&#10;jYGbRgJNkN1wiQiXpbXsxDi5pLkSs9ygnZGYdeKWcco8o7IjLi2T6S4uCNwkREP2g9XrQozHpvNj&#10;zWjo3SL8uw695q5KzIgwbpuChbJCVxdLp2jt+l6cVKR3HMNMWpMsWuCjTloo4ir1zFdq3a2v8Mcj&#10;esoifr3xIN3zw7Iipb60Rd+wuSYqVIlHhfJ/TkvKTOkAfJtiZUb5FZgm20eA7iKxz0r7RLrWiMdX&#10;OxxUvoHTxOG04wjbRttPjMSpGQPgVxkBOufZD0uiQW7XsRKRy3Mi55ozpRkHqTOr0a4ZA4lVGrom&#10;IOCV1o3Bdb6ez0ozSUHOTMzPTMs+WiZWZA5mkw/LlPUdtUg+2cHVD6xFeTXpW3Ran21MaMFUZFEU&#10;UbMCFAcNtBsQhEfs+kP/AMotnoxjY2Smv1uiIMw1VFSvVp3RMtfM3N1LyDWlNJuzitpONkAaMR8r&#10;QCUFLjJnWbIukZbXWttt2TK5OVc7onTb+mJqflZ6cak0ZMRZbVhsXElalcYE7YLvREtbtW3+yMTn&#10;KVK83QTjM5I6w3BY1M5IPmnSdEyaOza2RIwt2dkulbBdZXs3ITnTbHRpzTrSMHJtm3NNCCgmuaS3&#10;YEh2RdtuH0bi9CKQOq+Wearn9ny0q0956T0rNTAuzjBOGoMtGeqMdWWyJNDtDqrtkYVq5foGy6ii&#10;hIuCpcn3oLtWdvbEoZYmWf6RDj5z8rznrnNHty0tIsuG9Mm6JOA0pq2AWWglvWdv/KXpwgscHovm&#10;vDRcqzpbS7pnNlqSblhM9WMwW0BzJXG68TA7RC1aOzbtQtDXjmlfKf0k3Oa5uamXZV2ZZeUHDVsH&#10;AaUhMGRHabauuG0elaNwlFrX2bzr8slLQczOohS5OaNJwUJTEw1qWj0RAhIq7OwBbUY3Xyn5KvlI&#10;vaOIWtJvOLo5wnRl3DbcPVOtII2i4NxWDaIk0IFbcJW7cS17hzV8tpjTgT4I+/Ly6um5ciopCBHf&#10;qrrrhEhLats6PqRjcefczfNLo7Sk5pFqYV6alpdx5JdVmHmwQdYIgYE0YbX97d+KIvF5ZyT5iJmd&#10;0g63IqwYMPEv+0zipq2gctFp1u03XB6pWgQxujI+n+e5J5hiR0XJSNwPNIDzksCMspO9G3ViJasB&#10;2ner1drYOOfk6eLxjQ2hV0VMzeipYHHJqZUGFJUVtfNbyfM9Y2dpCVLfZuH1Y0fF6fI830/IaSlt&#10;Ucq024yAqQod7jTVtxO2tAJOO/a9K72ol4vXfKElhWRVT6KTMoS7VilafREtsbi6NpelG1kjZcxF&#10;P7OlFQLUIXiAbVGgE+6Q7JCFuyQwTx39P5hol98UUarSq2ph0iiR4J7qY4wQUpOaJTMFA0REEkNa&#10;IB3XWiG0ZXCI7V1vSGJLylhEaPhCQjX64xMChr9boiGn6RkASIufZ7oqRa/r7/vRrIkkSixFU6zG&#10;IIh1d3bhBJOr+uESYY7q9sJIru4JSJMFffksSRSvyTtiQi7fVXuiJBh86qvCNxMEMez5RYhlh8so&#10;QaBQ/eJaxR/mAdY9XD3rSIKW6m6kWFCzbyw31ixUTeHbvSJq7q6pn6W/qxJTbb48KJBAZJn3wiAS&#10;J/Txgtaihcd3o12o4ssQba4LXftYQlKJRXcqU9mixraEm149vRwSGo0fKPkYxNUSYaB0EIVoorRf&#10;VW0todotktmDo4uSvJpkG9QDLIMoOy2LIC3ndbqRG3pRaWHTOi0VBRQbVBISBFBFQCHokI9UtrpD&#10;FKBU9yfbcUFcbbNQKoXDW0urFaS0sraSkghVc1soS/ethObQ6I5CttPuTaEaumhIl7xkIiXVES6N&#10;1owanTBVNwpvKm8vwxjpEjcu5O3Ff8sLVREK13ZcV6X4YzWaWilw3U6XVi0saXlByIk5uiTcozMW&#10;rUdY2BqPskQ3D92ELdiygDYDaIAiIiKKiCID0REeqNvViTjJfmjkEmCmwlABw2CljEaA0rRHeX2Q&#10;2DcRCO16oxMxPInmml5B55+XR1NchXBrl1QjUS2Wrrbtn+9su9aIo7Q31zsXP0kqn5oTIByZWvQJ&#10;cKZpw9YolRedLhsEnHoKn9UFRy3Kzm0kp0hKZlVNRtWqFZUh6JETZAVw9UojcRzkeTJoyfVojYca&#10;NtBQTbpcoCgjYZEVxdEevG2uXi6jklzXMSDBMyyFrFCxt02QcUC2iG1v0biUrYJSOd5Ac1L7azwa&#10;QJJpqbbEHURFRCIjdJfs7BFsRE0ttjW0jQ/kpaHl5hmZYlSbJsjcXbfNTPqlaTpNCI06rXs2xKPa&#10;hfTBEQsvQWIrQrNJlQuHRWJzolmuxfwrSJa47nJ5Bsz7aAZusmhXsut3g40fVMCGwhIStIfZia82&#10;5YeS41OMMy85pHSEzqnzcR10zN0hNBEg/wCFbsbJEBdIo20MbPlj5OUg+zKS7LTcqksTJK4Gj2Ve&#10;cANm0n7biItq4iuuuglj1V2SaJtWDDWNq3qiAm6iYUtUSEh6MFmNLpDms0W9LlJHItJLEZuE2DGq&#10;RHj6TokzYQmXpCd0JeK5zf8AN7IaOZViRltS2pKZ7Jk44ZL0nXXL3XPVuPZHZG0YyN5baSkWW7lb&#10;aFupXHYwgKa16RWjtFcpQitcRo3mQ0U3NJPtSyhMa85iqXoKPHdeVvrVut6I9URhax37xg4hhtpU&#10;SAlS8FS5OkDg2kPtD0YsQEl26gtiEQjaJqFxin/1CG7/ADQalKd0bLE8DxhV5GSBtVFVUQrdsj1S&#10;uLpfdiibN/VGNhjeNBUhNu8VLdskMb47/wBt/wBsWxBTYBmtgpgmFooMPwv6+33H2Nl9ItmlRJCS&#10;uCjtJ+LrRzIWuRaoqLlnT0okwHhRKJXKiYKqrFiqfOhSndwWLBgxmRpnv9FYm4lZhN69iYViLGES&#10;fplC0cQj6LTH4Ui1YLX9vwxiaA55ESqrvquzWIWedguS/lXCDHTSynBqv3a4LHSLTkmx3rvFMlio&#10;IcfTDHtyWOdExybSmHEezZhGjzlOO6uUSYj4rXHvwgshhvJ8eEI4W26lc9xbohCTyLvpRRVcKV9W&#10;IjBeSnjGa1KO9tPnCwbBG4nHfhjG6wsnPqsWggXqVyzoOOcF1Cb47ypsKuK/miTnOTRTiuTSzJgr&#10;SvCkoICiKLQptETnWuuH7wlG1zx0d48a/NBGBSY0SZ13YYxrD2303UrWmfVhYgK6lVxTKmYxixLZ&#10;V4e+JYTM5Ur9e1EzGqVVSndjjnHE7UOJimG+vblBUiXEqiY/Xow2xWn59toDccNAbALiJVoIiOZF&#10;DVcXzdc9mjNIm43JzQOuN4m3Sw7OjeIuWXD6wwccvJuZnnMkQmg0cUy2k6YE4DFVU1AUIyLo2jsi&#10;RWkd1oxYfk6amVd9y4LFYxBKuK9tM8opC/QhZ4KKqklEw6SUup0boTmc2aUReNtMelBqMEsuFaZx&#10;jpEYJXvg6qYCVy9GsbrcSqfLCLQ1DYfLvjWicXdSuESLv/eGeNFy45cNSEs9NvC4bbQiRi2N5qJK&#10;I7I3B0brvxRDU8huXcrPspMSbyOtKRNkuKEDo5gbZbQliOyXVIS6JQmRuX5gARSMxEUtqRGIil3r&#10;FsxKnKSLHPVBoEWnBKv/AC79qNYwU8fhCkHRW4fCMbGIfGvZEqG35/liHWL+uESQCYqns0ic5Rq3&#10;n8YnSBVvDxGvbGLVbSGkG2kU3HAbBExIzABEfWItmFg6c08JIhAqEKpcBIqKhCXowT1aaLdvyXGk&#10;FaZVdpPpI2MiuSfPHCENrBH6pnFhjFPqkWowQgpUnmlVFQVodpWkoXIJdUrdi72b468seUO822nn&#10;BVT0+jLlx2CxohhAQKlZcROmRbNPRj7npfE/Den/APq9/rrhlbfkJyFmBUk0iyxMmGqNmZ84ffVw&#10;tq4tRN3+bFsiX2RkO16keT4n4nn1P+y59sKc16UCJRKJ37kSPluqF798TQiPf74Y9INOzdxiGGpi&#10;kA9Cq/usRaO5IzW4E0/fPFYlg0Xf2+6Ghtt0iEtTpWnesTNQAxLUoq47+OEQsFKY+ERDJcvd3RM1&#10;LK9vbEtYnHDtgtiaVhHGKmVMu7fEIkKIkCMZjJUiH8cYWkFBoq9/vjAZv/iIEtgm/u74nVjiJVcM&#10;aDuwtiQkaT4+KxtWBdD9lwgUUiCcK4+KQ4WCaZpn3wljClhrkld2zjSAsAskO8UX7sSxrp7RgIio&#10;iIOa4VTa+7Guete2n1XCPMdg7krjBxQSr8qrv+9HSNteVeU4o/2RpGq0/wBkd3Zl1R/FbCjnXwRz&#10;YyiyAaG0vLkqPlpZ6WmGxJS1kqLgDZq//mhrR/DDoR9G86GiRZ5TaMm1ABR5yVZUsUUni1rGNv8A&#10;eHaY/dEYMp44zyj53SLGm22pWcmGjmW2mhUCVBBp87btnZtH8tsLVjqdDaH0loieGVd0m9ONTImL&#10;yKTxUaILLhaInSF0TMSbJp0eiVw+jaTx3ms5vGtJzGlmNc6GpampyUQjO/YettK69oiISC4iAyjd&#10;G1uuTHOVpaTRiTYnV1KrNusioGRtmCbQjdfcH2RFbZbtl6YjGOdfoByfn9ayy5nrGGXMEwW4BK78&#10;0c3WNiiV8LoikGBb43W18vc/HKDSekp0NDSD6yQXUedF+wz+z1pHs/aiAiJDaJ7RF+G1xpycrZ7Q&#10;bktothD0mhI1c5NTR+cuvPuEAAztGIttF0rg9XpbUYbdynP1pVmcGT0jo9ltXWzWTVojob3UA3Cd&#10;IfRuLZ6XRiKVqeRXLDSb+mXJWbndSEupELAS9jb4ncTQi5cfVFelf0Y3W6+k9ISQmCgaXIQkJJnV&#10;C6QlFq15LzfcxR6NnX35SZQJF9SJ6UVuqI6SdMHLtkhL8pF93dVH5UjV2jzbUFNDflRUUG6oiYlb&#10;7RW27UMK8G0h5WcyzIOSrGip1h5AmGmH3GzVloScPbQhH/dCVoiOyNo9UILJXrvk88t3mdEuTmkp&#10;lXRYUivWqkDIMNHZcV5OGRGQ7R9IrYla4Tkd5cxnPNys7KtS0s+YJLui8pGLTq2suvXFb0rRK223&#10;pdTb3B3VryouWekWdIaLCTmiZDUuvKKO2NuuipFaY3WuDaPRKLS8X1NJKSiN1FW0VJUwRSpujGLC&#10;Jv7IjSFacFrlXqxJ5nz5c478kx/szaK8d32hp9nLtD03y/4hCNxC0PStiF5nzVckeVBvMzM3pTVs&#10;XA88w4CGTkue0I2i1qmyt6ou3D6kb5DTefHymSZN+V0Y/LA/Lg8c2+8QGIKCXaiXY6T7vpbBCO11&#10;ugnLyF5MXlGzGk2JwZuizEu2T4ui1qwcZoWzq+jeJCXR2SEh9AoPkevnvRXPFpLSiT0q8j047aYS&#10;dFsZZMzESM22RC60biEb7rht2oU6WvTZHlTpbQcro2RHVmbrxqQkG2DIuANodAd5kXS/xQCj6Z5x&#10;uVkxLyTkzKMLMvakiaQFRQEiC5Hz9IB6Wz0vzRFj5r5JzHKOdlXNLLpMm3GXXhOXQWW2bGratasQ&#10;O4rS6xh6PSiY9EmOVeltJSKTUs6zJNiwZOXOuI6UwIXCREzsiOIlbEnqXNRPvuSbBTTmsfUKOEg2&#10;1P8AxW9G7rRFrsRciWmoVfdhjhEZZOfXEohEiftBjagz3+7thDWCnBMa4xNQi+ESSA/vBgIH9a98&#10;JJceoiqiKVEJVRKVX1RuiKIEq4rhgNcMUiVEqfPjjE0Sj8oSQhU+fGChiXzxiQSSmXcm7ZhJn7xJ&#10;IpX50iGJJMkgkww+UVZjEcwTjWmUKLGAXuVOEajGk+u2LSlSC49lOGaxaxhfrhRMItTBzxyz7I2k&#10;NQ3wUlxMvfEJdm9FiQkH+ccboVYIgz+7uglKlEx+MTRKFVyrhjEIQFU+aRNlYCb920sStF9d0TZW&#10;JhThs9sQ2qOmVoKlXC0iXshaHi0AVouHo04x5Xo6glbXDJcSrWtfVhY5w2hYZZFWKA0fLDkyE2w9&#10;LutA4JhYomNwKfVJRIeqUKMeJ82PksnKvtvTM2LzDJ62TlG2G2mgmLyMTMmwC4hK0tkBut2o2Mj0&#10;/S3M9KTE2zPvgpvMCGoRXKtgQHeBo3bsmJbV18Dp2kdbMaGbItYTLZODgJqKKadbpENwxasaKY5u&#10;ZYphZ02RN+wWgMjVUAR9BvoiWW16sWi5jRHk+aOlRmBk2VljfZmmDcCYMnQB9Bu1TjmtttIBIRK4&#10;dmHo45qR8kiSAWFBx1HmXWjJ4jvJ1oVK9omxsaHWiRCRWRavF7PoPRwsNNsNotjYC0NxVKwUtG4u&#10;tBORfFxfR7MFiKRIGvCuNaXRmsrzznC5kJOeNHiA2pgSEheacVtzZS20nGzArSHZ6cWuTnuUXk0s&#10;Ostgy/MNTDRCbEwT5uugd4mO04ZdEhjXTGn5KeTZMhNJPz2kX5x4CAgQxZoSBtABEQ3CIltWtGMQ&#10;tXpPkppaY0o0+5o8GWwmZQ2nW31Iyl2nxNTmCE3WB+yv+y6W2P3c1a+kzep1V93Wi1aNXuxeC4Vj&#10;Trg+c/m3DSYstOuvtNNPg+QNjRHiFCoJl0rdrqnCgUzSvN60ciWjhUgBWCYRxWEMkvuvLV223FUu&#10;jbbdsxrJHmHKzybXf7MDRMnOOIHngTEyptqmvZsEVaErT1fQFz2olY4ed8itkDkdUzrVTWlPOGZq&#10;AfaXNADdwFsiVt210dqM8lzHtnOPzIy2kDlXXXnWzl2yaFAa2VAktUujdd0hHpdLoxYXVx6VJ6RH&#10;oUPYQRqrRohYdK63a6PVjAWBeTOq9bC1cfyxaYgfTtyr0VRYQuD52+b0NJS5S6moFRbFuMUupaN9&#10;vSHES60RNJyP0FptJSYlZubZSYRgGpKZbYS4CoQkRtiIDcIoJCVnWut6sHGWPOOQ3kjssJNzE+Hn&#10;7uodCVaE1Bxy4CJ03nRMLnZoi1Vt9oj6xnGeTleHWcxnM6EqLxnLeZ+cMOy5sCesFsNrrOERFdcX&#10;Su9aCXisc1XMc1oNZx6WM5snWwsaUUBTIXDIRJwi1Qlt29Udnow8Xi3PO9zQjpTzV3zg5U2CuW0U&#10;UlAlAiDWD0SG3pD0otKO45QaLMpRyXYUNasr5u1rL0C6yzbtv6sWk5bm65ujZkHpSZJtXXhmkeEF&#10;NWm9ahDahEVxbJDtX/hi1PEdB81PKIa6P1zUvo9JwTFwLHDca9EhJw/shtG0XQuK1u66LU+pNByj&#10;bQCyGAgIBWlEPDaIfWu6XrQmeK289gliou2Ga9SuP5Yl4rBPpvVOP3YmhR1M4iC4okiipKiKKiqo&#10;aiW0nSEh6JesMGKjAxRESuQiiY1VfWu60IKkXkTrducTNFcmdcKUziWoV/t8N0GMYNK59ndCQhcT&#10;dxJc8IigZh7Bd6UwoqIql6I7QRKibeTBOzjjCaw3U4pnhjBSW3Upn2JEOiF75cYlqRcTeVN+eYwl&#10;oFeTevbnEtEj6Iqe7OJQwnU4/HrQSChpx/8ALFSxDjqYY4d8KLBAWOHrJmlVjNZYYL6V+kjNFNe1&#10;P2i1qEdTj2RamI9h9JWOlIwFRc17UgpC548MIKKdJUQqJVaEQpVEr6v3okdIuKqIqpRbBUkrW0vR&#10;u60dKyw9F7PHjBEUTUKKZ1/e6IgqSfAu5YgvsgCTeuG6JQafrE2RBV+Ir92IrGr5QnVsxriokK7u&#10;lEOtW2i0rTdh2R53QWNfnEJ4glO2sSIpmld5LDF5ppTygNHNTayCuKToDc8oCpi16q2xSMelSM0B&#10;iJgSEBDUSRaoQ9UhhEI3ERMVRMcVVaIn3omyqjEyCpskJJWi0NCT8sEeq1Upy4k3HylW5lopkUMi&#10;ZFxCcAQ6ZE2PRtuH8UbazW+I6dvH2YNiZfl/pGNNRIiYq4+HGMSd/hDEp+cAEqZII1pVSQR/EULG&#10;+SZSeE8QJDStKiSEn4hi8UZGYw2nvg2Jl/zxjZEhU+UJIQe3fGoYrx7ssYkKnzwjMTFTtx+UWDXj&#10;XL/ymJaUdWXbYcmXRW0118rLtouzsg4+6GsLa6oW7PShMeg8i+WqzQkpSz0q4BAhtvKyS7SXCQky&#10;66JD9/7sHSdIKY/Nco1qFX6pENEq+GEBiCx9/FYiEhbvHLKHjIg1+t0WEkzSn8VgEwV+cNmjDJa5&#10;RyowqifSQuSoRiYNtYkYpeO9OyJFkfgsSCKfXGJGEv8ApStYkN5Uw/aIAIP8wokr/r2RpxKf5YlR&#10;OInZljAHGIPywwiLAEicP4jrqCtPjhhFqNbFOHwjKoxwUqnx3Rzqo1DuyomEMCxBP1TCIxkqcEiK&#10;j1acMN0TnQIicMsIiiXW04VwiVG012JTLKIoy3s+G+IawG0plvxwiZGCib6ccoRxLbScEyiEaNpw&#10;38EiQHBRffwiJBMpTJOzDH2YksMNCmSbqJEJYKi1SiJjh2jSJHIKcE7Y2s0pxtK5JnX8MCl5MaaT&#10;hux7SiZB6lN6QhsYLW7Ljj1YZSAclkTeSJn0lgOkjQcqJTZVRcNF2RTFCTaUdq0hOOdFIt4eNE3R&#10;zSUpXtpjjlERiLv8U4rGi12lJmwHDVcmzJdqiJal10IXxlzFcmnZtrTGk5llVM3WZjR0ydB1uw6D&#10;zQuj0mitASHo7XRjpgOlkOeB+X0S+7LTAMgmkZtiVccJFQAJlg1Borg/unXXbfYttjCeeclOTzWk&#10;3ACdndKaTmnCaTYaVpiWaLaO56ZddFwR2S2Wh6I7MYyV3/kyck3ZXSU4yDjqstsTQGhu1A/t2hli&#10;JsbBI2hF4bhAelbBG1Y5qeTJMcoZx90FDzhzSrLaqVbyq0+Fuz6An+GMlaZzx8uJ9NItG3NOSsi2&#10;RSxELtgE8VpXutk2QvNXWiRF0draGyFIzX0vya0rrmWXqiV7QGqitRVaY2/eisJtB/lOMcqQm0XG&#10;qp2UTIY0hkn6qnZhDF+fPOQzKzemdILpB6bcl2XyaYballmLdgbQT/dCO0vX6UdNBvORvOgzoUla&#10;0dKuEs2LqMOTb7cq2LoJbbMNNk605tbQ3OtWiUWs8nUc3Xn+nCIZnTDYqbRqUpL6QRVDHpizJFqr&#10;R2f710i6MZha6fyZmHmNIaVk/OXJmXl0lQEiI0BHhQhdIW3DdtIiEuv1YNi13fONysmW9L6Hlpcy&#10;EXgm3JoaogOS4J0V2btnaIfWKHjGn51eVukJqcPRWj3lYsbaMzaOw7iQi23uky3skNzW1cJbXVjE&#10;7vlZOTUjot5wHkcmZaRM9c7UxN1oLiM7touj0i2vSiTjpLnvnHNGSE1LsNuTk2gsqrhKMuy9S03b&#10;RvdcG4SIWx2vWiTgObPni5RzRumqg4LM75u80OjDISaE7SJCEwcbLZLpdGNbrt+ebyoPMnFl5RuX&#10;dcaUPPXH5hW2GDJBIZe4donSu/7LrCUbg2u65untH6Tl2NJpJy177QkZahh0wPom0T9lxWkJDAou&#10;x0Zybl2FNWJdplXCFXVaYbBTt6JHaIXW/wCKCbY25Zw2aNHPHd3RNFclPH3wCCY936xChB/jGN1k&#10;qVL54RaWp+PhlGHUAWW7Je+G50ZHx8OyBS5Iu7d+MKFUqMFjGz4/63RIZlw8YkFDiTFGvyVaxIVy&#10;fDCJCIvrfCBKLjTs/NCiChJ9YxhxCU8YlVgUwp84C1CnjT/SIdJNezfj2QtIQDw/eLUMVjVEtLXd&#10;jGKkN6RAlJBJCUVtOhVUT6Vq+iVpDGgchL++GURsbWv7UiQ0XP6pEmOZfKJUTi4J7kwjFBIX+Fc8&#10;FjSgUXf2xDRIi4+/uiZGLj8oRwVPflEKUXxXfEi1iIaHX9IkZu/iIS5Ys6JviRxLTtxLGNrfECrA&#10;o4G5K+Fe+C2DRynfCKxjhcOPGEtQaL9LBWtDylpbgmRAqe8YPRYAFXfxwxpWBYyoWtUypbXpdb8M&#10;KQKOpZU3Z3Zxs46+/wCw4ruHmioi9XpZx1np9f8AIteNcsuY2cnnVQtIKxI3bTEsBsuGyVtzCui7&#10;q7St6Xm5RZ3+u/svZ0HLfmVackQkpVhpsWLCYaNEVly1doHRIS2i/wCL0rtqM8fqvZoeZzkFPyhK&#10;2TDMpJgBhqhZYN90+qfnrJBcA4/3rV3RuKONsWRzgcy2l25l45WZSUF5wxeebBtwnJQjJ0BFtwrm&#10;3RIzHW+t1rIpYWRe52+Y+cdeamtHuoDtQR4yJBeB0EtCYadttvtIxcEg2hLqRvsvGPM9MeRk022U&#10;1NzEzPzZuERALSbbxHcJbIukI9G77xbMXlB8I+nubHQJSsqyyoWWo8qAhISNibxmIXD6IkMXlPqU&#10;9nWCder8qwclV9w61fRXgmKRtkUolfX0Vyrki/4oUwa8j5M+TpJMzM1OzApNvvvvOjVgABpo0ERD&#10;ViVrhWj0i6VxbIxnuXMaPyn+ZP8AtGWl0l2T/wBlevJllAbI5c7RdFobbbxEdnY9KL3HqN3zAczs&#10;nIstutyrzcwrZASvpV0BJbi2bQ1dxbVtl0W1Vxc35Nc+3OPOSc+8xKzDpOP2Ha4JE5eQW2W29Lav&#10;6xQso133OHyGmimNFzMql5ypExME5VKypgImduxcWz6f3SinX2LIr85HNrNJOM6V0a6LMyLZtTDb&#10;jDjrcy0VuyYibVttvqFd1oX+w+zotNaEmZ3Rz0tNCDczMS7zRaoXEbG7ZG3WC7bsl1rozx7+/wCx&#10;bC+ZvkQ5I6PYkn3NY62BpdqrbL+pskQ7N1t1+1F49/f9nPY43mj5m35AZ1w5gSmZh+YtJNYAiBK6&#10;TRiO3tXKPSDZjrz6XX0rfJw2g/JmlRl5iZ0s8550j03METTwOKbRqW2ZOsOiRu3EWyAkOyN2xCvp&#10;9f20fJ635NOimpXRcq0ikiqrzioa0NL3jK0xtDatt6kcbx19/wBi2PUhnRwxgXjr7/sWwwJhOO78&#10;sb41bGLMB6Wa8c4XjW7GJOh6Se/8UV5rBLOh6Scc0pbFOag+fhTppnXpJ0Y3wv0L2CkyGdye+M8L&#10;9F7MWfDDaHpUTaRNqD49ff8AZnkJZ0MKKmXpJjD8evv+y8gHpFv0kTjU0wi/D6/trPIpzTDSYq6C&#10;USq7YIiD6W0UX4fX0peTUzXORo9uqHPSoU9KcYFf647z4Xv+3+Q8mtPni0UlVXSEquO6abJfyltQ&#10;vyvf9v8AJeRa89+iv/xzS4Y0vL+kY38l6n0/mM8iF59NF4WzKnu2JWaPH0dlqL8l39P5hLAc8csu&#10;LbM85ws0TPU9raaCOn5P/H7s1Bc64rlIaRXDBP7OcRfzRfk/8futYPOpw0fpDKuMjb+YjCH+Sn9z&#10;n5VZDnNX/wDLp+ipX/q7P/7WL8pP7i8qD/pO/wD6fpBF2v8A3K7+k4vyk+q8qhvnRHPzDSOWP/q5&#10;xaRflJ9W+VMXnWbTOT0jjhhoqaJPygcH8n19v4WsLnYZTOU0in/+om/w7LUX5Pv7fvFpLnPFKJ0g&#10;nA3EhaJ0ghJ/4GzC/I9fb9x8qVL880iqJYsyeNqImjdIESF632EX5Hr7fuzyqx/0yyVKEM2nfoqe&#10;/wD2EX5Lv7fvGzol3ntk0wAZs8erorSFPZu1EX5Lv7fvCnRbPOq2pXebaQVLeimiJvpD1rrPq2B+&#10;U7+38DqyvO2KEqFJaQQLBIV/sqdUrusJCLVo9Xr9YvQhflO/t/C0/wD6VW1ooyekS2a4aIm0r+IA&#10;i/J9/b9150Jc67SdOT0iK/8A9qmiT/wwKL8n39v3hTulOc8csKbTM+m9E/siequF3R1UK/Adczfb&#10;94y913cu/cIklURREqKlF+8JdaPl9ceNLm0D4l1VRCpvRST8NwROghGtPjjQV+7Ellad26LWhT/X&#10;GFg2GIu9PGJiFbx+OURBNV/w98ZqqVauoi1TDOvVi0KMhtTDuzjdbISjmeNca5ZRarRaz9lxgkM8&#10;sMccYkSp09/5YhSBRENT8N8TLAEmHwhaONFyodoCrwtrhWo1jkZ6F2fGKxtVpuWvEwqQ3CQqQEom&#10;N2zcDg7QltbJQ+fYK43/AKH2MLpmfLet2lZui/hdGPfPi+p9P2hUleYvRq1I2nXCW65S0lpAq/8A&#10;j2xfn+/t+znYwuYnR6YtjMMFmJNaRnRVPZufIfyQ58f1f+6SufjTGeauYH+50xpAOxxZR637zktd&#10;+eOs+K9K/wDd6W/7rxqH+S+mAwHSjbibtboxu78TJtQL38N/Z/JeNJXRWnAynZFyuKazRzw0/wC5&#10;mQ/NFO/hv7P5o5RywabXpno5EzwZm1X/AO7Gf/1l7nAmmUTPRxLVUrbNCij7N5f1xePwxe512mKf&#10;+4DjhhNF/iD+uDnw3/NKq7n9uJkujlSiVWybRfa6cLfhlCW/7eriWjMs9XN1Ths62HJ8MNWmmtOJ&#10;mejiXeiMTgVH2tacHr8sUWUmNL0RFCRXDH7WZRP6IHj6C3BBMaTrQhkk9H7WZqv5IvH0R1M1/a2N&#10;iyAJuUhmjolMbrTCKT0CrUP8o5xC1ZaR0YB02gSXeM7eqX/Wgt+9C8vQg1spjkfpFxKFpY26/wD4&#10;eRlW9n2nhmCinxXpT/8AX/K8bVP/AKL5jr6Y0gabNUEpRtV/7uW/ph/nPS//AM/5G8U1OZ5nGs3p&#10;Bd1f7TfuT/DA/PdfSftF+HRNcy8j11mnMa1c0pPKvtbL4DF+e6+37RfhnrzL6N3y5Fh1pybP/wC4&#10;+cCfG9/X+D8DP+h7RdKeZML6VQur7V0G/Hep9f4HwYXM7ozJJNscMLFNtbfabICjPz3f2/Yfw6QX&#10;M1IVWwH2ipVCDSM8Cp/49v5Ic+N6+37F+HTpfmfGlU0hpMapRBHSKqIp/wBoBl+I4f5yf2M8KXN8&#10;0xf/AJrpNETKk4z/APu0L85P7F4UI81h/wD5ppLj/wBbZ/q82jnfip/Y0S81iYXaQ0lkSVSeQVu9&#10;kWretFPip/YtT/0Vp/8AmGklSlP/AGhT/wDRw78XPozxMb5rJfI3pxz29JzaVH0fs3Qjlfi/s3xo&#10;15pZGnQe4p/6y0hh/wD9MZ+c7+37RiG+aSQpXVurwrpGeVLvZKZh/nO/t+0Qv+iDRq5ywqtcbnHj&#10;r7WsM4N+M7+v8NxjPNZo5FqkkxWn/AAvzFHO/Gep9f4LGzluS8qPQl2Rx3MNov8ATHH8bv6hi4zo&#10;1tKKjYeAIn+GM/H7+pYsi0nopljgkH8Tr+5viMAHhuplF+J19SMRpOz3ZRnl/lviyxM6JlTKLy/y&#10;sMUUp8V7YPnfqPsOxOCcMotv9xewdWi7kz9FIfnfq32QUqnD4Red+q9kiwnDPDJIzy6+v8jiNUnD&#10;4ReXX/KsDqU7MeyH59ff917JRhOGHdh7UXn39/3XsYLI0r4LA8+/v+4+BLrSLkidWmEXn1/yl4Ca&#10;YSuSZV7FjfPpnicTY+OfZC8+l4g1CcEzxw6sHy6+/wC7PZGqTDDvwi8uvv8AuXsl1tE93CKXn7/v&#10;W2QSMpvSBPmUsMAU4Y5xqArWeHfEktB2bosYMZNOG/jC0jVbSJgBl0r8ViFhh2U35xmFRND8E45+&#10;rFgUTlPrdB05VNttKlSqY44r0qf6RarAE0navivGClhUT9OlEgnx/WGINX2rnXpREg2/WXPjE2wS&#10;srjtkmHHIoOjY5/lLLFYdHC6BUqgKlw9bo3RjWxIsveuGNIhSqZrl+oxIDkTHlXlKc5zujNHm+z/&#10;AH5OAwwtNkHXbrTL1RtiF5Zya0xp+V0mzJPzvnjLrJa4rE+ydJkndkSG7ZuS37W0h9HoihjZ8gOc&#10;OfFrTWumlLUtSMyw45eep16kLwCJERC2IhcIieztEMLXSKPNX5QWkCYaNxnXSvnL0sk4b6EZltmG&#10;tbuuHZ2etsiPR2Y5l5Os5xfKIOXflpSXl9e7Msy7jG1s2u3bRD0tnZ/FE59VsOb3nYnXFnAnZcEc&#10;lymkTVrRC1QX2kJFs3CQ27cR88uy5tOcBZ5onlZVhEJEbRTuUwJBK/ohb1ht2ujCdLHaI348YzQ0&#10;Knn8OEWrEthWMU9nF85vLKaaEWJAAcnHCBARytgAS23nb94vZEi6kSteW8qOdJ/RdrE7pdt2b+yf&#10;cDzQFRRdeL/Z5dkRN0iEBK3Wu/8AD6N90MNa/TMxMz2ldHuOGbDAMg9Ls6yx4TNzpOiPpAI3WmVv&#10;R2ulEOtRz7845uTMzo89IusS+tZb1ErJqc06OrEjAXGxutuLrHbtbXQia9z5oOTsokuDgSbrK0tV&#10;JptEeW1Onbe6IiXt+1AT0NBSnyiJB5/WMKLFHSmlAZbN1xbQAbiwrh7PWL1YLJXmmieUelp13WMC&#10;3ISIGYkb4g8/MEHoMjsi30ri1oerdENqJnyhg8780GUdOXBB185rG0ADIxC4WhIyIMbiIjArRLZK&#10;2JrX8t/KP1E9/ZctIuzMzYBDV9lkHLwEw1JPF9sNt13W9UoSejt8sNVKlNz7aSeraJx8FeRxAEf/&#10;AJgjtezZddsxuN14zzf+Vkc1pAZI9GvMy7okUs6v96rVdh91vYEQK1eiZEPrRYtfT7beFd1ImKLq&#10;/wA+zEmi5XcoVlpd+Zs1mol3n7Lrb7EututK3o+hGSKvlSb8tydMfO5fRrXmLb4MPKU1V8zJLths&#10;doR2dn7Iodc7Ht8/z/yoaLLSyItLBEGlXbKdNBsl/W2jG4h6txdSCUeHc3XOtpv+2W2Z6ZRQmGmT&#10;FlQUWW5c2QftaaGwRd6TetK4ul6cTpGz57/KhpMzWi2n35NG0abWZYlTffU6XHqmxILR6TV1/rXB&#10;GYLoeafmFYmWwnZid0o+ZEaiM4+YGhdUtURzHtCQnsxaOOY0vz76RXSbgNLq9HSc41o8lvVVOYMC&#10;ocz9mesB0hVq7qkQl0ouqWvduWPOQIaNmdIMmKK3LzBBVKoM0CkFij/9QbYMWvAOdXnL0sMjoxpu&#10;ZVqfmFJ0zbNQVwLBd1Vw7I9MWuqJWxOdeseT3zsOTjfm0yi+dMssqZLgr49AzIeqYmJC4PpEMRQf&#10;N3z0zExpGc0fMstMiy6bcsoOKRuEFxFcJf8Ay9qMhx7IhfPGFCNph4e+MRYpRK1r4QUcn1jDxmCd&#10;XDPtWuSRYsQBotcUWnSxrRfRKNaEHEWvfRcI1Gaynu4YwEWCV+soaEK/tlEzB0iWsRflGVhLYfxH&#10;OkLekJGomdIaMs3dtImFFgvhxiZjHU39uMTYkS3e7jEcM/aqYRID65e6JMFa4ZRNWA4V7uMS1N38&#10;w6APrsgVINN0bEEBXGqdaiLXMadJIqNE4WffjwWMhRTbmFx9yQenSFuOQY2xbAN650FIUc7El7+l&#10;CbSlP+OyAMSpZfCIjDWJNLp8NkqZ2lvpCEbhL6PZnBSGnc8FyFd1LoklXOxeFMMImvI/Ka5ApPyj&#10;YEzNP6qYB8WpUmxNwxQhEXSc6IbXSHaH0TiHGq5rOSWk5h+Z0lpBrzM3AMJCXQ0dWXImxBX3bbBc&#10;O0AHa6o+tCFuuQ3k+NMS87LTE1MTSToC0+SrqtUyN9rTIibur6fpndBtShNeTRLizLyks87LybT7&#10;sy41YjhzM2YarWm+R3DaF2zZbtRKAmvJ2YKflNJI84KyjMqwwyooQ2MIQjc5dcV1w/h9fZlYKS5H&#10;T2u0k8rIDrk0gUsQubRETINS4kN1tpWXFdbbCdY6bmf5LvSzCo8FjhK1cKUoIg2Ir0dkdq+CrXoD&#10;cx2L7utGaEAT2eC+6sWukSEx2LxpbGQennHLHkhpJyabmZJ5kG0UFMJgXCUSFLCsbEbbSAiLpjte&#10;3HSOfzdDP830i66E0/JsOTQiA69ZYNYlnRtIryG23Z240/ErTPNhIvzDU260pPMoCMFiiAQmJIYj&#10;1Swtu9EiHrxD4uU5X8yZuTXn8lOlKvGQq8hS2uExpaWyRANto9EgIbtrYiY9Y0aZi2AunrHBERcN&#10;GrEM+serG+38cBGrMpTxpkuELGwYPjvXs6KwnWRz3L2W1ku4gBrMQO2nSsMStt+7HMZy4pJ9yd0f&#10;MSsu3MSb2osaJ9nVIYltWgQkZDcOzcW0N3RiC8vFW9HaXZk00TL6IsdJ90npzWtqBsmpDebZAG2I&#10;kI23ujaA27OzEwXPZysl5sJeRbk5v+1ZV2XBuZPR5tC2IINz4TPVbIhEhIQMbrYadrz8ckdLaVkp&#10;CUlibBDJpzSZmdCuaQdVRv8A3gEV7lpB1W4tbhXNhzFOMTjLs1NzMy8w2yAmT1jQNUuVoW9vZEit&#10;FoTti1Y+pEfGmBJl6SYRMax54eKZ0ziTS8rtFa+XmJZHdUT0u8wLlLrDMCATtuC62662+MlTxbm4&#10;8kaRlWkCcUJ0hc17a7YCEwSBUwES9ICtuuLa6UG9LG954eY0dINScszMDKS8vMC+TIilp2r0vaG4&#10;vavKJH8tfJ/lZx+VnPOHWJmXBptHGTQDMWluC4h9bq9EujEmp5WeTuZTaaQ0dpBJSYLZmrmgcF4N&#10;kiqPR6W1aQGIl0bYWp7NocHBaAHnRddEBQzEUBCPrGLfViwseZcnPJykWVnbnnn0nDednBeMCvM1&#10;AgISEQIdQQEQ+sXqjBq8XmE15J88T6Ael79GC4y+DBNHc48GXnDbbgC5aNftNaRF0rQvgxeLZeUV&#10;zRiTUpOKcw+Umrxk0zLK65MvGlrRCLZXNiJIOyIFs2js9KEN5H5OfJiaJ1ZybbcYdKY0g+424Sor&#10;TT67EqokIbREQukI7P2Td21EXPK/oXkZODp5+YRpRk9cD961tNXZR0CMCttK07RLbG2MjH0IMwnF&#10;M6Z9aFCETvH50pCQkLtSlcMYCMAk+t0MsEtMloSKn1sxLBJ7sMMaxCAl/de2JCFOPcmMBNVyclHg&#10;Cj5o47rZgkJEomqJwyaD7oEI/dhptTTKJmoQvlxiWCr7oDUNt/vwiFJrl8ewYiCzngu6nZDQ1XfE&#10;kXKv6YxFiX1WmdMBStIgS2O7tosRw0+3hEjAXBK55p2xIswT4RDpQqtyUpbQq44oVdnZ/FEtOfLH&#10;wpDqJQ927NYFR6oie6vhGxIKtPqkVGqyPVw7YyFCK5/HHLCD06Rqx0MqOq5rnSqJBq1JNUON1wiI&#10;9K3Zuvgxnk38tl4VXCFFoTJckhMpIFnw3QBhrdcKpuiIxVr9dWJNXpoVtVPVJE3pCjnqEWuC48Vg&#10;ugBTFe1IYjFeH8xzrYIhw8eGMUVS232rTelaRo4Ancabq+MRYJ13Puw4RnUbisPH3dkXKwWK93zj&#10;WUylPkuMBRjaZ/HDrQyiHF/nGJl92dnZBxYdnRPGEOJFKdu7uhkJE/mJBv8A2iQwLd9LEI60+uyM&#10;vuyoHjFPYpSlSMtYFhcfhBsJYNN3tbsIpBoRHGkKUcS2O/34RjcbFkPlwjcWDQEoqdmEWBy1TjeP&#10;jjhWLXRBBxpxiqYgJlROzDCDUWTSVrROC4VWNHEtMCvZvyziHDdQPop7opCiHZZPRTgmCQiATKJ1&#10;Uy4DGVKRSqKtaJwTBINSQbHKicFwpFiOQUXqplw60WExBTCqIu7oxoJblR9FOzZoiREJyXT0UXDg&#10;ipEhDLjSlqUpjhRIh01loa5JSnCi0iLTUYHgnAcMomMJkUrs7uyICFlw4JlglM4aSkunDH3QaWiC&#10;WTDCDSErSZUwpGsAjafvEhKymCUwrxyixgga/ZfZhaTCaRKp7sYyMA20if6rCQyaFIyISMfxjDiC&#10;rGXfXNaQUNplPpYksNs/LDHGMJJDu/WFKi0aSq58FxVUjBiGqfRRHCX1TKq+9cYmMUO1cuMSTqqb&#10;1/EsQLCsYUqvHOIVZ5v5RHFQwxzXMVzgHBK3XGvjWBUcwu+q076QuRsQ8G+q5RrEMNLxXKsRHi2t&#10;M14bozEHUr6SpTLBMfywsTUaakzVFo4qYV6AQhWnC+qf0xyJWNta9kITQWiV3xlOKmntONS7bky+&#10;aNtNNm46qpVBAEuLZHa+7FFXznyO8pDSmkTmZyTk2WdDyzU1a5MXi/NzQARADRCdo2lS7YIREukR&#10;R0cdeV8qvKynNKSKMSrbstOlNAzMuMVRttk3LWrHLrvtRIR6YlcJdWIvJ6Bo3n40pKyb0m3IOTmk&#10;JEpWTUttzXASf9cNtstYWzbs33ERXXWxtjZ07XmsnuUruqenkbFolucaNGGDAK7FrTLTpdHquugX&#10;pRyvs6SvcTbX4VywujQplMF98BR4/wA8HPnMSLrcvJyfnjxJaW0aIDxJc0AiI3OkQ7RCPRHpQ3O9&#10;N9zccs9JG065pmTY0dRQVm2ZAxMCuJb7nD1ZDs7MRTpqtHeUhIuTKyrYOmmsNpHhVgm1dHpCI63W&#10;/e1ULD1z3PLz26WlJpiVkZJhWnhFWpmZM1A+sdpMmGrtHa2trZIrbekR16lpzl0snJJNzoiTotBc&#10;3Loqi7NHso0zdtbRU6XtQx8nk/M/5Tz2kJh5h6SSWQDFARXlV0gJSuMWyABcEbdq09mJvk+hAGtU&#10;8M0wwiaag/svZEROkJ1GwIyyESNeKiKdX1o2QOnz7pLy19GtvA0LT7oONtGBAgIq3dISEi2SEtkh&#10;9KK+wyvdNK8oGmQ1zzrbTFlxG4aAI3W27RbNscmlaE5RMTCI4w826Fc23EJPywoThuV3lPaHlXTl&#10;zmbphtbXWxA6idbbdY4INXY+nFY5+TsdC8vJZ2WGe1mpllQlvmBOXQduy4teIbJF0S6JdWCWtxPc&#10;oWmmTmTIdSDRPkaEiioUuwLo7XVhQdef8uPKZkpOUlZ4gccZmXwlxoiIrJElxG6PVER2relHWRa7&#10;/RnL2Wel1mm3RNlGzMlFa0EUuL8sGi1PIvl7LT7QzEqV7RFTJRVC9ZstofvRyrry36fCFWguXH4Q&#10;anh3lG88U1IjbIm2jjaA/NoQtuEkvW21GiMCuK4ep1hjoOq855Ttku04Mm6847o7zyXSoDrjFbTa&#10;IR2hIbTdIRDojs9OIdWeZ7n9nNIEl0nQVctqEtNC2AjdfV94tUVuz/TG4tDz6+U1/ZpCDAMPWvA1&#10;Oq44aq1cl1oMtkBOF7Jlb1hjC167yQ5QedS0vM0ojzQvDsW7JpcJW3HbcNpW39aDSW0LFd2PGtYN&#10;dJChmEVVoK50XZVEu/xQsF5nzv8APf8A2cogLQOEqCqq4/qwQfw7X3YsFquRnP3MzMwy0sqRsOJa&#10;UwxIzxMNu0usKZIdUO1skXRjAL5wfKplpR3VACOCKnrjJXBoInaRAIgesG7rD6JRFHr/ACZ5RhMM&#10;tTAqKg4yDyKBXAqElwkJFb1Yk8c5QeVc01PJIgxe2oEQvE/ZrD2rAabIdq4htGIHo/Oxzlf2dKlN&#10;I0rxqoC03cgoRl6RdW2Jsrmebrnvm35Oanp/R5SSM7TKKVUfa6IkF1nW/qG2InD8nfK0mZyZ82l5&#10;JGkvEQuQ5h167rILBWtjslcRGVsTnq3zu6fmj01oNhstX9m6cwImi263+9IRLa2RC0S9YYa16jzz&#10;8439nSZv/wC8ItSxhmZIREW1s3CAkQ3bN1sGtfNMvz7TMq7KzzoOpKuPjLnfMKbxtGgkMwTLbptb&#10;REX2RNXbOyW3Bpx9h6F021MNg80VwGNw7KivskJCBD96NZF0VrhE6RIjivcNIWssOL9cYOaIlH5R&#10;saggSvHCsJFGv1xjIkof8Q4jkXDhvgpLaf4kiRo+/CiY5RthIdP9oKIWYX94IwpS7VTGI4wc+ONE&#10;wjdYagYxajCSv1lCcjd2OdOMRFHxibGsUqqv0iQDNFPn7ozoQqtF8cYMJYUlXduJErDBjSLgld+P&#10;ZER1fnTvjNQ1XDty74Wprp9KIvGuPswhVDc4iuOKezHOHgFmEVaULIerh/zQoOIfcpx7MFjCrz7n&#10;75CO6S0e/JsuIDjiAoKVUQiFbrSIfSttic68j5p+ZrSyNsyelTab0bKISS8vL9OdI0LamHW+i2Nx&#10;bPSIul0RKJni2HKbyfw0fKPN6BlTN19+UN9tx9Toy05cQNOPl6N3Xu9a62JeLyjnp5GywaQJ2aTS&#10;jKzAyislKon97YIWmLharZ9U7tktmGEfX/N7oZJeVZZ1hvWgH2hNqBnhgRjtbVvSgO8dOTmCYrn6&#10;K4wEm9PGmOGEKC8F5aE9o/SLc8rRvsOAbYoMu4atunbeIk2B6sipdrS9Eh6JwtZ4j5/eSsxpaSaI&#10;G3GwZfSZdl7auvND1REuiWdtvpFs9GLV4vMOS8wM69Ity2jWpB2Wd1hirbgTN1lgOvEIBq2toStI&#10;3bi/FF5Neq87+hdIPLISjEtc0y/KPeeZkJtKI2qIiZDrcbisttLrbUXkONF5QXIfTMwmjZaUZbfb&#10;YEXDPWIP+2ilgmYuE0NjQrcPSuIejGscpzYcyukg0rKnOTiqTUne8AG4qgF+y1siDDYlURtaMut6&#10;UE315L2pWi5lclcKdGNxGNzSca4U7IsTV8sHL2HhBdvVGgoiZlTqj6UKew18SeTD5PbOkFdennHm&#10;iktIkPm9qA2Y1E1BXLbukO0IxX3Ud/5UPKOYmZ2T0O2y5qnAy1VGpiYIwETut2mmAvIur7UbWA8l&#10;DkYci/paVR5DQSZFpaprEKj+yo9XqlHOpznM5yLmVn33ULRMy752YzLM+CnPsWOENzJEBkVo2bV/&#10;pehDZj6A8pnQz0xot+WYZ17riy4K22YCQAJiROgLhBdbYJCMSx85Ho3lLKykvoxyTempRw5V8XAB&#10;HTWXoBDJvDcZMk0VokJbOzs7MUDHdeUVyKdl9GaKlQZ1gNlMFpFUIKtk6zao9K0iIjIRIbtobobE&#10;eR/PuOS2kZNBIpVsZhqWUjBVFo7yFj7MtoutcR3bZdWA6Y9e8nzRmqlFFWtQfnDouN0pQxtES2ul&#10;cFhQaWPSGjXj8YRHXViT5m5wvJ0dm9LlMvNi9JzAsgRhMmy9LiCCJkoiItOXdERLW3XepGUNcv5T&#10;3MWYJo8pIH1YYQmHVBw3HEErivMi2i6PSv61oxRni7nmv5g1FGJkNIuttkBa9oJdJdxwCzaN+83x&#10;tLrCYFsiUaycj5U+StLo1pZxlw5h6cAzlxdcM/Nna3mIOFeRERW7XS2beuUGlOXq/MvpInJFgTZN&#10;gmgGXMDFRW5pBG4bukPrRjY6R1M0rvz4QHaBBtKqqLuGuNU+7EL555wuaFye00ybiPsynmZKUw2j&#10;CiTobQtbTbtpbW0TodWNF1fPlLz8po7U6JadfcUrHCEr5gWi6RD6RF0bh6IwmeLwaY5F8o5RmaN+&#10;UbNH5I23JgX9HqsvLkwVrSlM2Oja4f2lobRCRXFslC1eL0rm20PpBvkyISaaycKXmAaBFvKhTLt1&#10;hCVt1hFbtxrMebac5kX5ZjQukpplxZgDAtJpUzOXar9k0LQke0I7PW60S8X0hz0chi0jo8Qav1go&#10;1MtCmBEtnRK7rWld7QwG4p6LdnNIaMebelzYfQGmmwKg60mrDu9W6232vViWPKPJQ5GTKTJm6Rsl&#10;LDq3WXWkI7RuALCuDUgWJbIHdaVxekwx6P5QHNVOOvMaS0fVZtlDl0QDtNJc0L7URc2bhJf6Ylg+&#10;W3MJMz8no+WmJ37SXf180RIbiPXGN4iRbVwtkYjd6Uc2yNH5U/N00si2EnowHHjnpUay8oCOAA3V&#10;PWMiDo7I23etChPbeQeghl5aWYEbEbYaC1TM7SptfaOEbpbRF0jhNb4l+t0SEA/LHHrREa2CfWUS&#10;EC/4lTGAIVXwxonsxDVHSkoRWWlbQwIt9wCu0MMjrVxRFou5aVT8MSWlcy4d3WgxBPKvZv3FCI9v&#10;BN2WONYkpk5X5QEhP44VGIYME3bt2+I2Nbu7xWGA76Y8ExwqsRDFa4phUbsap+WMgpl2zQUvtU7a&#10;FaioF3q3Q4InUw44Qeo6NY2GK91I54UNJMM421AUoK06q7++MEba/wAxCei0wTjDLBCuaxFihpQc&#10;Kp4xkc+tedac5bzTky7KSDDRmwLRTLsw8bYArqXgANtg664VvsxR1Ml9D6XKquTss2ta2t6PU7fV&#10;Fxx8bvasGFBoXuTU/ipaTJelSySYD+ojujEqaW5NFqS850nMNtiNzroOsytgCm0ROtthqx9a8Ilh&#10;vNfLyCNmcjM+diZ1edWcOaMnRQdk3XDMhK3q7ETHYS883fZeN9tyBcl9vG30YkbMMJvRF6KLhXGG&#10;5mIPh4UgEYPHdXBN8BJJVrn/ADChBJKpuyrlWLWaIl9+UWrRNsilVwrSi4YrbFjFkG8IsLE2pj3V&#10;jRAW7uLdCICD7s+6NFK9nflEmL3b8OEGjWNMpRcKY1XZTFfSiihRS6VrgvBaYpxhE5bk5zVyUtMP&#10;zbLNjz5VfVCNRMq3XW3WjtERfeKMS07zVaOKa/tBZNlZygjrtWl+z0T9G8R2db0rdm6MHHXMAnZ7&#10;sYtWLWrTgnbhCjLHK8u+a6T0iiBNAaoiiqat9xraFbhuFshFy3q3AVsNzqzyf5ESkk0LEqyLTSZ0&#10;SpGfpuuFtOF6xXQHWLxNpwTKkGkS4wPBPdWMTAYHgnDLqxIbsiHoouO8UWFGTkCsD6KLxwSKukKc&#10;0aBdIALhUAX/AAxmgckmCVoI5bWyiQbSWGpYaZIiZZRoRrphkakiCmeOylVGA6wLbCUyT3RI4ZdO&#10;CcMohD5mOGCLjwhs1E5oxoxUHGxMCEhMSFCAhLqqJbJDB1aGV0e2AiAAIAIiIAAIACA9EREdkRGO&#10;rNWClB4d8S04JcUp7oBYxJZE3U8ViWJDR4otyJio4qmdvrFDc8G7LYKvZjtKu+JYBGE7ePTX/NBs&#10;PEJJpnjx6awbWJCTTPH8S/5o1GBKd/41iSPM0HKv41VIZGA1nnw6SxI1Gk3VrT0lWAJSy2+q9u2q&#10;pENYrNaVVcF9KqREWrG9K516USHqO1cq9KNiT5vhmudVxhEMxwrcuOHCJK6tdq/iwgIIt9pZ8Yhh&#10;yNVXFVzwiODBum9e2GxJs165JjXdERrQL6XwTGMgicbp1u7JIcEBsrTpbuCYYxaTXBKHcuOzaAol&#10;qJaW1cV3u/DHPqlBvNLuJU8EjlolpVd/wjULVrld6KLspSIj268Vp4RCa2K449iYQ1oqFTpJjls1&#10;X+qItavSbTqIu0FMkXVmiIX44yD13Hn0tLqzph2qUCc0ayY7kWYk3DAxH7jwFGp6KS+O/trATWTy&#10;KuHbXhEo+f8Ay2+UBM6JMRqmtmJdglTJB2j2vV2IY15N5Hsg5JzbaId7c/IsvkKEi27A23jdaNpG&#10;XUu2obHo8wbhcpGCA1UAcNsgvRFQfMXyMtWPSHaTaK38kGp6fz98846LZbsG+ZmCJmURQUgR2nTM&#10;RsIursj0o3AeD8oecTlPo85aanHlVl5wBJgpdmwrjErCcZK5srLrfRIevFhY7/nN8oSal56Vk5IQ&#10;fR9gDQSaUkS5LwISbICcIh6IwZG46nk1z2uuTCys0zYaME6tjZhYYhfqjFwj2i2rfZjpidXzYc57&#10;OkWycbAm7DILTVLlEVIb9n1gKObXaCSZdtYiPZDs30SIasNrh+L/AMsWDHF86POxKaMZ100eKraw&#10;yCoT0w71Qaa6Re11YeHOmoDnhRNGlpeYlHpYUaN1ZZwf9oQBMhASbtC0ndkrS6IltRYr7ky3PtKF&#10;oxdLlVprUvGjbhgJ64Lh836Vt5EPViDVDmC57T0pLOPPNCy8CIdBBwGylzQtUY6z0iAx6Z9C7rwa&#10;teKaD8qDTUxMlLtpItgc75vK6wEV1UvEBsHzyXu+80V10VY+r+R6zKMh52onMULWKAIA5lb9mJuj&#10;0bevBpRt6V98KNYCURe/jjCTx3nK8p6VkXUlWZd7SE3cDasMIqLcXVuEHSIs9kQPolGja9b0FyiA&#10;2wJxEZdVsXHWCMFcawEiEx9W70ILna0PJ7ni0bOm6wxMVdZIScbJt5lwhFSG4BeFrWjcJdG6FInD&#10;D5S5zD5y2jNHHOK26LbziumAANSEiO1ghb6B/wB6Y3Wwk9M5W8umZVhZiaXVIg3EFyKau02Wg6Gs&#10;cu2RgyN15RzZ+VPJaQmzkdS9LvopCGtVlRcMUIrRJsz2rRg9QpXsxj+2cEsCoKla8Ylg1e7Me7CI&#10;3lPN7zqzEzOzUs+0jQgU0UsmN2qYVgNrZDpEZl/5IhLn/KVkG5tJJwTBCMm25i25ozC++70REhtu&#10;2vyxtc7Wgc8p1yaJW9DaMmJ1V2QmHQNiVTqqRFbteyRtQaXNavQ3lZPS0xMyelpYBebUCDzawAFr&#10;au1uvmXbjK3ZFo7i9GFCey6P5XtvMFNNoRBqzcQV2SW1LrfRg9E0vNBzkf2jLpMq1qam6ijdWgiZ&#10;CP5REvvQU7tf8WMSOVURPj2xMwBFXDswwhRYgXt65VoiVx+rY1iwKZU+URCbOvvt7liRMu6dSElB&#10;VxIUEVRUDq3XEe160QrY/wCVFxgqoN39IShLp+CbuyItMuwx4YYRDow/0iZrV8pOUJtq20y2jjzq&#10;GooR2AABbeZOWkWzeOyO0X5olrmZqW03WoPaPUdlRQ5SbQkx6JEMz/gjrq1LM9pwU2mNHu446uZm&#10;mqj6usadtjNLTm+WWkRVUc0UqpXDU6RYc3f/ADgl451pU1zqC2v28lPspStfMjeBPS+1lPOBhRC0&#10;fz06KcVU89ZbKtLXj83NC9l8WigjjshWqVTLPs9qJYcg5d0NmIfcRE8RSIpAGa0SA1CBh8uN0SKB&#10;zGnZWNgrTIb+ykVRxHWnxjHQpU/eGKw25u4xYI1CsWoBp8se2I9IJM6YVQe6DRpD5JTH6KOdaQPZ&#10;h+sGI1O/LPhdHSIbZdvZlSFUc0HHPvgasOQN2WzCkHVSbDd+ucVo48150poWnNGzmQtT4MOLjstT&#10;iagi9m8mi+7E6O0WdRa0X+ICUnySvjXfS6JR5Z5RPIzz+VSWJknAVwHFVsbzAx6AtN+kVxbRbI7V&#10;0Ma5nmF5hnJMkmJo9oLhl2rriblxS0GnSEjG1q4rREy6W0RRmljueQfMuzLzb2kHHldmDmJpwOmg&#10;g0+ADYQkR3ENpbWxbcUKMw3nY5kWNJvyL7z5AMqTpKAin2hFaQ3OdW0hGN0Gv51+bKY0i/KgrjYa&#10;Ply15ba6w5obbPs7doRx6/W6Po2kDTHk7yr0+xPG4tsuxKhLtoipY7LGBAWsEtobQtIetcUWlhKO&#10;OP6Rm1RlBZYZaBxwkUFN2wiG24QuH0urFqxpfJs0W8js685erTiWskqtoBWPv1s1ftD0urBF72Ly&#10;cfSpjES6xMJxTIa5RQaYbo1pXdXujpBj5e8qzRsw1N6L0mEus21JTAk6wO0RiS9IRET6P+WM0b7K&#10;3LLl7O6flHpOQ0fMyt3mpOG+bDaHLm5a6NpEHRG4untW+vFqlFyE8jptuWVucdR0xObIAbW1CA7h&#10;ADfcJ3ViQ0ItUAEJdbpXRY6/mF5mpqRYnBmHUQplhlhlujBHKg15yACTjI6p7ZdEriu60GrHB8yX&#10;McclPLrpE3ERAeWZeeBFl3qntS7jNgviWzcJbQ2jFW4+sGjTimVc8YNISHj8eyFA1LipRU3qhJ96&#10;EtfO3J3km9omddmk0e5OJMIjBvtCbjkuZPGRP6vaImyF0BK2whEPajFY5HSMkWiZ9+enJSa0lrFm&#10;v7szLUC+dxGLXRcEm7WumWqs6I27Kkc7Gu5sdDlpDTCTUto9JFhtxkxsJdkQO503XG7miN3+61RW&#10;XXbPQIoSdXyr0qErpdZjRbT7agco3pFvzdxGpon5vUGIDt3FYTrtw29FsuttG1KfPRyW01pOdUUl&#10;0Fls3mJFCT7NpoWxM5x1whJonXy2W9vZ2dnpRStxV5oeZadHSb5vmgty46PJBSXbFDdAGiuF/VBd&#10;aTQjcJwbSkfWar7/AHJBdcCJVrXDxiWCBO30ok+RfKN0g/oyYN6UE9fMoSS1goa3WOi87q7TK0Rd&#10;L7wsxC4/lfyWKZ0doibInG2FKYbfISQDUrwHW3EH2d2qmC2jHpW3bVsbXOx6p5LPIKTUUfRubR+X&#10;FoFKY1wAREBCRMiJ6pwNkh6HowaUjj+W3Id+VnNMz+ktWEnM3tsC4QOHMMi2Wp83FlzWtuC7qtkg&#10;utEoVT2XmF0W6mjWgeQgU2zERITG0C2Q2XNq238UGEnmQlAYR2VGi2OPEVEoQmR7Qlbs9K8fuwSe&#10;rhviSTcjpjNYv+XdGLS5sStJQQVNBKxFWiKdMBIvatg61mhWnCBpXaA6gtE+ILcGts2wEiG6y671&#10;otFfQRGqomKlcXasWotHPf0fuxaI2WUFERNyUxJVVfvRhUKrw4w1Bav+YiwZjknZhjEOFiqxM8Tn&#10;5dFRK02VuFfW9WJeKL8P4hasSB/VItLBj+lYFaJvHDf3UhxPOuf7Q4uaNn0UUuSTdMStqQ2bRWl7&#10;Il0YLXY6FmkNpo0xQ2miT2SAS/WJG6Yn9U2TlhuWoNAbG4yuURtEfvRDi/VFGtKYZUyiJXliLG4U&#10;TaK2i1qHVu9aFWBe49vDKOdRbQp+2+HEvAFMeytFWKpKpjGIozxp4QxEj9EVS2URCLjsxajgVSRF&#10;TJUFUwpsxYkiir8u+JmgcBMoNKKcy3865xzrSCRd2PHHqwYjgHcvCFUc3+mEKJZFapl8I2QdSvHf&#10;SiL6sLcPFeZJE7d3GvrRw6rMclzl8nPOZKZZRKmbDupotFGaBL2iu9UxGO0b5KnIPT/nErLTHWcY&#10;aI//AKtNuv3roPQ6274/PHdBachYbq8KxYWtdp3RivDq0dNpFQkJWyscVC9Fy24faGFGStGfNQBD&#10;QZ2fboNEIdJPXbO10iv/ADQoPSoHNlODVA03PIPBxqReJP8AtHJa6EEV5jmkfL+801pJdy2OyrSL&#10;/wB3LbP3YiYvMizvntJqWzcX9rTIkv3RIB/JEkrzFMU2Z/Sgrkv/AK2mVqNPWIoCV05g5elFnNJE&#10;lMB/taYEc+kOrIIPk21C8wUj/wAWfruL+2NIKX4tfC1SrzPMUyn93pDSjO/Z0tMGiF/22tiaaXNA&#10;9kOmtKJiKpWZYNfzMRCMuamaXBdMzy8Lm9Hl/wDqsZqquPNdOj0dNTY0SiJ5to74l5rC1SYFvmzn&#10;aJXTc52/7Po9P/1aE2UZc2E5T/23OphT+6kf/wB2gED/AKLZzdpqc6ubMiv/AOrRMWB5AaSHENMu&#10;EuSa3R0iaL/3bTRfngpYHRWmxRUSY0e7wU5KZbJfa1b7o/kh4MITSOm2029HyEx0q6nSDzZfhflg&#10;H88WKmMcttK5LoEl9nSsjb+YgjohFyt0kXS5PEvo3aT0cu/2tmIaYPL6cawc0BNiNar5u/o96nrW&#10;tviX5ILcWA52pTN6UnWFzq7ol9bS9plt2IbAlzv6K3zCN9ZdZLvs/wD3WgiUiF52dFJWkyBKi42A&#10;85937Ns4iwr/AKX9FJgThAiZXyU6Aph6RMWxG2Mrzo6LcogTssq1yV8BVPVtcICiTdy7jLiIoKDg&#10;5ookhJ+ISiZhj+iGjpc2B0uQbgQrR9W6JYh3QbNur1YatEERbtSxBHoiLfRtgNGGjgFEERoiJgiY&#10;In4YkoaRkJelzwtqI41cVFEf+86MbWSH6kFRFHEVQVShLRUL0YNVisxyfZAjMQQTNauElUIrU2bi&#10;HpRrFpplK7+PSVYkqTiC3e64dGgbIy6aqNu0RbJdG3q2RtZY825B+UHIz8z5rLtvou0QOOE2IkQp&#10;d/da03B2R6wfdg0JXrIsDxLPHaWsa6GMsJVVqqcdo6f1RIRMpxXL0lg2EAJenHPisUiO1acVy9JY&#10;YiBjtXrJnBsSVl+1c/SjS0QB24VpnjBWloxXeqcMY2LTlDBdpffSkKLSAa33L74wVgGu3uhEMWqb&#10;147oKDq/WX5rDSjpjRIvNuNOKqg4060aYLc0aEJD0fRWIXH8zswpScuhmqm0JyrmWDssZNEPR9SJ&#10;O7Bv1ly3ImH5YBpNladJV8ExL8MQ6JtlaVu+CRtZivMguVaeEGrCFRa57hpgmHpRp1sGgWla7vRS&#10;GFSrZVzwrwyibiFA1XNKZ5RD4mKC8fhhB08Mx3r42xaOiVFpgvd2RiKJCuzGlLqUWt0SUngJFpVO&#10;O+MwuSQVexMe2LCpxItVyzxjRWZQF+ESONCXcnZisNpSqaZUXglyxLVea1lMBEsMdpcPyxzxz0Nv&#10;h+l0KMx5bzUPoAzsn/8Ag9JzrI45sun500X4XrfuQejx3S441/mDGvJdO8/CN6UDRLbImKShzM4+&#10;pqKMWpcIi2IHddsj1enHTB1xfKfnA00bzb7aCxIm7Li2246DTzl7+qQgbFoyIXaiVrpiNsGM5qNP&#10;c/WkvOJqQllEZih6i9oEVshDqXFa5dbdcQbPrdVQq9V8nXlbNzcij84tZhZiabPZRBHVOEFo2iHo&#10;xgRwflO89T8qqSsi820+Ia+ZUitPVf8AAaIhMRIhuK7pdG2Inp3M5y0Gek5d9SFTULHaO6yjodK5&#10;y0Li620A9KJO4cHLvxwzgoJpl+2EHG2AsxhYpFhxwRRVVURExKq0RPvQmOcmuc2SEJlwXkeSWZ18&#10;wjP2hIFCttEesVpDEFcpyi8oSXb0cmkGQUnHWHjkpc1QXXCBSEiUbui1QiLb6I7O1GYznpT5G89Y&#10;/wBnS2kNKGEsrxIC2gqhe6tzNojd0hIYWOlpOmudLSDswUtIyZA2JBWadYceF5ok6bLbJA0Ijs7T&#10;sxtCXR2LYTNel6EV/Vj5wqaypKVBQUQersiRf1wClbQlw+cFpgeFKVWEnnnJ7l5Mu6TelBbulGpY&#10;idcparcxrBFoBK37TWiLperbDGLfPBzrLo9qrLCzL6ipC3dYgNDdV8ytO4RtLZHpdG4elEq2/NTy&#10;5WelmplQECMSVUA7guFbbdraErukJdGEnbfvENGnxz7Im64Hnl53pfRLATMw0+8huasUYbQ1Qqdc&#10;nCAWxiG1w/JfyjGZslu0fOtN6k3wdKScNs2hS4qOC3quiPp+qN0FSuJl/KbnZ5x0dD6NRWWCIXHJ&#10;ltxTM69EWZYvs/vO3erEWuu055Q4SUq25PsJ584hoMq0hgpCKEWtLXiBMhgW0V210bomeTY8zfLu&#10;X01K+cPSbA0MgMVFt4Lh6v2g+jTpBEvJ5zpLlfydWeSSak3G3CQ7ZiUNZRCMdr7IWHWicHZX7Ugt&#10;2StvibrrudIl0TKOTiaVnqAgow064zMax0ugFz7Rl96/o3RLXk3NH5TWlp17zZ5yXly1eubM5MzE&#10;wqI3La61aO0m0IF7PWiWvauXvKHSknLuTD03LYIItgxJLrHXi2QaBx9/VNkRdYgKJa845huUxaSd&#10;eHSjeueAjUBdMyQGi6JeaF9h0hMbhDqevBpSvppllBRERKIloolKII0g1WjMv2jWFkVMd1McPR9a&#10;JPB+U3lgaPBdVLsuTjpAVW0Jtsa3kAgThERXF6rR7PS9GNrbXbczml1ebcMtGt6O+1VQbAf7wS2r&#10;yIWJcSK7rDdBoyPR0X590a1IjTtiTzjnt54x0Uyw8oI4rk00zYpWkrXSdIPWEejFE76T0heDZ2qK&#10;kAHTO25BK0i8YqnmnJznoKYm9ISWrEVlwmzl3BJSuBhRaUjuG2680t2/6IyUdcFzec/ul5pgnUYY&#10;d1RutmuofM3bdraJj7JkrbdmwvShSLXovILygpd6Ran51BkkOYKXBCNXEI77BtIR63rejCbqlpfy&#10;nZLaWUFJkRIgceKZYlWEIekIE8WtcL2WrfWgLXM87PlMOykxJNSzTZNODKnO31Uw85QSaaG0rRK0&#10;tZtdWMi13/LzngBhtjUk2r0wNwXuAjTTVNp94rg+zEtm0T2ihRa43m28oxpyZmJacm5S1sGiZeFU&#10;bA1JTvG7WuiQiKBtX9aNa96kNINuijjZi4BiJAYEhASekhD0oJLCrugiAnN0JCr8sIaeac2a6uZ0&#10;tLZIGkRmQS3otTTAHs+rrBMvxRJ6a2Pvpj/lgNtFXBcIhSK4fCNrphBpX9INWKgrj8I1VtGEw+cM&#10;KS6XuiZqb/8ACmecRaJB/eOet01VwxVcuGUWjiWwpvTPhjGoA9LFer+sSV5/OvsxmlCFTf4xaVEI&#10;/GMgr0u3RF78FjpEwS/mNHUI59cIkWT2FtE6yj2xx1vipKeWO7GOnkyPKllxZ0u5YlBm9Gg9M7VE&#10;WYlntUB2+lYYj92LCr0AkTcu/HGALwLn75sDV0NIyjbzj+0xMtsbThypiO0DfWISESt61sIXM6D0&#10;s9NTcm7Osjo2QlBaJsJ1UlzmHmktaPVFqhG0iuEbLfywrCd1/wDw7Kell00E42TZS56tjVqVDOWJ&#10;q9HBO2za1vQ633oMqK5u+U2kZaaTRiaPcRpXyefmSQ0YES6Zs6sSG50toRIxt2ulCsDHHTfMQc5M&#10;aYm9Jybj22ZSLIzFuttu1WpcErtkdnaDrD6EHSeq+TjyCSSk6Ewcu46ZOutm7rCAqbI3RNesKuHx&#10;zgkgj8PHqxuLQMHj8+yLFryLyhpeYs1iESyqgDL4tCpOMgR/bPiIidxE0Sj0Ctt9eOguQ0bL6P0p&#10;LOaJ0JrJNtRBZ2aGUtRLVLYeJyxx513aESv2el0QtiB1fJ7ycpOQl3yC+bmVknWScOhEZWHssj0m&#10;xK6228oly4deRk5P8nyYfk1YcB1Fk20E0cWWYURZMmXNoSsH8O1EVhXk5cmlJ1tt52e10iDJuCc4&#10;ZSqkYELQ6sn3ercWy0PR/FKR9Qou/PxgFaFxYmGslj8c4UTw/S/I7TbGkHntHKwMvMq0LhuAhk2N&#10;SInSEjC62pCOwXSjWadzv8yE9pCYadZm22mkaEHRNozQiHi22bROCV3RvCINdVzBc0aaLbfBFVVd&#10;fv6ICFogO0DY7TYkRH0jItkY2x0eroq/rnBRgh9VjYzHCc9Wl5ZuVcGbZecYcEmnFaBCQBd2LiIi&#10;tb6XSKHBseSeSrIaTAJtqbBUkRcpo9HFuO3pHaW2JNEJD17dbrBjKzF/mT5GzTektLTT0uTDLyMt&#10;tia9Mx64W7JBbAqxRa5lZyZ04/Pzggsi3qSlRIG3NYQJa0Ilfc2LR3OkNg3bPSjVjzXl5Kaal5+d&#10;kJKXNJfSTxHrPN1NtGSQRdFq0dU3s3XXH0YlhE9yD0h5xo1h2XBhtuYJsHDYYQ1DZELHBdN8iI7e&#10;oI7QxNem+VtzYTk9o+XZlSH7F4HJipICq0IW33EYCIjiRXerATzuRYAi0LIyQJNzMrL2vzbbjagQ&#10;2EBCerI9jaMto9myJkdr5WHJrSk0ujpbR7ZmGuMjMRUkbeFBsN1z+6bERraTvW60RVb5nObWYlZ2&#10;+YdQnB0ayy8IuuOIJipEFxOWCJW12R2YrSe/o3+/fBlQhRN2eecJET8neBtrVLwMa8LktwiT4N05&#10;yYbkpuZCdnHGUWYasbBh80cA7RArWZloXNgLbrPRi0K+2+RWhQZl2WgJVAG0QLhUCtLa2my2h6XR&#10;LowdLlv0SmHZFhgd+FcIsHHjPlN83MzOSzRS4a05d/XozSqudG4U6e1sw5WY2fNDzkT04KpMaN81&#10;BohlycKZuIjFsb7WiYaLpWj0+t0iitWFcieY5Zd3Sj5O3nOI8LeFEbadUitXZ6VxD6uzBjXhb2gZ&#10;3REvNMBpiXZVXJpxZU0+0MdgRIXBIbrgHqgO0W1CidZp3Rf9p6AQpdnzZxqYNxFLBFelrquiXVAi&#10;G3a6P3ITnjW+SZzPtX+enUHpcnRIbEMTedTZdCZutJvVL0RDrXXdWMWO0mvJ9ed/tR2aRp59+Y10&#10;kt1yiIgQhdrh2StUbR6IwIeOe5v/ACYphyx7ST5o42ljLZo28AM7VRFq0RHauK4rulCix1fNlzQN&#10;rOTU4N4sr9kx9myF1tokWyNvU9AOr6EOMe7aLkEbFAQiVE3kVSzuxgdEuLRPqsHUSqY4b0wiS63H&#10;Qpy840cNul5tB6+idGmeORi9MgN33RiVj0O7jlTCAGpvX9oikEGHviLUOJ4RLVbVYpvwjNbq81RP&#10;1hSCQ6O7tz4whxjQfVOrEsOIfnVOyAmCnzwxhI5EXPxSFGaBFoVa9WmUGlpUyiLuwgVuqgiir4Ug&#10;rTkFe/fGQKtS5+PS3URBhFyIvcndnCaWY/LHfElR9aU+OOMBkAo7uyFjI8Y5e6G0gekmikRabT+z&#10;TByYfbcMGiN8i2GxsF10rB2SPZEYvIq068wM48tZ7T2kHFqJWy6MygIXS2BFt3Z/yxrm2qeTpJ/7&#10;6Yn5n/62lZrG30hZJofyQicxN+TiDLxvy8vJzQKokLM2MyrgeoM3rXRIf/qtFBvSehyXKnSDSILm&#10;hVUEAUTzaclDQR6NotvFLl+SFIjT52FFaFonSgrvtkEcT8TZkJRWtwo+eIE6Wi9K8f8A2Q8u192+&#10;DjAt88LeFNG6VTDP+x38IKMHneEsB0ZpRe/RbgVL/tCCERqc4cwS0b0POlXCriyjKZdItY/cMbg4&#10;d/6RaVXo6KbFK/7zSbKL/wCC1MRYkuLpg6osto4BUbaHMTL1faEWmhi1NZorkTpZlV1P9js3Lcer&#10;0dNCpL6VwzIRaC6OitOYqr+i1WuH+xTaU+951CLk1W9ODSqaMdSmKIM22v4iJ3+iIqrLpHSo/wDw&#10;+UKuC2aRMK/dKViXNGnKzSAdLRBluXUz8of4RcNoigFY0OnfKDk5VWwnJPSDBula0iyd961EbRJk&#10;zu2oWA2rXPho0cT86Zpgut0VpEKe0RS1sNL8tz36HVP+uAnRpcD4fd+0aGC3F9nnc0Tun5dMMKvU&#10;p+KIby2UpzlaLJaJpCTVaU/68wir92+HjW5lNKSx0sebJOra+hIo+0JQbEug63uUeKbf/NGRmjm5&#10;hunSTh08P6ocHWmKaYTFXATHFdciU/NGVuKcxyzkAwcnJcd61nGxX8x7MCrFX/pG0ZWn9oSmWXnz&#10;NV/8SNWGjy10eXRnJZV3UnWa/wBcSwROSbhA5e0ZgJC2WuAiAS2ioV2z0RiYuvOtUxMVRUJF+1RU&#10;X7t0BNdo7Rsq2tWxabXJVCwFX8PSibzF8bK4FX78RVjMoNVVMFW25a7RejcUViWlY7V/FnBkTBZp&#10;TFUwFOlnCTDZTivGtYk1ekuSrDqirzYOKBCTZECEQEK3CQl0hg4yLbcvRaqRZURLsPwwsKw5OFYm&#10;gUMc130yiLBS7NEQUqmBUywjLRxjkv6y51yT8MUWClxWi4rw3RQWm09zdSsyqk83eqqN20qXW8fV&#10;hRN5o/RQNgLQIgtiIgIIKWiA9W23oxhYmW0YAIqAiAikRLaCDUvSW2JYJQ7e3JIyLEC161fBMIUW&#10;DbaXctF37KUWKCNGyTrd+ykHoSHANeslPZoq+rBjoeTRJ1vRpsx0iXERaZpw6NP8UIteac18urzu&#10;kJ5V23552XbWlf8AZJH/AGZoB2vTF4vvROfVehoC41VOzZy/NAZiVIty78NnG2ItYYGm/wCH/NEz&#10;UIpY+1RMIlqQVa1wzjMWmEi54U78IUpF41y3lvWE05tVr4ccokknF9FO3GMZSwcKvRRUrRNqkFzp&#10;okXDdRcerHSNxVddKqbOFC61d49KDSw1HF9HduKBW4lxtUXLPLGCsAarwy7axrOj2nFr0d/GkMYn&#10;zhfR3km7CMMo3l9BV7lT/NElSanlx2D7MEX/ABQBEQ7l+cOxvMVSbr/O+OdKqyrj9cI1ZjwvnJ8p&#10;cmZstGaPkHNITjYE4+I1EQEUEit6xW3JcXR2h6UMNdRzO88A6TA1Vkpd9o7JhksVbOpDaWyPowcS&#10;pzTc+Ls9P6QkTZBsJVBRskVVJTEyBRO4vvdDrfehSJ4RMeUdptnSOkmZUf7SRHzUWdW8YyzTSkJC&#10;0LdlvSESL1Y6YzXqJ+UFMTWiH5+VQGZuXKs40QXasQO10REi6Q2l0ruj0YOLWm5Ac6XKTSEvLPSj&#10;bFqt/auEwAg46OyW046G0XS+yDZug4tdHNeUmbUsjzjAuPNzgSc8LZrbLPX2u3jtflMh9aLFr3Dk&#10;zpdJhll9EtR1ppylaqImF1v5ozDbQf4SLHOw0cu3JIWLC3nKfWUWLEiafCixESZfLjhBwmjlOVUs&#10;4ZMtzDRuhchgDoEYW9K4RLZtujonMaN589GuzSyDcxdMoVtNW4gGe8BcIbSLpdGM1K3PLyOKZabI&#10;EqbTwuDsXqlq3Ds+0g+zcUaLpNOcvJeUlUm5tSbbQAIvszM0Ik6OrEbom6qcuuchiVkC0mIC835u&#10;0/LoWxrRdQSDpDcOyV1tl0Ji5zT8rRn5Fiedl22FcbNwgohCICpDdcQ9EhG770QPKeWvlU6HafSW&#10;CTGaHzhqWefRtkWRuzICcH7a3a9EStLaja3ydvyhf0A2/KMPysujk42Byq+Zt2kJW2iTgjskVwwK&#10;3XRpzR6KuQPMGqqJEioxsWjbskQ7IltQhNnOZrRWCeYsYplZX/FElVrmc0Un/wAPlV75ZtafiGC6&#10;xt5Xm/kQTYk5ccN0s2n+GMwaspyVlf8A8Ox/3Df+WDeruYz5NJyg0HoxkDdmmZRtoEuJx1pgAHDa&#10;uIhj0XmybBvTkOS8rydn6lJtSExQrCsl2enS4hG5va2fRi8Ou/0GdOD55uVGg9GkLA6Ok5iaISLV&#10;KDLYiNLttzV7JEI3W/5438PqMvbU82nL/QE5LuPv6OZljbWhgjCEhkSEQi05sXWj0idsHaHaj1en&#10;8H33f6WebR6a52+T+rM2dEvmSOm0FristnaoiRa9mZtK28P7q8dodrajv6nwV5n9dXm5nQXO9o4X&#10;SWc0Y43LqYtg9K6WnTJo6bQu3TIC51doTt2S6UeT1fSvPtz+pfiO25uedPQE/OLo9k9KMPkZhLku&#10;lZ1QeEAIltcZmnRHZAuls7PSjz34a8e/X6nO9e3BzNgmWkNKCmaImlHip/3l8ctdQJzPb/7T0r1v&#10;/iSr/ggjag+apEpXSulEVVIRrpFEuWnRESa2oc56vt+kHmsTmoNP/i2k09Gs4yv9TEb4bNv6Haxe&#10;bOYSlNL6Qyp0pQ6filoHyufoWmjzdziZaZnFwwuYkS//AFa6H4dd3xnyXmFORmkky025T19HyJJ+&#10;VoCg30+ufZmic5PaXH/4kyeOF+jQRf8Aw3QgTnr5rVyQ0fplExmZE8etJTIVTtIZk4c3cVsZ59pl&#10;P9zo9zHD/appuv8A4DsPriyaMxj3KrS40u0W056Wq0m2i/d1zTUcmllziTw/3mhJxKLirczo91Lf&#10;VtmQIvwRJH/S2XX0VpRMaLSTYOn/AHcyUZCYnPJLDi6zOy/HWaMm1RC9plt0fzx00Wxk+eLRhUTz&#10;xoVVcEcJWiX7rwiUAW/k+UjDn90+04m6x0D/AKSiJ5rzoc9UxIzDcu1o52ZEwA9drNW0ly2kOssI&#10;dmHIWueXyiNIE620sjLsoZCiuFOK6ADS649SPR9aFi13+j+UOkJlEGXmJVCQauOJJTLjY8AEnHWr&#10;i6UFzbTmr5KzEoybL5tGazc2+itCYha+8TvRc2h2jXZ2ok7Ih9+/sgEGuMQoc71zHwiIBFRYkYP+&#10;kNylMc+GSROkoELH5RDTWv4yxiUEv1viahsU4/GlCg6gkdP0jHQhxcaLwKkQmNJ+8SWBa+q5xIok&#10;+fjGVVCJ8iVccYoMEh8U7I20kkuXfhBiJmFSmKb8cMYHTMVnkXvXfujvVaomX89sc6M6DXh3rGNv&#10;T5R0Dot4OVr7isEjJaOmBVzVnq0A7CEyctt2iBR2oYY7XmmlSXSul3WcZYtShrbaJTZL0BL0hbEi&#10;L2xitSt5O3J6bHSWmXn5dxhonl1JGyoC4ROEVwkXS2beh6UHU2XNV5N0xo3SOkdI+dA81MjMauXF&#10;tQIiNzWiTrhbIkO0OzdddG+SxoebXmhniltNjMS4yjk6cyMu2r14bV5XEQj0LzHas9KHqx6D5O/I&#10;ua0bo5JabG9xoniAQICJR6QgPQHpdHb621B0seXucgHHZLScwTDkoT841MiBil5EL152kI3ekN1k&#10;WrH0hyHYQJWWEUJEFhoUQkoSWpbtRuG3td/tLFiRVd1M8eCeskWiS4SrnXOLU865VadmymgkpIm2&#10;9YOumnjS5WGRtEtU30XHS2RESttuu6kUJ5zzhPzRaQk9FDOusShsTROuKdSmXrLgadduAtorvshM&#10;dkbR2ei8Fz/IbkODWmpkpS1wm5O92hWM+e7IkIi2J6m7auuu60Gp2nOFoRiWnmJ+WRPPlb1RtiaI&#10;joEYjYYl0bry2vSEfQjlanukvljnsrnDlY+dPLE5Cz86MizJyavorx69wERTASUdlR6Qh0iu9WOs&#10;G1qeVHklTJyigUy5NOCrXmrZuOGLNqERChPOmIiWyOy0MLE3/PpMTkloKTkpdg1ccl5KTm7K1aGw&#10;BdtFvaIiPqj60WA845ccwulGGJdlk2DlXH9GEYnLNrMkY2labmq1pWmXRvHZK270srY9g5c6B/8A&#10;WWhkMAJG25UAK3aF4HALpW7I2gXXgV0kfQTeS7uEIVZ065rjQokAG/2gR1jzrn65dPyUobsum3UR&#10;vtvQLjEBK3pde77sdZAr5ncnJlmYF1J14p8GxmHDdfRtqXaLpecD1QIdoWn3SIusLXX/AEnwXwXP&#10;h5eo8nfqPJ+UU1P6Yc1rs6TktLOE0jkxU/OJotohktH9ErsBERDo26wo5d+nz6vV549sDnrXUcy3&#10;Iqfl515uWlnlNGnil/tUZRgHbBJ2YetPV7IkNrH2vVG0ijl6fXPMv2da5Xkpzdz85O6Qfdaebcud&#10;ZFRlJkyN01ICACKwRHYLWOvndb1SI4vT7566cpr0jS/Nw4ybcm/LvhKNIB3I1eLjrqiRu6obxI+i&#10;30yIi/vHLbhj2T1fT5/7K3xrpefZ19nRaCAaptSt1YqoX3XEv2loOvulbrSIQaaG3ZusjxfEepOv&#10;nV4vJufvRWkWpLRcoco8koLDLpWN0ApgkK5ohbv2h2iudO4rurC8ueeOeqrHW+SVyV1mkxmkIHVa&#10;lCV4kbUBY2NU1LtCQjcQiQiRDs7JDtdbx/HevPV7555d+OX3SpfXCPjPQK6HBrzHTGjHGJ1uafc8&#10;5YdI2Ze4Cu0c8QFZqWx2S19pNEVmtutG4hj7/wAP4+pJP1jha0fNBPS8wmsmHJidnEnJ0BcmJd9E&#10;YAHnRaBpsmwYY2AAtnauLaKOXxXpTm7PkXNbAudJQnHCePUaNsmJVlxwFAS0hLGOtLWW9ErjaH0t&#10;UVsbz8NPDPbV5NTyy5PrMszmkXXJltPMZtZNhJmZYsaEC1T5MtmA6x+24hdu2SEerGej6nPG8/q3&#10;W40xyIRqXa+2mHDVzRjBE/OPuIAHNMC6QNkRjdaP9W1HOerz33zP8t1Wk0nZqfm2XZx6Xalwa1DT&#10;AtgitOqVjpuOA6Tlwh90rh6kd/UnM44++rXT8m9JTjqPyusS5iaNh6atRDWXsaNqxm3VE+Qu2kXR&#10;G260r7Y49enJ1Mg2UPN7IWzM+oTEw+yKy8v9vNOPok2GtJ6wSK1u29pq0bRuAoz4mznk+ea9GVPl&#10;hHyXUBd8SCo/VIz5IFcabu/OLSQujQVKKAkm+4UKv4o0XMaU5o9FvKqnIy6lmRCwDZL95qwvzxEo&#10;ynMzLBgw9OSybS2taRmVBP8As3jdH8kUora8gJocA0m/w+0l5Jz82oDah6m15O6BfaNVcnDmEVKm&#10;LjbYoJdUmtWIasfV2hiF0RLj8IkwiWqKi7NMUpivo7UBCcX+YiRfh2ZxICl9Z0iRjI0XHj74bPFY&#10;JK/6V2olhCBT5rurEPRpD8olyEsI5+TWA7x+G+FmpB5VXx4xhK7irXspTL2YiOaHxXf2RCvGOCJX&#10;dXvKJKrqfMVjIqW2lf04RUYK2qY96Y9aBaSQL9uy6FyiZ0qJ4eKxVmqxtJv3LX70IJVdW8PljlE6&#10;SK2oTfWvfAGxrtPcnmplsmHb1bVFE0B1xu8d4ETZARCXo3xDIdyf5OMy4I0w2jbaERCI16RKRERE&#10;RbRES3XFChY3Ytp8BTNYUWIJlMqdua9KCpCRlRT/AFWL3Vg1lkRa/quMWCMA/jGLD8UowirXf3rG&#10;YsETf84xvssYQJTf24rGywylDvT7ywbdFxHKLm2F54Jlt5xh4MFMFzGu1s+t0S9IYpvIxX5d8zUn&#10;pBttueQnlbQrSvUFW7pVEdn0epHXbVWc3fMxo7RgKMkyrd6UMlMyMh9EigD7rElzQaNB9JpuUbF+&#10;65DQaKh+nb0bvWg5J8ydo6xRKohEtBwRdpR9W4o2yT3g3mrJMcFX8WUbLqmjZlva49JY68836rxN&#10;GXrvXC1c8IsvP6jeQJJJxXsxrjGexYrv8n2TMHDbEnAUlaNRRTAvVIhuHMvxRvjev+0lkwz2ly4x&#10;niwlthe3qpFuN0RS3bvyrGW4t1rOVPJVqaZclnqq262oFktBL1SjZ1o4895F+TRo+VFxoh85YJRL&#10;VTDbbgiYrcJCRDrSH1SMh9WPV+a9b5a5eLodF80OjZd1ZliUabfVLdYIIigPWEB6Ld3q2wPx/V+q&#10;8T9E8g5aXcdeZDVuOoKOki9K3oiIlsj92PPb4uk5bVJdExquZLup2wZ06SCVmu+mEHyq8VPTXJZh&#10;9G9eAuastY3clbToQ3D90lGN8gw7SOgG3Q1bgIYbK0VMiHokPo2xvl2vFrOSnN/Lyl/m4Wq4RG4t&#10;1xEXtF0Yve/MpHQI0uV3pboEkrZATEkpCQXENwkNRWhJcltwl1S9aHL4ljnQ5Gmptm7NOOA0dzTa&#10;gyIa0QtEztC5whu2dvpbUeufEc8X2jn1Gu0fyVnGHjRl9nzN2YOaK4DWYbM1udYa/wB0TZFtXFtD&#10;eWyXSjr363Hqz3GcutKVVU2luSuSiip6pR4/OSe1OxrdN6BV5l2XJ0vtQNu6wKiJ+iPRK31oz0/V&#10;8aM5Pn9BK6jaEa0B9l6lqbRNLcIl6t2192M82rbeiAvV1ERHFEG1K3aJoFIhD2RIyL7xQvxE5uf5&#10;tRN110JqYl9dYT4svqAOECCN3pCVoiNwGMe/0vjPHlzvLoeTnJNmVBAl2m2h2brQopL6RldcResR&#10;x871PVvfR83G4qu9UXeiW0/xQJG2l3LX54RtLmsKqcPrrQb7rTEBez3flhTKUozIt1EjOp1FFN6e&#10;BDAFMEMhNQC8UI7ekQj0ituG6N59P1Ohva0wq9nZGePXBeQlXsrx7IU/qHUDVckTiuNFjW4aFdyJ&#10;nxiWBNFVUwpQqptKn/mgCZcvDfjtZRJWmkPaQaIVpIKqlyIW4iHYu9nZibTpZVpimNKLw/DEoxSX&#10;H7u+N1pgvqu7dxi0RouVU+PVhRFk6td9N3ZFUhXN9FypivVjlTwoDqmKUXfjhD5WHI7ngv7/AOaM&#10;VJFUUkSi5LXDBIKiwbqJlh20xWNi0euqld/csKLWXJuy3YRjCPOOzwtVYigVeTHNPBYAoWaTDPim&#10;yqxJV0jphtN/fsr/AJY3S8VlxUqu9Kccy9mE4yEAOFfd/wAsTpKQ8fD+M4DZ7liC1xzr74gsF52K&#10;LapJVUqO1iv3YUHTknETNUTvWmzDjPJyelOefRLJ6tzSEsh3WkPnDZEClcNrurItXtD/AL2yOng2&#10;dOnHSLdutUx1dl6neiBqqXX6zo2+tG/hq9KOj+W8m6oo3NS7qqJmFky2dwD0iG0juEfSjfwKGh0f&#10;y2knDJpqbl3XEC4xbmWXFABW24hbI7drZ2oz8Cn5tjKaSA6q2YGKKQkokhIP4ejA/B6v6VvkqHyp&#10;lkvrMMpYlT+3b2B6pHtbPR60dJ8N19L+zPJoWOeCRV0WBcJSJDVHNS4LCCHTLzlwQaIercJltEMe&#10;jr4C8zQ83nvLTyvdFSyutNK5MuthUrBVtpCr0de7YJby2buiUebwz2Kdn81/lNyU4y4++bMmrZCB&#10;Cc0B1IrrRaG0CcK1B2RAi2o78fB99jemznfKNkUbSYBqacl9bqEfSVMGzer0GhfJp1y3autC3ZLa&#10;2I6dfA98tnTWSvlY6KMrB84U7rRFJVSRS9HWNkTTfS6RGAj1iGPLz6Pl1jpe5DtNeVBIyp2zIG3R&#10;l14kA2JkwEOiLrco47qid6uts6JR9fv/AEi3nXG+vixJ+VJJOsg+zLzhodyiHmtp2ipDdtFtDs3X&#10;DeI9Yo5eh/pl6nvRvrubkPLGlHjRpqXNs1vUlmH2wBsQQv73U610bqFbsbWz6cbPgvHrGz1XonJT&#10;ngOYbZtknVdNu80uRlsALokLkz5u65s2l9k0UZ6vwE569q3zaZ3ylWW3piWNjWvsi0dks+28G0hE&#10;QvTLnm8swQ2jdrXev7Uej/8AjOep8x82l0jzyzM020ku6Ms/MNk43LtKy4cu1UqTE9pB69hgLbS1&#10;TTROlds3Xx7fT+B9Pjn+pzvqPEPKG54tMI403J6RB0JeVaKf8wI1AHqWkczO26oiK7ojqrSK22B6&#10;f+mdev1/0vkP4p3kxcudIPTrazs9MHL3WMghzL7T00YXowr4gbA6oRuK53+goHxv+mfgQvT9TX3K&#10;yvHhH5v5V6bVfSulAZA3nFVAADM6AZlYKY2ttiZF7IhD9L0/xDzGg0PywdfxCRmG267Jv6tlSH0t&#10;SRm/b7TQx6evQ8R10pJ78ljw3n7kQ9VcO2B/ulOcmBFFUlogoREqrgI02i9mFOL31jNctyY5zJSa&#10;K1gzJVEyBTlZhoDAFtImnXmgacH/AOkZbMer1fhvHmVeTo2dItql6GKjcQVQkVLxOwgu9IXNn2hj&#10;y+BaekyK1tJFVFtKioVhdK0vRjLxfoOtBy05atSbSPOo4dzzTDTbTSuOuzDq2g002PSLpfdEo9Po&#10;eh36jdajkjzwSk0pBR2XMFeuGZYNm7VKQO2OF9m5qiFbhE7htKH6v+n+pPkPk23JvnDlJo3G2HFI&#10;gETJCZebuAltvaJxsdaFw9Jq4Y4d/C30z4ro0L54R55S6rL93jlDlsnvHOVpeVfK6XlBE5hxWwIx&#10;bGjLzhG6SEVqNsiZdES6kdPS9Lv1b7exWuek+dqWeVQlAmJlwStMRk32gAqCW29Mg00OyV3Tu9WP&#10;R18FefnQvTf8kOUKTLLT9mrUkWoKVygYmQEFw9LaEo8vren+GXNb4ETDHHZRMc44yENU3dtYeJWe&#10;dRM130TdWK8si007RPlFnj+isaTlByr1bjbDYa6YcFSBu5AFGQXbfNwuiO0PRuL1Y9Ppej5OfVcz&#10;Oc7atuBLlKuOvk/5spMqgywzJBrRY85f1Vx2bWyHq9LZj6PPwWwZT53nLcbdCXc0dNK+4JG0jere&#10;AmhURMzfEwFkRIhH7W3pDHHn4T+m1013Mg8RiJGKtEuKiqoqj6pEJEP54+Z+HZ1haFrSzREbYOAR&#10;t01oiYkQX3WXiO03daVt3ow76XqKVz3KLk/Izqqy8jTzja3iiOJrpcy64k2WtZL1tmPT6fqden84&#10;Fizyb5HIwqKEzMmKYI27Ma0Lf+0EnfzwfU9fns8dKSZ048cMo8ZYBsl+NY1mmJ8VWJaIlqkQlom7&#10;fXhEjFT54xNggX5RKht/de2M00OJ7s84tE1jdX5R0gscX9oqijLCicKLxSOVPSUXOq74cWrEs3Xu&#10;2k8I1QTyZUw6S9qwVQrl4lSMgaFhaURfooUWrFvDh4LGExKUX2axFFVExpXdVcIAmiScO72okVND&#10;VF9yQddiCS36rHaOHiSBb926sVLCibqtPHvg5qsVtLaVBkDdcK0GxvNbVO0fStETIvuhHTnhytfD&#10;PlAc7b5aYB2RfIEYkRJgHmXm237rSMNW5qitd2torR2dn0o9k+F7klt93DrtOkednS0xo1J6eccl&#10;5YiJqQFoTbA3RV1q519kXZktrqkbQlbs3bcfUvHpT05LP6nHzcJyd5Lg6xpF1kJwnBlkNlxJl9ts&#10;BvIjfPYa1olbcIuh6O0RdHl16U8PnHV6do7lqv8AYjYGU7NPDI6t11xXG5GUKtotCOw1Nu29G7W9&#10;LpdWPT6XEnHzg68bY5x1GWblABwpldcLZmOplpeXJRIxBgR1sybpbJE/6oiIxdetbPD2bjufJzbf&#10;ZcnFelmiZ1YEU3PNvMy7IkZWCEsX98RFfa0LXV6QxfDW+XjVj2KVFtllVRXFbV90jNyjbCOncWv8&#10;yY+y2v8AdtPnNP7IiLAiOz9ieHN3Z/DlZa3PNfyAmSU3G5MWlcWpT+kGQR4hqVnmWi2xAWGhHo63&#10;VEV1xCXRjzfGfETPbP4Pjiu80ronRsihuzFZ6dMauK7Y7MveqDZWMSzXqjqGBj5HPqer609p4w8f&#10;IumpTSM/P6Q/siRlWhat156mSRWWulcDz4arWbJjrRC7Z6VoXRxvpTi/Pa3HHu8gNICzMz/2jKNY&#10;G4r0yTr91o3lNj5u3btEI9Yi2bSGPb6vX4E+euXOu65qeVWkHyaQ9GHpIEEW20flH3mpZoV6IXWS&#10;wkXSJ/VGW1bF6Xqfj/rhda5/nbdRH5VVk/MFKYNCbYlAlXSZFRErWyEGPtSutInXy2dq3ox6O/T9&#10;HjqXmufPfV+b1rl/yAZDRx6ttpDoyqy8mKzJGRGNxaQ0s4J6+3a+yF1pq70hAYz4n43rnnOXf8Py&#10;dLOcn5p6SY0ZKyxOPHJSquK0hsSMqRpcLs3M9KbO0v7gbhH0brY4ej6knFtvury5XmKktHaJVxNM&#10;AX9qA4ISYuIpo8Ndkpdu3VCV3+/ft2dq4dqPF6fr3vuy/JTkzlU7pKf0kbzDD7jDYGL6yzgCgSpb&#10;P2RTJNC85sFa6QagekIlH1PhPRnXq71083WvHnuSTb800wyvmDTpGrQvs9O0DIXZhx4gccIjG3ZD&#10;VXel0Y9XxHpSer/T0XNq/wAuZ1pxGNC6N0a+89QnJxzzcFmdITu0RiL7YgLco0X/AALRK30dovD8&#10;V336PtuxTknyfeY+femnpKaljZNoRmyaePVAFyiIPk1tXbJWiQgUer4T/U/T+Gm33tV9J978hObQ&#10;JbVkdpG2FkuADazLASbYtNleROF1n3TJ0vZ2Y+J8V/qF9bXo54d6gb/DjHy+XeRynOtybOZk5lhs&#10;jFw29nVuK2RKKieq1glsi7bqi9qPd8J14sc7yHnJa5oGpycRxR2paYNx2iiBXtGUy0bo27W006PR&#10;2SIY6/E96selGG/t4x8t0iu6Xy90AbHI84+iXH5WZZaSrjjBCIqVqGnXau6utGo/ej1/C9Ty9w7j&#10;gOTWlJhZgweYflmxJ16SR4cDN1gGBlQ1JOiLbBa3rjdcJD1o+z6s4snu5yLnImdcViUkQBwH2SUp&#10;9TZMQbNpTLadIbXCfdtIdUZXCRFHn7npTqdtuuM5K8m9INq9JatCOclwHSMy2TgamYvLXTTuusuN&#10;8HTFvUGV1jeyIhHr9T1PS8PL2HK9F0dyKmiJluYVNTJqaybus1jjz3RZfdEh2SYDZK4/tSIo8fPr&#10;yR1nLW6W5CPlo95omRKZGemp1kUJCVf9tJ+1pzq69q5ras2XSEutG+j8V7+43lteQ7rkzMFOLKvy&#10;jYSYyTYTDYAZmTmtMhbEjtAbRES621HH4mc0+HoA/rXuj5Hyd0olf0i6HxKntHC6NppVM03EJD0T&#10;EuqQ+lD49TF4ud5LaKcFycMwojk2JN1JCUmgYYavX0biA49nqepvPLlY0vIyQVxltBIkEJzSZjqy&#10;QRMRmnxASK7okJRy+Lvl1y3mPQFd6Ozmu1imxhHl+cdKrcoNIEDTpgNxtsPGCUrcYgRCNsdvSnuF&#10;cZJ8m5MWAmX3CIrWpk5kpgxJTK07hIStELv90IW9W2Pd3vV8c9nJqtJM+dixOGZoJTUl/Z7QuqIh&#10;c8BXui2VrrpAJbJGYiP4o7c3wnjZ7FrreWTEi8otTJi2eqJ1l29WnG8bSNmZGy0rk6In7Q2x5/R6&#10;2h05rQ8scy1KbJOk3pUHDfQVQTCW1ojNGWwJC6AgNzV20cej1PV8WcrfOYzNNTMnNMvaqX1c1KTR&#10;LLI+Ld5tGDpjcBC3c1aRD0dm7Zheh3LzfdvVrqJxqZdZbSXfaUzojz4itqMkhXOy7dzok50bbjt6&#10;21ZbHklnPWsnVeey/JaelXJ6XkZWwpmwm5914DZBoWBC50RPzlx8T1pdC247ro+r163pWcfbWZTe&#10;THJ6Yl5uSA2pcFSVnkeNh54zeT7Lbe1jYERX7VxOl0ijl6/fpden3n2W1662efZljj60fnnrhwuI&#10;qIo5U4Ki/mhSlqO/BU+MWgO/+ItRMnpEDqoLW0zbLZVKGC2kO160YKypftEhCNPd3/eiIp/sXtTd&#10;X1YaMaX69aDW6wt/guWUGrRSx408Y1iJpzd498SJVcK+/isZhQTGKJ74sVPaWnvxjaLHUy+98ooR&#10;SCv0sb0IyCnzSDEltzBU9pYvEYJpzDHxwxhYcCbeNfDKOaoUHt7EiCpPdRO+Nw2pkyVUUKr0VIMU&#10;x9IY3lakWqIiKtcMcY6D5GePpUwikXkB1tKZ98V6xY+X+eDyfZjSGkSmGA1ClLDLFMu2KAAVwG60&#10;3eTjj4t2iOw0P/zI9HPrXw+f9Th16brpvySpJxhiVOanEbl2CbYRH0QBeJSM5jU2Wk4RGu1D/M/0&#10;ZZ7hPSXtE+TwkvKTsmEzrEmJfUAqyssCge1tm403c4XrFf6scL3/AE/NuA8n7kLpGVYcldJ6tWm7&#10;G5MEJlwCChXl/d60Ru/4p9YtkYp6mc/MvDVvQHkvaMYnf7RbFxXEIybbcJDbaMv+FcNwiNxWiOzt&#10;epHO+t3P6nTxdm3zYyaEZkyLykYuqrwA7a6N9CDWDs23l+KO/PxHfP8AUvF0BaPCiIiZKKilqURf&#10;SHZ2YP4nXz8qM4P1dN9cBTujn57felmOQ5Oc1UnLm4+Im7MOua11581fcI/Vcdu1Yj1RatEY9fXx&#10;vrdzJPGDI3rGgGgI3AbAHDQRdJABDNBXZvctuK2pfijwy7dl93SctVy75CN6QlnZN0lEHEREIURF&#10;AwMTAh9kkhdepv66Ps13NhyAmZFnUPTazO2WqWyxAZpsjaV5Xeltweevvh+zOcLmKk9JI2s1rEca&#10;vRl1skBwQNNoLrTuH2vux0vXX1ZZzG+c5vpUpdJJwNZLoICoEiJfbaQkWrs2rkujOu+7AbyWkEAR&#10;EdkBAQFETBBFLRg+fXX+CkaLSfN/KPOtzD0sy8+0JA044w2ZgJdKhEOz0Y7c+tJ7T5qxe0FyOZZN&#10;95pKHMEBTC0qpKN1o7XRHaXZHZ2oHn1bvPVjPGK09zZSxzQT5iqvgAgldoLBQhT7Mtkbbi6PpR0n&#10;qdT3vQ5G3LQ7dwuWjegqIHqwvEC6QC5bcIlaP4Yy+p13P6rpTlzXJzm2FianJ9XicfmyZElUARGp&#10;doBEGA9XZuL0ijlO8+c2K+zsAaX0t9EwSN2Gfqy9JfwpS6MvuOoMFpiuOeWcbz3eWkaldy0XZ3fm&#10;i67tQjRccfhGFFV1tV62+mUArFU2y41WvBIz3l9hzRU7d1E2U6UdOr3Z824Bxtcrsa+jjBve/wBK&#10;9hICrhWmNFw6sVss8G+w0bJOtXjhA8r8mwAqXHfwjds9wqRVa/PCNvXV+Y8xDarj8cMYzStHavhu&#10;ivu3UNIXH4QcWiRpcsO3CFLv+zbFaTlLEQQABBEoIiNiJ6qCMbevIZFpbuCRc/JtQArvRO3FaRvP&#10;eUK5yU5uJRtzWiztVIhBX3iabMlxNmWIjYZLa6TQDHpvxPqT+nPdninRXN5KturMAza5UiFNa4rY&#10;mXSMJYi1DZF6TTQFtF6ZRd/FepZ457l4ukmJASohtgSbkJEJE9nZjzT1PFeK2AW0tRKUoiJgiDG9&#10;d3teLHCrRKVTarlSM57vCuAbBUwQERN1FoiD+GMtvQ+ydcu9N2GMX/h/g9lVjl0uv1Y32CN1Eusr&#10;dbd6NxdGDu8tyG1X0fikYxYR5a9FcuykKM0CTC1xFfhVItam+u5USvZjFqHraYWrnuTL1ijREj2G&#10;/jlEhlMdi+6IiSPJUr1sNy98NDbf7N3CDR1ivYb+G+DVoFOm9UXctI0hm/XPhTKJIF1Kdnbh0Y3C&#10;pjTqb1TjFihutTDHfSMqImZhKolUxupj1vRigiKZRK1VMESMqEhIu+njC5QhVEzWi5J2xaMY0SUr&#10;WuJKmMHyOJvRUxVMq5wVUE4mWC4YbogpSOZpVOHBY20mhrSlFoWY9hR06ibIXbkRd/WTgW+DEhsE&#10;rh4w5RJn5wQFVNUAUxIlKiII8fV2YrNBrNG6cafQjadB0EK0ibMDRF6VpEJdsb4Ymyl5kSRFRUJM&#10;qiVUjEEp4EWxTS5cRSuP4YmQ1Fz9/fE6xiOIuS1ovGqQbFhl37JFFgVwT4rvha0NeG/BeKQUNlrx&#10;4YfmjBxwPLznqkZBxth41J1whSxsUNWwqI3u7VrY7Q9LpdWGtbid5yJBtk5o5tkWGytcNHQJBOg7&#10;GzeV+I/ZdLagUI3WjdOMuttvi4KsuADjZqVomBpcnS9IYpHSU7SOnmm1FHHmwu6CGYCpeqIkW192&#10;GzByekQcRDAkJFuRFRKJBo4sXfBIwk217McO2JHsKnfgW6kbIFVJjlG0jiMawFcsuIL0vEPSJvpW&#10;lCKU8C3Ye+IowjREquCU3rSkQdVW0dpG9FK1RoZCl1NoRUhQxt6pW3D7UTdWX9JtgogZiJGtGxUk&#10;QzL0REulEJoFhilFTLGMOFMVTCtePZcsFVLiIkTNU3V+qwVpDMwi1VFRe1FwhGUT+WyvSt7EH0ok&#10;c49hhj4wFiDLDHDetVpEkAdUw8FzRYm4HWrl4ZQTwwa+PvhBiUXw8IUHxGC/vlFW+ItZ/NEgoJLv&#10;7Mt8SS2WFU8McIkMV/iJtYuXiVOyIKBS91I0hq4iYrjjjQbqRJW0fMkVVNETaNQoqqitV2CIvSt6&#10;sEWxbd93whY1Eq+hJVMriH7wraX9MTRzBU3VWmGMISAVfCnujNFKfxEQxb+eEaerCH47s4KJvxpv&#10;W6mOK29KE5m2qnuiOF3p3RI4Sp+nbEgCVf04RIRp2buESQJfvnhBSFOv+sJMVrKNqCK4wajyBMN9&#10;E9xRRCBN9Mc0hRJb+OcY2BdBap95IlU2cf8AWIIIacMlxidIFwPrfEy8gGXHHZwrXLKIbQ+aivVr&#10;vTZytjNbALLCuKonbsosSoWtEN5asKL6iUUvW2Y503P/ALeEenoDmX6LVcRoIF2j6VvqwYmzbrRd&#10;y5p7MbZgvnXy6NJmGi0QDVNZOMsuohUuaIHSt9K24RilB5D5HOlJqj0mZpqXtHvPNbSVCxbbR2tk&#10;i1vRL0RKOt6Tcc2Tr7OjdPqbpOqLmsEVc6IE3tHdcFtwkP4RjnU5TkBoV+fkprSZaQmGnZcWUZEJ&#10;pFAnq3kLzdvRFu0R6HW6UYyOo50ee6bba0WCvFV+X/2hBCguGBk0JXEWyJGJEQxOsdxyP0tPaL0k&#10;xITM0U4zMMmXQBsWT6Q2bV1twkP2pkVtsPqLXpXNNyqcecmW3Duo4TjWyqKLROGIjtbXU/NHJa9P&#10;WmPfB1qG0+cJE6QcUQNUxVBMh37QoVsYOvCebPknLTBTc0ZtzE7e8jAkQKYHYJa8mtu0rzERIuiI&#10;DbaRlc1jznkryLnGGNLPaXlhBhtSbBMRFwXUEiJouiWyaDrBDpBbdsWiACcsCaGDVGTwf2q9NSYC&#10;84QADCkIS4uFeQjd6XRIo68xa4bmr5DaS0lOI7MhpNhl9yYMnG5ewWGXbS/67OtWuDiQ2tARbOzF&#10;W6+5+R/JFqUaBhonDEVIlJ11XHDMukROF0i/CMcKWt6UJI1a8d9eyJNBzjaaWXlZh8BqTbJkm1aq&#10;etdDCvmfmyfkpZr/ANIpx1ZmcfcdIRR/CWlyUgS9oS2nCpcRO/dssughK2E1zhaRlpiU0g8VJOan&#10;CYFrzhCPUncITQs2mLbQj1b+jaWzCdI3vlXchnnmG51h5wWGxBZ1sTNENk1CjoW3bQlEHTsOS3Ki&#10;U0dogXwfOZaBsjbJ50CNx13a1QuWjs3Fs7HR9KJa+Y9IabmJk29MMTQ+chNtNvNo45V0CXZEBIvs&#10;wYstEtUN20URPvLQJVaaVVVVVsSqRXEtyXXKUA4sEXz4QlUOFw4+6ObMfOHlMc55VHRMo9ZMvBt0&#10;cQCAjURACcKwWxLauL0YSxrvJX5TzlZiQnHNYUsZNIaKhgQbNgi4PWHa/GMRui075QzDOlC0U62Y&#10;AINEDmJi7MEgO2gLYGQ2jd0j6sSP5V84LzmkZOUlCQmhLXTZCdEt6IgZashLpdG8SjMVryrnI0JP&#10;6a0q7o3zxJaWbvQkQblRoU6WrIg1hu+3aMWOd6drovl3NyLzOhpYVnBl5chdfeKx8y1ZGGqbG8RE&#10;RtHa9Hpenpzp3XNPzolO+cNPWDMSxAMwIgYEF6XWm25tXD6Q7Ps9GAXk8/59ec19JWZ81fJskdlW&#10;2LURVcR16w9q3ZHZIbg9GIfJ3/KPnEKUkpbWuMtTbku0hK48gCBCAi8+ROdIRu9DpWwoWvNfJ452&#10;XHJ2alH5k5kDITlnyNbCv2iAGyHZ2rrS2Nm30oVjPJ9Nof1xg4gyziEiGlaKNyIQqKp7QlaQl7UF&#10;FyDKoOIoO0ZKKLWhEZejElskT6SJtYv6RBVB6WWgiSqW0KKtKKtq3bVsMjTmTRQRBUhvtLFNkdra&#10;L+mJDkActMXLK6x1QUEVKNVKz71vSgtwWi2VQUQiU1qSVIbVUfZG2EsWpElotQtW40pddUalaX3h&#10;tKJhWl58GwJ1wkEBAjMlwoIwRZKTCEKKlVqIkOFFtLo3CXRjEYir/TSIUrLItEXjcm0qRpaKWYQE&#10;pVSxMkUluXaW6271btn1YS1hBVUWmS0SJkG4vyiOAEKe+sSSD2VeOHZEjmg3UzTD2vaiQhRePfvi&#10;RBjRfHwiRtf44Qklzh+tIyoDwr+sGoSJ/hXKKIwV+dM4UQ1LDxpGGB1Mu/hE59DbX+ImRBJ4Y4pS&#10;J0iUxX6wiIRFn2rhhhEGK57oDYJTrur8olVhsKJlhXCJrlHQ+qR2ZpIquVcN+GMAlzRbilUK4oJE&#10;FUzDeH3YWudarljo03mVAGpd5zMBmQUmkP0jERMi+7GuVjjuQXNCsukw6+4HnUwGqI5dvVtsNejL&#10;NlfqyIhS4rOq3s7G1FOcN5EeT/IybE1LbcyE4ZHNK+oERhZaLX2YtbA7RD1rjKIrF/RPMjoxmXKR&#10;blQGVMyfcbRx7bdLMjcvuLojs329W22IMXJrmv0eaMIUowSS6CMpVpFRoRUTEQH2gEvuxLGkneZY&#10;XJ4dIuTBLq1BW2tXQUtQuk5dtDdaXQ6gxMbjkpzcpKvPvi8R661BBQBAaG8itC3aLpdaIo7F0lrm&#10;mXCkBgGVLinbhEhzI4KnZRYUqxxPJbmjkpN56ZlmtU4+lHaGdq43XC2RWj930YN91jsJ7QYPtmy8&#10;IuNmNpgQ1Eh9EtqN8R8Xn3LzmSadlBlZLVSmreJ9j7K8EIzInRISK7aIrrh6No9XZhbhYjmZ5vNI&#10;SQveeTiTF51ZbALW2g9QS2h9G3ojb6RlAJ6WSLxp4RDUoS8U63ViUMW7syypChEaT0cjgE26gGBD&#10;YQqNRJPWjRx47onyWtHsHMqBPIzMAYLLIaIw3d1wG264ercf4oh8Wj5L+SM2y+0azZPMtjaouAZO&#10;KFehcRm0N2yJFZds7MSx6bzpaLnyYVmSbl3GyBWn23VcElZpbayQkA3dHpQaseXcn/JkKc0c3J6T&#10;VxkwM/NtW9UmWr7rdWJGxd6PStG32Yxru9HeTNothGklmdQgEJHRxwyet6N7jxmXWXZExH1YSeqC&#10;3RERKUpaOzkNIDqlwCThljsrjClRBKvH4ZQaOPEdMeS1o1+fe0lMIbxOCX2RGYgD2z9qLgkDtw22&#10;iN9u1FFjb83/ADEyWj3XHZYSRTK5EJwzECK66zWEZbVRHa9GNWNTy08m6RmzmHjVxJh4hNpxCoss&#10;8KYK1aP4hIyuiWNXzD+Tk5ownHX5vzo1wb2VEEu6TpiV5EZdG6/ZG70oljq+cLmmSbNuZbeOVnG0&#10;LUvNUSo+i6JD9oP+YoCxo9NcwpzQtuOzZBPN2CM2yKNuGAp0DHo23XdSN1Y1jPMvMyMrPebu66Zf&#10;bFtXCI9YrIrc6ZFb9o6W10Qt2otWNhoLm6cmtHONvt+buvgGpEqXstNW+bkdo7Ju260h6Q60h6sY&#10;544PkLzM6VmJhxdNCroWOsCRHKk2klXYFptm/bK0S2gG23a2oULHecifJxl5WZV8b9UJNFLj5wqI&#10;hAg0qLYBdtCXSMo1sj2kDrXCmNM4BSCFVx+GNawYwIDbkmZES44LctxQ4Q0JeC4W1xjBOBfV7EiJ&#10;hHwTfEdovDxwhikD7P5jaxg/5lg1JSYxyXPHCNFDhoqYitO0c/uwUVraZVyx2c4sIYv5YL24UixG&#10;gffl6KxiZrc+PcvSiSL0xXHLgsNlpgr8sKpEpS3Hf2XekTUIqeMFLEu5hSqV743GasJn/MWLSCVK&#10;/VIVawjT9uyDUhxK4r8Fix00WsT9sYsWhVzLH0a76RkVORPnWOkGiD69qM1qCcpTtWnbFqC4nvuy&#10;4DGRnil5d1N2PCKrBMJSvCtV7Iiolb4d/avCIarG4tcf9IOoyXFK+NeEXiLYK0tOOHdBxOWmRjul&#10;NU/pgFpaVuSmCotUVN0CUWxdeGiEmG1aSKvRP0RjrEqy2mGjQ1FxskErTVHAJAPZ2StLZLaHZ9aN&#10;Zbi+C74hnQXUWlKb8YmjZHDjv7IkkV+VPvRMxWd0i2i2kYoVMUU0r+H7pfhiIs5sV6KoXRRaEi0L&#10;1oDFlnetYkl8uC9kG10xDYZYdsKe7MWruPhjHTQquT+NMOPdAsHSNJaaaZAnXXAbARqZkSIIj7RR&#10;hBlNJtml4mJgiKqkJIQpb0toYhrzDk15UGiZiYOUB+jgOTQrc2YgrTCbbpOFsiJF0RvuL0YWKO05&#10;P87Gj5g9SzNNk7UkELrSIh9AS6UInSzr6IlxLRKVJVWiJA0daHQ/LaVmDVtmYbcNBIlATQjEBMgI&#10;lb6Q7Q27URLelOVksyiq8+22g2oVxoNC3CXrRaOL2heUDL6KTRoaIooXRWnWH8sFY2YL9VyhkxV/&#10;bOCmJnnvjSF8eGMG1K8wWC9+MVbjXOL8MYosV3HUSqqqIiJcVVRKD6UZqa3Q3K6XmKqw8DiCRiVC&#10;wQg2S+6JdaLU2Uu8JJUVRUXBVQkVFtjFgZubEaIpCiqVoVW24/RH0igrFlnBE7hSLW4xTr7qRasQ&#10;hZ74TngbvrKFDwTY/KCOHInu2u+CUjFP+O2NjBqUKChf0FI3EbXD5YxYSBSCzTVyw/aG1n7VjaKH&#10;XkHElREpiqrhBqOqi8OPfGES8e/sw7YSIRF+t0SNaGufpVTHOJLjaQCwglx8cO2JYlKYd9OFYYWJ&#10;H6wiUiH+HbwgtSCb9+zCQ1T98qRuMwaLhTxixYhsd/b+aKtAKoqwahGi0hYWlKPyixaLVDlTtWMK&#10;moCY4JlSIagGUTCnblBxpTrdVGqdaudNqkWI8muzcKVrisUbqAlkXCqqlcdtaxVaebaJxplmv5oS&#10;pJscFXim0sQ1WJjtJcfSWOeCtsaP9Y/fHSUQzclRK3uLu6WEStatA/jCix0pxQdXBaRyo1XTNPra&#10;gwNefc7nNIzpIBF1+YYUFrdLuWF1rdkhIStjpFr5j8nryfCmJ3SLDs/MhLyb8opNtpYM3drbbyIj&#10;EbRaEbmgutPZIIetx9CzMy83ptsRNwWlbZllC5FbNoWHzErfaK3rdH141eL3BVz7O3qwcaZWLErP&#10;NqqKiLattqEmCp6JDd1ozFr4L5zOaWZmdNvSzZOGbhsijjs+pEo6kjK4RsKy0C2erbbCwXrmndIJ&#10;yb0e3Kgd05NEaVV8zRq0Nt8BIP8AdbOzYN3S27NrFXiXNnznaTZnmKTE++04YvTDbjDho5iOtd1Z&#10;EQttWkRCWzs2xgx+gaJ8i3wHWLbLa0Xj/hhQtVNNPkLbhAlSRt1R2qVKhbN0IHzFzJaBalpfSc68&#10;RedGLRuGbqqdhHfaJENo3ObNtm1YMQOH8pDnK84aY0bUVqxryRHUX7UgMQEusRNEP5oma9R8jF4G&#10;ZFWTc23HtcOsdRScdJsQPVDsbI2Dsj/jglj5/wCVU3LjpDSAKgMGxMzrzr5Dcbjz5tC011C1QiJF&#10;7OshBXXaR0xyel3pB2R2HkB1X362ERjaV7o9Zwi6ItdHo2xFHoXlic5Myy1KSbCEqTN5HTA3CqAS&#10;zAj1RdMyu2LtgYyK155zE8gHNHaQn2mnlKaDR01Uyss85oJWgNxlZf1iCFRleeaBGWcmda5ojSk+&#10;8TwOoresFk3TUimBJtlraDp2kJ9XaHpRhP0N5CaPBuWYFqWSTFWGj83QQFWbkEiaK3ZuHokXpQE3&#10;zQUr396RNhxFVOOOERPPufTnXDRUk7NKlzqoTMmFMSmiQrLvVHpF7MLGV8ocwvlgTozaS+kngflX&#10;TMVcQTV0Xj6BAWxcI3COqs6I7PR2rxUfcrziKiKiYW3JujKWqDhfXCOVKV83+WHMUSQZRbEemT15&#10;Iahey0BFqjIR6O0UOBXN+T5zS6QkU0hMzqkkqUo6ko1feqke1rUbEjJu1sbfSK71Iqo9O8n0jZkn&#10;TcVUETeeUFqTgXIJ2rdtXWkRW+tBK18zS3KRnSk3rpmdn1MZ21ltugg3IuubAaxwh2yFbbekVvRi&#10;HX1pz0c56aI0cU0KIbgg0zLg4VL3i2Rvt6Vo3EQifV6QxnPLfJrubPyhGJzRZ6TcUGXGWnfPGtYi&#10;iDwXW2kXVdG0h9q3pBCvK8mn5Lc78wxog9L6ToLjhOusCVAvA1LzYREfSbQbbekI3RSLWi8m/n5m&#10;dIzDozT7BCQEUu0CABpaeyQiJEVtl1wkZl0YrGvpFsuzDdB1CeNESq5IhKv3YtJ8tcv+UZTj4vTe&#10;lk0Zo+XmwbER16HNTAWmYALboWt6swEnSA9oi2diHrm9b0h5SWhGxBzz4XBUtSGrbeO52nQEhbtu&#10;i8Uu82/PPKT6uhLa5CDWkWvbsW0bchu6O2NsLFrgeYHnI0hOTs8Ey8Lsu2rpM2hRAAnPsg6IbQj0&#10;tjrerFg613lEeURNSzzUvo11i1p4B0iaky44Ny22CyRAWztXW9HZ6MZh69+5HcpQeZaJXmzcURvV&#10;swtMx2SMBEjtEi2rby6US10bjaY91VwjMY1s682QKa9BBUiqibNvW9qLCa3k7yvlpoTOWeB4G3jY&#10;dUCuEXg6QXD3jBTf0oleK49sKItW/lXttjUYwv75RI0yonhXugIiUBc1rVdpUuratOiP/LEhp/rC&#10;ZpiJjj/EEvILjkTaJV3/AEsNQ01y7oYhVK/6QEiu7sJU4JBxgmMfnlnFixJ4+7H2o6kUabuGCQCM&#10;RV3pup3xJDa8O9YkkE/mJuluLiKL93/FEtW7Upiu4qYYpENKlTxXuiFYcdw7c42ooRww4QaZIDjl&#10;6Kp7o1Ni0Fad2OOUQFTi0RUru9HOMqaBTr8461vSs4PHH9I5UYpKOOPhwixeJUyhUVBVLrStrjQv&#10;Wi1eLl+Z3m9WRGY1jovvvzBvk4jerRApaDAt3HstY/iKNlHVTSfIeZPSTM0jbSSzaiRGrlDLYISH&#10;ViPpF1j6MdIteopXgnZG6zRI3j/OYxatLcHj6yfdjlo653RfIGTZdOYbl2xfIiUnKVNbk2vtC2oW&#10;tUuVnNhIzrjb03LA840hC2p1og+jb1hjG1b0xyXR0mlU1Rtu5VBKIhls2iReiNvRjcpcukYHDsr+&#10;WDJfpW09XF+A76w5zfpQ0mYZEkoaIWNccadWNy/QniHOj5KcvPGrrb7jCrapBcZNKYncJ6u4eiRF&#10;sls7XViy/QHSaB8nvRTSsuEwL77SCqvOYuGdb7zEbWul0di0YfjfozCuT3k5aPl5lJxtXUIVI2W9&#10;YGqbIlutERbutu2rSMoHjfoWqnJXyZpGXnJjSL1ZuYedeMdcIKDYmlv90QmJHbcOt9EujF436Vld&#10;hPc2cqbzb6giC0J2MiDYtKZ5umIhcRejt27UXjfpS5bPSnJCWecB51htxxuxWjNsCICBbgISIdm0&#10;tqK836X9hsebhzHGmkj0mk7QDGwmEaQVJraqGtv9IvQ/w2qc36X9hkUeTvN5pSTm6yjsqkityOA4&#10;hqZAThF0R643ntdGD436UnujTqdmWGMHxv0v7I1JhOPpLnF436X9lBKeHHhjF436X9jcZzmc0Mnp&#10;QWwnAIkbvULHLVS8LC/5S6pbUdMv0oVQ0P5POhmVYJqRbEpdbmVStbxt2z2rnC2ekUWX6VSu7m8s&#10;OPHqxzspSqjo17u+OVlLXAc53M9K6UFsJpDRGiIgVtyxUu2S2rfRhRsdMWhA1Pmy3K3qRYKpbStC&#10;FlxF6Wz0oqqXobk6zLt6loLW9rBSUlW5LekW1BLHAcjeYsZKbWZZMEYVFo0suBGJkpERI+RXDtL1&#10;Q+9ENjZ85vM8zpN2TOZNVYlnDcJi3YfPZsuK7ZtIR9obh68bzXPHjXKXyS3jm0FlzU6NcfF2dbbc&#10;sQ2hW4WtUPSLq3EfW+7CtWPQedrmSPSJyDCqIaNl8XmxKw0IEHVarZ9ESa9USgysguQPM83K6Qdm&#10;G2CBoWQaacM0MjKwRUh6w+j90o210j2cTXLswg+Nah8bkUVRejRVpF40v0fLWn/JmnZqaBmZeu0W&#10;M+ekBpYrqOn02NYW0IbI7PRHqw5zfo4633P15NbT0s0Uk0ZOyz4TCNq44euAUESC3bIitG3Z2too&#10;6yX6M1zfk983U4k752+wks2DJS5Ako8wb1oEAE7rBDWFau0Wzdb0duMy/ShracoeZHTMs+85omZ1&#10;bT32RVWtsuW0QgJCVu16Ntu1aW3F436UitLeSCyEm8oax+fdZtOoskF5GJESETWsu2f+L6UdLzfo&#10;tenc2nk/SsmDOyKuAjJEvmrYGjoptfaCN3S/D60crzfpVr2M5hERc+GUXjfv+xtdNChIor0SEhKi&#10;qi2knpdWMw1XQXJ9hkAZaBAbFBRESvSHrEXWL1i2oGJvCNOP8QkWZIqYLhWndGIaEifpEguEi1Re&#10;GXqwElrt4RIKljnv41ib4jIffTDGFBxFcq92cE4NVRe3hwhqpQ+NcohEnD3dsFBI/wCO2E3xPl1w&#10;7a1iWoMv3+7DIhQx443JAE5R+USiCGmXAV7YnSAv98QaAm6rh3pv3RLTyXjlSsSpsuqfCiRCg8Pq&#10;kbUgFp8kg00sgle2tEjUuiX7JECrOVzzquzhGdJowPwwhc+/zc8cNpGe0oBKrbEo80imoJr3mnFH&#10;qjtAbV0fQ49P0L81rRv86zjSr53o2dl95E2wE02g+lrJY3SEfaCOnXwUv/b3p6tNc8ujCrWaEFqi&#10;faNPN0L1tYARw/I+t/48y/7xas/9K2jhRF89l6ZoqPtqqet0oE+F9W/+P8wL0tlz2aNtQgf1qqm2&#10;LLD7xAY9L+5bPZKPTz8B3+s/lToj/psYVdiVnzqmxbomdRDX0R1gB+ayH+R6nzkn+8DyprXOi+tF&#10;HRGkaLdRSblW9n1hcmgIfwRflfTnz9TP9l5U3/0n0qa1DRrYDmOv0g2JqPrCwEwI/jjPwfQn/n/C&#10;2s890sVPsZJrvmH3fyi01/XA/D9H+/8Agdrl9KaUmEKx/TkrLLXFtqXlhNB9qZdmC/JCnfw8+XJW&#10;Nnojm+ZmBQ10lOTiVL7RNIWCpV2qDJebtDb7EK/F88/LhSN2PNVK0ork2ezv0nO4eqNroRy/OfaF&#10;YEOauVTHWTipUrRLSs8o/h18L879oN5EvNJJL1X0WorVNIzyLd0v+PGfnfscg05qmcaTE8nCmk5v&#10;D8TsX537KxXLmqarXzqfRaU/9pzP4to4p8b9h8XN8sJTRsiiFOaYm2UWiCBaSeUyuu6LTYm6X3Qh&#10;T4r7LF3RHIzRky2D7c5MvASEQuf2vOiq23VuHWhbvuGyF+d+0Z4PONJc6PJoHvNxnJ551HRZImZv&#10;SjjYO+jr79UVvqmfRi/O/aJ681zaSCDeZvmFiGquaUnVCynS2n7bcY5/nfU+37QsZI82GinRRxpl&#10;t0FutMJhxxF9lzWlB/O+r9v2jfFouW8loHRzaOTqNsARasLieMzP0QbbI3S/BB/Oer9v4Dxb3Q3I&#10;PRUwAPstg42Y3AYuvIhD+MS+6XRi/N+r9v4LxS/yB0SC0NAbJMk88cAvw60I2fGer9v4HxbNnmuk&#10;KJ9keI0T/bJpP6XYr8Z6v2/aHgZXm7kqqLbkxs0QhDS06tvqkPnOzC/Od/SfwMgJzkJo8aqZuBRM&#10;VLSs6BJ613nMH8519FeVf/o2ZMb2p2dQFTZUNJvmBD6QkRFG343n+xYqu82RbtJaQFd3+1Nkn4XG&#10;Djn+a5v/AIHIqlzczSJs6Xnq1qlwaPJPZIfNRjr+P6V/8P5WKOl5eelWyde0uwDIptOPyDI2D67g&#10;utD+SL8T0r/4fyNBMaYnQZSbXSWj1lVbB9Hik3EbJo0EgMHG5q20hLZ6fVg3r0f7f5bEcjuUU7OM&#10;jMys9IvsmpiBjo+aFFIVtIdqbAhtL1IPl6P9v8k3Lkppb/jyOWFJKZ//AHqLy9H6BtQuitKr/wC+&#10;SwVx2dHGVC7NZMwL16P0KWhTkppFcC0qQ7Vfs9HSg7P/AGguxs9b05/4fy3Gq03oApcNbNabmwBC&#10;ELlWRZG8tkR+zlekRdWOn5j0/wCz+QX5LkAhojiaT0gbZJcKpONiBCSXCQk20GzA/N8/2OnKyHNq&#10;K4eeT/H/ANovIqxfm+f7B6pjnNwwiJrJqcxW0btKTQ3EXVH7UIz859gwwuaeVyrMrxX+057/APbw&#10;vzn2WHrzVSPoO5Ur59N1Uf8Av438319C5jF5qJXcswndpKeT/wDTxfnevpP4b1BOc1Mtucmx7tJz&#10;tf8A78bPjPsNiW+aOWptOTZLuJdJzyl+V+2H+d+0U5VprmjlqWo7OCuztf2pO3IX3n/8EX57ecyD&#10;OWkmge0Y/Lqsw9MyU0/LyZDMPaw5WbNSFp0HbbiAuiQl6pR2nM9fgrceqW0j43y9q6801I2eP0K1&#10;ht0T6WsH5ByhOP6RpVhl+y9kZefLvy/QcYFc99YWS9NANPHfjnBmU9Ga0+soU5kGp1Cb034dkGdS&#10;e0XySIUy8cM42cdc+8q8kkqfHhWMy55X5lBWp+iQbubPmPVCsuPD9KFC9rJG6c0mfHdC6vvBS6KY&#10;r2V7ox0VzFN3jjlENMFvf2cY1mJTv3QKWgNnBMcaYYwkhttapjv4ZxEw21rnWAImDVM+OGFaRAe6&#10;K45U7okXRd/HhElmTZXNaJww/wCaGRzgHuJM945/mhioThGnXHimz/zRzrY04uUT4R09v1cpVX9+&#10;MZ/Q6zkkgpl445jGS9DinpRkrDsASO01FFRERTpgO1Dvq9z9b+6x81znLLlC24AOaOaDWk6LVqsF&#10;9qKEQ9Fg7tkfX+/Hbn1vuF5dzM8tdLS7Ug682xLk7Ny4ToICuUlScENq1tq07VIrR6OztdKN69Xr&#10;9OlOXvybt9UuHgo0jz+Xf69U/Zirx9bfGeX1q9iST5Ui21bGs0xJawDbuIbwMKgSgaCSEOwQ7Qlt&#10;dIYPjR2Pz40ryLlpeampd8J5+1wjJb3hJRJbSMNWJ664tkSdMetHTnx+oyvoKZ56JTRmhmVkFcB1&#10;wtRKpMiakDooOudJsuk00PRtuG4hH04Vt/RWuR8lrnXnHJw25t6ZfSZIyBx2qMmQ9ZpsiMW+l0Wr&#10;BEdm2D7Fr7KVP3XsKD7Gk3Ep8YPspDBcVMOzjF7KwDgU/bOFMZXwJz+cjJmd09MMMto6bkuISwK4&#10;jdS1I7YE8YDs0IuntWlswvKOVrruW3JxzQ8nIAaVmRV16Yl23EVHwJAAWNaW1baKXW3da2L2PXQ+&#10;TNyR+3c13J8JJshM0ecA3yJ0bbftZlwtWNq7ItBtWldbF7LF7yudOPzBMaEk6jrmyenDHWCIACET&#10;LRk31CsIiH1BjM+7XbeR/Pf+qmGiojjDjzDooNFAq3pdshcRColdte1ByfVeTxznt0S5prT4aLQ7&#10;ZaUkzN0wNatPaknSMtm2682Rt9GFk+oa6fkLKf8AqjSKuPOOFLhMNsODMOIiOhcIPgLJ23XCI3dL&#10;YGLJ9S15T5P2jdFzJkcz5/PzL0zLsa1WQUWnTXaNX3nwcK4rrisK0R6MZc+rPJ9Ec/XOO+wsloXR&#10;+tSZmxEDdGqmxJVsvB0rvtStPa6QiJF6MUz6k5jyP9CFLvaVlnHr3AfMCVTuNVFbbyK0CL0v/PC9&#10;x14dyE0JO/2w8ybHnAlPTbd0xUzsvIiseeK3WCNxDt9WDnTpy/QiRkAaAGwRBABERT0RHqxz/qWF&#10;ke7xzi2lgE/ThBnKx435VOiGXdHEj2QvA4KqZggmIHtfZiZFskQ2kFpXdWOkDHMctpoG+TMsFq2H&#10;orRLA0XFBNlra/DtRXfqDsPJmk2WdGSTLRiRK26+SXJel7hEVzd1wwbv1J6pfx+WEH3OWCrvg+5e&#10;xi7/AKpFsVj538pVkZ6Z0XodK/bTfnL+0ookq0m3bbtXWXW9W4h2o6cyOFVfLG50pjRsnLMSLmoN&#10;8jZQgVBcBloB2Wi/3fSQbh2oXu15/wAnOQ+kNGTeiZk5x6bKetGZTXvoQGQXlfc59oNpdYB6EXuL&#10;0/ystHOJ/ZU4i0bZnLX0Wigl9pCVvSuuC26DkdNKmfKEenH0DRhikvKSZTuknCRLTMW7vNbnGz1d&#10;pbJEPWLpbMLI3Ws0JyunxlZXTTk064ZTwMzUuMwqyr8qZk19jLObLZXELo2hds7Poxm9Me98seXy&#10;SrSKjZOPuWhLs5ERkojtF1RG4SL8sWVPH+a3nJ0q5pmak5txCYQZoW0FsBbF1pGCEA/3vRdW67pW&#10;wsg2un5e8qvPH3ZCVmjaeZJoF1Uy9KmjxARDa42X2g+qQEN3Si9lKdzF8uZl4H5SaNZiYk512Tfd&#10;NEAzAdpp3ZG1z0bit6N0Vy1Oo56ZBTkJk0TaZbScDCqi7LmL6EPrbFsfR+A9T+u8j1HT6MmzcFo0&#10;VEQmAJUpXbNBISu9Hpfijy9yTv3+px5hpLRulSn5SXXSagPmukJs1YlGQG0TYaADbeKY1g3Ol0uj&#10;b68fZ5vw/j7z3G132j9KP+dHLGaONt6OknSKxBI5p16ZEzK3ojayNoj6RR831vTk943l0wn+2cfP&#10;+RV4zzgaXnZWdl2mpucJma89cIQkpaaFkgQCQAG0HxHaIi6VuzH6P4X0/R9T0tvHv/lz0jl9znvg&#10;LUnKnMnM6p6ZmHgkFU2gD+5B2Wt+zF0yEbvRAo6+h8B6Xe3x/lnk9P5FcqW5php4KoptMmdQMFEz&#10;ASIdrpWkRR+e+K9H8Lr2dea6Fgqoi7qVTtjhmwunnPK/nYeYfOXFhtsBQFGYmnnmmHFJBK0HGWJg&#10;RtIrS1pjH2/hfgfT758r3v2xyvTWcq9JaV1BziTTUsIiyjLcu0zNA7rVAb/OXw2huJbbQCO/p+l6&#10;Ftl53Pu5Wmct+cd/R7TTb6gbrzoNszGqWwQsuempiWbK4RYEbit2SuHobVp9D4SfEXZ8ivZOh+X0&#10;1NIkq0+2L4lOm/NNsgQJKsOWNOtMOE6Nz5elcOw5HX1fgZ6F2/IZ2qcq+c+dCV0WDDrATs4YA468&#10;FGwaBsjdfIeiN1vWjl6XwXp7f6P5Z127nkc28pCp6U87W0DcAWZFAtL1mAuES9K+PF689LiX+j+T&#10;4612z6+7dHzXpKuy/bOITURYOtlApeGMEsQn6cY6FjNXVa9vH8sRCf8A07oDmGXTwxpnWIFx0s6+&#10;ESLp/ESXhHLjl92GjTX31xhk1Gk0Sld9cYAtLau5B4rwic4okZUVMOI5xOkLbVa40yrvrFG2icVa&#10;9lKpjFRtefc7LEwoyjrLCvG1pCSdQW6KQtCdrpbX/wAozjYMI55NCzD7DaMARGL8uSoJ0WwVuutL&#10;pbQwejj0vQUyagAElDQBtS6vtBd/TFqbAXVXBExrvWEJBEuXeiRiIVCypuJEWqYettRA5DkTzUsy&#10;rj7xEsy48dx60W1QLVIhEBEfWjcbB8ruZ6VnZiXmZi8kYAgBm5FZIStuuaLZ2h2S9IbYsI6Y5r2B&#10;clXJZtuVblzMtW2yACQklqiOrsEbrU/DGxR2YvqmApXCq4wOjiNdXdvpmlbYsYaTvZhXHioxqLdd&#10;WtETu2o2DXBP8z0uukg0x9okwEv5ugIQWL0hvISG660ren1YQyG853NRL6TAEfEgNtSJlwCRHAL2&#10;vR61vqjGujY83fIxJCXGWQ3HhEiITcRtC2tq37OwbfuQdTYaS5My7pg85LiTwCSNGQopBchDsbWy&#10;VpEN0Wq15ZzU80k9o+cfISBZBxFVAu+1Muk0R+kQ3F7N5Qhh3KnmGPzl+f0eWpmZoSYmdY+YADJ2&#10;3mAsgdx7OttK24usMZqsdJyR5pGZORLRokbiOI6r7qigKZmpEZWiWyNxdG8vag6pHN8yXNTMaOdf&#10;EwaKWJb5c0EEc1tdoi2fRJRuvujGeL2VySaUhdVoVdESADUEUwA7agLnSESoOz6oxFjidHc0Uu3O&#10;rpBtXGzNSJxsVRAMiQrr9raHautLrQxwHKDmNk5ibanzE0cbPX2oSIBvDbaZdbq9H1i9KJO9cPdT&#10;K7OOTpKrG72RitQR9i9uOEROU5weQ7c+0LDyuCCPtPEgkm3YtwgYleJDdb+EYkbym5Ey8zLLJmFG&#10;bAAEFE2RBNi30baRWueOU5ueYaR0a6cwwBK84OrUixVGitJR2esVo7RXF60UrMekqXZXhhhFSMbd&#10;3KnwrApjDs8cIoq8c50OZN2cmm5+Wn3JN9sAALW0Og7QkW0J9Uuj0dmOkc7HN88nk0vaVXRqPT6q&#10;kqJhNGsvtvjskRgIkAiZWiPoj0tvoxvkFjbN8wYNzsm8BmsvLkTxa11XEI6CIgDWwLdtiFcIFB1S&#10;PTucHki1pCVek3Og6BCi2qthdJD+6XswpScXzX+T9KaNk3pJD1jkw0YTcxqbDO4CEdm47RG5bRvL&#10;pF6cVqeVcl/JrnxcZl3Jsh0czP8AniMiSWLbYTRAX96RXB1tkdorbooyR7jpjm4B2dGccdUgCXCX&#10;QCdXZW8yIkHYESK4Ru6wkXqQ9dI5+f5oHA0ozpGVcBtpTvmqqpmRavVE0IkQCIE31hu6I7OwBRkD&#10;HP8AOfzST7M45pbRDoA84NxNkCne9S0hLaARaIRH0tq32oSxt/Js5vp2WSdm9JOD55PTDTzoiKBq&#10;xBCEdkdm4iMvS6sVqnL1vlRLi5Lvt4KhMPAtVzubKO3oXKPXLR812kL5OQJDSnmMqJJVOmLYiX4S&#10;Eo6fFc56v/Po68fJ0bWhGdes1T7bUebIV60Rm++0RutG4tr7oxw/EyVfqsNaMbFxx5Om4LIEtapY&#10;1fYIj1emf4oz1PUt4nP6M0/WpWlUrStK429G62M9TnqyTPZa1Z6CA3W33Bq40joMrdUUQ7byt6pW&#10;jbd7Xpwp36vPGLwlOldGprXHVEKkDTYmnTJobitIvREiK32o5z1vU8c2l4Q/RejxaAGgSgAKCHsD&#10;siMZt9T36a2Qhh4e+L2vtArRcp5KYLVqw+DRCR7DjN7b4kBCIO2m0Q27RbJ+0Me30fV8etc+o1Gh&#10;ubtW5TzM3RWrxPqrbOrbC6Z851DLJEerAeiO2X+GOvqfETy1cxtuU3IViaVtx4FR1m/zdxCobetQ&#10;Rdt6u0ICJXAWzHP0PjO/QucMvJXI3m5k5IFCVZBpDWriom0ZdHbL7xbPR2ujB+I+O9Tr36U4c5pf&#10;mYl3AtQz1gOg5LOOIjwsCF4i0LJWiTVrpiTRdIS6WwMer0/9SsnuuuXRcgeRoSbSgIsIqmRGrEmE&#10;qB8PsmyPoj6/4Y8vr+tPVLiOkMOjwrQq4rT1fyx4/GQ1ebdcS5UQcqpivRH0dnpdHZ/NF7JU0dp1&#10;DFkiVW1cSggYKBqdCIhtLaErRLZ9WBjK2qca16NIJQxA37trsh82dfN0KR9MO9UT3Rde3yTU8oOV&#10;DbCsodya1zUgQgpoh0IrTt6OyJbRbMZjm3bR5cIzIWmvFgu/xhjoWU7fRWJa2LapT+cYaxJoq+6i&#10;+zEOtTpOiY+HYiQbWtUbtIwWtdJU7U3bokXLqqrX9Yo2rEy3vp6VPZio2uc0hy2k2isem2GjRLib&#10;cmWQNB9ImyK60v8ADGxROg+WDE1VZZwHm0VUIwNCETG3Y+96Q+jB6ONwJolKLReru2oJNpKT6HUq&#10;pUSseovRP/DdCFleHGveUZEx2YEUqq0TNaqiR0gqMrp9gzsB9o3LSKwXgI0T0tWJXRoxshdSqd+P&#10;Bf8AmiIy3+MaRtUII/2TCDIcE2PyouELGGAuPDCsCpDy/KKDS23P2XazhFzBFTL3xlRlf2goSp8q&#10;wNGUSJjXwTGHKVTMu0SvgvZGaq1wlVV96dkDVFkV+uEKFpoOZd+12x0gaNMMe3vpGtwSr4xLFRNI&#10;NqpChCpCtDRCRSDvHqxzxsharXLiMWKwbu74JBIpwKe6JB/cq9sGjgXE+fCKLAq8iYqqIlO6kKsK&#10;ZmwNLmzE02kqJIQrbs9IfWgU1oRw8K5QsQCT3/OLVjBz+H/NGDYare6tcKQsUhwqlPrCKxiSX5xS&#10;JF+XvWFW4OvZ2ZwUwE4+l2Q24YRJTwrlB1YUa0zphFL7NhRtovupl1YfpX+qf5gdOA5hA/2EEVa2&#10;zWkwHeqCM6+Ij7Ijsj6sfR+O/wDyf7T/ANM4+T0ZQTDBE3phlHzZzq33eT6E5bK5PCZLMA049NyD&#10;QHLuJLGDQXNTDTurtIiMHdq/okPoR938vz+Fzz+rm5vQOnDJ2e0koPI42mmkIXG3NU3JSoaqXYB2&#10;3UOXOsm/9kZWkZXR7vwOfHnn21mtJyJ5SaQSTWdUnG1pKTFZk7pZyYOaJp0RIiu1BNEhWjbqiHZj&#10;t6/w3pbg89V6tN8tn2pZ6YNuWdcbbuXzeYMwurbcYk1cID0i6RWjHwfynH4maV6qxyc5SPAy7OTs&#10;xKuSosecA5KtvIgNChE6JbbusERttIQEi2tmN9X0J1fHkp03mgOcBp9wWNVMNK40TssrzKtjMNDb&#10;cQejbcJWlaVpdGOXqfB30J5FOnUOyw4XJktw57Jel7UeL5c6WISnHdhiuEGzedWY5rljziS8mTIO&#10;qZE6Q2oCXq21eIFMO+i0JGg3etHt9H4Lv1efLlyvTpBx7q1WPJZZ149uvPQFDPHfRMOtHL2rKred&#10;gpahXEVwgJyy5L9SK2kdvo3EI3etHbn0x3DpCeA0Kwq2OG2eHRdBbTHowuuKZGmtONsIBunaJvsy&#10;4bKle8+Yg0GyPWIhjOfSqXTNabuzZrtQLGUTIL4btmAUc/y85bBIso+YOOIrzTAg0ybpm66doiLY&#10;7RR6/R+H/F+QddKOhOWhPmFJOZZBa3E+wjSJh0bSPWfkjp6nw/4Xz91z03OhuUbbyOqGTUw9LOKq&#10;Uo61bdT0h9aOHqejY21tWi3pimfSrUY83jYOrKoqY034dsNuiaJU9+MS1bZJaJsp33RHpjxnVNhF&#10;3Ltf8sQ40Gn5pxKpYKcNpaZ9bZga6RryGqVRaQxxQdTswrXKtYCxEuVd28fCFFSeUCPqC+b6tHep&#10;rUMgH2hbISL8cKOVj5B53+ZtHSOYfSXbe86q+bbLl7p0EitIjC4bS6PtQpGSOoTkssgWjG5c1aom&#10;jxPVhaL7044TR3XX3FYfp7PS2YrHSPpYW8KFTOob+j0Sg61qtBaQJCfPVWUfdC0UX7ZKD9qt1m1d&#10;0dvq9KLU6eYZNFBRIbUUlLDppTZt+9D5T4t8rzR1k60Dr2kphp5AeJhp9tAC9TAGpZrVF1wHaK7p&#10;7Iwq52Ot5guQWiWUPSTbOk5N+UbdN1ZwrEVqzaH+4aacEhu2RCM1Y8u5Z86M1Pmmk2dMBL6qbImJ&#10;LWGIMS4GQMmdvSN3pEJekXR2Ri1Y+3eb/lgM7KS82KU1rYkSVXZd6Jj90kKCUre5Jj/rEWiBflX7&#10;0QuQ5y9PTsvLm5IMC+9WlHCoAAKFcduwRW+jeESeWSExylmWdfLT0khqopYbKrYdu2BCI23D7ETH&#10;lX9gcoJqYnBXTB+dShNOC2h6pp0Ru2QYbsFvoFtezdEWtlpzykZ6YTzKVnZWSJpqycn3iSr810Ta&#10;km/V6xWfgjZBtdX5OnOrMstTn9pTOvZlzdJJpZht0LQQr7HB2iG4eiV20UHqDa43lFz5aemHpKfl&#10;11Oj3pl0ZWVEgvmGmrftZh226130b+rsj1oMg816Hz1c/U+wuiWpVG2SmhNyeI0A1ast+yAnNkdq&#10;/aINrZ6MLHX5uf5BcpuVJoJJOyc6Dgi6a2sETIn0QJtjVEJCPpAQ7PVjOlI+jeTCPC035yYk9/vC&#10;QbAvJdmg9X8ccXSNs9NKlURFwS6tMC9X2tmKCbJTl4idpBXG0kRDHvtIhhxLSU/fGHpVwvPhzkf2&#10;dJOzA0V21QYRSQR1xdC671rYtc6+afJ75yGUnH1fmNc+9MMvG62yotmZtk060Ozda0Vtt3SjFzXq&#10;/P7z5PaOOQCX1ag84Lk4TgqpBKbNtrY2WkW3tdW2J1vRXJTykEn5xuVlbVFpgjnTRLwN6mDTLgl0&#10;biuIijLyOub5Uy+kdLzrkszpFzR8u0IlRlKnWgFbskF2yYl0+v6kFa9F5X85EroViXZmHnph1RBl&#10;mqKbzxDs611y20Ru6xfniZenPc23PROvzbsvNMNttKAvSy2uNnqSUREkFwjF0dovtBt9W+JTpxPL&#10;Pln/AGs/Py7hmzKyDE8JtNubUzMiB7RFb0REdkRPpEXoRRztdD5IGiHG5JlTqKkwbpCpHbccy7Yd&#10;pbIkQBtW+lFXXmtXzu84GkZtJv8Asx9tiVlFICe1qg5NTrSHrmGSuD+69LolbsxTlvk9W5kOVDs1&#10;JS5vOC64rDJ6xBUSMCQhuP0iuAujFeWa9FbTfEQ7Uz7Ik8f5U8/9s05o2SZJ6ZbURNbbgEyQit1Y&#10;kBEVo3dMdmHQ1W5queedfm5qQnpa1yXVklMBAFAHVKwXW9fMDuHaaPrdENqDFre843lE6N0eSsmR&#10;zE1rQYGXZbM3NcSXCKkVjQ/jIvVKKwS+QPPS9Nui2si42yQXa6jhgBbVoG5qgau+/swonOy3lRCe&#10;k/7PbllOVXWiEwlbnXmtl3VN22uCJbJbfs3RmFq3zweVfJaNI2QbOamBMWiBtLQAy2rTdIbbvVGL&#10;FrT6O56NNzY3S+jgaG4KXsvkVtdq1x4pdgStt6V0XjjJXpHN0zpSrpz7okhICsNiDKWdYriaH2R/&#10;vSjpx85/mFYTzEmvmriVrTSOmBTsHzt3Zj3/AB131P8Aaf8Apy9N6K43X3Y4x87n5V1nzakuTw1l&#10;0BBBtgiIBQch1ZAIj+LrR6Px6NjGOSzIsOSyIqNOFNXVKqr5yZm7te0awp8Rdc7xrm3+bBoZBdGA&#10;t4ebkw2T1D2q3iR2iA9KnUjtfi71607U4WuSEibbSgkm1KkLdv2ZNqBvD1hFsehdd0rS9WN9Xud9&#10;+euvi5WX5EPPt6YlvNil2ZiUDUAaAja6VIH9c6zaW02RDLFd0brutfHs/F49O8b72649RvOT/KFJ&#10;tzR4g06DkqhuzusYcb1J+bGxqLnBAXCIyu+yMhtC6M9aTmd7dnWey5j010uzdisfD6dim1TKM5+a&#10;fPznNaw+mlZmx3WnpEZKW/2qaJRl2n2hXZ1vRI1MtrZEejbZH6z87PT555+1/wDTyTl79KyYgKCC&#10;rREERuJTW3o9Itovxx+W6m2dfevTGUWuK769scp7Vteb8stPeZzqTJtuGDmjjlWNWybinOi8Jgx9&#10;mJkOtEtki2dko+38Pzz1PdysV5jkLOOsSkuTjjGsdnpzSLjL9pNTTtzrLQFdc4Iuu+z9ltbMdp6v&#10;pc9WT5L3WNDS0/MPSwTkvqwkyJx11SBW5ybsIGXWRErhERJXSuAbXbR6kD1uvS54ufOltemK3gmH&#10;bHxLT8TWBwquEZKvF5LztaI0gpsGE0yjH9paP1TZSSkYGRiIkTmvHWDdtW2D7Ufc+F9f0pz8nLue&#10;7tdDSkyFTmHwe2aoLcsrIoXpbTrpF1evHg769Prv/d1k9nH6LkFPREyre048xpN86Firz5umQ7PW&#10;Gtv3Y916z1JnX8fYOuXZcm9NSzUqwauADIybJCqlRNULY9HauL2elHk9b4f1PU9XZ8v8M5uOQmOV&#10;s+7NSKCYyzLrpurKK0hzJ6PBsiJ+YcK/UbRNCLQ7W3tF1Y99+E9Pj0rb8xlestjVfwx+fnUuyz2d&#10;YvsonHClO2Hig3HURProxYbj+Ujqqtf1wtgYXKmKqqJ34+zGot5xeCUySAi2a1y37lwhQV5TVe/K&#10;FFjynnI5q3py9AmdSio7RNXcKKYNARFtBdaILb7cVo42Gm+bJHn5eZJwxVh6UMW7QIF1F3pdYiIS&#10;u9QYpWu6B3inpKtVGDqVnn19HfjlhFqbCTm6paorWlRx63ow+U8t5Yc0kzOaQYnFeAJdkpEhaQVV&#10;w9Q9ryvItkekYiI+ldCqd1y75Ds6QYclJjWalyxTRt1WzK0xIR1g9W4ejA0XnqeTRo9tg2ZaXbBx&#10;x4FJ51hlwxlxcE9UA229EdUOx6xXFFqeocn9FCw2jQpgikvRAUuI7tkR2R6UJY20xlgi59mH5oiw&#10;hp3HKiU7IBWNFyyKcVqkjqNaq0/2hTRtRp6TImXDqRObieZ/kBPyaTIzTzZq8ovBqAWxuYJCE7Be&#10;6o2hbd0trZCG2w3kFzNLKLMXzDj5THnBG8TQI8jruyZXbYiIjS0RC266Ia0WjPJb0e2Nmq16Aw80&#10;z5wCEqOvneb5vM6py72bbdr0oydDjng8i2UVlGVfmGlM75hGV+zdLa2SFwjKy4rrb+qMG9FI9Bmu&#10;ZttJNuTAzFWzaIDs2fsgsEBbEtlu2myJxStvDzPnG8mY32P7xyYc1xvvL0HDAkuJhq4jFsNYI2iP&#10;rQtbG58mHm6SSZculZiXeJBQ0PAFu6rXWK30iD2SO8oGnj3RmipRUVcl6NOj0YNaJ+qkBIRCKKQm&#10;FiKh3dGpENw2+qY9LagwDxNEXD0q5LDiWRmt+OVV2VjdKvKOWfNM5Nzcu648HmLRTDxMkDjpuTRp&#10;YNRevaELTd2R6Nrez6FrnRS3MBo5udGfaBGqS5MEw2w23LqV4mD+rbACExIel60apD9PcxknMTqT&#10;75vPLqCZKXMl1FtBEbRGzZ2SuErhK6JWL/N7zLaM0arxyTCtq6VzlTcPooWwGsI7R2i+rIy9NxyH&#10;LzmSM5n+0NGv+azVoiYGjmpdtS0S2eiVuz0DEvRu2oKxe5dc0p6RltTNzCDMIQk0400YoHqkJF9o&#10;N121s9KJljR82fMI/LP+dzc6bztsuBLeZ6wGuiC6z+7ASHoiHpbUSkd1Ic0OjQcfdFgbnnHXzzoj&#10;rrZtOkPqkLp7PR2tmKnOXGyHMO9LNTQSmkDA3Zd5iVQm9hlo7rBIbriISLZdHaiiscBpHyYnGZRC&#10;qs28xJPMMstVBTm31IXZgyIwErby6l1ojtQpXOR7dzS8kAkZRhjBshl2RNFLrjcRfeuMorXSR3TT&#10;qZ3JjnjBIbTicUxyxzGJPnDnI5ppLR4zL3nkzLuTmkHn0mm1RXJbzlsgsNy65wBIztt2hEvajY54&#10;5TyPHBbdnlRUnG3ZxltubUXAdfEdaROk28N1g1T8UKsxxM4WlD0pOtBMykmR6RecadmRZQ1dELRI&#10;JkmHSbtbIrR2LtqFIOvsDRWgJ4NHFLecNnO+aPNsPquwTxAVhmQiF211hAYN9lrw/S3k0aQTR8qE&#10;tMCGkZQXnAK9EN12ZMimA15Dsl0dWXq7VsbhY5bnK5k5mT0TKLeLU2M+0bj12scApkCEyeft2rSE&#10;BuG/+iLFj2/yaeTTzMre5pFdJI6ZGbivvOgCituqaJ4rRHZK4RAdqD10zl7E46gpWmSEq4YJHT0/&#10;ez/JWvP+Y9o0lAcWlrrk9MZbSm/Nvuj920hj1/GX/q/7f/TPSehn8c1jw/V1nzYnv3pGYgmXyKnt&#10;RYzSwHBf2zi+zRW+GFYz3vszW3t3Jw4QrOuvae85c8LIUpXJckjb6l7+XvVgDL4J+aKEllMarnTF&#10;YN9kMQ3b1zww9qF5Xv3+jfFVTRDYgTYpaCqZEgrbW/aPa6QkV0V6/T6MA1Li2KCNaClqbSlTGDf6&#10;kGdaJbEBcUMVcxxs2v4hTrrn5MxbJcPGiYdaBs5k350/YZUw4/ON75yzb7UdgVPdTdXKBaWjN9UR&#10;N9cOxIpVpEzJCaJeIlaYmNw3WmPRNLh2SH0o6c9eP6BZ7sVvaBM0rTKNl99x1s9j5fRoAOrBsQDa&#10;RAEUENpdrZHZ2rovxPG7Ov4G+7iuUPMTo18RApVsBV7XOq2mrcUhQrBBxuwmxuIS2THox9T0/wDU&#10;/V4ntl/2jn4tzyS5u5aTVVaRwjPZN155x94gHohrniMrfV6Meb1/i/U9TkvB0gotfHBY83nbx7T3&#10;bjZtt717kjNCKelX93hnF5HHK6aLPupnHG9Nqu0GOffDlZWPJTt4QaFKE8R4V/NFCjYUXGndHTRq&#10;lON0Wu7aRe2MjprG8PFMPairEpjT71MYOEW62tKdvCsEcOQaU+7vxhyrFxlapXwL2oWlgxSuKLui&#10;0AGSxaULaXHjv40g61YeL3bu0otSqmfwSCwSJSnfSNwRLmnuhJAVSuOG+EjwcRF7N6ZxSIBzO7LH&#10;DCD1yzVMNKtqStoYq4mJAhIpoPrD0hgOkptsQ2FJX48YyN5NBaJ41jaVNRap8k3wIywpV3dmEdZX&#10;OxYbL3V4Rpal4sUTPCuUSCS7om4xRpv7E7YjxIr+2cAUKVfDBO2JF78t8Ws0D6fP3xatEgYfODWa&#10;jDHvihSoQkXdvJIysxJCnD4VhcxYy3JafxGYsWGQTLDIurBwsLndFsuCoOtg4C4EJghiXtCQx0Ck&#10;yfJ9hpERpltpES0UBoARB9EREYhxyXLbmY0bPOA7MywGbZAQriBFb0RMhsIh9WNHHWyejmwEAEUQ&#10;QEQDDIR6IxF4rHmYZ2p2YJhFpcxR0xycYfbNl9oHWjG1wCFKEP8Am9aDp1X0ByRlZRsWJVgGWQSg&#10;AIoiW+kXpF6xbUU/QLfc/T7SIy8qJSjLyp90C/xR7Ph5/wBaB6jS81MmKSEh2yMkWfWJkSX8xR3+&#10;M6/6tXp/J1Rsp2+9cY+bzfmUErSf0r0s4bCtUnFa1xxVIiwxA4rTH6rAItFxRa4V90SbQ+Fd1e71&#10;oYhsqua5Ye1EOBdbw312qYZRFQoa4Y7uCYxBVhSWla9kZhJCq764YpSLEruZrWnbhSkEsYKKmO7L&#10;KJYxuq44ZVTClYKoqL2KlRVOMMTH1XBUTJeOcbhaUiLuResq4xYOsE1xwSipTBc41SiaKqjgufZh&#10;E6Srrg0zRU8YA1jZb1rx4qkaoA5ld6fDOMWilDxyXMa4VpCi1tlmEoqqm7BKQ2VzE9PIq1sJfBK/&#10;1Rz6XLUTMypV+zPhklE9bpRzkZ1Qsp44xvNbQur/AClKwqFIRMU9qsRRtEb4ZV44xaNfCnPbziTc&#10;xpWfly0m5o6Wk5cza1bphc6IDYOrF0ScN0i6vVhwNet+Tfy80gejCmZ/boZBIq4Si4+I3bZuFs2k&#10;WyJeoRdcSipOb0Xz5affeRsWtGS6E6bYK5OXilt2yotum6PQ6RAN3V6QRM8nrPKfnxltGLLMaSP/&#10;AGg2BcmHGWzRgC2RIhuIitIi2fZg0/I/lLzwNa2RGWMHGXyaQzRxFprVHUgIjeRE7tWxsi8nl/PP&#10;ztAk+5JrPLKahsFGrSuNvE7YRAbd7VxDb0r7fzQsLye2czk4JyyGMyc0ilgaso22OwJWMtD0RG70&#10;y2rtqDrHcuPfIkWLShckOa9vHCC0b69uUSUdJaVBobzK1EThiX3Y2A815Lc+Pnb7jbEnMKyy7Y5N&#10;KTYSvolRwi+0IR6TTVxD1rI6SCor5SsuM15s8CNgroy4Oaxa+cEtogYkACP44sTjfKl55HpcmJJj&#10;WgrytEbjYnU7jtCXaIekREPRH0hhJreaPlNPS+lE0VMkDtQKdEkJw1bOwr2rnS9El2h9H14rW1w3&#10;PXzqTU5pGYkGp9ZVqXMxxMwYcEUASEyHaItZds9G2Brna9x5iOax6XbamXJ8XRNBMW5eXBljbTau&#10;Ita+6V3Wva9mA7R7a8NF+PfGFYUoZKue7gkGsgCRUqaqtKCioq4CI3bQwoPVfM2jfLSAtKJJKyAS&#10;JPnJg/et6TV9gOl1dURDbbZs3XXdWF4s8ns3L/nokZBxhp86uPvtMAAUIxM1ERIh9HaEosWuV0lz&#10;4NzzjknoptJmYYUHXldA0abEHrSLZNoiISErRvDqxrNdLyB51/OGZgn29VNShWTbQ7KKRBeBtXF0&#10;HRLZuPZK4btiJa5jm08pxifnCkCZclXhB50EMgNHRaW10DIR+zIel61pbWxEydOq5O87yTE4Um2y&#10;qgAzBk9cloaowENnra24vwxH5PRrfBd3ZAMmbdtEitutEioiYlal1o+tEngGl+evTBzZSMnKSiO6&#10;h2ZFuYJ4TJoTELAITaFwhuuK30tnoFFjjrodKc970hJJNaYlRZmFcINRKua9SGnTG6y3aqPTL2os&#10;Zrp+aTngldKtE/LEtAPVutmNptHTon0xK7aISHZ/BFY6x4xz+88iJO/2eqGLbYtIbguOCovPoJIR&#10;Ns7RC01e70Nq20R60UG3Gk8nbnQeYcnRemHJuRak3pkjLWKrLwTItNB9oNwk+BGWr2i2OrG2N1c0&#10;jz2acm3yGTablZXWm02pm3rCMUHaeMr9WJXDbaHW6RQ+YtdXy70dOS7MtNuzpE+k20KKwpoyAmoh&#10;tXEetHbLqWlsjbBxeTsOQ3Pak0gi2NyDKPOPO20bE2EETMvVI1EREel0oOFo/J+51ZrSIPecsiCt&#10;kJNmAqAm0RuhbaV3RJoiu9ExiZy9ZNxfrCIrCyx9/HKMg48A8pDykHdEuNMyzTTjqti+8rq1EGiO&#10;0R1YmBER2l9BHWQfJ1vI/wAoJiYkhnjZNtdc0w6zUDMHjQTC0h2SEhISEtjpW9KMxTpOmedvRs4p&#10;6MCbNt59gBBxsMRJ20RFHLTETuIdkoPiN6eb6B8m/SMu8gsaaeKXEyMmyfNVUiQhG9tuy30umQ7M&#10;U/RmvcWdDHLSbjbkwcwQS8yROuoCGVwEX+7EBtHoj6tu0Ue34f8A/LC7+R3NkJJJSN2CjIyQlWlb&#10;hZEerd6MXxPv6tXp/J1DZfukeKT5lPmFA+s1hNJI0HOuRbqolvSiJJmtOzOlMbYzEUw8JUIVqi9F&#10;RVCRer0ujFibVwvf8Y1zYi44eO+ImCq18fyw1RO4e7CIKXVfpcPVg4TAJd3jFiYufjHMtQRYRLWN&#10;FglPHtGDFTkPCHBZT+MI3ViAVfCuOMWl4mIPz4Rq8Ryo4/GJYtOFX9YA0Ip+tcIlAuhh4+PhCxLE&#10;gH8Y5Qoi9ITCpVE8Y3ptagG92+teEc1yXMN4LTDpJwS6Djeo0jRLwp96Mc+eQDMljUetRNpKqPpf&#10;1RFeUIK1TCmMZD1skVaZbocc7XyE55PwNTmlNIaWelnG5gH1kxuVDamyevaERLrNNiA7PSuhRmN7&#10;ys5EzukNFI0wBIYPETLRkrJOsj0RuuC0tohG7Z/LFVjmuZbkxoZg2GJnRGkAn9Y0JK4TzjIzFekV&#10;roNEN3RuaL70b5Dj1HnU8mpNIz7U26/WVtBuallDE2gQqA04JbNxbRezAtWKPN55J8tITQTIzL8w&#10;LTmtl2nEboB0IbjIR+0IRLZtAR2ejFFmg52vJ4dmZwNJSqsG9RoXWJtu9kxDZuG0TtK3q/hjrKU4&#10;e0ckpc2mm2yBsDsETRkbWxd9QfWg2njaGffwyjnW4cD1ERKY7O5cY0UE7wT0q4dWFpvOeevka/OS&#10;zgy/94ogNqmoAYCtxNLslsu7QlBc7HEaU5OTOk5M5QtHOaMKWEFlaOIjRu2F/dC3ZcI7JbXpW9K6&#10;FAkeZcoJDTk8zL6LWQNhWFaRZhZZwAV4UEBmnX3NlwukRaraIihWuj6mXQDBajWtI6bFhtGbVSB0&#10;bftRIh2SuG7Zg6LQSXNfLhpBdJobivE2bSgoIgIJ27V1lxW2l1+sUYePJed7yXlemjnpNtl7WERT&#10;DDt4qRlbUgcut2rS6VvSKMDH0LySaRqXYbVkGFBhoVabSoNnTaACt2hEonVtTfTPs4QUWsyPHsyr&#10;GRtc/wA4bb7kpNNylpTDkubbV5qAoZ7N2st2bRUrYccq+ctBeSU6Gi3G3BZTSpOvuoSuKQA0doi1&#10;rRs2rQuEi6JFdHWdBihzZeTxpd/SMvO6bUSalhEm7plt1TdaQdSIi2Zlsla7cVm0I9K+BaOOj5Sy&#10;z2g9IHOsSazLM006y8ovIFDI72iIi2W9q4Su6tsaWOM5O6K01PNT8xKqAI7Mih1JDTUtA661Ly+y&#10;DbgiZ2kW3tF6hRLGx0z5MGlfNpd6VfAJ42xe0gl4NmM2YEJgy82Nojqz1RdUiG7ajfIJHrfk18zD&#10;8gw6c45dNvEIltgasy4dBrWDskREpERbXSH0IFrvI9tJ1OPxgGr6QmjQV1Y6w6bI3oKL6NxFCT5q&#10;c5v9NTWl5SfmGglmWZwjFAdQ7ZQAMSE3B6RFcI+td6hRA5fnz5OPaS0uzLzLDoSQJNFeCOEpy7DY&#10;GZWjsiJE6A3dLaKG5WOr8k7mz8ymNJE3rfN1blGwVwFATeE3Sdsu2XNVsjcPpetBtN0XKXybNfpc&#10;NLnMCQIbJKwTaKitAyTRtF6V3SEur60U6J13ObzVtvyhy8qAMkrgOmICAI9ahjYRD6x3e0MYzxfO&#10;HNP5O7hzGrnpZ0B2zccIlcbeKu0JWk0TJ9EbtoSIYWrxfQPODzEszMgGjZddQDRgTFScJEETvMCt&#10;ICtLa9nqxeTFHmX5hnNHSs0wbwm8+LrTK1MhYldrVMXF1bjIit9KM1N9zG83UxIA+j5ISmbSBtXL&#10;YF13s7RLFpR6Y4i/pB10jFBETPf74oNfKXP3zGTs5pWVmtSj0l5xo1t9EVCLU1tdIh9Fq4i2vSjr&#10;K52Ol5yOaQpJloNGSOvb85dnZhsnjVCmhABaNLryG23Zt2R2ujGK8vNdM8jH9ELo6fNk3W25bRMx&#10;OiIreMw0DWuIPWHb2bxiB6lzEc6y6Snplxtm1tW9Y7ei3NgCgMsJl/dXle8Vo9G2LPaOvNerc7Dx&#10;jJTpCuPmkxbhiJEBD/ij3/Bz/q/7f/Tn3W90LLWttAmQMsinDZARjz+vfet5i+vBO+OM+TrTBSte&#10;1fCDW6E1wXupvosFYFK/CkWsqt5rRLRTClKZIkWi2YrVK1xpnwhahqMWpIh+6cY1JNK1w3J2RJqp&#10;bSakZioEg3WCSpQVIf6vagpfQca54Uyw/FEkmWa8OzOMJqpLTiG4bCioGgi4NU6TRbIl6u1dsxC2&#10;jWGHBIOFTSOle4YQo1iZdlFiSRVPpIZQ9suz3pSkAqawqY98TlRqv+JBhtTdh4UiQbcuNBTLCNwo&#10;sCaJ7sYPkqoupdXdv+7GrSCbqvdavfAEc1llXetIHRa5cjxROysZo80xuW3rnWqezFpWgfOg5/DN&#10;Y2MwTL1UpXGHF4lP6MaJUUgAlQrhuG6hekmz3RX2bgBZotO3CKe6xsrERE2UzGi0xH70WLCFdXH7&#10;vbBsWFr2/LKEIwLf2YxacoURP3jNZprKV79+6qelGLTjHfuzXthCFDzrB0y8aZ+jTCsJsmhVVw3r&#10;THDKFA6hWsxzwrTjFQYtM04wSNQOzcPhEY9Yidu6IaElVU4LnBWobNVrwpjCWit4JARzab/pYSA6&#10;q57qlWMhYFtU990KwcSSIuFK1XGqVRY3WYWLaJREFEFMqIiJ6X+KLVhgon0mcHFIaJd2dYWEy35Y&#10;RjRNCicOEJIJOPflBRSyo5qidEhxRK2l0hhsxhMjuRKUonBY5yCMQThl2YJFYQfM03onFMMo1qUl&#10;04bqLB1MCUHOmNaQYAglx4b+MdZEYTVcKfFYsLEEynDszWDi0StIuH6wmhNhEpw71VYmYzVp61KV&#10;zxSLWq01optwVBwUcBc0JLk/CUWheVTQPI5iWFUlwFtCW47RRFJfSKLfaDjSc77VJCaxzbEMV9Nw&#10;Qu/NH0/gr/1f9v8A6WOwk2FtRPVBPwx8/wBW/wBV/wAukhtmePygfoqFkFXCsbWYZaqVrjwwwSCt&#10;ISte2nCLCSCqvDgWGcWNw7Vqn6QsA9FXOvfFjGKf8RqQRLingmOUSKNMMsdqmORQEYIrhl784kQ8&#10;4qL0dw7xSJDbTGtlFtEVyraMRMcSi9FccellCwha/JccExgjghc7Frn0cIKYr6dv4VXahCf5ylPD&#10;ei9KJ0qZebTfvuXKkTlVg5hMMaYcIbUsPote8kxiTHJhETPfhwSM0oruzuC+6DirJRxKKq5UpnnD&#10;c9As0CKq1pugExyeBcK9lKVrA6HXPAmNV4EuXVjjyyQbRqtfawjrT1QmyWqJ2xQossn7/nCKHKef&#10;dXhA1t9ks7qZwpXO9rDy4Y55ZxreapuFwXJPGIrACte/fjlE5pUUp8F4xIKD2dqYxVDN1U2t6W9m&#10;z1oolp5xMFTEVtUY21EIu5f4WCsK86QUVSWiIhKSqtBEfa6sKHBq7kvjhC0aAyTu3/djEBHtm89j&#10;ZuVFps+11YJHI5XfurEyCrX34xDTLU7uESLd6K0wKhWrSqIXpLEhMmuCKtVtStEoilE0xS/nDKIt&#10;CtF/0iEIFl3UyiJgF9UwhMxJFh4YezEsG0PyrG1YJB3+zXsgVYxC48cIlptn1SERbq/skbWRhJ/M&#10;GqotwjWRClX3RFDAH4pjjHPDSC/xCEIr9b4oLBLHwouFKw4lgEyTjinbGUAEvyLxhRFtt49maRqO&#10;VeHhBTHP4zjES2v7JviRhpn3DVN8ZvuVcJz3Op5i5j0pjRgd107LXR9X/Tr/AF3/ABf/AE4eq75l&#10;Mq8I8PqfO/5rrGGVKd3vWOcKJBccqb4yrxNHf3UWBV4q5D84o1gtY/FYcSwS+6sbqCKUwi1HCWe+&#10;LQ0BFmtKLXwi1aHW1r3xVJJP3goJO417OEWIz3cM8YWIKmnwrFW4G5P37YKw1W8PgnaMWMML9K8F&#10;iQWyy3LvjKZwLjnuplFBYq1XHhHRtWLsETD/AJYNDFV5zdXsSLTkKZavWm7NViJfOiYcMKQ9c7yH&#10;3J4UjFPZVmj3xmJz8uma0Xo0XCtI8nKVtfngqbSimzn60daWKqFjl8M4ooug5hh47OcIowna7oyx&#10;lE052LxTDODY5XlBP1rXDhhnGx05jNduz6NFpjHSFagXd2/2YLmE3su7gsSGj/zplFCxLhYYqqfN&#10;YqsFJPpSztJRw63oxgxiOZpvpTjCkdJFTSDYGCiSIQklpIuKEPs9aKspjJiiIiLRO/s6sHRg70X5&#10;dyxpK06wBpYdFShIqV9LpCRDCFaFxFpSi0tXPIYmQY03KlM6cIiqSc3IqfrbEIUWqUXhRe2JDbWl&#10;Fz3Z0RYkYRb/AKtiZoSRf6YLWJ8PlEY0THwwwyhNxDcSw4Fwy3xtWIUvmSLBqwsHF7sY1zPVa0yr&#10;X3wigVX+IytoRzrAqiUhMgVLPuonbEUZLAVERVrxVEp3bMWNo5hlVSlVHEVqmC7K9HaggZ9JxijS&#10;0HH+IcQ2D4r8I3oEGXbxWDEXJKdqKVLqbVEoKF6okRxqWDrn78YSLcLdnjGYkMrTDhG4jHHEpXtr&#10;3wfH3Z+rzznymaSSpvKc0SA4Zl59LEP9MfW/06f13/F/9D6j0cF7d1Y+Z6nzv+aaVPesc4UYCY13&#10;UpvjaWpbXCuXDHCBVoUSvfFGFss0uWqrUrlqqrTojs+rs/mhxHIsYkXfW/O2JDU1T30XCIMEq4V8&#10;OFSiWKzEviS1JUNRWirURtTqQqjBLaRLVyuu6vs+1BRg/wA4RahuBwTdC1B4fVfVgmWS8McawkXp&#10;BHNWaNKKOKBIzei2o7TAiH0boVAKzbogK2IZ1BDRCQUH0zuLqxzqbMUxrnXGMrUKVPqlfVihJbSq&#10;18M+tC1Dedx7d8FuKjq78/DKDKluQqI3b8q7ljpB1IHv7YzRvRhiu6FFGvnQ4et3RaWNI0VBRF4V&#10;XtH0Y88CxVvTgvW8YVOARvGv6xjcWw/SEsQSKuOSVosaiCmfh8YAJlh3rxwjIVNcLd/MdYLByXHH&#10;OMNBF9bohqVbyXtu4xQkzK4V3/OKoDAphXhXuiZFh1zBFTPaQqby9L70RRXcWqeMZBqAz+WFYqXJ&#10;gKlfnGK1Bild3HKFo6xkkxwSu6kba2CUEzpu2opVU2Jjs04YYxl2jRIKcKfrGyVQJiNct+GEZnbM&#10;Tqk4d2H5o33/AFixgNJuT45xmb+pRCAi7qY9sXj91THWUpSld0ZP8MC0yKUplXKuUdZPt/JGIKVW&#10;mVKZrWD407QEynxrmuELK5UbYpXBd1elGZ9maOxO3t2os+xaUTI14Yekv9Mb4z6NSLaYrjnXpYJ9&#10;2Lxn0SfH0t8bk/5B0KNJvVcqdKMyfdaaAU62FOON0Z43/kaVqvWWntJ0ovG/8gsQ0TNymzxSF4X/&#10;AJChSzob3BrT0gi8L/yD0lNIBlrBrT0gh/hdDGefBTFwK09JP80X4XRwIaXbT/fN8MTSl34ovwe1&#10;qXdPMp/vm6ZrthS38XRi/B7WqMzy1kx6U1Lpx+3BF2dno3R04+G9T/mLVEeceWyBXHl4Myc09X/t&#10;G2jHq9Y46dfD+otMb5STblFZkiFFXAphwGqcLmW9a76WyQDG8+n6fM91XH843JvSDjKq6bT1s5ox&#10;wGJeUMFS2aYIiJ4nXSIRG8ugH5I9vw3qenxrnY9ZVVw4bNY+T1dt/wAmYhKm5PfHE2C8uNU9Fc6p&#10;G0A38ExzzzgUogFixphubqbh3xYgkX7J2QkIV7O1N8SZd8vzRsjIlH0wTtpl/VFYqxFTLguGCxgi&#10;12PwyxrEgPL2+iucSOKm7NUw4QTKr24pnjnEjBT64xuIw3d/hxpGgp6Y0Oy+2bLwobbg2mNVRCH0&#10;dnaiS9LqiUFEoiCAp2IMbTCRJw3wKjmnKYYZeMSKcKndWJFAly19mKsxdN2o59YUTCKLC0bXjEzD&#10;CL31hLCHApv3r2VKOdY51X69yJRPZjnXaxWZKu/94XIwSrRcu6GzT0DL4dkFaqOzW5OFe+JMZZqi&#10;+/73qwQPbXJPfVKLCKpLv3YxoljCbqOz9erGCNVy964xsLQunkm+KrR1/bODrYxksccslxiKGGm5&#10;e7/mjYui0FMMe1I2jKUL2Pjw/qh+CtMdd+UHx+w6NrD5rvpGeN+l/Y4N18UrcqJ0VqpIiR154v0V&#10;aac5aSra7cy0HGr4V/qjpz8N3XOqIc5ckuUwJ7ksBw1X2dWJw/y3f1UAHOCi/wB1JzbuOzSW1Qr6&#10;10y41sxT4Wz59s0X9vzpYtySAm7XzgCv4WBmP646z0vSnz6WrLU3pDe1LItcft3iRE/7oI5eHpfU&#10;oZbOqnSlw39Bw6fnGLPSVQejp1f/AHltN+Eqq/1Oxv8A0p+jINNDzC5zhpxsYYT+oDi8/Sn6FqE5&#10;NOrnOzOSpgkqNPW2WIz8XlFLyPom1MzRbv8ArRj/APbtug/jRhq8imv+JMLjms/NJX8LsP8AMfZY&#10;IOR7VenMJ/8A501T/wC7F+Y+xYwuRjVaq5ML0kT/AG6aw/PA/Hv0ZoneRrCoiKrxdGtZyaWvf9rF&#10;+PfomJyPlslAl4XPPF/Ucb+Yv/IsG1yIlf8Ah/mc/wA0H8x1/wAiwScipXH7JMvSP/NG/mPU/wCR&#10;gf8A0HlKf9XDvxx/NF+Y9T7fsLGeRUon/u7eVP7tPoo38z6n2Lk0eScrul2k3/3QV/pi/M+oVN/9&#10;HJbLUNpx+yCB+L25wf8A6PS2epbXCqVaBYvxezgm9BMUojLfZ9kH4ejF+N2sMLQbKf7tulKf3Qf5&#10;Yvxu14msybaJgAphuFEg+dXiYK5JTfhF+JVgq0w8c8I5XqVGH28MO6F4ye6wTi7uz3xusQJZe/hF&#10;hjL4b4yswIr7oFJLS/KHgaleK40tixam7+OCRuEjW1WifxFiGi0Re3DOBayBt9+cUqom07a4eMas&#10;CndvwxiWIJF3+OMQjBzdv2t0E2NiiRsRj361jpIkUr76ruRYzAE22nDsixMdoiZY5Z1jKZSgKY7t&#10;mmOF0CpIKn6ZxJkwiLxzxxxSJMBMMN+GeMUbhzg20RfHHKKrAsglVxXHKqqv3YLEmCF4YdJcYSUp&#10;2VFUXD0syWKe6aNZnH59scI3kTLyLQkx6O+Froa67mvZXujdc8LWYwRapwyi1Yqtqi7640WMlYvJ&#10;SnCi0WFkq8UGacckFExzjN5+ivQSexqvfnC9vq52gLvrVa54QvLf0WhmtItglzhiCcSJBT8RQ56c&#10;v6LWic5x5Loi8ji5qjQm7/8AbE49E+Hv1Zpb3LoVWjctNOUyoxq0XD0niaG2Ok+Gn61arOafnypq&#10;5FttKVq/OoKoP/02AmP6438v6fPv5asMSS0geJTDLO5Ubl1On/aPH/8Aooy9elz/AOOtEnJp8rqz&#10;8xggoiCMsKKP/dRt9f0v7P5LwCvJJzLz6aol3WY/q1UU9f0/7P5DwA3yDLfPTeCVWj4Cq/hajfzP&#10;/wAWeJhc3n/85O53f9dcFVL7sX5j/wCJeLE5u21XF+cLHGukZmi/hMIz8119IU5EHNPo+u1LC6XS&#10;VXjcmFr6Vz5uxv53v6T+CxvpLk9LNJRthpvigMgCflGPPfibRxdAETIUTDcKJSOF739ViVSq8MB8&#10;YHlSOVMuFOEWpApisTBAicca0hQRKvui04G/si1VIOomSY1jW6xCXLfu4RLUkndxXsgMkYpceGEd&#10;FalXPmPGOY2lF+lIcKGCvh8awSo21/xV9mkJysQrlezjgkLDMWi/pwgYgkf1WMHAi5X5ZQhqUFYn&#10;SCQPlxiVCJ+GNYtDRkWGK78IK1Da9kWumjb7c93bFq1Cktf4jGMF3Hj+kNDePKnGChJTj3/5YSQq&#10;4RmoFd3tL3RYjQL+cItHAX1yy98KVYLx7sIwqW2KVovrd0Siw83gm+JBRe2JMVzP/SCzWK7XLcvj&#10;EsQ4eNfCnZCaDW4/Ls9KClgC7N1UWkUGIVa+6OkVMAvlGVYW4+qZcKV3wJVhQOY+FeKxEY6uePb2&#10;JEk3b/f2xtRMx3p24xyoL0kWPFEtpjCMOlCqvDHHthIthMF7+OEZpoM/gmPZFoAeHBa4pTOuQxmp&#10;zN+ZY1Vd64XRyp32Mae3/wAbUHVBK+lceBdywx0lxlV3UStMolpzAonDCOs58vk2ue0xzoSDZavz&#10;hs3clbZ+3dUvR1TVxXe1Hq4+DvX2c70rHyxmXE/2eRPOiLMmEuCDTp2iLrv3bBjr+Bxz8+tHCWdE&#10;6QNEVybabRVqosyt1B9HXOmdxetYMH8T0uf/AB1YsN8i8dubmTxqtHUbT/wRGD+Zn0LxS3yAk0W7&#10;zcDcrXWOJrT/AO8cvKBfiL9F4t83KCmFqeCU2fRjnfVl/VmDKVT4d1Y53b+qwTTSJ2YVTGD7R0xl&#10;u/LfnC8/usVm0pUkWu9fZgbC1Zsrljh6WCx05wNPlWvqtaxufcYc43u9+OUZ/uZQD34XLmnSg+XT&#10;RAG+q9v+WLeh0JNrgqF6W5KQ/KN1CCudd/BFgZq0Ktrndu4Q/Fg0VeK/vF4oSVzRcK8IrGpGudd3&#10;CCOCUl3rXDHDD+qFjYFK4VVPdFipiKqb6pSiYRrNCbpLTLOJagDOnV9yxmNlGi44omUWqwDpkq8d&#10;2eUFzqUNc81rjjDhcivX9serBdUi6qbvjCZiQd4++M8micfWiYbiUcYOohp9VzT4phGgdr04Lupj&#10;CFgTy7k344xFBpNVrgvFMM4lQFM8UXiq0jnrMDruP9MJYeB0T+IWLQ6/t7UwixaIZpPpILUqSb+9&#10;OyEh69KdJOFd0FFE/wC6lU7YSWEXD6/LGYgCu9YtQkL3V/SDqEO//SFqVGnENa0JLSIErUUX0iEe&#10;sPrRqpxkvDfXPqxKGzU0gjcpWpvxokSBdv8ABcYkhOCcIgQ67RK0yElw6SxOkYy9ciKiKlRFVQko&#10;qeqsTDxSuK/KkFGK/Tw+MIalov3ziUA47mlO3KD0RJp8oMTG14d6QkabyfCq4RIExNIiVVaJTetE&#10;g6iweRURUVKKlRWtdmLAWpA7cscLe+2EYJpzhCRyClO2nGqQMMgXv3XGv4ovEC5iYTH9ozDc048t&#10;PnvjijEVacfCJEEuOW/CNoadMzqCNxlaKDctVwT1ofKxxjui3J4vtb2pFFqLVxg5OHuN63abYHqt&#10;dIrtr0Y+rz6nPoz29wdLozk2wwiAwyDIZqjbQhd7XpR5+vir6l+gtihZL+n5Y8lPUqCU4rWvcUcr&#10;TTfu8YpFAodF8Y6QehlWvZAZyNBz45w3RAOccV2qLmkQpu+eMBFmCYonCqw2QEki1Uc+sOGYxFFt&#10;Dpv78I6Dgm0xrXDPvGCsC4ad2OPbGLQqvb7s4TfFil9VgDgirjw40yjcYgEz37++FpjQqdmNVi1C&#10;RUyr2rvpExiklEgkgz90OXGMw49qQeukYv6FSKCWBpnWmNM6QqQlXt3ZRjLGIXHjTKsQ6k8MN++i&#10;wcLGEuFFwyixalCy7ErGSNBrf3hEOvHvjRCRcPr1oSZcqb++Kt1F/wCyYQKtPBf38Ya1JU+ES0oy&#10;zrw98DxUDLnikLB6XnOC93bGtAWHZ4pBQRezrlXvgtxjq/P8sJYNV+X6RKINtKdu/CIkr9bowcAQ&#10;p+mUWDYMAThu4RYuUFThjknZFhViile2lVxwWGLHE+qxFKwxSnb3wGoFv6ySJAUccFpxxzhxzsQD&#10;NV6RJvzREg1SnA0q7+1coRWmmyuG1u7MYh0paphd25JgMbQsQ0ZUoi7y3UgUoWKrvXtRadWFpCJz&#10;hThBXkJxVTL4JEO6h9xf17YixVmpMXQUDFCBRoSLii4xkKrsnLI2IgAoiCIiKJgiBFRo2iVN3f2R&#10;rSXHCrlTcuOMTcGpqu7Dvi0qrmVOqidLfvi1RWmJh3cg0pVamta+zbATTo7VMIywBNFRPHvSOaDq&#10;rUonCo1qVI2rDaYJWi4DXhd2XQotNbolV35d8bzLJ7sPIf44wJlvsOK5OoidtaJ2lC1kjCVVxyXf&#10;FhalHN3uw6sLGc0Lh0RVoq70omKxFRgq+63DjE2JB2me/wCUNVCqvfhTugDqSTD5wFoC/SG2BdfV&#10;BVUwVBwiKGq8ijciU2RrxuKE6YYzkndSFIzDbUTPu7yjHPBEmf74wXSAE/2XCKMsCZb/AAXDOOkj&#10;lRiX+FMoOEkXE3RYkgVeyqYcILbGq0PynafJ4GlW5h0mHqtmCX0u2CIQ1g+sOzCG1s0e3U3RljRG&#10;u/4QJElcc8PH+qHygjh24wqI3C/dcIxmhAvnXtiLGLSqcdpIlrCKJYSM1VVTham6i4bo3GGgdPd4&#10;RhDAM17OMSS2qfthCTDX5VjKzWIvyx7INWjA/d8oa0aIq+/CJaW4PyxjNKFJhRfpIOj0vqVU441y&#10;pDarhOCpEKYqKjcmVLujBRT71qKtFLCtBG4lx6oxM1ZUvDCsJaJDgrTELH4Z4L60RaVMdmffSsLC&#10;Sh4fhWLBqVNfjhjFijETf4LFg9CVc93ziJF2ado0xiG1BJw71ixRClv35cKRY6xCnTHfXdvirnaO&#10;XTfT0t6VgxTk8WsvesJWAcc99cIhxWPOvh3FG1liPON3+iQKXKUdXx3Y4LB0sORP3T2ujCXiFRpn&#10;884nPMApb/d2xFp0oPGMhVar86RUaW0Vd/GvbBKK5uZ1XfE6SEvvpgufSjcGpN/DvTHDKLFCdZn2&#10;YxlBzjcnSiqRZ1TaqiFB3RxeFvDPtVP8MHFgUTHHh2IsaeBaAsVU1VMkwTCFBwbffkuGGFY2xtiw&#10;BLxrjjhgsHCgHwqqLTFEJUW3okSdIYxWgJuqIirVNkl4XROFolT/ABV7IenyS7dgqKlK7Wyq1H1f&#10;RhadEpnVFSlNpTwx/FBxiJgK5Z5itPq6IxKp4ZUz31jPmABIk3Iu6mNIvAcVEYdVT6KJQrdpVotN&#10;m4bf8caOLZoVqItFW0bqLRFid+WSLq3IKpRFS1ErkQ9GFYmxV1Uwp4YQpEHWKnUUlpXNPwwMHSmJ&#10;1VFFVogVUKoraqp7VpGMYvmAjWhbSoq4jspUbvV60MkT00QoiiBHtgKolKpcoiRl6o3XfdiBIvFU&#10;rhoKENtKqpYdIht2dr24tUjXaQ0cy8QGWsQmyIm1QnAUbulsjsld60Wq1tmTolKrglEVRSqj92Ai&#10;2nxGiKqqq2pW2il6xRIxH0rmvV3QkcLqb/8ASCi1m0qlKUrVVhYk6wct69sWownUTDj74xEo8mOP&#10;o41wQoSEUyOde7FImRJPjlVK7trFRiKEBMCqqiLiiDXHFBiWLKFvz4RLBa5IsYMV/ZIsTE4phugM&#10;xS0dpETvUdxmBbKptjn0oRYvNtRrDGi+VEiQXi+qRCQg5rn0qJES6ytEpTsziRbp0X4dxetCSEDf&#10;uzTdGtw4C+qQVgK4xlCxKFFFEuJ/MbXUpa/078oohb078IQ6JVTh6XjBsWjRMq4r3RYzA1yrxomO&#10;MWliFX+e2KVmhR6lVXEc8soUq1ijvTiNeEYzmLLK0RIJUD012YVpHRmqzkzineSZ+jBELbnHFFTD&#10;dtQKNLawu3Y1yhQpVlQ99eH9MDC1Zvwx8cIsWseX90WkYwg/9Oy6ITJc8/apC1uGoS1yw+MWrxFK&#10;qmNd2OUZWzlqXTux3opYboEdJQuGmG/Gta5RmrEgmHHhtU/DC1eQwb+RVxjnrI1SN/OuUbjMG2ML&#10;VhZZr+sY0aN8MvdCFKmv7bkjNbTGw3ZY4cFhSjKYoVrjuxjMWK7lE35qNMMFiwbAFSq8bcd0cuqo&#10;NVwT4+zD4p0DY4eNc472MWETu99Y50wkn1SqJGQC3Boue6sdJ0WIZ7Vw+EBsgXg4bvCgxMvsF522&#10;hJjQhJVrgo9aK9M1t3BRVr2V+70oXNZqR/XHHKHYGg4pHOukChRhBROHHGIEE4uO5aQ8KMp8qJgk&#10;WKwwOFYAloe/tiSSe+cSE2W5fCEhOd2SbWEWoAEn68aRYmuZkHUeNxXqsq00IM2IljoqVXdb0iuu&#10;EbbOrGjrY0ThRM68YK1CD8F4VrCbAmyi7kzwWmcRQpZQEXARqqUNaJVfVKJasWJSlN3CJalGB4Y5&#10;ph1YtYYDQ0yRcKphlFqKcl0xwzwjGaIJZMt+7GCWjba3e1Xa6sNhis8PnEmEGXfRccokCzt/gYhM&#10;bHtrvXKJaFRxz+GcJaYKLX+MLYyU9Yld3GioqV2oS0BiW6nbhhArIYR4Uw7cIoqWLi9mWEZUEj8F&#10;pxiiCSlwStaLjkMKVmmUXhjXjlCWjQl/WtetFWypU19GuFc/RjnS0Dr2eFPGLWYWjdyKi1RFW1aL&#10;RUw9WFqwZOLluQceMYyVBuIOOOVN/RhDelcphcap1sMMx6sTEq6hUqOKLUdnFPvWwSiGQQapUlqR&#10;HitVS7qj6sc6XisMrD5GzBmaeO/dtRq1YE0pu/eJag3aZ96++Awg3Ex34++IhS7+fGvDIYsbrJd5&#10;y4koKBQVBbqmpda4erFi1bcRaV3U8ITdadO/CtfjHDqukg3Fw7Ew9qDo2hw3fPIYWuVSbtMvvY47&#10;MWFy0RS6qJohElykiLXELkt2Y2K1cZS3furlWkVH3SC9u6LTE1hgvhui0b2UZ0zKlNrHK2LRi2yO&#10;GOWfYsWOkOXfu2dmka1UdPPhSidiwoiUT6pHOwBIFcc+HGFPY1gQT9F7MY66gqu/9ujBQQcwrTdx&#10;ptQB5gCGq4Z5KvqxrohUywomXbHTXIxwcuNMY51FGnHLNd9fSjIazIvLSnDD7m7ZjpHPpdLL4whD&#10;rETDfStEXFPR2YBlquP6ezEaXB/dcIhoUTPvpisPVqELjimeVdmLFpioi7S4YCiRNpJ/pE50RY/W&#10;ERRjacct3tRKpMs+6n3YkVTt9HdlEjFT3fGJJBESudNlYgQpfFaZLCkdOUX7v06wweouk0x3++Jz&#10;Rx74kc0i8d3dBw9EpZUwWnDOFiQqrv4+MBkSKfxxSIaNFr37NYbZWEVPmlFgngVTHwrwi1SHLFqs&#10;SmCcYtZhaN/xjWF5LEiu+JkFjTDhxxujdKIxwXwXtjIoFFpj45wrSY45lw7sYIWDlGs1VMMk30iK&#10;GOom/wAIioK/LCJyrEPCir8MiiKCVynjaveUFUunyxWmCRlGIQeC98UjokxjYADTf4dix0lXiEAT&#10;NeOEFIAd/wBJEjhHFN3DCJsohXPjvwokStSgUzxSnjE52JLsyqPjEFg303ZVwTsgFFVR3U34YQXW&#10;JRlM+OK4VWJeQ220ww3U7oQ6tTQpRd+zTOsZTaBoezeteMc601WPhjxgM5MCWTGncuGMSpTksNck&#10;VcujHTWtcrqrTDdjxuhRz84NFwrvipecCjlFg4wwTxyXKuMWD46lBrVCT4YIPrQYRgFRabqb0zWO&#10;kSXZnJM+jjTBIwwOJnjXd970YUQFWqfHKlfVikAQUReGHHODfY1pXP44RaCnMPLhRK7VCxpSFEg3&#10;qY7qYwValhe2kTZ0adONcaZxusYX6UXGMRaFjx3QsOFq8okhZJW0vZKLVY2wLglcFXHPKOgBcFEV&#10;V35KtOrAItlxCRDFapQSHHpCUNmiF9F3KmJItcIhtUpCeB1FIbqXuilwKK3AZNl0urcOyXWHaiws&#10;XG60+C4xasGqURfcmMHWFuFhurnlFqYC+6nvKsJQRV+I74lROn4+NEiHQAqLX6/DEtMpnAICrlh3&#10;xAhUT3fAo6yki5MqU6O+D1UOv8xClUr2YxNHSiY51TfB0rEo5hTNcu26Frnei1DHhwgN5MQsu/HC&#10;Iqai54fskapAvZYd0ItVkNa9uUWDOj7yqiZ4RYrUo7w714pFjdY05VExpgJZUXag4tY1hVe2nZ4R&#10;rINDrTD/AMsG0ohxz5w4olG9696cINpFuY5Lj8oxlbBME+sfWiGVWmD7MKUyhutLLGJxolfT9Vgl&#10;GESfCvfCVCJdlK40rAWIcNaYdlcfxR05i0wQr3/GAwBHhTtGmGS1i1eQCDsqkWmstJw+UWoynYna&#10;tawnO1XMcVonZnWJSiAs+6mcR4ZL4+/DKIMNJN2GHxiWKroZ+1Rd0BBX4ZURc4lhoGi5eOEEvEx/&#10;orVMKYY4pGMjTNLE6LJU3UTJO/8AFHIYhxzcnjSkS6A5jXHtXdHTBa9KeNeMazxSqfH6tiKcoPj7&#10;qpnEyw0TXHfwwiUrGq071x7fvRvLaJzhT4xUaFOHujGmqXup3LEgqtP9MomahPDPHGsReQzL5d0W&#10;MvJbpItPur2QoorCFV7PnBrMM1KZZ44YYwuViKJnTPFcI1nkMkzw/mIlfzVEWid+ecZUIRSlF713&#10;wUuyBVTtFbVxz9Eo6a3xMKXTFaqqruuwSL5rUMS+GC7scaxVmmGCZ4r2UiiwtA8MKd0JqJdiiUqq&#10;pUsyqucAmOVouO6qYRugmnbh3YxamBVM+/LGMbyJa8e370IqGZrRMca44ZjGgAU7N+G5IgMQuFK7&#10;SqlYzDYjq7sdy50+7BsRR3KuHHHGNiEoqtPzY/hhJKOEiUSirln1YkYZKqeFM+tBpMEloiU3Z3Qh&#10;tECLw7scboLlWK+vCm5Yyw9NaXfTcVe31oUPQA9uosOsBMOYZL24daBUW05x702f8UFLiGipXw6N&#10;IkwFpnn8EiSXS4cMKRAFDTKvo+ERSDZNMsePfEWF03dnvh2kYofusc6gtinjXh9bMaOLBl/MNiDV&#10;aL34RNpJhktO1ccIhrM08eMA+UI5jTsxhFUIW5U348IInaqvdWtIhQIZ0wSuGEN0rBWvviGiUs8a&#10;4d9YjqENd37xBUItN3fjnEFjBSme/HLKDVC5hO/MlygUrVhhKhw8aL+KKOVA7NYVrgiFVaejHV0g&#10;ZZxFRFRaoqCSKmRCUcuqVLdTHBaY1SDqw4S7sbfCLWzoc6tBp74zFa1LTff1lXdFjYdeq5JXEqwG&#10;6km17oSwKtIv61WN8gxRYGqeFFx60JolGm/fRYiLRqqp96nFYnK0QruRN1vFYlIO9Ew8VwjeW0SI&#10;XGibouho220Rc/SRYxqSXj3cdmJFEuP1VYm+LHHEzpuolIhwpHN3jHTG3owA+VEXKMUSeGeOJL2L&#10;AhaGqUp9JCqAC0wTKnHCNHwMNPqucRFGtVwSmOEZRKJ3sovzgo5l+1UWuBIIl/hKKU9bOnbhWmUd&#10;IsNFERMt1IqGK5rwTs7ootLAV4LnitMLYRmI3T3wBCZJvyp7/uxmsAhJRe+qcLYtQ7t1Ny48YbeR&#10;In1TKCVQ4vh0UWN1hYIn0uMWiYIplktC3YxuoSJ8vCDqLJa790bENG+CrxhIKp/i70iQrFXtXvg0&#10;xmaeMQYwg+deCpCXiim+u5N1axlbjGU+uEGUsFd3+rhHSgWY1zVM84NSTwRO+sE1ltd/j3RISViY&#10;Xf78liFiY4rwKJsGFOONIiAoolcP/NGajL8M9+PZF80CxO/5xpWDJU+GOENzoQb37qRKpbVFr8Mc&#10;4hpRDgtO/sS2MbCQSmOS1wwglaei9uNONIhWkKuCLuou+Iiz3caV74jpZrXfjn96IKNVw+Ubp1gk&#10;vdhwyKIGKW5eFBwzi1vUS2v7ZVg2ucJmTXH393GBSxEg8q5phu3VjryvFacJdyYb4zppSlwVK554&#10;JHIaTNuLjhWiVjcZpkumCbO6qxYWC0oeHYtu+sLB1rk3VXd74sdOThcpTjvwRI5lglcpVeyCtV1m&#10;Vw2fRRMaIkbiCy3TBU78cI6OUiDpku/FMawSVywyx6NPZ60b05VCnSBClGh/KuWfqx0bpyLjVOAp&#10;3RCS8q96b4JJEd9KbNM4mYlss/u+EUaBKrnww3Q4mEP+G3DH8UTcNZT5YdkbqwSjhjki44wWEOCi&#10;/McMiiSSOiU9X3lEYmxy7sd8KItwF3LTHCm6MZIWaYcd67owrEZpRd6bK0yjY2Nlo564KrmmyXYo&#10;x0itPI8PCNcgGPz4wEyqYd2GfSjcbayu/LevbBsUA7+nvjVQNhX9cYho6fPGJ0kHclVx7EwiVg2x&#10;+t8cxwmlP0hYPiAXFy8U37UbI0TprhRK4iK7VKDvKEk6zJM8aZfmKDIOIF3cnpZ4R0kWFSr6Epoi&#10;qqgVD2VRLiS7Z/5YytiyJfxHOlGGSYKlO2FIwetz7vfCxME8q8PCMiD++EJGCSY93GBjdCRpkuPH&#10;2YsWsUv24/eiYYPuwwiQq5Y90bSwQrxTHfFFgXHETvrxwjGl3fP3RIR4RRIE6e+KjRo5TfujcWsV&#10;KKvvTDKLCzUkq96xujiMME8e2CTDXd+mEbQpatUTd1vq2DSjG1xTjspHSUVtcMO2tYrEAkonyxgS&#10;FoFNF+cVi8gG8q4U31yyih+SFDfXfxzjpB0xSw48IFZaFTTd4YQaMhb5/v3wS0ErMoi/dwhLWwQf&#10;rd7MVEhwUqqeOWcFF2rnuTBYmxaZVF3xOsVdIhWnfVcaxOOq6lu393ViWobH64e1AwzCRE/WLxEg&#10;lw+VNyxmumQmu5Fpj/yx0ZiSKlU39FMYIqjVEr3jTDGN6Zhiy9d6phTLGBBsEjWdM6FSiJVI6NwR&#10;bkRe1d9Yi8QNJnj29ixz1iQJVWtaYfCLSEpr2VVEXKsKJiuKkOJiIq7kpXjnGJYRteFVpgmNPvQd&#10;QXSpu3+MJKZGS7qdGm1EgPp84ip0uWFaL1t1IUc6Y9ild1aLuwhVvNVzXDLfRY5UrS0eTJO6vGFA&#10;lOlJihUXATS1cF6e6OkVq+q5p4Z4JGsGnbh41gIOsz7FpnDDQmeHZug105YPfv3+jGKotTxpjENE&#10;2uabkTD2ulEUolFMe6ta43RK9JHL6wgwfIt7/TGsMtA7M2oRLjRKrRFVfARiYcNKd/bB1Bt3/rlC&#10;0sCraKqKqdAqjj1qReSxMvdUlVUpXZwyH0f6owIa2+i1RNy0XDBS6WzEUCj2NKbq5bK+rFpFSSki&#10;Leokt5rsoqIIX7AkJF0hG2FqS7MW0XaWpW5VoRbP3YyAsImVaZii9nswkhRz+GMDWalad+FFi1ag&#10;Tx+qQq04f9OEc6mKfHjjDjrgbV3eMVYhf1KMDQV4cffEtPT47NErSFFpbrf7r/zRUUNPVXFUxWgx&#10;mliQdx+WGEWlpl2+n7wNRLhp8PGEJrB/VKbMbRh5Lmn6ZQadVySnZhh2x0kaInKp+kVqYSKq+Ecr&#10;WYh3GlePHOKVYFUy+qQmGKa44didpRaWAIs+7ujaFrDHdlwg0pCyXjnSn4YlhLZ45di74Kxs2yqi&#10;04/QwqJLhdnf2wUWPfu/NE2GtL8xWJ1hc7upxplE44BW8l7NqOdqwgW8V9676xsrqhce/arjHSCW&#10;4i7/AFUWlKoPqwMDKUiqtfitI6nIW82m+q7x3LAHoFP3XCipG0cW2hrTGuFUwzjnVhRL8VLdE1jf&#10;CnamNIUqKNeOziWHGMZRjSm/LPKJRJDjnimWMWOhjIV/NhTG2LVpjeXZtL/yxkHEtku6OkHSn64Y&#10;7+GcY0m7/EnfEgGtcFTdwxidZDZUVwTcl0Q9RZs90Q4pOpTtx7q+1EsICmPvjJRwQJVfDDs9GFKW&#10;NmwdUr91fu9KER640x+OYxIJim/x7Y2UcBRF91corSkKRvFa8cOEYzqpIErnhTwjMczEBIvF0Ybd&#10;O3oomMLBE2tE8cuMcx0kgxxyrVeMMpRWJh34wcbaIQSmfdFghTHf38Viw/MYr8qJjFiSA/vHUWPN&#10;8OOERRgH240GAyAbbx965ZxD0YgeOJKqZIsSSo/zhlEYlL+MIyQQiKr7qLCg4Ci1ROyn3orTg7/2&#10;4wcVQjuPhuyhUjGjWmK98GiG/t70pFSwOsJOiNcaYrRLesULlYsNl84cHEIudV3URKUp7MDpYT5s&#10;iqi0qqXKK0xH2Sg42JeVaLTBbaDhkXpFFhWoYVUSirVaYrTpF6XqwvFzSO6pY04Z/dg4krhVd6pj&#10;jGhT2nEzr+tIWnIBW0rXf34xmt0JLwX+YtWiVafrhBxiRXJfnjCxBrj8uEDDYRfDDsixMqq/OEzx&#10;C4eCV4RIKlhgtFVMN8c60oiVKZRRNg2XvzVc4VoWE0qtOwlzwg2lDR45bu+OetBauOKZ403R05SH&#10;RRfn3RuswkOtuWlYxYqqeNfBY5atEaduGVMo3S0qadon3YyD1Ag57q0y90ek5GOP0wrXcu770Aax&#10;kKVXeq8axmjhjja0z3xYsJcCi17KJhhExjaZ79y9hQUUi7/aRI1lCqqtMs8eyJQ4grj+v5oOulNF&#10;Fw+HCLHK00Cx+Ff8sPG7ppglK+14RaWKZLjVFxRaxjEEH1SJE29/RwjpWzo9vLwjnStS6mGHqotM&#10;FhDpCphjVYlpWylU30rlAUQy5jTwTHGFKSzo9aKqUwVMMcjH0R9Ybo6I+dnrUraq7QjQUqu0oj+u&#10;1EjDd3Q5HPRtqnwjn1CnSFLd48VhRlAgYJ8cc4eKQymHbWMqSjeCL21ywg6RanuTvjmPikssM+/G&#10;sMvECgqe+q4bogG4qKnx74ixCN8OHHKN1niIxRE47sd8Wo1qn655lGFjFJN9ETtwiKFU4+sudaxB&#10;0JF+V2eKjEMEuVabqZYLEeMA8PGidkRITv7Mo2xzGpUROMG0sCVK5039q+1FKyFq6m7cte+FIqc2&#10;eFaY/pFUlF7N1y9kGkgTzWndBq0bTdcd+cLmrRotK9q07IVQjTcuOFcIMRKV371pxpCwKXZvWLC5&#10;MeKqZb/fF5KhUapCc6kF45+6AuRj28e6hQddsYSrxwTFMY3XLUGtcabqRatZb/H3Ytam3rIm/CFq&#10;YRZcck7PvRhkGWK1xTNcYkIRr3V/8u1E29JcT907BrE50ohTDjWD0cZbTu2saZRzjpIsNOfskK1y&#10;sSA1yTqqtd8EYtoqpmuFKxWGpUxVK4ZphjFLiYI9u+uVcItboEdTPLCkWrVJ53jnVae1BwcYK8e9&#10;N8HCxXcNUTNKZphGweqajyIi4b6pj1ujHSM0t8E44VxwwWKjVoyREz3Uw60bqgSJFrjuw3wcdJSH&#10;nk41qmOFPvRYpAi4mS8B34QsHqFKiY99U31xjIPJgVrn8IqVGGGCY+HVgwYcnyWq4YJCHo9p1E+U&#10;GlyF5yuWVccMFh8uukENVXjXh1YukAix+WECJItfvnjGwRX7+K0y/NDgjRaYqlN0ZYld1U8YI4US&#10;Jj7s4ZEoA1rktBReNsSNurjXHMcIrTjaIqUQhwrn2GPSGHyNYrmS13UhYEoSL544YrBsLTBc3+1W&#10;N1kQgbkT4xa6orwXfWMcxk3WnZ2wSCSfL3DCOUaj9ViVV0Deq/okboCBN9O6LUy9aeI1wxSDpYYR&#10;Vwz+SRaOCtTjj34xrKhwqW7Crdmu4faiUqG3K1WlE2kXdWIqWYrmioi1FV2apbEocP8ApnFqGC/X&#10;CJMVYzRlUZ6ZIbbQqiuIJ7VLQK7a9aFitWRL5V4xgwtERF74ixbLLs3cYiKE8uHGJJty3pSirxKB&#10;Yw8A/hYuYIEWtf2wjsjC/SnbbHOoIll/rX70aZSj9JBQiVPhWEOJUsEXtiWI1mPDDxialMf9cboi&#10;0Rj8+6Mg1BFv3bKd8KKQQL2UxrTcsc6ryJF/dMKwuRkCrny7PzQtKkD3Y1i0Rt/D4JFapCXHVrhh&#10;xg6SVcVN+NccMbYLIzWf6UidIIipTuLJYKXm8v5iSSdrl4QqlBTXHDfWtaxzqTWlPd2weVeUgtE7&#10;aY9sKqc4oTaJnT9oNEkU3IvbxgjhQrTD3dkb0xYQsPHhHesDaqfXZFCkMQa4plTfujLC8WUx3Jhx&#10;yg7jcJFnPh84rWSgJvx44UWB5D1Uo1Rd1KUwWFFC7cfgu77sVHpaaXFNy5rjlBlUFMN8VWmecLRq&#10;WwVMPdjVEipwRph/PWh8q0AsLvWq0omOX4Yui1XdXxwonbAi0QIuOPo1jY04UXjv4Q4CDNcUqmfu&#10;jUUo7147WGcGwsJNF7O3Gu7ZjVSBRfiSd8TnTRexwTfxg2usXNHFiodUsR/+qP8AmGFBqwdcvdlV&#10;I66yQSdude+DaU5SnFPlnGagkXzrllFqMI0THxyrGIpXK4p4YUhCaWMHW6FTotOyiYZRa6c+4HG0&#10;8I3WVgOUyWLXKoJ79lgryE08i764/CI9ObJM8MqLDC1BOdu+JQJPe7LPretB0qWAUrjVFW7OtPVi&#10;1Q0KJXt7YMpJQPnxjpEIj4d3eUbmDIraS0ejg2XGNVHaArTS3a6RDB1WGutrh3ccu+NUAK0zyrER&#10;yLvVexOFsHUJSTP4RamNjw44Y4JGWgeY4Ju8M4pSUphV2c+natE6tLrihaKzXOvDDdSL5pTXSC6y&#10;xUW3ViYnWo3VtIfa6P4ow1gyw+WMJJQsfivZCqHw9+Wcc6mLjmkJgQX+MIhtE8535VTDMoyIAF+2&#10;cKOnKVcWmOOA0g9N6pyF88t8GBKBphLlXjnjnakLSAa1rnhguOC+zFo4lUXD6pFSwl1K7u72oIsR&#10;ffSJpbgYJ91a1+cSWW1w8a8YJLhFkma74kUhdu+kSVXiXNONF4xIi6i4fODClObKiU45welaoTLl&#10;F+KJXqxVzV28K1yuw4wSwo26caUFVjOi8V3h3cOtHdw0YEq4fNfxRaU6LIs6rhnCbaxskTd2p2xz&#10;6DS70r471wirNAJd/SqkGrE6pEx304rCkMxjGtVxrVYrBYjmPDDCDqvJgCvx8KRap7GgONERc7k7&#10;RjszRG344VXjE0ANrT+MoyopzNfqvqxQtC0q7su6MoxYbdTfww9qKFaW5l21LdGxmFKtE+lrG1aB&#10;1ylFTx9qDi0q/HHhFg6hxVrhE1LS0pxRRUfaiTYuOY5dJa93pR1adrar8ez2YiQZYePHBIIahcUz&#10;38YS1Inur2ZZwcViQRFTuWq9kWKRNfHHdFhawDyw3rXKqQloXj+VIylpar4YYJvWDKOJ+PHsGIMS&#10;zhuTLDDf6MKLDW289lM7oOrxY62i1onwSLVpCy49le6JfMxWxpikSxAqlcqYYRkjoMZdMc8e2EkG&#10;1wRaZpjlCtSQXcuOFaquKQUF1eGVeMSLP9PdClR7KYfDjHO0YPKvD4xSqpZWnZC1gzXj4VxSLEE1&#10;XjuxwpujaMqALKuK07YLpKG3d2VziaxSrXhmmOUSEle9aUSiUjdBKluVd9awa3A3V/06vpRpeKF9&#10;y/VsMcEruOW6KwdAKe6tcso524UgrUXCu/HhbWNtLREOXfhu2YpR0wlw8Mf8sSkJVd65IkTpIkgr&#10;l35xtrbS1DHPrVTGkG1xqDGmG/q76QpW0tkcPHhj7MVLmLTKotfquMcY6XladVN3fXhHWDPZTKme&#10;OdF4QWkzbu7twpBpE1XDj/hjLVUC5n3UxXC6BK52FTJouC50w/8ANG2rFEXfgpImGcHTiHDrs/wk&#10;Vp5F9/hu2cbo7145Btrv8V3RztKQBHVcEw+KYx0hyABOPHisVg9QskXjVK14bUGjiGy319EV4wat&#10;RdmvbanZ6MKVoxTDtitIo3fH0ccfWg45zrVkMs8VXCLFaepceOG1HYJTBNd6fHBInSK5NLdddTZp&#10;bXDO662MrSyJO7DjFB1gIuaVp1vr66MZShyqi9/uig2icJO/DNIqeqjxouCKmWHpdsKLAElEXsQq&#10;8LYOl4qz7iqiWJXEa49WLRw1F4Ls1qvFO+IkolKUx3Z4oMSXZZ1MuK4Y5lHVLrTiY9iYe16UQ0N6&#10;Y/KuETMLQs8N9UhrDL91d3vgFaFTypSirj2xKVClx8KZpCxYZaqVruzxgrEVTd/qUCoAHivdxwSD&#10;KUiCLjCbgkSnbuyhRYYB/LHDqwcc9QSZ/FOMWLxCb1cab6dsQxN29cN6bqxOkgRKlPcvb7Majs1p&#10;TdXug2oRFhhStKrFqJN3u6owkBzguKUFf9Ykm5N/CDqNly+de+FOdUGTm7dFeVUAqLhjXOtIsAQr&#10;xxomGNaRamd2/HtjaMiDXt7aQXSQlzDuyXHL1YmnBTuShL2pEk4rjlj+kDVEV3/p2wo6yM1nbmuH&#10;+WNC0Dq8V63DKG4WsVcVXspXh6sVrcQbiZJTDBaRzsLUsqq5JTCq4xthcQ0nsce2nCKQuuUKfHKl&#10;S3bUQ6K5Ma0pTCJaFbVovbXDFFGMtZrFUeO+qcYJYVn8u2OkjKBVzqlFupx/8scuuj5HKElVTOBG&#10;3pbmSSm/iuMdIM9yAPBPH8PslGabXvl/OGUG0WCta07o59UgXYUz8a19WBKsJeawXNPDC2OlrcUB&#10;Jcccix3KowbWDcHLHsixZX//2VBLAQItABQABgAIAAAAIQArENvACgEAABQCAAATAAAAAAAAAAAA&#10;AAAAAAAAAABbQ29udGVudF9UeXBlc10ueG1sUEsBAi0AFAAGAAgAAAAhADj9If/WAAAAlAEAAAsA&#10;AAAAAAAAAAAAAAAAOwEAAF9yZWxzLy5yZWxzUEsBAi0AFAAGAAgAAAAhAJiQCWDdAwAAxwgAAA4A&#10;AAAAAAAAAAAAAAAAOgIAAGRycy9lMm9Eb2MueG1sUEsBAi0AFAAGAAgAAAAhADedwRi6AAAAIQEA&#10;ABkAAAAAAAAAAAAAAAAAQwYAAGRycy9fcmVscy9lMm9Eb2MueG1sLnJlbHNQSwECLQAUAAYACAAA&#10;ACEAdW5rCOIAAAAKAQAADwAAAAAAAAAAAAAAAAA0BwAAZHJzL2Rvd25yZXYueG1sUEsBAi0ACgAA&#10;AAAAAAAhANjYzhdcdAEAXHQBABQAAAAAAAAAAAAAAAAAQwgAAGRycy9tZWRpYS9pbWFnZTEuanBn&#10;UEsFBgAAAAAGAAYAfAEAANF8AQAAAA==&#10;">
                <v:shape id="Immagine 25" o:spid="_x0000_s1054" type="#_x0000_t75" style="position:absolute;top:-103;width:35087;height:4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VBrBAAAA2wAAAA8AAABkcnMvZG93bnJldi54bWxEj0GLwjAUhO+C/yE8wZumKspSjSKi4LVV&#10;2OujebbV5qU2ae3urzcLCx6HmfmG2ex6U4mOGldaVjCbRiCIM6tLzhVcL6fJFwjnkTVWlknBDznY&#10;bYeDDcbavjihLvW5CBB2MSoovK9jKV1WkEE3tTVx8G62MeiDbHKpG3wFuKnkPIpW0mDJYaHAmg4F&#10;ZY+0NQp684yuSXso8+P5/t0u0kt3S36VGo/6/RqEp95/wv/ts1YwX8Lfl/AD5PY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2VBrBAAAA2wAAAA8AAAAAAAAAAAAAAAAAnwIA&#10;AGRycy9kb3ducmV2LnhtbFBLBQYAAAAABAAEAPcAAACNAwAAAAA=&#10;">
                  <v:imagedata r:id="rId31" o:title=""/>
                  <v:path arrowok="t"/>
                </v:shape>
                <v:shape id="Casella di testo 27" o:spid="_x0000_s1055" type="#_x0000_t202" style="position:absolute;top:47415;width:35159;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7A09F5" w:rsidRPr="002A490E" w:rsidRDefault="007A09F5" w:rsidP="00376034">
                        <w:pPr>
                          <w:pStyle w:val="Didascalia"/>
                          <w:rPr>
                            <w:rFonts w:ascii="Times New Roman" w:hAnsi="Times New Roman" w:cs="Times New Roman"/>
                            <w:b w:val="0"/>
                            <w:color w:val="auto"/>
                            <w:sz w:val="36"/>
                            <w:szCs w:val="24"/>
                          </w:rPr>
                        </w:pPr>
                        <w:r>
                          <w:rPr>
                            <w:rFonts w:ascii="Times New Roman" w:hAnsi="Times New Roman" w:cs="Times New Roman"/>
                            <w:b w:val="0"/>
                            <w:color w:val="auto"/>
                            <w:sz w:val="24"/>
                          </w:rPr>
                          <w:t>Figura 10</w:t>
                        </w:r>
                        <w:r w:rsidRPr="002A490E">
                          <w:rPr>
                            <w:rFonts w:ascii="Times New Roman" w:hAnsi="Times New Roman" w:cs="Times New Roman"/>
                            <w:b w:val="0"/>
                            <w:color w:val="auto"/>
                            <w:sz w:val="24"/>
                          </w:rPr>
                          <w:t>: Autografo dei Ministri, “Dimmi che cosa"</w:t>
                        </w:r>
                      </w:p>
                      <w:p w:rsidR="007A09F5" w:rsidRPr="006A0ACD" w:rsidRDefault="007A09F5" w:rsidP="00376034">
                        <w:pPr>
                          <w:pStyle w:val="Didascalia"/>
                          <w:rPr>
                            <w:rFonts w:ascii="Times New Roman" w:hAnsi="Times New Roman" w:cs="Times New Roman"/>
                            <w:noProof/>
                            <w:sz w:val="24"/>
                            <w:szCs w:val="24"/>
                          </w:rPr>
                        </w:pPr>
                      </w:p>
                    </w:txbxContent>
                  </v:textbox>
                </v:shape>
                <w10:wrap type="square"/>
              </v:group>
            </w:pict>
          </mc:Fallback>
        </mc:AlternateContent>
      </w: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Default="001E6403" w:rsidP="008C4B5E">
      <w:pPr>
        <w:spacing w:line="360" w:lineRule="auto"/>
        <w:jc w:val="both"/>
        <w:rPr>
          <w:b/>
          <w:sz w:val="28"/>
        </w:rPr>
      </w:pPr>
    </w:p>
    <w:p w:rsidR="001E6403" w:rsidRPr="00376034" w:rsidRDefault="001E6403" w:rsidP="008C4B5E">
      <w:pPr>
        <w:spacing w:line="360" w:lineRule="auto"/>
        <w:jc w:val="both"/>
        <w:rPr>
          <w:b/>
          <w:i/>
          <w:sz w:val="28"/>
        </w:rPr>
      </w:pPr>
      <w:r w:rsidRPr="00376034">
        <w:rPr>
          <w:b/>
          <w:i/>
          <w:sz w:val="28"/>
        </w:rPr>
        <w:lastRenderedPageBreak/>
        <w:t>Appendice</w:t>
      </w:r>
    </w:p>
    <w:p w:rsidR="001E6403" w:rsidRDefault="001E6403" w:rsidP="008C4B5E">
      <w:pPr>
        <w:spacing w:line="360" w:lineRule="auto"/>
        <w:jc w:val="both"/>
        <w:rPr>
          <w:b/>
          <w:sz w:val="28"/>
        </w:rPr>
      </w:pPr>
    </w:p>
    <w:p w:rsidR="001E6403" w:rsidRPr="00376034" w:rsidRDefault="001E6403" w:rsidP="008C4B5E">
      <w:pPr>
        <w:spacing w:line="360" w:lineRule="auto"/>
        <w:jc w:val="both"/>
        <w:rPr>
          <w:rFonts w:eastAsiaTheme="minorHAnsi"/>
          <w:b/>
          <w:sz w:val="28"/>
          <w:szCs w:val="22"/>
          <w:lang w:eastAsia="en-US"/>
        </w:rPr>
      </w:pPr>
      <w:r>
        <w:rPr>
          <w:rFonts w:eastAsiaTheme="minorHAnsi"/>
          <w:b/>
          <w:sz w:val="28"/>
          <w:szCs w:val="22"/>
          <w:lang w:eastAsia="en-US"/>
        </w:rPr>
        <w:t>Virgilio Savona: oltre i</w:t>
      </w:r>
      <w:r w:rsidRPr="00376034">
        <w:rPr>
          <w:rFonts w:eastAsiaTheme="minorHAnsi"/>
          <w:b/>
          <w:sz w:val="28"/>
          <w:szCs w:val="22"/>
          <w:lang w:eastAsia="en-US"/>
        </w:rPr>
        <w:t>l Quartetto Cetra</w:t>
      </w:r>
    </w:p>
    <w:p w:rsidR="001E6403" w:rsidRPr="00376034" w:rsidRDefault="001E6403" w:rsidP="008C4B5E">
      <w:pPr>
        <w:spacing w:line="360" w:lineRule="auto"/>
        <w:jc w:val="both"/>
        <w:rPr>
          <w:rFonts w:eastAsiaTheme="minorHAnsi"/>
          <w:szCs w:val="22"/>
          <w:lang w:eastAsia="en-US"/>
        </w:rPr>
      </w:pPr>
    </w:p>
    <w:p w:rsidR="001E6403" w:rsidRPr="00376034" w:rsidRDefault="001F155D" w:rsidP="008C4B5E">
      <w:pPr>
        <w:spacing w:line="360" w:lineRule="auto"/>
        <w:jc w:val="both"/>
        <w:rPr>
          <w:rFonts w:eastAsiaTheme="minorHAnsi"/>
          <w:szCs w:val="22"/>
          <w:lang w:eastAsia="en-US"/>
        </w:rPr>
      </w:pPr>
      <w:r>
        <w:rPr>
          <w:rFonts w:eastAsiaTheme="minorHAnsi"/>
          <w:szCs w:val="22"/>
          <w:lang w:eastAsia="en-US"/>
        </w:rPr>
        <w:t>“</w:t>
      </w:r>
      <w:r w:rsidR="001E6403" w:rsidRPr="00376034">
        <w:rPr>
          <w:rFonts w:eastAsiaTheme="minorHAnsi"/>
          <w:szCs w:val="22"/>
          <w:lang w:eastAsia="en-US"/>
        </w:rPr>
        <w:t xml:space="preserve">Però mi vuole bene, tanto bene, però mi vuole bene, tanto bene, mi vuole tanto </w:t>
      </w:r>
      <w:r w:rsidR="001E6403">
        <w:rPr>
          <w:rFonts w:eastAsiaTheme="minorHAnsi"/>
          <w:szCs w:val="22"/>
          <w:lang w:eastAsia="en-US"/>
        </w:rPr>
        <w:t>bene, tanto bene, bene da morir</w:t>
      </w:r>
      <w:r>
        <w:rPr>
          <w:rFonts w:eastAsiaTheme="minorHAnsi"/>
          <w:szCs w:val="22"/>
          <w:lang w:eastAsia="en-US"/>
        </w:rPr>
        <w:t>”</w:t>
      </w:r>
      <w:r w:rsidR="001E6403" w:rsidRPr="00376034">
        <w:rPr>
          <w:rFonts w:eastAsiaTheme="minorHAnsi"/>
          <w:szCs w:val="22"/>
          <w:lang w:eastAsia="en-US"/>
        </w:rPr>
        <w:t xml:space="preserve">; lo ricordano tutti così Antonio Virgilio Savona, palermitano di classe 1919, mentre canta a fianco della moglie Lucia Mannucci nel Quartetto Cetra insieme a Felice Chiusano e Gianni Giacobetti. Fin dai loro primi 78 giri risalenti al 1941, i Cetra furono un gruppo rivoluzionario per l’uso dell’ironia e della parodia in un’epoca ancora zuccherosa e per i loro brani dagli arrangiamenti raffinati, che combinavano il jazz con lo swing di ispirazione statunitense, tanto da vederli partecipi non solo di una sterminata produzione discografica per tutti gli anni ’50 e ’60, ma anche conduttori di programmi televisivi, esibizioni dal vivo, in teatro, addirittura fino al doppiaggio di alcune canzoni del cartone animato </w:t>
      </w:r>
      <w:r w:rsidR="001E6403" w:rsidRPr="00376034">
        <w:rPr>
          <w:rFonts w:eastAsiaTheme="minorHAnsi"/>
          <w:i/>
          <w:szCs w:val="22"/>
          <w:lang w:eastAsia="en-US"/>
        </w:rPr>
        <w:t xml:space="preserve">Dumbo </w:t>
      </w:r>
      <w:r w:rsidR="001E6403">
        <w:rPr>
          <w:rFonts w:eastAsiaTheme="minorHAnsi"/>
          <w:szCs w:val="22"/>
          <w:lang w:eastAsia="en-US"/>
        </w:rPr>
        <w:t xml:space="preserve">del 1948; </w:t>
      </w:r>
      <w:r>
        <w:rPr>
          <w:rFonts w:eastAsiaTheme="minorHAnsi"/>
          <w:szCs w:val="22"/>
          <w:lang w:eastAsia="en-US"/>
        </w:rPr>
        <w:t>“</w:t>
      </w:r>
      <w:r w:rsidR="001E6403" w:rsidRPr="00376034">
        <w:rPr>
          <w:rFonts w:eastAsiaTheme="minorHAnsi"/>
          <w:szCs w:val="22"/>
          <w:lang w:eastAsia="en-US"/>
        </w:rPr>
        <w:t>i Cetra sapevano fare sempre tutto, e tutto al più alto livello di professionismo, spesso con una punta di genialità, per la grande tecnica vocale, l’affiatamento perfetto, la gradevolezza mimica e un innato senso dei tempi comic</w:t>
      </w:r>
      <w:r w:rsidR="001E6403">
        <w:rPr>
          <w:rFonts w:eastAsiaTheme="minorHAnsi"/>
          <w:szCs w:val="22"/>
          <w:lang w:eastAsia="en-US"/>
        </w:rPr>
        <w:t>i</w:t>
      </w:r>
      <w:r>
        <w:rPr>
          <w:rFonts w:eastAsiaTheme="minorHAnsi"/>
          <w:szCs w:val="22"/>
          <w:lang w:eastAsia="en-US"/>
        </w:rPr>
        <w:t>”</w:t>
      </w:r>
      <w:r w:rsidR="001E6403" w:rsidRPr="00376034">
        <w:rPr>
          <w:rFonts w:eastAsiaTheme="minorHAnsi"/>
          <w:szCs w:val="22"/>
          <w:vertAlign w:val="superscript"/>
          <w:lang w:eastAsia="en-US"/>
        </w:rPr>
        <w:endnoteReference w:id="182"/>
      </w:r>
      <w:r w:rsidR="001E6403" w:rsidRPr="00376034">
        <w:rPr>
          <w:rFonts w:eastAsiaTheme="minorHAnsi"/>
          <w:szCs w:val="22"/>
          <w:lang w:eastAsia="en-US"/>
        </w:rPr>
        <w:t xml:space="preserve">. Tendenzialmente è proprio Virgilio a comporre le musiche brillanti del quartetto e a proporre le tematiche, che si snodano prevalentemente nel filone parodico (tendenzialmente sarcastiche nei confronti delle canzoni di Sanremo o alle rivisitazione di genere), in quello di canzone per l’infanzia (quindi prevalentemente favole o filastrocche, pensate per i bambini o anche per i grandi) e infine nella “metacanzone” che racconta sé stessa, le influenze, la vita artistica degli stessi quattro artisti. </w:t>
      </w: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Meno conosciuta, tuttavia, risulta la vena “impegnata” di Savona, quella che comincerà a intraprendere a metà degli anni Sessanta senza il Quartetto Cetra, in una via parallela, pubblicando nel 1969 “Pianeta pericoloso”, un album molto polemico nei confronti della società in cui vive, che in parte fa recitare a Corrado Pani e in parte fa cantare allo studente universitario Odìs Lévy; dell’anno successivo è invece la collaborazione con Giorgio Gaber per l’album “Sexus et politica”, nel quale il compositore palermitano compone dodici canzoni tutte in italiano ispirate ai poeti latini Flacco, Catone, Nasone, Tizio, Giovenale, Properzio, Antonino e Lucilio; del 1972 è in</w:t>
      </w:r>
      <w:r>
        <w:rPr>
          <w:rFonts w:eastAsiaTheme="minorHAnsi"/>
          <w:szCs w:val="22"/>
          <w:lang w:eastAsia="en-US"/>
        </w:rPr>
        <w:t>vece il primo album in cui è Savona</w:t>
      </w:r>
      <w:r w:rsidRPr="00376034">
        <w:rPr>
          <w:rFonts w:eastAsiaTheme="minorHAnsi"/>
          <w:szCs w:val="22"/>
          <w:lang w:eastAsia="en-US"/>
        </w:rPr>
        <w:t xml:space="preserve"> stesso a cantare, dunque il primo album da cantautore, dal titolo “È lunga la strada”. Negli stessi anni Virgilio si vedrà affidare da Armando Sciascia, fondatore della Vedette Records, la sotto etichetta “I Dischi dello Zodiaco”, una vera e propria collana popolare-politica che, a differenza de “I Dischi del </w:t>
      </w:r>
      <w:r w:rsidRPr="00376034">
        <w:rPr>
          <w:rFonts w:eastAsiaTheme="minorHAnsi"/>
          <w:szCs w:val="22"/>
          <w:lang w:eastAsia="en-US"/>
        </w:rPr>
        <w:lastRenderedPageBreak/>
        <w:t>Sole” includono canzoni anche sovra arrangiate, pubblicherà fino al 1986 raccolte di canti dell’emigrazione, dell’esilio, dei lager, o anche altri dischi più famosi di Ivan Della Mea, di Michele L. Straniero, di Margot, di Lucia Mannucci di Giovanna Marini o di altri canzonieri che continuano sulla ricerca folklorica italiana negli anni Settanta e Ottanta; quello di Savona fu un tentativo, a differenza di quello dei Dischi del Sole, di cercare di rendere commerciabile anche la musica di protesta e a fare in modo che non rimanesse ghettizzata in un mondo chiuso e autoreferenziale in cui gli autori e gli esecutori potevano esibirsi solo con determinati strumenti o modalità.</w:t>
      </w: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La svolta “impegnata” di Virgilio e della moglie Lucia fu prevalentemente dovuta allo stimolo del figlio Carlo, con il quale il padre intratteneva lunghe e appassionate discussioni, e  che ventenne intonava con la sua chitarra il repertorio di Cantacronache, del Nuovo Canzoniere Italiano e dell’Istituto De Martino; nonostante Savona non trovasse appoggio negli altri componenti dei Cetra, più conservatori e reazionari, la sua vena compositiva non smise comunque di pulsare e si trovò a progettare nuove canzoni, nuovi arrangiamenti, nuove poetiche che potessero liberarlo dal tunnel commerciale e opprimente in cui si sentiva sempre più schiacciare dal mondo televisivo con cui fondamentalmente era nato. Nelle nuove canzoni di produzione propria Savona at</w:t>
      </w:r>
      <w:r>
        <w:rPr>
          <w:rFonts w:eastAsiaTheme="minorHAnsi"/>
          <w:szCs w:val="22"/>
          <w:lang w:eastAsia="en-US"/>
        </w:rPr>
        <w:t xml:space="preserve">tinge a tutto il bagagli da egli </w:t>
      </w:r>
      <w:r w:rsidRPr="00376034">
        <w:rPr>
          <w:rFonts w:eastAsiaTheme="minorHAnsi"/>
          <w:szCs w:val="22"/>
          <w:lang w:eastAsia="en-US"/>
        </w:rPr>
        <w:t>conosciuto, e le melodie che ne escono sono ritmiche o cadenzate, quasi sempre meste e struggenti, con testi che mantengono la vena ironica e parodica con cui aveva lanciato il Quartetto Cetra, ma con punte più polemiche e provocatrici.</w:t>
      </w: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Il primo album, “Pianeta pericoloso”</w:t>
      </w:r>
      <w:r w:rsidRPr="00376034">
        <w:rPr>
          <w:rFonts w:eastAsiaTheme="minorHAnsi"/>
          <w:i/>
          <w:szCs w:val="22"/>
          <w:lang w:eastAsia="en-US"/>
        </w:rPr>
        <w:t>,</w:t>
      </w:r>
      <w:r w:rsidRPr="00376034">
        <w:rPr>
          <w:rFonts w:eastAsiaTheme="minorHAnsi"/>
          <w:szCs w:val="22"/>
          <w:lang w:eastAsia="en-US"/>
        </w:rPr>
        <w:t xml:space="preserve"> si apre con </w:t>
      </w:r>
      <w:r w:rsidRPr="00376034">
        <w:rPr>
          <w:rFonts w:eastAsiaTheme="minorHAnsi"/>
          <w:i/>
          <w:szCs w:val="22"/>
          <w:lang w:eastAsia="en-US"/>
        </w:rPr>
        <w:t>The little green man,</w:t>
      </w:r>
      <w:r w:rsidRPr="00376034">
        <w:rPr>
          <w:rFonts w:eastAsiaTheme="minorHAnsi"/>
          <w:szCs w:val="22"/>
          <w:lang w:eastAsia="en-US"/>
        </w:rPr>
        <w:t xml:space="preserve"> la storia di un piccolo marziano verde che si ritrova a dover fare un’inchiesta sul grado di sviluppo a cui è arrivata la società nel 1969; la canzone apre dunque quello che è stato un tentativo di </w:t>
      </w:r>
      <w:r w:rsidRPr="00376034">
        <w:rPr>
          <w:rFonts w:eastAsiaTheme="minorHAnsi"/>
          <w:i/>
          <w:szCs w:val="22"/>
          <w:lang w:eastAsia="en-US"/>
        </w:rPr>
        <w:t>concept album</w:t>
      </w:r>
      <w:r w:rsidRPr="00376034">
        <w:rPr>
          <w:rFonts w:eastAsiaTheme="minorHAnsi"/>
          <w:szCs w:val="22"/>
          <w:lang w:eastAsia="en-US"/>
        </w:rPr>
        <w:t xml:space="preserve"> sulla situazione critica in cui tutto il pianeta verte in quegli anni, tanto è vero che la canzone nel finale si interrompe bruscamente sul discorso del </w:t>
      </w:r>
      <w:r w:rsidRPr="00376034">
        <w:rPr>
          <w:rFonts w:eastAsiaTheme="minorHAnsi"/>
          <w:i/>
          <w:szCs w:val="22"/>
          <w:lang w:eastAsia="en-US"/>
        </w:rPr>
        <w:t>Little green man</w:t>
      </w:r>
      <w:r w:rsidRPr="00376034">
        <w:rPr>
          <w:rFonts w:eastAsiaTheme="minorHAnsi"/>
          <w:szCs w:val="22"/>
          <w:lang w:eastAsia="en-US"/>
        </w:rPr>
        <w:t xml:space="preserve"> per lo scoppio di una bomba nucleare. Vero manifesto poetico di quella carriera parallela è ciò che vi</w:t>
      </w:r>
      <w:r>
        <w:rPr>
          <w:rFonts w:eastAsiaTheme="minorHAnsi"/>
          <w:szCs w:val="22"/>
          <w:lang w:eastAsia="en-US"/>
        </w:rPr>
        <w:t xml:space="preserve">ene scritto sull’album stesso: </w:t>
      </w:r>
      <w:r w:rsidR="001F155D">
        <w:rPr>
          <w:rFonts w:eastAsiaTheme="minorHAnsi"/>
          <w:szCs w:val="22"/>
          <w:lang w:eastAsia="en-US"/>
        </w:rPr>
        <w:t>“</w:t>
      </w:r>
      <w:r w:rsidRPr="00376034">
        <w:rPr>
          <w:rFonts w:eastAsiaTheme="minorHAnsi"/>
          <w:szCs w:val="22"/>
          <w:lang w:eastAsia="en-US"/>
        </w:rPr>
        <w:t>è un fatto significativo che l’autore, fino ad oggi dedicatosi quasi esclusivamente alla canzone d’evasione (…) abbia voluto rompere il guscio delle limitazioni in cui le contingenze commerciali lo costringevano e abbia voluto rendere pubblica (…) non un’improvvisa illuminazione carismatica o una spinta opportunistica, ma piuttosto il frutt</w:t>
      </w:r>
      <w:r>
        <w:rPr>
          <w:rFonts w:eastAsiaTheme="minorHAnsi"/>
          <w:szCs w:val="22"/>
          <w:lang w:eastAsia="en-US"/>
        </w:rPr>
        <w:t>o di una maturazione ideologica</w:t>
      </w:r>
      <w:r w:rsidR="001F155D">
        <w:rPr>
          <w:rFonts w:eastAsiaTheme="minorHAnsi"/>
          <w:szCs w:val="22"/>
          <w:lang w:eastAsia="en-US"/>
        </w:rPr>
        <w:t>”</w:t>
      </w:r>
      <w:r w:rsidRPr="00376034">
        <w:rPr>
          <w:rFonts w:eastAsiaTheme="minorHAnsi"/>
          <w:szCs w:val="22"/>
          <w:lang w:eastAsia="en-US"/>
        </w:rPr>
        <w:t>.</w:t>
      </w: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L’album, meno riuscito musicalmente e testualmente rispetto al successivo, contiene comunque delle riflessioni interessanti che mettono in luce i primi passi che Savona fa verso </w:t>
      </w:r>
      <w:r w:rsidRPr="00376034">
        <w:rPr>
          <w:rFonts w:eastAsiaTheme="minorHAnsi"/>
          <w:szCs w:val="22"/>
          <w:lang w:eastAsia="en-US"/>
        </w:rPr>
        <w:lastRenderedPageBreak/>
        <w:t>questo n</w:t>
      </w:r>
      <w:r>
        <w:rPr>
          <w:rFonts w:eastAsiaTheme="minorHAnsi"/>
          <w:szCs w:val="22"/>
          <w:lang w:eastAsia="en-US"/>
        </w:rPr>
        <w:t>uovo mondo che egli stesso</w:t>
      </w:r>
      <w:r w:rsidRPr="00376034">
        <w:rPr>
          <w:rFonts w:eastAsiaTheme="minorHAnsi"/>
          <w:szCs w:val="22"/>
          <w:lang w:eastAsia="en-US"/>
        </w:rPr>
        <w:t xml:space="preserve"> fatica a comprendere, così come il Little Green Man che “continua a non capirci niente”: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Un giorno, un little green man arrivò dallo spazio con i suoi.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Doveva fare, il little green man, un’inchiesta accurata su di noi.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Interrogò, assai cortesemente, uno studente e poi un questurino.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Intervistò, alternativamente, due comunisti: uno a Mosca, uno a Pechino.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a questo punto, ammise francamente che cominciava a non capirci niente.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Andò a parlare, il little green man, a un integrato e ad un contestatario.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Ed ascoltò, il little green man, un riformista e un rivoluzionario.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Interrogò, assai prudentemente, un israeliano e poi un musulmano.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Intervistò, inavvedutamente, anche i cattolici in Olanda e in Vaticano.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a questo punto ammise onestamente che continuava a non capirci niente.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Andò a parlare, il little green man, a un obiettore e poi a un mercenario.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Ed ascoltò, il little green man, un industriale e poi un proletario.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Fu ricevuto meravigliosamente da un senatore antirazzista americano,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 preso a calci assai violentemente da tutti gl’altri, perch’era verde e nano.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a questo punto ammise amaramente che, in conclusione, non ci capiva niente.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Alzò la sua lunga antenna verde e trasmise su Marte uno spaziogramma:</w:t>
      </w:r>
    </w:p>
    <w:p w:rsidR="001E6403" w:rsidRPr="00376034" w:rsidRDefault="001F155D" w:rsidP="008C4B5E">
      <w:pPr>
        <w:spacing w:line="276" w:lineRule="auto"/>
        <w:ind w:left="567"/>
        <w:jc w:val="both"/>
        <w:rPr>
          <w:rFonts w:eastAsiaTheme="minorHAnsi"/>
          <w:szCs w:val="22"/>
          <w:lang w:eastAsia="en-US"/>
        </w:rPr>
      </w:pPr>
      <w:r>
        <w:rPr>
          <w:rFonts w:eastAsiaTheme="minorHAnsi"/>
          <w:szCs w:val="22"/>
          <w:lang w:eastAsia="en-US"/>
        </w:rPr>
        <w:t>“</w:t>
      </w:r>
      <w:r w:rsidR="001E6403" w:rsidRPr="00376034">
        <w:rPr>
          <w:rFonts w:eastAsiaTheme="minorHAnsi"/>
          <w:szCs w:val="22"/>
          <w:lang w:eastAsia="en-US"/>
        </w:rPr>
        <w:t>terrestri non conoscono convivenza pacifica Stop</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pianeta pericoloso può scoppiare da un momento all’altro Stop</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riparto subito Passo e chiudo</w:t>
      </w:r>
      <w:r w:rsidR="001F155D">
        <w:rPr>
          <w:rFonts w:eastAsiaTheme="minorHAnsi"/>
          <w:szCs w:val="22"/>
          <w:lang w:eastAsia="en-US"/>
        </w:rPr>
        <w:t>”</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il little green man si allontanò nello spazio con la sua astronave.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L’album raccoglie al suo interno sei pezzi recitati e sei p</w:t>
      </w:r>
      <w:r>
        <w:rPr>
          <w:rFonts w:eastAsiaTheme="minorHAnsi"/>
          <w:szCs w:val="22"/>
          <w:lang w:eastAsia="en-US"/>
        </w:rPr>
        <w:t>ezzi cantati, in un’ennesima</w:t>
      </w:r>
      <w:r w:rsidRPr="00376034">
        <w:rPr>
          <w:rFonts w:eastAsiaTheme="minorHAnsi"/>
          <w:szCs w:val="22"/>
          <w:lang w:eastAsia="en-US"/>
        </w:rPr>
        <w:t xml:space="preserve"> sperimentazione dell’eclettismo di Savona che lo porta a comporre una sorta di opera teatral-musicale: </w:t>
      </w:r>
      <w:r w:rsidRPr="00376034">
        <w:rPr>
          <w:rFonts w:eastAsiaTheme="minorHAnsi"/>
          <w:i/>
          <w:szCs w:val="22"/>
          <w:lang w:eastAsia="en-US"/>
        </w:rPr>
        <w:t>Sabbia,</w:t>
      </w:r>
      <w:r w:rsidRPr="00376034">
        <w:rPr>
          <w:rFonts w:eastAsiaTheme="minorHAnsi"/>
          <w:szCs w:val="22"/>
          <w:lang w:eastAsia="en-US"/>
        </w:rPr>
        <w:t xml:space="preserve"> </w:t>
      </w:r>
      <w:r w:rsidRPr="00376034">
        <w:rPr>
          <w:rFonts w:eastAsiaTheme="minorHAnsi"/>
          <w:i/>
          <w:szCs w:val="22"/>
          <w:lang w:eastAsia="en-US"/>
        </w:rPr>
        <w:t>Il pendolo, Zolle di Terra, Il vetro, Annotazioni per una finzione scenica, Due metri per due, carcere duro</w:t>
      </w:r>
      <w:r w:rsidRPr="00376034">
        <w:rPr>
          <w:rFonts w:eastAsiaTheme="minorHAnsi"/>
          <w:szCs w:val="22"/>
          <w:lang w:eastAsia="en-US"/>
        </w:rPr>
        <w:t xml:space="preserve"> sono testi esclusivamente recitati dalla voce di Corrado Pani e sono per lo più descrizioni metaforiche e poetiche di speranze maturate dall’artista, mentre gli altri sei testi sono</w:t>
      </w:r>
      <w:r w:rsidRPr="00376034">
        <w:rPr>
          <w:rFonts w:eastAsiaTheme="minorHAnsi"/>
          <w:i/>
          <w:szCs w:val="22"/>
          <w:lang w:eastAsia="en-US"/>
        </w:rPr>
        <w:t xml:space="preserve"> </w:t>
      </w:r>
      <w:r w:rsidRPr="00376034">
        <w:rPr>
          <w:rFonts w:eastAsiaTheme="minorHAnsi"/>
          <w:szCs w:val="22"/>
          <w:lang w:eastAsia="en-US"/>
        </w:rPr>
        <w:t xml:space="preserve">cantati dalla voce limpida ma non impostata di Lèvy, con qualche intermezzo recitato. Il brano </w:t>
      </w:r>
      <w:r w:rsidRPr="00376034">
        <w:rPr>
          <w:rFonts w:eastAsiaTheme="minorHAnsi"/>
          <w:i/>
          <w:szCs w:val="22"/>
          <w:lang w:eastAsia="en-US"/>
        </w:rPr>
        <w:t>Non crederci</w:t>
      </w:r>
      <w:r w:rsidRPr="00376034">
        <w:rPr>
          <w:rFonts w:eastAsiaTheme="minorHAnsi"/>
          <w:szCs w:val="22"/>
          <w:lang w:eastAsia="en-US"/>
        </w:rPr>
        <w:t xml:space="preserve"> vede la tradizionale dicotomia tra un “loro” che dall’esterno cerca di reprimere, e invece una resistenza interna che incita a rimanere, a lottare e a differenziarsi: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Loro ti dicono che stai sbagliando tutto;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non crederci, non crederci.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Non si ricordano quanto hanno già sbagliato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da giovani, da giovani.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lastRenderedPageBreak/>
        <w:t>E tu prenderai la strada della vita,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tu prenderai la strada dell’amore,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non ascolterai vuote parole.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Loro ti dicono che non conta la tua voce;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non crederci, non crederci.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Forse non hanno più la forza di gridare,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rinunciano, rinunciano.</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 tu che lo puoi, non fermarti mai,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 tu che lo puoi, prosegui il tuo cammino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finché non troverai un mondo migliore.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Loro ti dicono che c’è una strada sola;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non crederci, non crederci.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Forse lo dicono perché hanno già scordato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le lacrime, le lacrime.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tu chiederai perché devi sparare,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tu chiederai perché devi colpire;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loro non sapranno cosa dire.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loro non sapranno,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loro non sapranno,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loro non sapranno cosa dire.</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i/>
          <w:szCs w:val="22"/>
          <w:lang w:eastAsia="en-US"/>
        </w:rPr>
        <w:t>Morte sul selciato</w:t>
      </w:r>
      <w:r w:rsidRPr="00376034">
        <w:rPr>
          <w:rFonts w:eastAsiaTheme="minorHAnsi"/>
          <w:szCs w:val="22"/>
          <w:lang w:eastAsia="en-US"/>
        </w:rPr>
        <w:t xml:space="preserve"> è una canzone struggente, con poco arricchimento musicale, che racconta nella sua essenzialità la morte per mano di un bianco di un africano, ennesima vittima di razzismo, e che porta Savona a una riflessione interiore scritta po</w:t>
      </w:r>
      <w:r>
        <w:rPr>
          <w:rFonts w:eastAsiaTheme="minorHAnsi"/>
          <w:szCs w:val="22"/>
          <w:lang w:eastAsia="en-US"/>
        </w:rPr>
        <w:t xml:space="preserve">eticamente come ultima strofa: </w:t>
      </w:r>
      <w:r w:rsidR="001F155D">
        <w:rPr>
          <w:rFonts w:eastAsiaTheme="minorHAnsi"/>
          <w:szCs w:val="22"/>
          <w:lang w:eastAsia="en-US"/>
        </w:rPr>
        <w:t>“</w:t>
      </w:r>
      <w:r w:rsidR="004147FF">
        <w:rPr>
          <w:rFonts w:eastAsiaTheme="minorHAnsi"/>
          <w:szCs w:val="22"/>
          <w:lang w:eastAsia="en-US"/>
        </w:rPr>
        <w:t>Ed ora, nella notte,/ s’innalza dal selciato/ un grido sovrumano</w:t>
      </w:r>
      <w:r w:rsidRPr="00376034">
        <w:rPr>
          <w:rFonts w:eastAsiaTheme="minorHAnsi"/>
          <w:szCs w:val="22"/>
          <w:lang w:eastAsia="en-US"/>
        </w:rPr>
        <w:t>/</w:t>
      </w:r>
      <w:r w:rsidR="004147FF">
        <w:rPr>
          <w:rFonts w:eastAsiaTheme="minorHAnsi"/>
          <w:szCs w:val="22"/>
          <w:lang w:eastAsia="en-US"/>
        </w:rPr>
        <w:t xml:space="preserve"> ripetuto da un’eco senza fine,</w:t>
      </w:r>
      <w:r w:rsidRPr="00376034">
        <w:rPr>
          <w:rFonts w:eastAsiaTheme="minorHAnsi"/>
          <w:szCs w:val="22"/>
          <w:lang w:eastAsia="en-US"/>
        </w:rPr>
        <w:t>/ e la p</w:t>
      </w:r>
      <w:r w:rsidR="004147FF">
        <w:rPr>
          <w:rFonts w:eastAsiaTheme="minorHAnsi"/>
          <w:szCs w:val="22"/>
          <w:lang w:eastAsia="en-US"/>
        </w:rPr>
        <w:t>aura si allarga nei miei occhi,</w:t>
      </w:r>
      <w:r w:rsidRPr="00376034">
        <w:rPr>
          <w:rFonts w:eastAsiaTheme="minorHAnsi"/>
          <w:szCs w:val="22"/>
          <w:lang w:eastAsia="en-US"/>
        </w:rPr>
        <w:t>/ occhi che</w:t>
      </w:r>
      <w:r>
        <w:rPr>
          <w:rFonts w:eastAsiaTheme="minorHAnsi"/>
          <w:szCs w:val="22"/>
          <w:lang w:eastAsia="en-US"/>
        </w:rPr>
        <w:t xml:space="preserve"> cercano</w:t>
      </w:r>
      <w:r w:rsidR="004147FF">
        <w:rPr>
          <w:rFonts w:eastAsiaTheme="minorHAnsi"/>
          <w:szCs w:val="22"/>
          <w:lang w:eastAsia="en-US"/>
        </w:rPr>
        <w:t xml:space="preserve"> ancora</w:t>
      </w:r>
      <w:r>
        <w:rPr>
          <w:rFonts w:eastAsiaTheme="minorHAnsi"/>
          <w:szCs w:val="22"/>
          <w:lang w:eastAsia="en-US"/>
        </w:rPr>
        <w:t>/ una speranza.</w:t>
      </w:r>
      <w:r w:rsidR="001F155D">
        <w:rPr>
          <w:rFonts w:eastAsiaTheme="minorHAnsi"/>
          <w:szCs w:val="22"/>
          <w:lang w:eastAsia="en-US"/>
        </w:rPr>
        <w:t>”</w:t>
      </w:r>
    </w:p>
    <w:p w:rsidR="001E6403" w:rsidRPr="00376034" w:rsidRDefault="001E6403" w:rsidP="008C4B5E">
      <w:pPr>
        <w:spacing w:line="360" w:lineRule="auto"/>
        <w:jc w:val="both"/>
        <w:rPr>
          <w:rFonts w:eastAsiaTheme="minorHAnsi"/>
          <w:szCs w:val="22"/>
          <w:lang w:eastAsia="en-US"/>
        </w:rPr>
      </w:pPr>
      <w:r w:rsidRPr="00376034">
        <w:rPr>
          <w:rFonts w:eastAsiaTheme="minorHAnsi"/>
          <w:i/>
          <w:szCs w:val="22"/>
          <w:lang w:eastAsia="en-US"/>
        </w:rPr>
        <w:t>Sotiris Petroulas</w:t>
      </w:r>
      <w:r w:rsidRPr="00376034">
        <w:rPr>
          <w:rFonts w:eastAsiaTheme="minorHAnsi"/>
          <w:szCs w:val="22"/>
          <w:lang w:eastAsia="en-US"/>
        </w:rPr>
        <w:t xml:space="preserve"> invece riprende la tradizione dei canti per i morti in battaglia, ed è dedicata a un giovane militante politico greco di sinistra, assassinato per le sue idee:</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Eri un figlio del popolo,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difendevi i diritti dell’uomo,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volevi che sopra ogni viso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apparisse un sorriso.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Nei tuoi occhi,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una nuvola oscurava l’azzurro del cielo,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per questo levavi il tuo canto,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lastRenderedPageBreak/>
        <w:t>nell’attesa del vento.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Sotiri Petroula, Sotiri Petroula,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ora canti più forte ancora.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Sotiri Petroula, Sotiri Petroula,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adesso i nani hanno ancora più paura.</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Ti hanno teso la trappola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per poterti strappare alla vita;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per poterti schiacciare la voce,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hanno piantato una croce.</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Ora sei con Stathopoulos,</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sei con Glezos, sei con Lambrakis,</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sei l’eterna voce del canto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nell’attesa del vento.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Sotiri Petroula, Sotiri Petroula,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ora canti più forte ancora.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Sotiri Petroula, Sotiri Petroula,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adesso i nani hanno ancora più paura.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Adesso i nani hanno ancora più paura.</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Molto vicina alle canzoni di Cantacronache, sia dal punto di vista musicale (l’accompagnamento è prevalentemente quello di una chitarra) sia dal punto di vista testuale è la canzone </w:t>
      </w:r>
      <w:r w:rsidRPr="00376034">
        <w:rPr>
          <w:rFonts w:eastAsiaTheme="minorHAnsi"/>
          <w:i/>
          <w:szCs w:val="22"/>
          <w:lang w:eastAsia="en-US"/>
        </w:rPr>
        <w:t>Sciabola al fianco, pistola alla mano</w:t>
      </w:r>
      <w:r w:rsidRPr="00376034">
        <w:rPr>
          <w:rFonts w:eastAsiaTheme="minorHAnsi"/>
          <w:szCs w:val="22"/>
          <w:lang w:eastAsia="en-US"/>
        </w:rPr>
        <w:t>, che racconta la storia di un giovane che nella sua scalata tra i gradi dell’esercito arriva a guadagnare più stelle ma a perdere la ragione:</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Fu quando aveva quattordic’anni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che fu presa la decisione,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dalla famiglia, all’unanimità,</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in base alla sua individualità.</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Aveva un carattere sottomesso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verso tutti i suoi superiori,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aveva i tratti del formalista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si dimostrava un conformista.</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‟Facciamogli fare il colonnello,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mettiamogli in testa un bel cappello,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marce, parate, saluti e cannoni,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colpi di tacchi e decorazioni.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Facciamogli fare il generale,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sguardo severo, aspetto marziale,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lastRenderedPageBreak/>
        <w:t>stivale lucido e lungo pastrano,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sciabola al fianco, pistola alla mano.”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Con gl’inferiori autoritario,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ostile verso i compagni più miti,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superstizioso, stereotipato,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rigido, forte, disciplinato.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Pronto a vedere con circospezione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tutti coloro che aveva al suo fianco,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considerandoli pericolosi,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biechi, malevoli e facinorosi.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S’identificava coi superiori,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dava importanza al problema del sesso,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voleva mostrare la virilità</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perché sospettava la sterilità.</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Sapeva confondere lealtà e dovere,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logica e senso della ragione;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voleva essere manipolato,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dai lava-cervelli condizionato.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fu così che indossò la divisa,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gradi, alamari, pennacchi e mostrine;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fu così che divenne un leone,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privo soltanto d’immaginazione.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Senza distinguere tra cause giuste,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cause opinabili e cause sbagliate.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Pistola alla mano, sciabola al fianco,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 xml:space="preserve">gridò </w:t>
      </w:r>
      <w:r w:rsidR="001F155D">
        <w:rPr>
          <w:rFonts w:eastAsiaTheme="minorHAnsi"/>
          <w:szCs w:val="22"/>
          <w:lang w:eastAsia="en-US"/>
        </w:rPr>
        <w:t>“</w:t>
      </w:r>
      <w:r w:rsidRPr="00376034">
        <w:rPr>
          <w:rFonts w:eastAsiaTheme="minorHAnsi"/>
          <w:szCs w:val="22"/>
          <w:lang w:eastAsia="en-US"/>
        </w:rPr>
        <w:t>Ahi, mamma!</w:t>
      </w:r>
      <w:r w:rsidR="001F155D">
        <w:rPr>
          <w:rFonts w:eastAsiaTheme="minorHAnsi"/>
          <w:szCs w:val="22"/>
          <w:lang w:eastAsia="en-US"/>
        </w:rPr>
        <w:t>”</w:t>
      </w:r>
      <w:r w:rsidRPr="00376034">
        <w:rPr>
          <w:rFonts w:eastAsiaTheme="minorHAnsi"/>
          <w:szCs w:val="22"/>
          <w:lang w:eastAsia="en-US"/>
        </w:rPr>
        <w:t xml:space="preserve"> e morì sul campo.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Il manifesto di poeticità del Savona “politico” si ritrova però prevalentemente nell’album del ’72, “È lunga la strada”, specificamente nella canzone </w:t>
      </w:r>
      <w:r w:rsidRPr="00376034">
        <w:rPr>
          <w:rFonts w:eastAsiaTheme="minorHAnsi"/>
          <w:i/>
          <w:szCs w:val="22"/>
          <w:lang w:eastAsia="en-US"/>
        </w:rPr>
        <w:t>Sono cose delicate</w:t>
      </w:r>
      <w:r w:rsidRPr="00376034">
        <w:rPr>
          <w:rFonts w:eastAsiaTheme="minorHAnsi"/>
          <w:szCs w:val="22"/>
          <w:lang w:eastAsia="en-US"/>
        </w:rPr>
        <w:t>, scritta a seguito delle parole di un fan del Quartetto Cetra che così</w:t>
      </w:r>
      <w:r>
        <w:rPr>
          <w:rFonts w:eastAsiaTheme="minorHAnsi"/>
          <w:szCs w:val="22"/>
          <w:lang w:eastAsia="en-US"/>
        </w:rPr>
        <w:t xml:space="preserve"> si rivolse a Felice Chiusano: </w:t>
      </w:r>
      <w:r w:rsidR="001F155D">
        <w:rPr>
          <w:rFonts w:eastAsiaTheme="minorHAnsi"/>
          <w:szCs w:val="22"/>
          <w:lang w:eastAsia="en-US"/>
        </w:rPr>
        <w:t>“</w:t>
      </w:r>
      <w:r w:rsidRPr="00376034">
        <w:rPr>
          <w:rFonts w:eastAsiaTheme="minorHAnsi"/>
          <w:szCs w:val="22"/>
          <w:lang w:eastAsia="en-US"/>
        </w:rPr>
        <w:t>Senti, so che il tuo amico si è messo a fare l’intellettuale di sinistra! Si è messo a fare il comunista! Gli devi dire che quelle cose lì s</w:t>
      </w:r>
      <w:r>
        <w:rPr>
          <w:rFonts w:eastAsiaTheme="minorHAnsi"/>
          <w:szCs w:val="22"/>
          <w:lang w:eastAsia="en-US"/>
        </w:rPr>
        <w:t>on delicate e non vanno toccate</w:t>
      </w:r>
      <w:r w:rsidR="001F155D">
        <w:rPr>
          <w:rFonts w:eastAsiaTheme="minorHAnsi"/>
          <w:szCs w:val="22"/>
          <w:lang w:eastAsia="en-US"/>
        </w:rPr>
        <w:t>”</w:t>
      </w:r>
      <w:r w:rsidRPr="00376034">
        <w:rPr>
          <w:rFonts w:eastAsiaTheme="minorHAnsi"/>
          <w:szCs w:val="22"/>
          <w:vertAlign w:val="superscript"/>
          <w:lang w:eastAsia="en-US"/>
        </w:rPr>
        <w:endnoteReference w:id="183"/>
      </w:r>
      <w:r w:rsidRPr="00376034">
        <w:rPr>
          <w:rFonts w:eastAsiaTheme="minorHAnsi"/>
          <w:szCs w:val="22"/>
          <w:lang w:eastAsia="en-US"/>
        </w:rPr>
        <w:t xml:space="preserve">. Virgilio risponderà con un testo ironico, ancora una volta, nel quale fonde il suo accento palermitano ad una melodia ritmica triste, in un cantare recitato che in certe strofe diventa una vera e propria recitazione: </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Cose da pazzi veramente!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questo cosa vuole fare?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Dico, perché non si sta zitto?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fa? Si mette a protestare!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lastRenderedPageBreak/>
        <w:t>Ma come? Vive aggiatamente,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tiene la macchina, va al mare,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vuole fare l’impegnato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si pemmette di parlare.</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che si faccia i fatti suoi,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si accontenti di campare,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di che si va a impicciare?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Questo si vuole rovinare…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Sono cose delicate,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devono essere toccate!</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che si faccia i Caroselli,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canti alla televisione,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non si vada ad immischiare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con la contestazione.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questo come si pemmette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di toccare le cose serie,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mentre ha fatto fin da bambino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il buffone e il burattino, ah!</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Nessuno dice che è vietato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vuole scrivere canzoni,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che le scriva con prudenza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senza rompere i coglioni.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si ricordi che vabbene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la libbertà delle opinioni,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però non deve esaggerare…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che, c’ha preso pe’ minchioni, ah?</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Finchè si limita a cantare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quella – com’è? – “La fattoria”,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faccia pure, lo ascoltiamo…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Canta? Pazienza! E cosissìa.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questo legge, questo pensa,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si atteggia a fare il comunista…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fa? Si mette a parodiare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gli intellettuali di sinistra, ah?</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che si faccia i fatti suoi,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si accontenti di campare,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di che si va a impicciare?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Questo si vuole rovinare…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diventa irriguardoso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continua a sfrucugliare,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lo mettiamo un po’ a riposo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pensare e a meditare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sulle cose delicate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che non devono essere… toccate!</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lastRenderedPageBreak/>
        <w:t xml:space="preserve">Anche nella canzone </w:t>
      </w:r>
      <w:r w:rsidRPr="00376034">
        <w:rPr>
          <w:rFonts w:eastAsiaTheme="minorHAnsi"/>
          <w:i/>
          <w:szCs w:val="22"/>
          <w:lang w:eastAsia="en-US"/>
        </w:rPr>
        <w:t>Qualcosa in cui credere ancora</w:t>
      </w:r>
      <w:r w:rsidRPr="00376034">
        <w:rPr>
          <w:rFonts w:eastAsiaTheme="minorHAnsi"/>
          <w:szCs w:val="22"/>
          <w:lang w:eastAsia="en-US"/>
        </w:rPr>
        <w:t>, dello stesso album, si ritrova un Savona  che dialoga con sé stesso su una mesta ballata in 6/8 arricchita da chitarra, pianoforte, flauto traverso e rullante, e che si chiede quanto valga la pena rischiare una carriera già affermata per lanciarsi in un territorio politico così delicato, ma che in fondo è l’unico che ancora dà la forza per credere e per fare qualcosa, a differenza della tv che è diventata l’oppio del popolo. Anche in questa canzone, a fianco del canto, Savona inserisce pezzi recitati:</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C’è chi benedice le sue pecorelle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finché stanno zitte in genuflessione,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provino solo ad alzare la testa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saranno colpite da maledizione.</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 perché tu abbia aspettato finora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cercare qualcosa in cui credere ancora.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un giorno ne ammazzano uno dei loro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esequie solenni, retate di gente;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se fanno fuori qualcuno dei nostri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nessuno ne parla. Telegrammi: niente.</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 perché tu abbia aspettato finora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cercare qualcosa in cui credere ancora.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c’è un criminale che lascia i bambini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crepare in catene ai piedi di un letto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la legge non sente, la legge non vede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dice che, in fondo, non era un delitto.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 perché tu abbia aspettato finora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cercare qualcosa in cui credere ancora.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Tu prova a resistere a un uomo in divisa: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ti fanno il processo e rimani fregato.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un uomo in divisa, però, ti tortura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Gli fanno il processo ed è amnistiato.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 perché tu abbia aspettato finora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cercare qualcosa in cui credere ancora.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c’è chi fa fuori, per rabbia, un padrone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divampa lo sdegno per tutta la terra.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loro, con l’alibi di una crociata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uccidono i popoli portando la guerra.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 perché tu abbia aspettato finora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cercare qualcosa in cui credere ancora.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lastRenderedPageBreak/>
        <w:t>[Parlato]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Discorsi, congressi: atomica mai.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Ne crepano troppi se avviene lo scoppio.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Però con le bombe di quelle normali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salta una diga ne crepano il doppio.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 perché tu abbia aspettato finora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 fare qualcosa in cui credere ancora.</w:t>
      </w:r>
    </w:p>
    <w:p w:rsidR="001E6403" w:rsidRPr="00376034" w:rsidRDefault="001E6403" w:rsidP="008C4B5E">
      <w:pPr>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Tutto l’album è incentrato sui temi del </w:t>
      </w:r>
      <w:r w:rsidR="001F155D">
        <w:rPr>
          <w:rFonts w:eastAsiaTheme="minorHAnsi"/>
          <w:szCs w:val="22"/>
          <w:lang w:eastAsia="en-US"/>
        </w:rPr>
        <w:t>“</w:t>
      </w:r>
      <w:r w:rsidRPr="00376034">
        <w:rPr>
          <w:rFonts w:eastAsiaTheme="minorHAnsi"/>
          <w:szCs w:val="22"/>
          <w:lang w:eastAsia="en-US"/>
        </w:rPr>
        <w:t>condizionamento dei poteri forti, della chiesa dei ricchi in contrapposizione a quella dei poveri, uno slancio alla democrazia reale, che, dal basso, viene portato avanti nelle lotte dei senzatetto e del movimento, e poi il pericolo del settarismo ch</w:t>
      </w:r>
      <w:r>
        <w:rPr>
          <w:rFonts w:eastAsiaTheme="minorHAnsi"/>
          <w:szCs w:val="22"/>
          <w:lang w:eastAsia="en-US"/>
        </w:rPr>
        <w:t>e divide</w:t>
      </w:r>
      <w:r w:rsidR="001F155D">
        <w:rPr>
          <w:rFonts w:eastAsiaTheme="minorHAnsi"/>
          <w:szCs w:val="22"/>
          <w:lang w:eastAsia="en-US"/>
        </w:rPr>
        <w:t>”</w:t>
      </w:r>
      <w:r w:rsidRPr="00376034">
        <w:rPr>
          <w:rFonts w:eastAsiaTheme="minorHAnsi"/>
          <w:szCs w:val="22"/>
          <w:vertAlign w:val="superscript"/>
          <w:lang w:eastAsia="en-US"/>
        </w:rPr>
        <w:endnoteReference w:id="184"/>
      </w:r>
      <w:r w:rsidRPr="00376034">
        <w:rPr>
          <w:rFonts w:eastAsiaTheme="minorHAnsi"/>
          <w:szCs w:val="22"/>
          <w:lang w:eastAsia="en-US"/>
        </w:rPr>
        <w:t xml:space="preserve">; l’idea di prigione in cui l’artista si ritrova a dover camminare è espressa nella canzone che apre e dà il titolo all’album, </w:t>
      </w:r>
      <w:r w:rsidRPr="00376034">
        <w:rPr>
          <w:rFonts w:eastAsiaTheme="minorHAnsi"/>
          <w:i/>
          <w:szCs w:val="22"/>
          <w:lang w:eastAsia="en-US"/>
        </w:rPr>
        <w:t>È lunga la strada</w:t>
      </w:r>
      <w:r w:rsidRPr="00376034">
        <w:rPr>
          <w:rFonts w:eastAsiaTheme="minorHAnsi"/>
          <w:szCs w:val="22"/>
          <w:lang w:eastAsia="en-US"/>
        </w:rPr>
        <w:t>, arrangiata solo sul pizzico di una chitarra che accompagna la voce triste e profonda di Savona:</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lunga la strada, cammino come fossi un prigioniero.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l’ombra mi segue, davanti a me c’è sempre il mio pensiero.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In questo Paese, non è per mio volere che son nato,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stato per gioco che il caso in questa terra mi ha portato.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muore un pezzente, nessuno lo accompagna al cimitero,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se un ricco muore, lo seguono la musica ed il clero.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un cieco non vede e non conosce i volti della gente,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mi fa meno pena di chi ha la vista eppur non vede niente.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Io ero in un prato, piangevo le mie pene e i miei dolori,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tanto fu il pianto che dal quel prato nacquero dei fiori.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lunga la strada, cammino come fossi un prigioniero.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l’ombra mi segue, davanti a me c’è sempre il mio pensiero.</w:t>
      </w:r>
    </w:p>
    <w:p w:rsidR="001E6403" w:rsidRPr="00376034" w:rsidRDefault="001E6403" w:rsidP="008C4B5E">
      <w:pPr>
        <w:ind w:left="567"/>
        <w:jc w:val="both"/>
        <w:rPr>
          <w:rFonts w:eastAsiaTheme="minorHAnsi"/>
          <w:szCs w:val="22"/>
          <w:lang w:eastAsia="en-US"/>
        </w:rPr>
      </w:pPr>
    </w:p>
    <w:p w:rsidR="001E6403" w:rsidRPr="00376034" w:rsidRDefault="0078474F" w:rsidP="008C4B5E">
      <w:pPr>
        <w:spacing w:line="360" w:lineRule="auto"/>
        <w:jc w:val="both"/>
        <w:rPr>
          <w:rFonts w:eastAsiaTheme="minorHAnsi"/>
          <w:szCs w:val="22"/>
          <w:lang w:eastAsia="en-US"/>
        </w:rPr>
      </w:pPr>
      <w:r w:rsidRPr="00376034">
        <w:rPr>
          <w:rFonts w:eastAsiaTheme="minorHAnsi"/>
          <w:i/>
          <w:szCs w:val="22"/>
          <w:lang w:eastAsia="en-US"/>
        </w:rPr>
        <w:t>Voltiamo il foglio</w:t>
      </w:r>
      <w:r w:rsidRPr="00376034">
        <w:rPr>
          <w:rFonts w:eastAsiaTheme="minorHAnsi"/>
          <w:szCs w:val="22"/>
          <w:lang w:eastAsia="en-US"/>
        </w:rPr>
        <w:t xml:space="preserve"> si allinea alle canzoni sul condizionamento eterodiretto, che impone una cieca obbedienza al sistema senza lasciare spazio per le domande e per la riflessione critica, così come </w:t>
      </w:r>
      <w:r w:rsidRPr="00376034">
        <w:rPr>
          <w:rFonts w:eastAsiaTheme="minorHAnsi"/>
          <w:i/>
          <w:szCs w:val="22"/>
          <w:lang w:eastAsia="en-US"/>
        </w:rPr>
        <w:t>Piccolo uomo</w:t>
      </w:r>
      <w:r w:rsidRPr="00376034">
        <w:rPr>
          <w:rFonts w:eastAsiaTheme="minorHAnsi"/>
          <w:szCs w:val="22"/>
          <w:lang w:eastAsia="en-US"/>
        </w:rPr>
        <w:t xml:space="preserve"> di Della Mea o di </w:t>
      </w:r>
      <w:r w:rsidRPr="00376034">
        <w:rPr>
          <w:rFonts w:eastAsiaTheme="minorHAnsi"/>
          <w:i/>
          <w:szCs w:val="22"/>
          <w:lang w:eastAsia="en-US"/>
        </w:rPr>
        <w:t>Meglio se non lo sai</w:t>
      </w:r>
      <w:r w:rsidRPr="00376034">
        <w:rPr>
          <w:rFonts w:eastAsiaTheme="minorHAnsi"/>
          <w:szCs w:val="22"/>
          <w:lang w:eastAsia="en-US"/>
        </w:rPr>
        <w:t xml:space="preserve"> dei Ministri; appare paradossale come uno dei pionieri della televisione si r</w:t>
      </w:r>
      <w:r>
        <w:rPr>
          <w:rFonts w:eastAsiaTheme="minorHAnsi"/>
          <w:szCs w:val="22"/>
          <w:lang w:eastAsia="en-US"/>
        </w:rPr>
        <w:t xml:space="preserve">itrovi a scrivere </w:t>
      </w:r>
      <w:r w:rsidR="001F155D">
        <w:rPr>
          <w:rFonts w:eastAsiaTheme="minorHAnsi"/>
          <w:szCs w:val="22"/>
          <w:lang w:eastAsia="en-US"/>
        </w:rPr>
        <w:t>“</w:t>
      </w:r>
      <w:r w:rsidRPr="00376034">
        <w:rPr>
          <w:rFonts w:eastAsiaTheme="minorHAnsi"/>
          <w:szCs w:val="22"/>
          <w:lang w:eastAsia="en-US"/>
        </w:rPr>
        <w:t>La sera, la televi</w:t>
      </w:r>
      <w:r>
        <w:rPr>
          <w:rFonts w:eastAsiaTheme="minorHAnsi"/>
          <w:szCs w:val="22"/>
          <w:lang w:eastAsia="en-US"/>
        </w:rPr>
        <w:t>sione ti conserva disinformato, pe</w:t>
      </w:r>
      <w:r w:rsidRPr="00376034">
        <w:rPr>
          <w:rFonts w:eastAsiaTheme="minorHAnsi"/>
          <w:szCs w:val="22"/>
          <w:lang w:eastAsia="en-US"/>
        </w:rPr>
        <w:t>rò alla domenica, in cambi</w:t>
      </w:r>
      <w:r>
        <w:rPr>
          <w:rFonts w:eastAsiaTheme="minorHAnsi"/>
          <w:szCs w:val="22"/>
          <w:lang w:eastAsia="en-US"/>
        </w:rPr>
        <w:t>o, ti addormenta col campionato</w:t>
      </w:r>
      <w:r w:rsidR="001F155D">
        <w:rPr>
          <w:rFonts w:eastAsiaTheme="minorHAnsi"/>
          <w:szCs w:val="22"/>
          <w:lang w:eastAsia="en-US"/>
        </w:rPr>
        <w:t>”</w:t>
      </w:r>
      <w:r w:rsidRPr="00376034">
        <w:rPr>
          <w:rFonts w:eastAsiaTheme="minorHAnsi"/>
          <w:szCs w:val="22"/>
          <w:lang w:eastAsia="en-US"/>
        </w:rPr>
        <w:t>, a testimonianza del mutamento reale che lo sta investendo in quegli anni e nella voglia di liberarsi dalla “campana di plexiglass televisiva” da cui è circondato</w:t>
      </w:r>
      <w:r w:rsidRPr="00376034">
        <w:rPr>
          <w:rFonts w:eastAsiaTheme="minorHAnsi"/>
          <w:szCs w:val="22"/>
          <w:vertAlign w:val="superscript"/>
          <w:lang w:eastAsia="en-US"/>
        </w:rPr>
        <w:endnoteReference w:id="185"/>
      </w:r>
      <w:r w:rsidRPr="00376034">
        <w:rPr>
          <w:rFonts w:eastAsiaTheme="minorHAnsi"/>
          <w:szCs w:val="22"/>
          <w:lang w:eastAsia="en-US"/>
        </w:rPr>
        <w:t>:</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Prima di andare a dormire, dovrai dire la preghierina,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lastRenderedPageBreak/>
        <w:t>per le poche cose che hai il Padreterno ringrazierai.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Prima di andare a mangiare, in silenzio disegnerai,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perché tu sei un privilegiato, c’è chi sta peggio, c’è chi è nei guai.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qui che comincia l’inganno, si delinea già l’imbroglio.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la storia non è terminata, voltiamo il foglio.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Ora che sei grandicello e che già frequenti la scuola,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il tuo maestro ascolterai e tante cose imparerai.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Lui è sapiente su tutto e tu invece non sai niente.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 desideri la promozione dovrai essere molto obbediente.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qui che continua l’inganno, si conferma già l’imbroglio.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la storia non è terminata, voltiamo il foglio.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Ora che sei un giovanotto, in divisa da militare,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sempre allineato marcerai e ai superiori ubbidirai.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Quando ti danno l’attenti, sui talloni devi scattare,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quando ti danno il riposo, piede sinistro devi avanzare.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qui che continua l’inganno, si conferma già l’imbroglio.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la storia non è terminata, voltiamo il foglio.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Ora sei pronto per l’uso, in ufficio o in officina,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programmato per lavorare, perché un padrone ti possa sfruttare.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La sera, la televisione ti conserva disinformato,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però alla domenica, in cambio, ti addormenta col campionato.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È qui che rimani fregato, non ti salvi dall’imbroglio,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oramai ti hanno condizionato a voltare il foglio.</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La necessità di presentarsi nella sua evasione da una struttura che ormai sente essere arrivata ad un punto morto, è espressa anche tramite la figura di due preti eretici nelle canzoni </w:t>
      </w:r>
      <w:r w:rsidRPr="00376034">
        <w:rPr>
          <w:rFonts w:eastAsiaTheme="minorHAnsi"/>
          <w:i/>
          <w:szCs w:val="22"/>
          <w:lang w:eastAsia="en-US"/>
        </w:rPr>
        <w:t xml:space="preserve">Il testamento del parroco Meslier </w:t>
      </w:r>
      <w:r w:rsidRPr="00376034">
        <w:rPr>
          <w:rFonts w:eastAsiaTheme="minorHAnsi"/>
          <w:szCs w:val="22"/>
          <w:lang w:eastAsia="en-US"/>
        </w:rPr>
        <w:t xml:space="preserve">e </w:t>
      </w:r>
      <w:r w:rsidRPr="00376034">
        <w:rPr>
          <w:rFonts w:eastAsiaTheme="minorHAnsi"/>
          <w:i/>
          <w:szCs w:val="22"/>
          <w:lang w:eastAsia="en-US"/>
        </w:rPr>
        <w:t>Il prete visionario</w:t>
      </w:r>
      <w:r w:rsidRPr="00376034">
        <w:rPr>
          <w:rFonts w:eastAsiaTheme="minorHAnsi"/>
          <w:szCs w:val="22"/>
          <w:lang w:eastAsia="en-US"/>
        </w:rPr>
        <w:t>: il primo è un personaggio storico realmente esistito (come confermato dalla voce di cronaca che apre il brano), il parroco Giovanni Meslier che nel 1730 si lasciò morire di fame per non averla vinta contro i soprusi di un feudatario e che lasciò questo testamento politico e religioso:</w:t>
      </w:r>
    </w:p>
    <w:p w:rsidR="001E6403" w:rsidRPr="00376034" w:rsidRDefault="001E6403" w:rsidP="008C4B5E">
      <w:pPr>
        <w:ind w:left="567"/>
        <w:jc w:val="both"/>
        <w:rPr>
          <w:rFonts w:eastAsiaTheme="minorHAnsi"/>
          <w:szCs w:val="22"/>
          <w:lang w:eastAsia="en-US"/>
        </w:rPr>
      </w:pP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Avete sul collo fardelli pesanti,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di prìncipi, preti, tiranni e governanti,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di nobili, monaci, monache e frati,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di guardie di sali e tabacchi3, e magistrati.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Avete sul collo i potenti e i guerrieri,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gl’inetti, gl’inutili, i furbi e i gabellieri,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i ricchi che rubano per ingrassare,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lasciando che il popolo, intanto, resti a crepare.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Abbattete i ricchi, i condottieri e i prìncipi.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Sono loro, non quelli degl’inferni, i diavoli.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Son vermi che lasciano al contadino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lastRenderedPageBreak/>
        <w:t>soltanto la paglia del grano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la feccia del vino.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Teorizzano pace, bontà e fratellanza,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poi legalizzano i troni e l’ineguaglianza.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Ed hanno inventato il Dio dei potenti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per addormentare e piegare i corpi e le menti.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Ed hanno inventato i demòni e gl’inferni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per fare tremare e tacere poveri e inermi.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Abbattete i ricchi, i condottieri e i prìncipi.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Sono loro, non quelli degl’inferni, i diavoli.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Non sono i demòni dell’infera corte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i vostri peggiori nemici dopo la morte,</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sono coloro che, alzando le dita,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annientano e fanno marcire la vostra vita.</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E se vi unirete, potrete fermarli,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usando budella di prete per impiccarli;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così non sarete più schiavi di loro,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ma infine padroni dei frutti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del vostro lavoro.</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 xml:space="preserve"> </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Abbattete i ricchi, i condottieri e i prìncipi.</w:t>
      </w:r>
    </w:p>
    <w:p w:rsidR="001E6403" w:rsidRPr="00376034" w:rsidRDefault="001E6403" w:rsidP="008C4B5E">
      <w:pPr>
        <w:ind w:left="567"/>
        <w:jc w:val="both"/>
        <w:rPr>
          <w:rFonts w:eastAsiaTheme="minorHAnsi"/>
          <w:szCs w:val="22"/>
          <w:lang w:eastAsia="en-US"/>
        </w:rPr>
      </w:pPr>
      <w:r w:rsidRPr="00376034">
        <w:rPr>
          <w:rFonts w:eastAsiaTheme="minorHAnsi"/>
          <w:szCs w:val="22"/>
          <w:lang w:eastAsia="en-US"/>
        </w:rPr>
        <w:t>Sono loro, non quelli degl’inferni, i diavoli.</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L’altra figura ecclesiale è invece la voce di un prete che “non piace in alto loco”, perché vede Cristo nei più poveri e nei reietti della società e perché lascia le sue messe aperte a qualsiasi tipo di assemblea, e che per questo viene fatto tacere dal cardinale: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F155D" w:rsidP="008C4B5E">
      <w:pPr>
        <w:spacing w:line="276" w:lineRule="auto"/>
        <w:ind w:left="567"/>
        <w:jc w:val="both"/>
        <w:rPr>
          <w:rFonts w:eastAsiaTheme="minorHAnsi"/>
          <w:szCs w:val="22"/>
          <w:lang w:eastAsia="en-US"/>
        </w:rPr>
      </w:pPr>
      <w:r>
        <w:rPr>
          <w:rFonts w:eastAsiaTheme="minorHAnsi"/>
          <w:szCs w:val="22"/>
          <w:lang w:eastAsia="en-US"/>
        </w:rPr>
        <w:t>“</w:t>
      </w:r>
      <w:r w:rsidR="001E6403" w:rsidRPr="00376034">
        <w:rPr>
          <w:rFonts w:eastAsiaTheme="minorHAnsi"/>
          <w:szCs w:val="22"/>
          <w:lang w:eastAsia="en-US"/>
        </w:rPr>
        <w:t>Io vedo Cristo che rivive ancora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si reincarna giorno dopo giorno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nell'umile, nel sottoproletario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negli uomini più poveri del mondo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Lo vedo reincarnato in operaio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o in negro dell'America razzista</w:t>
      </w:r>
      <w:r w:rsidR="001F155D">
        <w:rPr>
          <w:rFonts w:eastAsiaTheme="minorHAnsi"/>
          <w:szCs w:val="22"/>
          <w:lang w:eastAsia="en-US"/>
        </w:rPr>
        <w:t>”</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Così parlava un prete visionario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 xml:space="preserve">Ci fu chi disse: </w:t>
      </w:r>
      <w:r w:rsidR="001F155D">
        <w:rPr>
          <w:rFonts w:eastAsiaTheme="minorHAnsi"/>
          <w:szCs w:val="22"/>
          <w:lang w:eastAsia="en-US"/>
        </w:rPr>
        <w:t>“</w:t>
      </w:r>
      <w:r w:rsidRPr="00376034">
        <w:rPr>
          <w:rFonts w:eastAsiaTheme="minorHAnsi"/>
          <w:szCs w:val="22"/>
          <w:lang w:eastAsia="en-US"/>
        </w:rPr>
        <w:t>Questo è comunista</w:t>
      </w:r>
      <w:r w:rsidR="001F155D">
        <w:rPr>
          <w:rFonts w:eastAsiaTheme="minorHAnsi"/>
          <w:szCs w:val="22"/>
          <w:lang w:eastAsia="en-US"/>
        </w:rPr>
        <w:t>”</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 il fatto che non piacque in alto loco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fu il dialogo che aveva coi fedeli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con loro discuteva sui messaggi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sui significati dei Vangeli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Il tempio stava a braccia spalancate,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aperto per le messe e le assemblee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il prete visionario conduceva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col popolo la guerra delle idee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Il vescovo gli scrisse: - Caro prete,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così non va, ti devi ravvedere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dimentica il pensiero del Vangelo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ascolta quello della Santa Sede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Lo sai che la tua chiesa è stata fatta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coi soldi dei signori e dei baroni,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perciò devi esortare i tuoi fedeli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 non farneticare e a stare buoni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inoltre, prete, devo ricordarti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che prendi uno stipendio per campare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Allora.. o tu mi dai le dimissioni,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oppure devi tutto ritrattare…-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La gente del quartiere in assemblea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non faticò a redigere il verbale,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 xml:space="preserve">fu detto: </w:t>
      </w:r>
      <w:r w:rsidR="001F155D">
        <w:rPr>
          <w:rFonts w:eastAsiaTheme="minorHAnsi"/>
          <w:szCs w:val="22"/>
          <w:lang w:eastAsia="en-US"/>
        </w:rPr>
        <w:t>“</w:t>
      </w:r>
      <w:r w:rsidRPr="00376034">
        <w:rPr>
          <w:rFonts w:eastAsiaTheme="minorHAnsi"/>
          <w:szCs w:val="22"/>
          <w:lang w:eastAsia="en-US"/>
        </w:rPr>
        <w:t>Non si tocca il nostro prete</w:t>
      </w:r>
      <w:r w:rsidR="001F155D">
        <w:rPr>
          <w:rFonts w:eastAsiaTheme="minorHAnsi"/>
          <w:szCs w:val="22"/>
          <w:lang w:eastAsia="en-US"/>
        </w:rPr>
        <w:t>”</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Fu scritto: - Si dimetta il cardinale! -.</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Sulla scia della rievocazione dei morti in battaglia, così come tre anni prima aveva scritto </w:t>
      </w:r>
      <w:r w:rsidRPr="00376034">
        <w:rPr>
          <w:rFonts w:eastAsiaTheme="minorHAnsi"/>
          <w:i/>
          <w:szCs w:val="22"/>
          <w:lang w:eastAsia="en-US"/>
        </w:rPr>
        <w:t>Sotiris Petroulas</w:t>
      </w:r>
      <w:r w:rsidRPr="00376034">
        <w:rPr>
          <w:rFonts w:eastAsiaTheme="minorHAnsi"/>
          <w:szCs w:val="22"/>
          <w:lang w:eastAsia="en-US"/>
        </w:rPr>
        <w:t xml:space="preserve">, in questo album fa uscire in maniera assolutamente innovativa e bizzarra la morte di Saverio Saltarelli, studente ucciso dalla polizia a Milano durante una manifestazione contro la strage di piazza Fontana, tramite la canzone </w:t>
      </w:r>
      <w:r w:rsidRPr="00376034">
        <w:rPr>
          <w:rFonts w:eastAsiaTheme="minorHAnsi"/>
          <w:i/>
          <w:szCs w:val="22"/>
          <w:lang w:eastAsia="en-US"/>
        </w:rPr>
        <w:t>Nella testa di Nicola</w:t>
      </w:r>
      <w:r w:rsidRPr="00376034">
        <w:rPr>
          <w:rFonts w:eastAsiaTheme="minorHAnsi"/>
          <w:szCs w:val="22"/>
          <w:lang w:eastAsia="en-US"/>
        </w:rPr>
        <w:t>, che racconta su un ritmo musicale incalzante e un fitto intreccio di parole la trasformazione della coscienza di classe nei gruppi extra-parlamentari e le immagini di repressione, che culminano con la fine della musica e con la visione del giovane Nicola della bara di Saltarelli: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Era di notte verso la una,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se ne andavano lungo il fiume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discutendo, di tanto in tanto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si fermavano sotto un lume.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Guido parlava dei suoi compagni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vittime della repressione,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Mario parlava di autodifesa,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di resistenza alla provocazione.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“È una questione di schieramento“,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disse Nicola alzando il tono,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“Se tutti i gruppi fossero uniti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il risultato sarebbe buono.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L’autodifesa non serve a niente,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lastRenderedPageBreak/>
        <w:t>cazzo, così deludiamo le masse,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bisogna vincere il settarismo,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portare avanti la lotta di classe.“</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“Lotta di classe, lotta di classe“,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rispose Guido con voce mesta,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“vedi il casino che sta succedendo,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le masse guardano dalla finestra.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Ci sono tanti vecchi compagni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che ora diventano opportunisti,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ci sono gli altri, lasciali stare,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sono gruppetti spontaneisti.“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Disse Nicola: “Lotta Continua“,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 non l’avesse detto mai!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“Ha una tematica operaista,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poi nel fondo cercano guai.“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“C’è il Manifesto!” Sono tre gatti,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sono borghesi, sono arrivisti.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“Servire il Popolo?” Non ne parliamo!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Filocinesi un po’ folkloristi.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Mario si accende una sigaretta</w:t>
      </w:r>
    </w:p>
    <w:p w:rsidR="001E6403" w:rsidRPr="00376034" w:rsidRDefault="001E6403" w:rsidP="008C4B5E">
      <w:pPr>
        <w:spacing w:line="276" w:lineRule="auto"/>
        <w:ind w:left="567"/>
        <w:jc w:val="both"/>
        <w:rPr>
          <w:rFonts w:eastAsiaTheme="minorHAnsi"/>
          <w:szCs w:val="22"/>
          <w:lang w:eastAsia="en-US"/>
        </w:rPr>
      </w:pPr>
      <w:r>
        <w:rPr>
          <w:rFonts w:eastAsiaTheme="minorHAnsi"/>
          <w:szCs w:val="22"/>
          <w:lang w:eastAsia="en-US"/>
        </w:rPr>
        <w:t>e Guido piscia in un</w:t>
      </w:r>
      <w:r w:rsidRPr="00376034">
        <w:rPr>
          <w:rFonts w:eastAsiaTheme="minorHAnsi"/>
          <w:szCs w:val="22"/>
          <w:lang w:eastAsia="en-US"/>
        </w:rPr>
        <w:t xml:space="preserve"> tombino,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Ugo propone, dato l’orario,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una pizzetta ed un cappuccino.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Mentre Nicola resta a fissare</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l’acqua del fiume che corre via,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sente nell’aria il suono lontano</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di una sirena di polizia.</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nella testa di Nicola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corrono immagini e pensieri,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sente lo scoppio dei candelotti,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vede gipponi e carabinieri.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Vede compagni calpestati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trascinati per i capelli,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vede se stesso sotto una selva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di caschi verdi e di manganelli.</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nella testa di Nicola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corrono immagini e pensieri,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vede gli scudi venire avanti,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vede le facce dei brigadieri.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lastRenderedPageBreak/>
        <w:t>Sente un odore acre nell’aria,</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in mezzo a un'orgia di caroselli,</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e abbandonata in mezzo a un prato...</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[parlato]</w:t>
      </w:r>
    </w:p>
    <w:p w:rsidR="001E6403" w:rsidRPr="00376034" w:rsidRDefault="001E6403" w:rsidP="008C4B5E">
      <w:pPr>
        <w:spacing w:line="276" w:lineRule="auto"/>
        <w:ind w:left="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 xml:space="preserve">vede </w:t>
      </w: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la bara di Saltarelli.</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 xml:space="preserve">Nella </w:t>
      </w:r>
      <w:r w:rsidRPr="00376034">
        <w:rPr>
          <w:rFonts w:eastAsiaTheme="minorHAnsi"/>
          <w:i/>
          <w:szCs w:val="22"/>
          <w:lang w:eastAsia="en-US"/>
        </w:rPr>
        <w:t xml:space="preserve">Ballata di via Tebaldi </w:t>
      </w:r>
      <w:r w:rsidRPr="00376034">
        <w:rPr>
          <w:rFonts w:eastAsiaTheme="minorHAnsi"/>
          <w:szCs w:val="22"/>
          <w:lang w:eastAsia="en-US"/>
        </w:rPr>
        <w:t>si condensano le linee guida della canzone di protesta riscontrate in tutti gli altri autori: innanzitutto, il racconto di una cronaca reale, quale quella dello sgombero delle case occupate in via Tebaldi a Milano avvenuto il 6 Giugno 1971, durante il quale muore un bambino di sette mesi a causa di un fumogeno lanciato dalla polizia; alla rievocazione di un morto in battaglia si affianca dunque il diritto di “avere un tetto”, impedito dalle forze armate; inoltre partendo da un fatto circoscritto Savona coglie l’occasione per scagliare nel ritornello un’apostrofe sarcastica contro l’Italia intera che ricalca il “</w:t>
      </w:r>
      <w:r w:rsidRPr="00376034">
        <w:rPr>
          <w:rFonts w:eastAsiaTheme="minorHAnsi"/>
          <w:i/>
          <w:szCs w:val="22"/>
          <w:lang w:eastAsia="en-US"/>
        </w:rPr>
        <w:t xml:space="preserve">viva l’Italia” </w:t>
      </w:r>
      <w:r w:rsidRPr="00376034">
        <w:rPr>
          <w:rFonts w:eastAsiaTheme="minorHAnsi"/>
          <w:szCs w:val="22"/>
          <w:lang w:eastAsia="en-US"/>
        </w:rPr>
        <w:t>degli Zen Circus:</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Erano in tanti venuti a Milano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per sopravvivere, e per lavorare: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si erano accampati in vecchie catapecchie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 xml:space="preserve">anche pagando la GESCAL </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Ma un giorno seppero che in via Tibaldi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coi contributi pagati da loro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facevano una casa, ma solo per i ricchi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di quelle con i tripli servizi.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Quando una voce nei ghetti operai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 xml:space="preserve">disse: </w:t>
      </w:r>
      <w:r w:rsidR="001F155D">
        <w:rPr>
          <w:rFonts w:eastAsiaTheme="minorHAnsi"/>
          <w:szCs w:val="22"/>
          <w:lang w:eastAsia="en-US"/>
        </w:rPr>
        <w:t>“</w:t>
      </w:r>
      <w:r w:rsidRPr="00376034">
        <w:rPr>
          <w:rFonts w:eastAsiaTheme="minorHAnsi"/>
          <w:szCs w:val="22"/>
          <w:lang w:eastAsia="en-US"/>
        </w:rPr>
        <w:t xml:space="preserve"> Prendiamoci quello che è nostro </w:t>
      </w:r>
      <w:r w:rsidR="001F155D">
        <w:rPr>
          <w:rFonts w:eastAsiaTheme="minorHAnsi"/>
          <w:szCs w:val="22"/>
          <w:lang w:eastAsia="en-US"/>
        </w:rPr>
        <w:t>“</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casa fu occupata in segno di protesta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 xml:space="preserve">contro i padroni e la GESCAL </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Chiusi lì entro con donne e bambini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dandosi aiuto alla meglio tra loro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provvidero alla mensa dell'ambulatorio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fintanto che scoppiò un pandemonio.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Furono presi da circa duemila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baldi ragazzi della polizia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dovettero sloggiare col solito ricatto: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minaccia di foglio di via.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Si ritrovarono in mezzo alla strada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con i più piccoli stretti sul petto,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pioggia quel mattino veniva giù a dirotto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Si seppe poi che un bimbo era morto.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Gli uomini che erano capo famiglia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furono tutti portati in questura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Le donne ed i bambini di quei poveri cristi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dovevano andare agli ospizi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fu così che i compagni studenti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li accolsero tutti ad Architettura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Ma per i poliziotti non era il luogo adatto,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di nuovo, fu sferrato un assalto.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Furono tutti "con garbo" scacciati: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donne, bambini, studenti e docenti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trattati con riguardo coi gas e i manganelli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di via Fatebenefratelli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Dopo due giorni tornarono ancora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la battaglia fu ancora più dura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Braccati per le strade, stipati in cellulari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poi, uno per uno, schedati.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Di quel bambino che era crepato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all'obitorio tenuto in attesa,</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data la notizia che il padre, guarda caso,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era un bandito, un evaso…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Ma dalla stampa fu poi precisato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che quell'evaso in fondo era buono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con lettera firmata aveva dichiarato: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lastRenderedPageBreak/>
        <w:t>– Dai rossi sono stato incastrato –</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Dopo si seppe la giusta versione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che venne dalla controinformazione: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si seppe che il messaggio fu scritto dalla mano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di un prete o di un parrocchiano...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venne a galla che quel poveretto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fu ricattato e a firmare costretto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 xml:space="preserve">gli dissero: </w:t>
      </w:r>
      <w:r w:rsidR="001F155D">
        <w:rPr>
          <w:rFonts w:eastAsiaTheme="minorHAnsi"/>
          <w:szCs w:val="22"/>
          <w:lang w:eastAsia="en-US"/>
        </w:rPr>
        <w:t>“</w:t>
      </w:r>
      <w:r w:rsidRPr="00376034">
        <w:rPr>
          <w:rFonts w:eastAsiaTheme="minorHAnsi"/>
          <w:szCs w:val="22"/>
          <w:lang w:eastAsia="en-US"/>
        </w:rPr>
        <w:t xml:space="preserve"> Ti diamo la casa ed il condono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 xml:space="preserve">a patto che tu firmi e stai buono </w:t>
      </w:r>
      <w:r w:rsidR="001F155D">
        <w:rPr>
          <w:rFonts w:eastAsiaTheme="minorHAnsi"/>
          <w:szCs w:val="22"/>
          <w:lang w:eastAsia="en-US"/>
        </w:rPr>
        <w:t>“</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Evviva l'Italia.. L'Italia dei santi..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dei grandi poeti.. e dei naviganti.</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sidRPr="00376034">
        <w:rPr>
          <w:rFonts w:eastAsiaTheme="minorHAnsi"/>
          <w:szCs w:val="22"/>
          <w:lang w:eastAsia="en-US"/>
        </w:rPr>
        <w:t>L’ultimo brano dell’LP è la conclusione ideale di tutto il percorso portato avanti nei brani precedenti, sia perché fonde il recitato al cantato, sia perché con grande sottigliezza Savona presenta l’ultima immagine di prigione tramite la nave Garaventa, una “scuola officina di redenzione sul mare” istituita dal professor Niccolò Garaventa per salvare i “discoli” dalla strada; la nave è dunque l’emblema della duplicità della società in cui si ritrova a vivere Savona, che da una parte è vista come necessaria per la rieducazione e il supporto, dall’altra è una prigione “che non salpa mai”. Il testo è espressione della grande capacità poetica del cantautore, che usa la contrapposizione tra immagini fortemente evocative del gabbiano e delle catene, delle nuvole e delle gomene:</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[Parlato]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left="567"/>
        <w:jc w:val="both"/>
        <w:rPr>
          <w:rFonts w:eastAsiaTheme="minorHAnsi"/>
          <w:szCs w:val="22"/>
          <w:lang w:eastAsia="en-US"/>
        </w:rPr>
      </w:pPr>
      <w:r w:rsidRPr="00376034">
        <w:rPr>
          <w:rFonts w:eastAsiaTheme="minorHAnsi"/>
          <w:szCs w:val="22"/>
          <w:lang w:eastAsia="en-US"/>
        </w:rPr>
        <w:t>Nel porto di Genova, è ormeggiata da tempo immemorabile una vecchia nave da guerra adibita a istituto di rieducazione per minorenni. Il suo nome è: La Garaventa.</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è ferma nel porto,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ferma da anni, immobile nel tempo,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fissata alla terra da forti gomene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al fango del fondo da forti catene.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Vola un gabbiano giocando col vento,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nuvole bianche si inseguono nel cielo.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lastRenderedPageBreak/>
        <w:t>Passano giorni, e mesi e stagioni,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è piena la stiva di maledizioni.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L’elica è ferma, un trifoglio appassito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stretto da cento ghirlande di conchiglie,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il ponte è lavato da gocce di pianto,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il buio è spezzato da un solo lamento.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[Recitato]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Guarda: nel buio del boccaporto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mille speranze rimangono sepolte.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Aspettano un nastro di luce dal ponte,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intanto marciscono miseramente.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[Cantato]</w:t>
      </w:r>
    </w:p>
    <w:p w:rsidR="001E6403" w:rsidRPr="00376034" w:rsidRDefault="001E6403" w:rsidP="008C4B5E">
      <w:pPr>
        <w:spacing w:line="276" w:lineRule="auto"/>
        <w:ind w:firstLine="567"/>
        <w:jc w:val="both"/>
        <w:rPr>
          <w:rFonts w:eastAsiaTheme="minorHAnsi"/>
          <w:szCs w:val="22"/>
          <w:lang w:eastAsia="en-US"/>
        </w:rPr>
      </w:pP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è ferma nel porto,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ferma da anni, immobile nel tempo,</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fissata alla terra da forti gomene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e al fango del fondo da forti catene.</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276" w:lineRule="auto"/>
        <w:ind w:firstLine="567"/>
        <w:jc w:val="both"/>
        <w:rPr>
          <w:rFonts w:eastAsiaTheme="minorHAnsi"/>
          <w:szCs w:val="22"/>
          <w:lang w:eastAsia="en-US"/>
        </w:rPr>
      </w:pPr>
      <w:r w:rsidRPr="00376034">
        <w:rPr>
          <w:rFonts w:eastAsiaTheme="minorHAnsi"/>
          <w:szCs w:val="22"/>
          <w:lang w:eastAsia="en-US"/>
        </w:rPr>
        <w:t>La Garaventa non salpa mai.</w:t>
      </w:r>
    </w:p>
    <w:p w:rsidR="001E6403" w:rsidRPr="00376034" w:rsidRDefault="001E6403" w:rsidP="008C4B5E">
      <w:pPr>
        <w:spacing w:line="360" w:lineRule="auto"/>
        <w:jc w:val="both"/>
        <w:rPr>
          <w:rFonts w:eastAsiaTheme="minorHAnsi"/>
          <w:szCs w:val="22"/>
          <w:lang w:eastAsia="en-US"/>
        </w:rPr>
      </w:pPr>
    </w:p>
    <w:p w:rsidR="001E6403" w:rsidRPr="00376034" w:rsidRDefault="001E6403" w:rsidP="008C4B5E">
      <w:pPr>
        <w:spacing w:line="360" w:lineRule="auto"/>
        <w:jc w:val="both"/>
        <w:rPr>
          <w:rFonts w:eastAsiaTheme="minorHAnsi"/>
          <w:szCs w:val="22"/>
          <w:lang w:eastAsia="en-US"/>
        </w:rPr>
      </w:pPr>
      <w:r>
        <w:rPr>
          <w:rFonts w:eastAsiaTheme="minorHAnsi"/>
          <w:szCs w:val="22"/>
          <w:lang w:eastAsia="en-US"/>
        </w:rPr>
        <w:t>È d</w:t>
      </w:r>
      <w:r w:rsidRPr="00376034">
        <w:rPr>
          <w:rFonts w:eastAsiaTheme="minorHAnsi"/>
          <w:szCs w:val="22"/>
          <w:lang w:eastAsia="en-US"/>
        </w:rPr>
        <w:t xml:space="preserve">unque una figura eclettica e variegata, quella di Savona, riconosciuta a livello nazionale anche dall’assegnazione del Premio Tenco nel 1994 e alla dedica dello stesso Club nel 2004 dell’intera </w:t>
      </w:r>
      <w:r w:rsidRPr="00376034">
        <w:rPr>
          <w:rFonts w:eastAsiaTheme="minorHAnsi"/>
          <w:i/>
          <w:szCs w:val="22"/>
          <w:lang w:eastAsia="en-US"/>
        </w:rPr>
        <w:t xml:space="preserve">Rassegna della canzone d’autore </w:t>
      </w:r>
      <w:r w:rsidRPr="00376034">
        <w:rPr>
          <w:rFonts w:eastAsiaTheme="minorHAnsi"/>
          <w:szCs w:val="22"/>
          <w:lang w:eastAsia="en-US"/>
        </w:rPr>
        <w:t>a Sanremo; scrive Enrico De Angelis, sul suo conto:</w:t>
      </w:r>
    </w:p>
    <w:p w:rsidR="001E6403" w:rsidRPr="00376034" w:rsidRDefault="001E6403" w:rsidP="008C4B5E">
      <w:pPr>
        <w:jc w:val="both"/>
        <w:rPr>
          <w:rFonts w:eastAsiaTheme="minorHAnsi"/>
          <w:szCs w:val="22"/>
          <w:lang w:eastAsia="en-US"/>
        </w:rPr>
      </w:pPr>
    </w:p>
    <w:p w:rsidR="00074C81" w:rsidRDefault="001E6403" w:rsidP="008C4B5E">
      <w:pPr>
        <w:ind w:left="567" w:right="565"/>
        <w:jc w:val="both"/>
        <w:rPr>
          <w:rFonts w:eastAsiaTheme="minorHAnsi"/>
          <w:szCs w:val="22"/>
          <w:lang w:eastAsia="en-US"/>
        </w:rPr>
      </w:pPr>
      <w:r w:rsidRPr="00376034">
        <w:rPr>
          <w:rFonts w:eastAsiaTheme="minorHAnsi"/>
          <w:szCs w:val="22"/>
          <w:lang w:eastAsia="en-US"/>
        </w:rPr>
        <w:t>come si è capito, Virgilio Savona non ha tralasciato niente sul suo cammino, dalla più facile canzonetta commerciale all’estrema invettiva civile, dallo scherzo autoironico al cabaret intellettuale, dallo swing al folk, dal flamenco al twist, dal tango alla discomusic, toccando punte come il macabro (</w:t>
      </w:r>
      <w:r w:rsidRPr="00376034">
        <w:rPr>
          <w:rFonts w:eastAsiaTheme="minorHAnsi"/>
          <w:i/>
          <w:szCs w:val="22"/>
          <w:lang w:eastAsia="en-US"/>
        </w:rPr>
        <w:t>American function</w:t>
      </w:r>
      <w:r w:rsidRPr="00376034">
        <w:rPr>
          <w:rFonts w:eastAsiaTheme="minorHAnsi"/>
          <w:szCs w:val="22"/>
          <w:lang w:eastAsia="en-US"/>
        </w:rPr>
        <w:t>) o l’erotico (</w:t>
      </w:r>
      <w:r w:rsidRPr="00376034">
        <w:rPr>
          <w:rFonts w:eastAsiaTheme="minorHAnsi"/>
          <w:i/>
          <w:szCs w:val="22"/>
          <w:lang w:eastAsia="en-US"/>
        </w:rPr>
        <w:t>Tutte le notti verso le una</w:t>
      </w:r>
      <w:r w:rsidRPr="00376034">
        <w:rPr>
          <w:rFonts w:eastAsiaTheme="minorHAnsi"/>
          <w:szCs w:val="22"/>
          <w:lang w:eastAsia="en-US"/>
        </w:rPr>
        <w:t xml:space="preserve">, sensuale descrizione di uno strip). Mezzo </w:t>
      </w:r>
    </w:p>
    <w:p w:rsidR="001E6403" w:rsidRPr="00376034" w:rsidRDefault="001E6403" w:rsidP="008C4B5E">
      <w:pPr>
        <w:ind w:left="567" w:right="565"/>
        <w:jc w:val="both"/>
        <w:rPr>
          <w:rFonts w:eastAsiaTheme="minorHAnsi"/>
          <w:szCs w:val="22"/>
          <w:lang w:eastAsia="en-US"/>
        </w:rPr>
      </w:pPr>
      <w:r w:rsidRPr="00376034">
        <w:rPr>
          <w:rFonts w:eastAsiaTheme="minorHAnsi"/>
          <w:szCs w:val="22"/>
          <w:lang w:eastAsia="en-US"/>
        </w:rPr>
        <w:t>secolo di musica italiana passa attraverso di lui.</w:t>
      </w:r>
      <w:r w:rsidRPr="00376034">
        <w:rPr>
          <w:rFonts w:eastAsiaTheme="minorHAnsi"/>
          <w:szCs w:val="22"/>
          <w:vertAlign w:val="superscript"/>
          <w:lang w:eastAsia="en-US"/>
        </w:rPr>
        <w:endnoteReference w:id="186"/>
      </w:r>
    </w:p>
    <w:p w:rsidR="00074C81" w:rsidRDefault="00074C81" w:rsidP="008C4B5E">
      <w:pPr>
        <w:spacing w:line="360" w:lineRule="auto"/>
        <w:jc w:val="both"/>
        <w:rPr>
          <w:rFonts w:eastAsiaTheme="minorHAnsi"/>
          <w:szCs w:val="22"/>
          <w:lang w:eastAsia="en-US"/>
        </w:rPr>
        <w:sectPr w:rsidR="00074C81" w:rsidSect="005B318E">
          <w:footerReference w:type="default" r:id="rId32"/>
          <w:endnotePr>
            <w:numFmt w:val="decimal"/>
            <w:numRestart w:val="eachSect"/>
          </w:endnotePr>
          <w:pgSz w:w="11906" w:h="16838"/>
          <w:pgMar w:top="1418" w:right="1418" w:bottom="1418" w:left="1418" w:header="708" w:footer="708" w:gutter="0"/>
          <w:cols w:space="708"/>
          <w:titlePg/>
          <w:docGrid w:linePitch="360"/>
        </w:sectPr>
      </w:pPr>
    </w:p>
    <w:p w:rsidR="00376034" w:rsidRPr="00385B8B" w:rsidRDefault="00376034" w:rsidP="008C4B5E">
      <w:pPr>
        <w:spacing w:line="360" w:lineRule="auto"/>
        <w:jc w:val="both"/>
        <w:rPr>
          <w:b/>
          <w:sz w:val="28"/>
        </w:rPr>
      </w:pPr>
      <w:r w:rsidRPr="00385B8B">
        <w:rPr>
          <w:b/>
          <w:sz w:val="28"/>
        </w:rPr>
        <w:lastRenderedPageBreak/>
        <w:t>Int</w:t>
      </w:r>
      <w:r w:rsidR="00BB5643">
        <w:rPr>
          <w:b/>
          <w:sz w:val="28"/>
        </w:rPr>
        <w:t xml:space="preserve">ervista a Giovanna Marini, 21 settembre </w:t>
      </w:r>
      <w:r w:rsidRPr="00385B8B">
        <w:rPr>
          <w:b/>
          <w:sz w:val="28"/>
        </w:rPr>
        <w:t>2018</w:t>
      </w:r>
    </w:p>
    <w:p w:rsidR="00376034" w:rsidRDefault="00376034" w:rsidP="008A1636">
      <w:pPr>
        <w:spacing w:before="240" w:line="360" w:lineRule="auto"/>
        <w:jc w:val="both"/>
      </w:pPr>
      <w:r>
        <w:t>- Partiamo con la sua collaborazione con il Nuovo Canzoniere Italiano, quando lei aveva venticinque anni. Cosa l’ha spinta a cercare questo tipo di esperienza musicale e culturale?</w:t>
      </w:r>
    </w:p>
    <w:p w:rsidR="00376034" w:rsidRDefault="00376034" w:rsidP="008A1636">
      <w:pPr>
        <w:spacing w:before="240" w:after="240" w:line="360" w:lineRule="auto"/>
        <w:jc w:val="both"/>
      </w:pPr>
      <w:r>
        <w:t xml:space="preserve">Io e il Canzoniere siamo nati insieme praticamente, più che una collaborazione è stata una vita continua vissuta insieme, tra ricerca e canti; io sono arrivata lì nel ’63, ed è stata la prima volta che ho cantato alla Casa della Cultura, quando già c’era questo piccolo nucleo formato da Della Mea, Ciarchi, Caterina </w:t>
      </w:r>
      <w:proofErr w:type="spellStart"/>
      <w:r>
        <w:t>Bueno</w:t>
      </w:r>
      <w:proofErr w:type="spellEnd"/>
      <w:r>
        <w:t xml:space="preserve"> e Sandra Mantovani. Da poco la casa editrice aveva stampato il disco con Giovanna Daffini che cantava “I Canti Della Risaia” e</w:t>
      </w:r>
      <w:r w:rsidR="003D668C">
        <w:t xml:space="preserve">, per la prima volta in assoluto nella storia italiana, riproponeva </w:t>
      </w:r>
      <w:r>
        <w:t xml:space="preserve">“Bella Ciao”, </w:t>
      </w:r>
      <w:r w:rsidR="003D668C">
        <w:t>una canzone paradossalmente conosciuta</w:t>
      </w:r>
      <w:r>
        <w:t xml:space="preserve"> all’estero ma non </w:t>
      </w:r>
      <w:r w:rsidR="003D668C">
        <w:t>qui: in Francia era stata incisa</w:t>
      </w:r>
      <w:r>
        <w:t xml:space="preserve"> in un </w:t>
      </w:r>
      <w:r>
        <w:rPr>
          <w:i/>
        </w:rPr>
        <w:t xml:space="preserve">long play </w:t>
      </w:r>
      <w:r w:rsidR="003D668C">
        <w:t xml:space="preserve">da Yves </w:t>
      </w:r>
      <w:proofErr w:type="spellStart"/>
      <w:r w:rsidR="003D668C">
        <w:t>Montand</w:t>
      </w:r>
      <w:proofErr w:type="spellEnd"/>
      <w:r w:rsidR="003D668C">
        <w:t>, mentre in Italia viene riscoperta</w:t>
      </w:r>
      <w:r>
        <w:t xml:space="preserve"> da Leydi solo nella sua ricerca di canti delle mondine vercellesi, romagnole e emiliane. Io sono entrata nel gruppo per cantare i canti abruzzesi proprio quando si cominciava a pensare di fare uno spettacolo, che fu poi </w:t>
      </w:r>
      <w:r>
        <w:rPr>
          <w:i/>
        </w:rPr>
        <w:t>Bella ciao.</w:t>
      </w:r>
    </w:p>
    <w:p w:rsidR="00376034" w:rsidRDefault="00376034" w:rsidP="008A1636">
      <w:pPr>
        <w:spacing w:after="240" w:line="360" w:lineRule="auto"/>
        <w:jc w:val="both"/>
      </w:pPr>
      <w:r>
        <w:t>- E qual era l’obiettivo di questo progetto?</w:t>
      </w:r>
    </w:p>
    <w:p w:rsidR="00376034" w:rsidRDefault="00376034" w:rsidP="008A1636">
      <w:pPr>
        <w:spacing w:after="240" w:line="360" w:lineRule="auto"/>
        <w:jc w:val="both"/>
      </w:pPr>
      <w:r>
        <w:t xml:space="preserve">L’obiettivo di </w:t>
      </w:r>
      <w:r>
        <w:rPr>
          <w:i/>
        </w:rPr>
        <w:t>Bella ciao</w:t>
      </w:r>
      <w:r>
        <w:t xml:space="preserve"> era fondamentalmente quello di rievocare una storia popolare d’Italia, e fu proprio pe</w:t>
      </w:r>
      <w:r w:rsidR="003D668C">
        <w:t>r questo che fu così scandaloso: è chiaro il popolo italiano, tra fascismo e guerra, non aveva più sentito parole</w:t>
      </w:r>
      <w:r>
        <w:t xml:space="preserve"> come quelle che sono nei canti dei la</w:t>
      </w:r>
      <w:r w:rsidR="003D668C">
        <w:t>voratori e degli sfruttati</w:t>
      </w:r>
      <w:r>
        <w:t>,</w:t>
      </w:r>
      <w:r w:rsidR="003D668C">
        <w:t xml:space="preserve"> ed</w:t>
      </w:r>
      <w:r>
        <w:t xml:space="preserve"> era la </w:t>
      </w:r>
      <w:r w:rsidR="003D668C">
        <w:t>prima volta che si risvegliava</w:t>
      </w:r>
      <w:r>
        <w:t xml:space="preserve"> questa parte di storia; ci fu un’indignazione totale al canto di “traditori signori ufficiali” di </w:t>
      </w:r>
      <w:r>
        <w:rPr>
          <w:i/>
        </w:rPr>
        <w:t>Gorizia</w:t>
      </w:r>
      <w:r>
        <w:t xml:space="preserve"> che cantò Michele Straniero.</w:t>
      </w:r>
    </w:p>
    <w:p w:rsidR="00376034" w:rsidRDefault="00376034" w:rsidP="008A1636">
      <w:pPr>
        <w:spacing w:before="240" w:line="360" w:lineRule="auto"/>
        <w:jc w:val="both"/>
      </w:pPr>
      <w:r>
        <w:t>- Un Michele Straniero che proveniva da Cantacronache…</w:t>
      </w:r>
    </w:p>
    <w:p w:rsidR="00376034" w:rsidRDefault="00376034" w:rsidP="008A1636">
      <w:pPr>
        <w:spacing w:before="240" w:line="360" w:lineRule="auto"/>
        <w:jc w:val="both"/>
      </w:pPr>
      <w:r>
        <w:t>Esatto, insieme a Fausto Amodei. Perché il gruppo Cantacronache si sciolse dopo questa straordinaria ricerca fatta in Spagna e dopo parecchi canti di Margot, Straniero, Amodei con musiche di Liberovici; loro erano più</w:t>
      </w:r>
      <w:r w:rsidR="003D668C">
        <w:t xml:space="preserve"> sulla linea del canto nuovo, da</w:t>
      </w:r>
      <w:r>
        <w:t xml:space="preserve"> cantautore, però Liberovici era un musicista classico quindi i loro canti erano molto eleganti e sofisticati,</w:t>
      </w:r>
      <w:r w:rsidR="003D668C">
        <w:t xml:space="preserve"> erano più che da cantautore, erano</w:t>
      </w:r>
      <w:r>
        <w:t xml:space="preserve"> piccoli pezzi preziosi e molto interessanti, ma non di facile comprensione e nemmeno di facile trasmissione. Quindi</w:t>
      </w:r>
      <w:r w:rsidR="003D668C">
        <w:t xml:space="preserve"> Michele, che era rimasto praticamente</w:t>
      </w:r>
      <w:r>
        <w:t xml:space="preserve"> senza lavoro, è passato a noi tirandosi dietro Amodei che era veramente un cantautore didascalico; i suoi canti erano molto belli e insegnavano la storia. </w:t>
      </w:r>
    </w:p>
    <w:p w:rsidR="00376034" w:rsidRDefault="00376034" w:rsidP="008A1636">
      <w:pPr>
        <w:spacing w:before="240" w:line="360" w:lineRule="auto"/>
        <w:jc w:val="both"/>
      </w:pPr>
      <w:r>
        <w:lastRenderedPageBreak/>
        <w:t>Poi a noi si sono uniti a</w:t>
      </w:r>
      <w:r w:rsidR="003D668C">
        <w:t xml:space="preserve">nche i canzonieri pisano e </w:t>
      </w:r>
      <w:r>
        <w:t xml:space="preserve"> veneto, e siamo diventati un unico grande canzoniere che componeva canti nuovi, sulla linea però del canto più facile e popolare, insieme alla trasmissione dei canti dei contadini e degli operai, portandoci dietro gli stessi contadini ed operai come Giovanna Daffini; era un gruppo composto in parte da figli della borghesia che però erano ormai pronti al ’68, a ribellarsi a un modo di vivere dove il privilegio era la prima cosa – mi ricordo una volta che andammo a cantare in un’università di Salerno contro il baronato, ed arrivò un gruppo di fascisti – e in parte dai contadini, dagli studenti e dagli operai che ne erano i protagonisti. Eravamo un gruppo compatto tenuto insieme dalle grandi ideologie, quelle che oggi non esistono più, mentre allora c’erano e si lavorava tutti insieme per applicare il concetto gramsciano e marxiano del non sfruttamento dell’uomo sull’uomo; eravamo tutti animati dallo stesso ideale e abbiamo cantato per parecchi anni. Anche lo spettacolo di Dario Fo era improntato su questo, tutta la parte di borghesia che si è unita a operai e contadini era la parte che cominciava a sentire v</w:t>
      </w:r>
      <w:r w:rsidR="007A09F5">
        <w:t>enti di cambiamento; Dario Fo per</w:t>
      </w:r>
      <w:r>
        <w:t xml:space="preserve"> esempio lavorava in televisione, poi l’hanno censurato a tal punto che lui se ne è andato, e si è messo a fare cose al di fuori col suo camion: era un momento in cui c’era questo grande clima in cui si muovevano tutti gli intellettuali ed è una cosa che è esistita solo in Italia: il canto contadino e il canto politico ad esso legato – quello banalmente definito “di protesta”, anche se nei canti contadini la protesta è molto più implicita ed esiste già solo nel modo con cui venivano cantati questi canti, con voci che non avevano niente a che fare con il canto lirico – </w:t>
      </w:r>
      <w:r w:rsidR="003D668C">
        <w:t>era un movimento legato esclusivamente</w:t>
      </w:r>
      <w:r>
        <w:t xml:space="preserve"> agli intellettuali italiani. Erano tutti figli di borghesi che avevano trovato un modo diverso di esprimersi e di andare avanti. Questo era l’interesse del nostro gruppo all’epoca ed è lo stesso di oggi.</w:t>
      </w:r>
    </w:p>
    <w:p w:rsidR="00376034" w:rsidRDefault="00376034" w:rsidP="008A1636">
      <w:pPr>
        <w:spacing w:before="240" w:line="360" w:lineRule="auto"/>
        <w:jc w:val="both"/>
      </w:pPr>
      <w:r>
        <w:t>- Da un certo momento avete scelto anche di scrivere pezzi vostri a fianco della rievocazione contadina. Perché?</w:t>
      </w:r>
    </w:p>
    <w:p w:rsidR="00376034" w:rsidRDefault="00376034" w:rsidP="008A1636">
      <w:pPr>
        <w:spacing w:before="240" w:after="240" w:line="360" w:lineRule="auto"/>
        <w:jc w:val="both"/>
      </w:pPr>
      <w:r>
        <w:t xml:space="preserve">Sì, abbiamo iniziato a scrivere pezzi nostri e </w:t>
      </w:r>
      <w:r w:rsidR="007A09F5">
        <w:t>continuiamo a farlo tutt’ora, per</w:t>
      </w:r>
      <w:r>
        <w:t xml:space="preserve"> esempio io ultimamente ho scritto un pezzo su Riace, questo paese esaltato in tutto il mondo tranne che in Italia, il paese in cui il sindaco ha regalato le case ai migranti che hanno ricostruito tutto il paese. Ho voluto scrivere una canzone per questo sindaco illuminato che è Mimmo Lucano; raccontare queste cose oggi è importante per me, è quello che dovremmo fare noi che abbiamo questa formazione, perché è una formazione che rende più adulti e più grandi, capaci di parlare con tutti: se uno non racconta quello che succede, perde quella missione che è inscritta nelle vene del cantastorie, che ha una missione di informatore verso il suo popolo di </w:t>
      </w:r>
      <w:r>
        <w:lastRenderedPageBreak/>
        <w:t>quello che accade attraverso mezzi non comuni; non attraverso i social o la televisione o la radio, ma attraverso versi diversi che permettano un maggiore contatto e una maggiore trasmissione di emozione.</w:t>
      </w:r>
    </w:p>
    <w:p w:rsidR="00376034" w:rsidRDefault="00376034" w:rsidP="008A1636">
      <w:pPr>
        <w:spacing w:after="240" w:line="360" w:lineRule="auto"/>
        <w:jc w:val="both"/>
      </w:pPr>
      <w:r>
        <w:t>- Il cantastorie era un modo per differenziarsi anche dalla canzone di Sanremo, che sembrava parlare di tutto tranne che della realtà…</w:t>
      </w:r>
    </w:p>
    <w:p w:rsidR="00376034" w:rsidRDefault="00376034" w:rsidP="008A1636">
      <w:pPr>
        <w:spacing w:after="240" w:line="360" w:lineRule="auto"/>
        <w:jc w:val="both"/>
      </w:pPr>
      <w:r>
        <w:t xml:space="preserve">Esatto, poi col tempo ci siamo accorti che anche le canzoni di consumo che più sono rimaste sono quelle che raccontano la storia; prenda il caso di Celentano con la </w:t>
      </w:r>
      <w:r w:rsidRPr="003D668C">
        <w:rPr>
          <w:i/>
        </w:rPr>
        <w:t xml:space="preserve">Via </w:t>
      </w:r>
      <w:proofErr w:type="spellStart"/>
      <w:r w:rsidRPr="003D668C">
        <w:rPr>
          <w:i/>
        </w:rPr>
        <w:t>Gluck</w:t>
      </w:r>
      <w:proofErr w:type="spellEnd"/>
      <w:r>
        <w:t xml:space="preserve">, di Morandi con </w:t>
      </w:r>
      <w:r w:rsidRPr="003D668C">
        <w:rPr>
          <w:i/>
        </w:rPr>
        <w:t>C’era un ragazzo che come me</w:t>
      </w:r>
      <w:r>
        <w:t>, perché se ne parla ancora? Perché sono canti che raccontano. Gli altri parolieri – poveretti – si ammazzano e si dannano per riuscire a mettere un minimo di qualcosa di interessante nelle canzoni, e non ci riescono, perché purtroppo è circoscritto il campo a cui può riferirsi una canzone di consumo, sempre per questioni di denaro, c’è una sorta di autocensura che si fanno perché pensano che solo l’amore possa vendere: non capiscono quanto invece interessi a tutti il canto della storia e quello che racconta i fatti reali.</w:t>
      </w:r>
    </w:p>
    <w:p w:rsidR="00376034" w:rsidRDefault="00376034" w:rsidP="008A1636">
      <w:pPr>
        <w:spacing w:before="240" w:line="360" w:lineRule="auto"/>
        <w:jc w:val="both"/>
      </w:pPr>
      <w:r>
        <w:t>- Mi parli dei suoi arrangiamenti musicali e della sua tecnica dello “svolo”.</w:t>
      </w:r>
    </w:p>
    <w:p w:rsidR="00376034" w:rsidRDefault="00376034" w:rsidP="008A1636">
      <w:pPr>
        <w:spacing w:before="240" w:after="240" w:line="360" w:lineRule="auto"/>
        <w:jc w:val="both"/>
      </w:pPr>
      <w:r>
        <w:t xml:space="preserve">Il campo degli arrangiamenti musicali è delicato per me, sono sempre polemica con gli arrangiatori che si muovono secondo protocolli e impediscono una libera espressione: sembra che quando si arrangia ci debbano essere per forza i violini quando si parla d’amore, che si debba partire da una tonalità bassa per poi modulare e andare in alto per permettere al cantante di fare il famoso urlo che poi trascina il pubblico ad applaudire, è tutto un calcolo che a me sembra un po’ meschino… io ammiro molto Claudio Lolli che ha sempre rifiutato gli arrangiamenti, così come De Gregori e i cantautori più alti; non si vendeva la canzone, si pensava a mantenere la famiglia tramite altri lavori e la canzone la si lasciava libera. Io stimo molto questi cantori che sono riusciti a fare il loro mestiere nonostante le regole terribili dello show business. Comunque, i nostri sono tendenzialmente arrangiamenti riduttivi; noi nelle nostre canzoni partivamo molto semplicemente con delle chitarre, ed era un modo per fuggire dagli arrangiamenti protocollari, anche se tutti siamo caduti nel fascino dell’elettrico con la rivoluzione dei Beatles. Noi siamo resistiti, ma solo per un fatto economico: non avevamo i soldi necessari per comprarci le strumentazioni elettriche necessarie, e tutto questo ci ha salvato. Poi erano gli anni Sessanta, gli anni della semplicità francescana, che in parte ci giustificava… ma chi ha a che fare solo con una chitarra deve fissare bene le parole, perché le </w:t>
      </w:r>
      <w:r>
        <w:lastRenderedPageBreak/>
        <w:t>parole di</w:t>
      </w:r>
      <w:r w:rsidR="003D668C">
        <w:t xml:space="preserve">ventano portatrici di melodia e soprattutto </w:t>
      </w:r>
      <w:r>
        <w:t>di significato: la parola compensa tutto quello che manca come sonorità, la parola deve diventare sonorità, ci deve essere un ritmo interno e una forma di armonia interna.</w:t>
      </w:r>
    </w:p>
    <w:p w:rsidR="00376034" w:rsidRDefault="00376034" w:rsidP="008A1636">
      <w:pPr>
        <w:spacing w:after="240" w:line="360" w:lineRule="auto"/>
        <w:jc w:val="both"/>
      </w:pPr>
      <w:r>
        <w:t>- Qual erano i rapporti con Ivan Della Mea?</w:t>
      </w:r>
    </w:p>
    <w:p w:rsidR="00376034" w:rsidRDefault="00376034" w:rsidP="008A1636">
      <w:pPr>
        <w:spacing w:after="240" w:line="360" w:lineRule="auto"/>
        <w:jc w:val="both"/>
      </w:pPr>
      <w:r>
        <w:t>L’incontro con Ivan nel ’63 per me è stato molto turbante; io venivo da un conservatorio, e trovare per me persone come Ivan, la Daffini, Ciarchi che è un magnifico chitarrista ma autodidatta, fuori dalle</w:t>
      </w:r>
      <w:r w:rsidR="003D668C">
        <w:t xml:space="preserve"> tecniche che avevo studiato io</w:t>
      </w:r>
      <w:r>
        <w:t xml:space="preserve"> </w:t>
      </w:r>
      <w:r w:rsidR="003D668C">
        <w:t>(</w:t>
      </w:r>
      <w:r>
        <w:t>aveva una tecnica pr</w:t>
      </w:r>
      <w:r w:rsidR="003D668C">
        <w:t>odigiosa ma fatta tutta da sola)</w:t>
      </w:r>
      <w:r>
        <w:t xml:space="preserve"> fu davvero scioccante: Ivan assolutamente fuori dalle regole, che cantava a volte anche un po’ stonato, i suoi Mi erano sempre un po’ calanti… tutto questo mondo diverso dal mio, però li vedevo così interessanti, così liberi, così aperti… tutto questo mi ha dato un colpo. Con Ivan siamo diventati subito amici, anche perché Ivan era molto solo, aveva un solo fratello – Luciano – che però aveva vent’anni più di lui, quindi lo guardava come un papà: Luciano lo aveva messo in un convitto, e quando uscì dal convitto Ivan cominciò la sua vita da vagabondo, dormendo sotto i ponti o in carcere, proprio perché era un ragazzino abbandonato che veniva ripescato ogni volta da suo fratello: l’incontro con Gianni Bosio fu una svolta totale per Ivan, che diventò molto più serio e perse in parte la sua collera e fu</w:t>
      </w:r>
      <w:r w:rsidR="000542DB">
        <w:t>ria. Diventammo molto amici,</w:t>
      </w:r>
      <w:r>
        <w:t xml:space="preserve"> venne a Roma e un giorno prese la mia chitarra, che era una preziosa </w:t>
      </w:r>
      <w:proofErr w:type="spellStart"/>
      <w:r>
        <w:t>Gallinotti</w:t>
      </w:r>
      <w:proofErr w:type="spellEnd"/>
      <w:r>
        <w:t>; lui non la sapeva suona</w:t>
      </w:r>
      <w:r w:rsidR="003D668C">
        <w:t>re e me la graffiò subito, al ché io cercai di spiegargli</w:t>
      </w:r>
      <w:r>
        <w:t xml:space="preserve"> come si suona una chitarra. Gli insegnai l’accordo di Mi minore, e Ivan su quell’accordo ci ha scritto due canzoni molto belle: </w:t>
      </w:r>
      <w:proofErr w:type="spellStart"/>
      <w:r>
        <w:rPr>
          <w:i/>
        </w:rPr>
        <w:t>Ciombè</w:t>
      </w:r>
      <w:proofErr w:type="spellEnd"/>
      <w:r>
        <w:rPr>
          <w:i/>
        </w:rPr>
        <w:t xml:space="preserve"> </w:t>
      </w:r>
      <w:r>
        <w:t>e</w:t>
      </w:r>
      <w:r>
        <w:rPr>
          <w:i/>
        </w:rPr>
        <w:t xml:space="preserve"> Ardizzone</w:t>
      </w:r>
      <w:r>
        <w:t xml:space="preserve">, e quando voleva cambiare accordo mi chiamava, finché con Ciarchi apprese qualche altro accordo e compose tutti i brani che ha composto. </w:t>
      </w:r>
      <w:r w:rsidR="00D27AEE">
        <w:t xml:space="preserve">Ivan aveva </w:t>
      </w:r>
      <w:r>
        <w:t xml:space="preserve">questa vena molto italica, come Alfredo </w:t>
      </w:r>
      <w:proofErr w:type="spellStart"/>
      <w:r>
        <w:t>Bandelli</w:t>
      </w:r>
      <w:proofErr w:type="spellEnd"/>
      <w:r>
        <w:t>, una lirica bella e Pucciniana, con melodie facili e libere, molto aperte, riscontrabili soprattutt</w:t>
      </w:r>
      <w:r w:rsidR="00D27AEE">
        <w:t>o nei suoi canti non politici</w:t>
      </w:r>
      <w:r>
        <w:t>: era molto dotato sia musicalmente sia poeticamente, riusciva a fare tutto nel giro di un giorno, era un vero poeta. Poi questo loro rifiuto dello studio della musica veniva, secondo me, da un piccolo complesso di inferiorità che avevano perché non avevano studiato musica; io ho avuto la fortuna di avere una famiglia di musicisti, l’ho studiata fin da piccola e l’avevo imparata in modo molto profondo, quindi loro vedevano che io sapevo fare cose che loro non sapevano fare. C’era dunque sempre questo stimolo continuo da parte mia di imparare storia, politica e cose sociali, e da parte loro la voglia di imparare la musica; in mezzo a noi c’era poi Ciarchi, che sapeva un po’ di una e un</w:t>
      </w:r>
      <w:r w:rsidR="00D27AEE">
        <w:t xml:space="preserve"> po’ dell’altra e aiutava</w:t>
      </w:r>
      <w:r>
        <w:t xml:space="preserve"> tutti quanti. Questa differenza si è sempre risolta senza mai scontrarci, c’era sempre un clima di </w:t>
      </w:r>
      <w:r>
        <w:lastRenderedPageBreak/>
        <w:t>amicizia e di grande affetto perché avevamo tutti lo stesso obiettivo in testa, d</w:t>
      </w:r>
      <w:r w:rsidR="00D27AEE">
        <w:t>i mandare avanti la nostra idea. I</w:t>
      </w:r>
      <w:r>
        <w:t xml:space="preserve">l problema con la casa editrice Avanti! fu solamente che cominciarono a morire tutti quanti troppo presto. Gianni Bosio morì a 41 anni, e lui era il nostro ideologo, che ogni giorno si svegliava con un’idea diversa da proporci; poi Gianni Pirelli che era la fonte del capitale del nostro istituto, e lui ci lasciò a 52 anni in un incidente famoso in cui venne salvato il fratello ma non lui; poi è morta la Daffini poco dopo… siamo rimasti orfani, con Michele Straniero che cercava di tirarci avanti, ma lui era troppo giovane, era come noi, non era come Gianni che per noi era indiscutibile; quindi cominciarono discussioni, incomprensioni, divisioni di gruppo e questo fu un grosso danno anche per la raccolta e la ricerca. </w:t>
      </w:r>
    </w:p>
    <w:p w:rsidR="00376034" w:rsidRDefault="00376034" w:rsidP="008A1636">
      <w:pPr>
        <w:spacing w:before="240" w:line="360" w:lineRule="auto"/>
        <w:jc w:val="both"/>
      </w:pPr>
      <w:r>
        <w:t>- Secondo lei l’obiettivo collettivo delle vostre canzoni è stato raggiunto? Si ritiene soddisfatta da questo punto di vista?</w:t>
      </w:r>
    </w:p>
    <w:p w:rsidR="00376034" w:rsidRDefault="00376034" w:rsidP="008A1636">
      <w:pPr>
        <w:spacing w:before="240" w:line="360" w:lineRule="auto"/>
        <w:jc w:val="both"/>
      </w:pPr>
      <w:r>
        <w:t>Io penso che noi abbiamo avuto un pubblico particolare. Noi cercavamo anche di cantare nelle case del popolo o nelle case contadine, ma generalmente il nostro pubblico o era iscritto al partito comunista, o a quello socialista, oppure appartenente al terziario, ma non era mai contadino, non era mai classe operaia; classe operaia lo fu solo durante gli autunni caldi, gli scioperi, i trentacinque giorni della Fiat su cui scrissi la ballata. Solo in quei momenti eravamo in contatto con la classe operaia… ma se facevamo un concerto a Milano, Torino, Napoli, Genova, chi veniva erano insegnanti o funzionari pubblici, tutti orientati a sinistra. A volte nascevano dei collettivi in seguito ai nostri concerti, anche parecchi collettivi canori, che prendevano vita e respiro dai luoghi in cui erano nati, ma erano sempre di studenti o intellettuali, non era quasi mai una classe popolare. Poi quando la televisione è diventata la guida del popolo le cose sono peggiorate sempre di più, la gente voleva canzoni consolanti da Sanremo, voleva “vola colomba bianca vola”, “papaveri e paperi”, quelle canzoni degli anni Cinquanta, molto orecchiabili e piccoli arrangiamenti più delicati. Quindi in parte abbiamo raggiunto i nostri obiettivi, d’altra parte non siamo mai arrivati a un coinvolgimento totale degli italiani; ma già lo sapevamo, perché è questo il destino delle minoranze.</w:t>
      </w:r>
    </w:p>
    <w:p w:rsidR="00376034" w:rsidRDefault="00376034" w:rsidP="008C4B5E">
      <w:pPr>
        <w:spacing w:line="360" w:lineRule="auto"/>
        <w:jc w:val="both"/>
      </w:pPr>
    </w:p>
    <w:p w:rsidR="00376034" w:rsidRPr="00584919" w:rsidRDefault="00376034" w:rsidP="008C4B5E">
      <w:pPr>
        <w:spacing w:line="360" w:lineRule="auto"/>
        <w:jc w:val="both"/>
        <w:rPr>
          <w:b/>
        </w:rPr>
      </w:pPr>
      <w:r w:rsidRPr="00584919">
        <w:rPr>
          <w:b/>
        </w:rPr>
        <w:t>“Ballata per Riace”, inedito gentilmente inviato da Giovanna Marini in data 21/9/2018.</w:t>
      </w:r>
    </w:p>
    <w:p w:rsidR="00376034" w:rsidRDefault="00376034" w:rsidP="008C4B5E">
      <w:pPr>
        <w:spacing w:line="360" w:lineRule="auto"/>
        <w:jc w:val="both"/>
      </w:pPr>
    </w:p>
    <w:p w:rsidR="00376034" w:rsidRPr="00584919" w:rsidRDefault="00376034" w:rsidP="008C4B5E">
      <w:pPr>
        <w:spacing w:line="276" w:lineRule="auto"/>
        <w:jc w:val="both"/>
      </w:pPr>
      <w:r w:rsidRPr="00584919">
        <w:t>C’è in Calabria un paese che fa sperare bene</w:t>
      </w:r>
    </w:p>
    <w:p w:rsidR="00376034" w:rsidRPr="00584919" w:rsidRDefault="00376034" w:rsidP="008C4B5E">
      <w:pPr>
        <w:spacing w:line="276" w:lineRule="auto"/>
        <w:jc w:val="both"/>
      </w:pPr>
      <w:r w:rsidRPr="00584919">
        <w:t>C’è un sindac</w:t>
      </w:r>
      <w:r>
        <w:t>o capace di capire con il cuore</w:t>
      </w:r>
    </w:p>
    <w:p w:rsidR="00376034" w:rsidRPr="00584919" w:rsidRDefault="00376034" w:rsidP="008C4B5E">
      <w:pPr>
        <w:spacing w:line="276" w:lineRule="auto"/>
        <w:jc w:val="both"/>
      </w:pPr>
      <w:r w:rsidRPr="00584919">
        <w:t xml:space="preserve">Un bel giorno </w:t>
      </w:r>
      <w:r>
        <w:t>ai paesani così prese a parlare</w:t>
      </w:r>
    </w:p>
    <w:p w:rsidR="00376034" w:rsidRPr="00584919" w:rsidRDefault="00376034" w:rsidP="008C4B5E">
      <w:pPr>
        <w:spacing w:line="276" w:lineRule="auto"/>
        <w:jc w:val="both"/>
      </w:pPr>
      <w:r w:rsidRPr="00584919">
        <w:lastRenderedPageBreak/>
        <w:t>Amici miei ascoltat</w:t>
      </w:r>
      <w:r>
        <w:t>e sentite bene a me</w:t>
      </w:r>
    </w:p>
    <w:p w:rsidR="00376034" w:rsidRPr="00584919" w:rsidRDefault="00376034" w:rsidP="008C4B5E">
      <w:pPr>
        <w:spacing w:line="276" w:lineRule="auto"/>
        <w:jc w:val="both"/>
      </w:pPr>
      <w:r w:rsidRPr="00584919">
        <w:t>Questo paese è morto così non si va avanti</w:t>
      </w:r>
    </w:p>
    <w:p w:rsidR="00376034" w:rsidRPr="00584919" w:rsidRDefault="00376034" w:rsidP="008C4B5E">
      <w:pPr>
        <w:spacing w:line="276" w:lineRule="auto"/>
        <w:jc w:val="both"/>
      </w:pPr>
      <w:r w:rsidRPr="00584919">
        <w:t xml:space="preserve">Son partiti tutti partono emigranti </w:t>
      </w:r>
    </w:p>
    <w:p w:rsidR="00376034" w:rsidRPr="00584919" w:rsidRDefault="00376034" w:rsidP="008C4B5E">
      <w:pPr>
        <w:spacing w:line="276" w:lineRule="auto"/>
        <w:jc w:val="both"/>
      </w:pPr>
      <w:r w:rsidRPr="00584919">
        <w:t>Mancano le stagioni mancano i quattrini</w:t>
      </w:r>
    </w:p>
    <w:p w:rsidR="00376034" w:rsidRPr="00584919" w:rsidRDefault="00376034" w:rsidP="008C4B5E">
      <w:pPr>
        <w:spacing w:line="276" w:lineRule="auto"/>
        <w:jc w:val="both"/>
      </w:pPr>
      <w:r w:rsidRPr="00584919">
        <w:t>Mancano le braccia mancano i contadini</w:t>
      </w:r>
    </w:p>
    <w:p w:rsidR="00376034" w:rsidRPr="00584919" w:rsidRDefault="00376034" w:rsidP="008C4B5E">
      <w:pPr>
        <w:spacing w:line="276" w:lineRule="auto"/>
        <w:jc w:val="both"/>
      </w:pPr>
      <w:r w:rsidRPr="00584919">
        <w:t xml:space="preserve">Partono i </w:t>
      </w:r>
      <w:proofErr w:type="spellStart"/>
      <w:r w:rsidRPr="00584919">
        <w:t>Narduzzo</w:t>
      </w:r>
      <w:proofErr w:type="spellEnd"/>
      <w:r w:rsidRPr="00584919">
        <w:t xml:space="preserve"> i </w:t>
      </w:r>
      <w:proofErr w:type="spellStart"/>
      <w:r w:rsidRPr="00584919">
        <w:t>i</w:t>
      </w:r>
      <w:proofErr w:type="spellEnd"/>
      <w:r w:rsidRPr="00584919">
        <w:t xml:space="preserve"> Capace i </w:t>
      </w:r>
      <w:proofErr w:type="spellStart"/>
      <w:r w:rsidRPr="00584919">
        <w:t>Nasofino</w:t>
      </w:r>
      <w:proofErr w:type="spellEnd"/>
    </w:p>
    <w:p w:rsidR="00376034" w:rsidRPr="00584919" w:rsidRDefault="00376034" w:rsidP="008C4B5E">
      <w:pPr>
        <w:spacing w:line="276" w:lineRule="auto"/>
        <w:jc w:val="both"/>
      </w:pPr>
      <w:r w:rsidRPr="00584919">
        <w:t xml:space="preserve">i </w:t>
      </w:r>
      <w:proofErr w:type="spellStart"/>
      <w:r w:rsidRPr="00584919">
        <w:t>Pascale</w:t>
      </w:r>
      <w:proofErr w:type="spellEnd"/>
      <w:r w:rsidRPr="00584919">
        <w:t xml:space="preserve">  i Cappuccio i Pinna e i </w:t>
      </w:r>
      <w:proofErr w:type="spellStart"/>
      <w:r w:rsidRPr="00584919">
        <w:t>Capotonno</w:t>
      </w:r>
      <w:proofErr w:type="spellEnd"/>
    </w:p>
    <w:p w:rsidR="00376034" w:rsidRPr="00584919" w:rsidRDefault="00376034" w:rsidP="008C4B5E">
      <w:pPr>
        <w:spacing w:line="276" w:lineRule="auto"/>
        <w:jc w:val="both"/>
      </w:pPr>
      <w:r w:rsidRPr="00584919">
        <w:t>stiamo andando a fondo stiamo andando a fondo</w:t>
      </w:r>
    </w:p>
    <w:p w:rsidR="00376034" w:rsidRPr="00584919" w:rsidRDefault="00376034" w:rsidP="008C4B5E">
      <w:pPr>
        <w:spacing w:line="276" w:lineRule="auto"/>
        <w:jc w:val="both"/>
      </w:pPr>
      <w:r w:rsidRPr="00584919">
        <w:t>Le vecchi</w:t>
      </w:r>
      <w:r>
        <w:t xml:space="preserve">e case vuote </w:t>
      </w:r>
      <w:proofErr w:type="spellStart"/>
      <w:r>
        <w:t>vuote</w:t>
      </w:r>
      <w:proofErr w:type="spellEnd"/>
      <w:r>
        <w:t xml:space="preserve"> da far male </w:t>
      </w:r>
    </w:p>
    <w:p w:rsidR="00376034" w:rsidRPr="00584919" w:rsidRDefault="00376034" w:rsidP="008C4B5E">
      <w:pPr>
        <w:spacing w:line="276" w:lineRule="auto"/>
        <w:jc w:val="both"/>
      </w:pPr>
      <w:r w:rsidRPr="00584919">
        <w:t>Non posso più vederle venitemi a aiutare</w:t>
      </w:r>
    </w:p>
    <w:p w:rsidR="00376034" w:rsidRPr="00584919" w:rsidRDefault="00376034" w:rsidP="008C4B5E">
      <w:pPr>
        <w:spacing w:line="276" w:lineRule="auto"/>
        <w:jc w:val="both"/>
      </w:pPr>
      <w:r w:rsidRPr="00584919">
        <w:t>Persino i vecchi al bar non sanno cosa fare</w:t>
      </w:r>
    </w:p>
    <w:p w:rsidR="00376034" w:rsidRPr="00584919" w:rsidRDefault="00376034" w:rsidP="008C4B5E">
      <w:pPr>
        <w:spacing w:line="276" w:lineRule="auto"/>
        <w:jc w:val="both"/>
      </w:pPr>
      <w:r w:rsidRPr="00584919">
        <w:t>Hanno perso il compagno per il loro tressette</w:t>
      </w:r>
    </w:p>
    <w:p w:rsidR="00376034" w:rsidRPr="00584919" w:rsidRDefault="00376034" w:rsidP="008C4B5E">
      <w:pPr>
        <w:spacing w:line="276" w:lineRule="auto"/>
        <w:jc w:val="both"/>
      </w:pPr>
      <w:r w:rsidRPr="00584919">
        <w:t>mi guardano spaesati “ Qui male si mette “</w:t>
      </w:r>
    </w:p>
    <w:p w:rsidR="00376034" w:rsidRPr="00584919" w:rsidRDefault="00376034" w:rsidP="008C4B5E">
      <w:pPr>
        <w:spacing w:line="276" w:lineRule="auto"/>
        <w:jc w:val="both"/>
      </w:pPr>
      <w:r w:rsidRPr="00584919">
        <w:t xml:space="preserve">Siamo       soli        A-   Siamo soli                                                                                                                                                                                                                                                                                qui non c’è più vita </w:t>
      </w:r>
    </w:p>
    <w:p w:rsidR="00376034" w:rsidRPr="00584919" w:rsidRDefault="00376034" w:rsidP="008C4B5E">
      <w:pPr>
        <w:spacing w:line="276" w:lineRule="auto"/>
        <w:jc w:val="both"/>
      </w:pPr>
      <w:r w:rsidRPr="00584919">
        <w:t>Simo soli siamo soli</w:t>
      </w:r>
    </w:p>
    <w:p w:rsidR="00376034" w:rsidRPr="00584919" w:rsidRDefault="00376034" w:rsidP="008C4B5E">
      <w:pPr>
        <w:spacing w:line="276" w:lineRule="auto"/>
        <w:jc w:val="both"/>
      </w:pPr>
      <w:r w:rsidRPr="00584919">
        <w:t>Così non si va più avanti</w:t>
      </w:r>
    </w:p>
    <w:p w:rsidR="00376034" w:rsidRPr="00584919" w:rsidRDefault="00376034" w:rsidP="008C4B5E">
      <w:pPr>
        <w:spacing w:line="276" w:lineRule="auto"/>
        <w:jc w:val="both"/>
      </w:pPr>
      <w:r w:rsidRPr="00584919">
        <w:t xml:space="preserve">è arrivato il giorno il momento del coraggio  </w:t>
      </w:r>
    </w:p>
    <w:p w:rsidR="00376034" w:rsidRPr="00584919" w:rsidRDefault="00376034" w:rsidP="008C4B5E">
      <w:pPr>
        <w:spacing w:line="276" w:lineRule="auto"/>
        <w:jc w:val="both"/>
      </w:pPr>
      <w:r w:rsidRPr="00584919">
        <w:t>per i nostri giovani chiudere e partire</w:t>
      </w:r>
    </w:p>
    <w:p w:rsidR="00376034" w:rsidRPr="00584919" w:rsidRDefault="00376034" w:rsidP="008C4B5E">
      <w:pPr>
        <w:spacing w:line="276" w:lineRule="auto"/>
        <w:jc w:val="both"/>
      </w:pPr>
      <w:r w:rsidRPr="00584919">
        <w:t xml:space="preserve"> chiudere e scappare , chi</w:t>
      </w:r>
      <w:r>
        <w:t>udere, emigrare….oppure….oppure</w:t>
      </w:r>
    </w:p>
    <w:p w:rsidR="00376034" w:rsidRPr="00584919" w:rsidRDefault="00376034" w:rsidP="008C4B5E">
      <w:pPr>
        <w:spacing w:line="276" w:lineRule="auto"/>
        <w:jc w:val="both"/>
      </w:pPr>
      <w:r w:rsidRPr="00584919">
        <w:t>Queste case…abbandonate ….</w:t>
      </w:r>
    </w:p>
    <w:p w:rsidR="00376034" w:rsidRPr="00584919" w:rsidRDefault="00376034" w:rsidP="008C4B5E">
      <w:pPr>
        <w:spacing w:line="276" w:lineRule="auto"/>
        <w:jc w:val="both"/>
      </w:pPr>
      <w:r w:rsidRPr="00584919">
        <w:t>sì…vecchie e sbreccolate…..vorrebbero aggiustate</w:t>
      </w:r>
    </w:p>
    <w:p w:rsidR="00376034" w:rsidRPr="00584919" w:rsidRDefault="00376034" w:rsidP="008C4B5E">
      <w:pPr>
        <w:spacing w:line="276" w:lineRule="auto"/>
        <w:jc w:val="both"/>
      </w:pPr>
      <w:r w:rsidRPr="00584919">
        <w:t>io li ho visti i migranti ….    giovani forti e tanti</w:t>
      </w:r>
    </w:p>
    <w:p w:rsidR="00376034" w:rsidRPr="00584919" w:rsidRDefault="00376034" w:rsidP="008C4B5E">
      <w:pPr>
        <w:spacing w:line="276" w:lineRule="auto"/>
        <w:jc w:val="both"/>
      </w:pPr>
      <w:r w:rsidRPr="00584919">
        <w:t xml:space="preserve">Ammassati nei campi  senza un avvenire </w:t>
      </w:r>
    </w:p>
    <w:p w:rsidR="00376034" w:rsidRPr="00584919" w:rsidRDefault="00376034" w:rsidP="008C4B5E">
      <w:pPr>
        <w:spacing w:line="276" w:lineRule="auto"/>
        <w:jc w:val="both"/>
      </w:pPr>
      <w:r w:rsidRPr="00584919">
        <w:t>niente da fare</w:t>
      </w:r>
    </w:p>
    <w:p w:rsidR="00376034" w:rsidRPr="00584919" w:rsidRDefault="00376034" w:rsidP="008C4B5E">
      <w:pPr>
        <w:spacing w:line="276" w:lineRule="auto"/>
        <w:jc w:val="both"/>
      </w:pPr>
      <w:r w:rsidRPr="00584919">
        <w:t xml:space="preserve">Noi  </w:t>
      </w:r>
      <w:r>
        <w:t>un aiuto glielo po</w:t>
      </w:r>
      <w:r w:rsidRPr="00584919">
        <w:t>tremmo dare</w:t>
      </w:r>
    </w:p>
    <w:p w:rsidR="00376034" w:rsidRPr="00584919" w:rsidRDefault="00376034" w:rsidP="008C4B5E">
      <w:pPr>
        <w:spacing w:line="276" w:lineRule="auto"/>
        <w:jc w:val="both"/>
      </w:pPr>
      <w:r w:rsidRPr="00584919">
        <w:t xml:space="preserve">E loro </w:t>
      </w:r>
      <w:proofErr w:type="spellStart"/>
      <w:r w:rsidRPr="00584919">
        <w:t>loro</w:t>
      </w:r>
      <w:proofErr w:type="spellEnd"/>
      <w:r w:rsidRPr="00584919">
        <w:t xml:space="preserve">  darlo a noi </w:t>
      </w:r>
    </w:p>
    <w:p w:rsidR="00376034" w:rsidRPr="00584919" w:rsidRDefault="00376034" w:rsidP="008C4B5E">
      <w:pPr>
        <w:spacing w:line="276" w:lineRule="auto"/>
        <w:jc w:val="both"/>
      </w:pPr>
      <w:r w:rsidRPr="00584919">
        <w:t>Venite migranti !</w:t>
      </w:r>
    </w:p>
    <w:p w:rsidR="00376034" w:rsidRPr="00584919" w:rsidRDefault="00376034" w:rsidP="008C4B5E">
      <w:pPr>
        <w:spacing w:line="276" w:lineRule="auto"/>
        <w:jc w:val="both"/>
      </w:pPr>
      <w:r w:rsidRPr="00584919">
        <w:t>Non è più l’ora di migrare,</w:t>
      </w:r>
    </w:p>
    <w:p w:rsidR="00376034" w:rsidRPr="00584919" w:rsidRDefault="00376034" w:rsidP="008C4B5E">
      <w:pPr>
        <w:spacing w:line="276" w:lineRule="auto"/>
        <w:jc w:val="both"/>
      </w:pPr>
      <w:r w:rsidRPr="00584919">
        <w:t>venite qui, ad abitare</w:t>
      </w:r>
    </w:p>
    <w:p w:rsidR="00376034" w:rsidRPr="00584919" w:rsidRDefault="00376034" w:rsidP="008C4B5E">
      <w:pPr>
        <w:spacing w:line="276" w:lineRule="auto"/>
        <w:jc w:val="both"/>
      </w:pPr>
      <w:r w:rsidRPr="00584919">
        <w:t>voi riparate una casa e quella è vostra per sempre !</w:t>
      </w:r>
    </w:p>
    <w:p w:rsidR="00376034" w:rsidRPr="00584919" w:rsidRDefault="00376034" w:rsidP="008C4B5E">
      <w:pPr>
        <w:spacing w:line="276" w:lineRule="auto"/>
        <w:jc w:val="both"/>
      </w:pPr>
      <w:r w:rsidRPr="00584919">
        <w:t>è una promessa</w:t>
      </w:r>
    </w:p>
    <w:p w:rsidR="00376034" w:rsidRPr="00584919" w:rsidRDefault="00376034" w:rsidP="008C4B5E">
      <w:pPr>
        <w:spacing w:line="276" w:lineRule="auto"/>
        <w:jc w:val="both"/>
      </w:pPr>
      <w:r w:rsidRPr="00584919">
        <w:t xml:space="preserve">venite !  il sindaco vi aspetta </w:t>
      </w:r>
    </w:p>
    <w:p w:rsidR="00376034" w:rsidRPr="00584919" w:rsidRDefault="00376034" w:rsidP="008C4B5E">
      <w:pPr>
        <w:spacing w:line="276" w:lineRule="auto"/>
        <w:jc w:val="both"/>
      </w:pPr>
      <w:r w:rsidRPr="00584919">
        <w:t>Noi vi diamo una casa  voi ci ridate un paese.</w:t>
      </w:r>
    </w:p>
    <w:p w:rsidR="00376034" w:rsidRPr="00584919" w:rsidRDefault="00376034" w:rsidP="008C4B5E">
      <w:pPr>
        <w:spacing w:line="276" w:lineRule="auto"/>
        <w:jc w:val="both"/>
      </w:pPr>
      <w:r w:rsidRPr="00584919">
        <w:t xml:space="preserve">Silenzio    passa un giorno     due tre, mica tanti,   </w:t>
      </w:r>
    </w:p>
    <w:p w:rsidR="00376034" w:rsidRPr="00584919" w:rsidRDefault="00376034" w:rsidP="008C4B5E">
      <w:pPr>
        <w:spacing w:line="276" w:lineRule="auto"/>
        <w:jc w:val="both"/>
      </w:pPr>
      <w:r w:rsidRPr="00584919">
        <w:t xml:space="preserve">Finalmente delle teste, spuntano da lontano </w:t>
      </w:r>
    </w:p>
    <w:p w:rsidR="00376034" w:rsidRPr="00584919" w:rsidRDefault="00376034" w:rsidP="008C4B5E">
      <w:pPr>
        <w:spacing w:line="276" w:lineRule="auto"/>
        <w:jc w:val="both"/>
      </w:pPr>
      <w:r w:rsidRPr="00584919">
        <w:t>Padre e madre e figli si tengono per mano</w:t>
      </w:r>
    </w:p>
    <w:p w:rsidR="00376034" w:rsidRPr="00584919" w:rsidRDefault="00376034" w:rsidP="008C4B5E">
      <w:pPr>
        <w:spacing w:line="276" w:lineRule="auto"/>
        <w:jc w:val="both"/>
      </w:pPr>
      <w:r w:rsidRPr="00584919">
        <w:t xml:space="preserve">dalla collina salgono e vengono  avanti  </w:t>
      </w:r>
    </w:p>
    <w:p w:rsidR="00376034" w:rsidRPr="00584919" w:rsidRDefault="00376034" w:rsidP="008C4B5E">
      <w:pPr>
        <w:spacing w:line="276" w:lineRule="auto"/>
        <w:jc w:val="both"/>
      </w:pPr>
      <w:r w:rsidRPr="00584919">
        <w:t>verso la piazza  vuota  dov’erano prima in tanti</w:t>
      </w:r>
    </w:p>
    <w:p w:rsidR="00376034" w:rsidRPr="00584919" w:rsidRDefault="00376034" w:rsidP="008C4B5E">
      <w:pPr>
        <w:spacing w:line="276" w:lineRule="auto"/>
        <w:jc w:val="both"/>
      </w:pPr>
      <w:r w:rsidRPr="00584919">
        <w:t xml:space="preserve">“Corri </w:t>
      </w:r>
      <w:proofErr w:type="spellStart"/>
      <w:r w:rsidRPr="00584919">
        <w:t>corri</w:t>
      </w:r>
      <w:proofErr w:type="spellEnd"/>
      <w:r w:rsidRPr="00584919">
        <w:t xml:space="preserve"> sindaco abbiamo gente in vista</w:t>
      </w:r>
    </w:p>
    <w:p w:rsidR="00376034" w:rsidRPr="00584919" w:rsidRDefault="00376034" w:rsidP="008C4B5E">
      <w:pPr>
        <w:spacing w:line="276" w:lineRule="auto"/>
        <w:jc w:val="both"/>
      </w:pPr>
      <w:r w:rsidRPr="00584919">
        <w:t>Porta giù la lista delle case vuote</w:t>
      </w:r>
    </w:p>
    <w:p w:rsidR="00376034" w:rsidRPr="00584919" w:rsidRDefault="00376034" w:rsidP="008C4B5E">
      <w:pPr>
        <w:spacing w:line="276" w:lineRule="auto"/>
        <w:jc w:val="both"/>
      </w:pPr>
      <w:r w:rsidRPr="00584919">
        <w:t>L’uomo e la donna avanzano, sembrano spauriti</w:t>
      </w:r>
    </w:p>
    <w:p w:rsidR="00376034" w:rsidRPr="00584919" w:rsidRDefault="00376034" w:rsidP="008C4B5E">
      <w:pPr>
        <w:spacing w:line="276" w:lineRule="auto"/>
        <w:jc w:val="both"/>
      </w:pPr>
      <w:r w:rsidRPr="00584919">
        <w:t>Il sindaco li abbraccia e indica il paese</w:t>
      </w:r>
    </w:p>
    <w:p w:rsidR="00376034" w:rsidRPr="00584919" w:rsidRDefault="00376034" w:rsidP="008C4B5E">
      <w:pPr>
        <w:spacing w:line="276" w:lineRule="auto"/>
        <w:jc w:val="both"/>
      </w:pPr>
      <w:r w:rsidRPr="00584919">
        <w:t>Le case a una a una tutte sderenate</w:t>
      </w:r>
    </w:p>
    <w:p w:rsidR="00376034" w:rsidRPr="00584919" w:rsidRDefault="00376034" w:rsidP="008C4B5E">
      <w:pPr>
        <w:spacing w:line="276" w:lineRule="auto"/>
        <w:jc w:val="both"/>
      </w:pPr>
      <w:r w:rsidRPr="00584919">
        <w:lastRenderedPageBreak/>
        <w:t xml:space="preserve">Lui parla </w:t>
      </w:r>
      <w:proofErr w:type="spellStart"/>
      <w:r w:rsidRPr="00584919">
        <w:t>parla</w:t>
      </w:r>
      <w:proofErr w:type="spellEnd"/>
      <w:r w:rsidRPr="00584919">
        <w:t xml:space="preserve"> fitto e loro spaventati </w:t>
      </w:r>
    </w:p>
    <w:p w:rsidR="00376034" w:rsidRPr="00584919" w:rsidRDefault="00376034" w:rsidP="008C4B5E">
      <w:pPr>
        <w:spacing w:line="276" w:lineRule="auto"/>
        <w:jc w:val="both"/>
      </w:pPr>
      <w:r w:rsidRPr="00584919">
        <w:t xml:space="preserve">Parla </w:t>
      </w:r>
      <w:proofErr w:type="spellStart"/>
      <w:r w:rsidRPr="00584919">
        <w:t>parla</w:t>
      </w:r>
      <w:proofErr w:type="spellEnd"/>
      <w:r w:rsidRPr="00584919">
        <w:t xml:space="preserve"> ancora sembrano tentati</w:t>
      </w:r>
    </w:p>
    <w:p w:rsidR="00376034" w:rsidRPr="00584919" w:rsidRDefault="00376034" w:rsidP="008C4B5E">
      <w:pPr>
        <w:spacing w:line="276" w:lineRule="auto"/>
        <w:jc w:val="both"/>
      </w:pPr>
      <w:r w:rsidRPr="00584919">
        <w:t>Lo guardano sgomenti, ma poi sono contenti</w:t>
      </w:r>
    </w:p>
    <w:p w:rsidR="00376034" w:rsidRPr="00584919" w:rsidRDefault="00376034" w:rsidP="008C4B5E">
      <w:pPr>
        <w:spacing w:line="276" w:lineRule="auto"/>
        <w:jc w:val="both"/>
      </w:pPr>
      <w:r w:rsidRPr="00584919">
        <w:t xml:space="preserve">Parla </w:t>
      </w:r>
      <w:proofErr w:type="spellStart"/>
      <w:r w:rsidRPr="00584919">
        <w:t>parla</w:t>
      </w:r>
      <w:proofErr w:type="spellEnd"/>
      <w:r w:rsidRPr="00584919">
        <w:t xml:space="preserve"> e loro mormorano sì</w:t>
      </w:r>
    </w:p>
    <w:p w:rsidR="00376034" w:rsidRPr="00584919" w:rsidRDefault="00376034" w:rsidP="008C4B5E">
      <w:pPr>
        <w:spacing w:line="276" w:lineRule="auto"/>
        <w:jc w:val="both"/>
      </w:pPr>
      <w:r w:rsidRPr="00584919">
        <w:t>Adesso hanno capito   e dicono forte ”Sì”</w:t>
      </w:r>
    </w:p>
    <w:p w:rsidR="00376034" w:rsidRPr="00584919" w:rsidRDefault="00376034" w:rsidP="008C4B5E">
      <w:pPr>
        <w:spacing w:line="276" w:lineRule="auto"/>
        <w:jc w:val="both"/>
      </w:pPr>
      <w:r w:rsidRPr="00584919">
        <w:t>Con gli occhi sulle porte, le scale e le scalette</w:t>
      </w:r>
    </w:p>
    <w:p w:rsidR="00376034" w:rsidRPr="00584919" w:rsidRDefault="00376034" w:rsidP="008C4B5E">
      <w:pPr>
        <w:spacing w:line="276" w:lineRule="auto"/>
        <w:jc w:val="both"/>
      </w:pPr>
      <w:r w:rsidRPr="00584919">
        <w:t>Toccano le mura e salgono sui tetti</w:t>
      </w:r>
    </w:p>
    <w:p w:rsidR="00376034" w:rsidRPr="00584919" w:rsidRDefault="00376034" w:rsidP="008C4B5E">
      <w:pPr>
        <w:spacing w:line="276" w:lineRule="auto"/>
        <w:jc w:val="both"/>
      </w:pPr>
      <w:r w:rsidRPr="00584919">
        <w:t>Toccano le mura, guardano là sotto</w:t>
      </w:r>
    </w:p>
    <w:p w:rsidR="00376034" w:rsidRPr="00584919" w:rsidRDefault="00376034" w:rsidP="008C4B5E">
      <w:pPr>
        <w:spacing w:line="276" w:lineRule="auto"/>
        <w:jc w:val="both"/>
      </w:pPr>
      <w:r w:rsidRPr="00584919">
        <w:t>E là sotto c’è il mare e restano senza fiato</w:t>
      </w:r>
    </w:p>
    <w:p w:rsidR="00376034" w:rsidRPr="00584919" w:rsidRDefault="00376034" w:rsidP="008C4B5E">
      <w:pPr>
        <w:spacing w:line="276" w:lineRule="auto"/>
        <w:jc w:val="both"/>
      </w:pPr>
      <w:r w:rsidRPr="00584919">
        <w:t xml:space="preserve">Da là sono venuti da  poco tempo   ancora </w:t>
      </w:r>
    </w:p>
    <w:p w:rsidR="00376034" w:rsidRPr="00584919" w:rsidRDefault="00376034" w:rsidP="008C4B5E">
      <w:pPr>
        <w:spacing w:line="276" w:lineRule="auto"/>
        <w:jc w:val="both"/>
      </w:pPr>
      <w:r w:rsidRPr="00584919">
        <w:t>con i sogni nella testa e la morte nel cuore</w:t>
      </w:r>
    </w:p>
    <w:p w:rsidR="00376034" w:rsidRPr="00584919" w:rsidRDefault="00376034" w:rsidP="008C4B5E">
      <w:pPr>
        <w:spacing w:line="276" w:lineRule="auto"/>
        <w:jc w:val="both"/>
      </w:pPr>
      <w:r w:rsidRPr="00584919">
        <w:t>e adesso finalmente la casa e l’amore</w:t>
      </w:r>
    </w:p>
    <w:p w:rsidR="00376034" w:rsidRPr="00584919" w:rsidRDefault="00376034" w:rsidP="008C4B5E">
      <w:pPr>
        <w:spacing w:line="276" w:lineRule="auto"/>
        <w:jc w:val="both"/>
      </w:pPr>
      <w:r w:rsidRPr="00584919">
        <w:t>E  sotto rocce e terra e dopo il blu infi</w:t>
      </w:r>
      <w:r>
        <w:t>ni</w:t>
      </w:r>
      <w:r w:rsidRPr="00584919">
        <w:t xml:space="preserve">to </w:t>
      </w:r>
    </w:p>
    <w:p w:rsidR="00376034" w:rsidRPr="00584919" w:rsidRDefault="00376034" w:rsidP="008C4B5E">
      <w:pPr>
        <w:spacing w:line="276" w:lineRule="auto"/>
        <w:jc w:val="both"/>
      </w:pPr>
      <w:r w:rsidRPr="00584919">
        <w:t>E ancora  lì sul  tetto che osservano le travi</w:t>
      </w:r>
    </w:p>
    <w:p w:rsidR="00376034" w:rsidRPr="00584919" w:rsidRDefault="00376034" w:rsidP="008C4B5E">
      <w:pPr>
        <w:spacing w:line="276" w:lineRule="auto"/>
        <w:jc w:val="both"/>
      </w:pPr>
      <w:r w:rsidRPr="00584919">
        <w:t>Conoscono il mestiere lavoravano come schiavi</w:t>
      </w:r>
    </w:p>
    <w:p w:rsidR="00376034" w:rsidRPr="00584919" w:rsidRDefault="00376034" w:rsidP="008C4B5E">
      <w:pPr>
        <w:spacing w:line="276" w:lineRule="auto"/>
        <w:jc w:val="both"/>
      </w:pPr>
      <w:r w:rsidRPr="00584919">
        <w:t xml:space="preserve">Col cellulare in mano chiamano i parenti </w:t>
      </w:r>
    </w:p>
    <w:p w:rsidR="00376034" w:rsidRPr="00584919" w:rsidRDefault="00376034" w:rsidP="008C4B5E">
      <w:pPr>
        <w:spacing w:line="276" w:lineRule="auto"/>
        <w:jc w:val="both"/>
      </w:pPr>
      <w:r w:rsidRPr="00584919">
        <w:t>Il sindaco è vicino  non li lascia un momento</w:t>
      </w:r>
    </w:p>
    <w:p w:rsidR="00376034" w:rsidRPr="00584919" w:rsidRDefault="00376034" w:rsidP="008C4B5E">
      <w:pPr>
        <w:spacing w:line="276" w:lineRule="auto"/>
        <w:jc w:val="both"/>
      </w:pPr>
      <w:r w:rsidRPr="00584919">
        <w:t xml:space="preserve"> </w:t>
      </w:r>
      <w:r>
        <w:t>“o</w:t>
      </w:r>
      <w:r w:rsidRPr="00584919">
        <w:t>ra non siamo più soli non siamo più soli</w:t>
      </w:r>
    </w:p>
    <w:p w:rsidR="00376034" w:rsidRPr="00584919" w:rsidRDefault="00376034" w:rsidP="008C4B5E">
      <w:pPr>
        <w:spacing w:line="276" w:lineRule="auto"/>
        <w:jc w:val="both"/>
      </w:pPr>
      <w:r w:rsidRPr="00584919">
        <w:t>Soli non siamo più ora soli non siamo più”</w:t>
      </w:r>
    </w:p>
    <w:p w:rsidR="00376034" w:rsidRPr="00584919" w:rsidRDefault="00376034" w:rsidP="008C4B5E">
      <w:pPr>
        <w:spacing w:line="276" w:lineRule="auto"/>
        <w:jc w:val="both"/>
      </w:pPr>
      <w:r w:rsidRPr="00584919">
        <w:t xml:space="preserve">da quel giorno il Comune è aperto a tutte le ore   </w:t>
      </w:r>
    </w:p>
    <w:p w:rsidR="00376034" w:rsidRPr="00584919" w:rsidRDefault="00376034" w:rsidP="008C4B5E">
      <w:pPr>
        <w:spacing w:line="276" w:lineRule="auto"/>
        <w:jc w:val="both"/>
      </w:pPr>
      <w:r w:rsidRPr="00584919">
        <w:t xml:space="preserve">e in piazza il bar è pieno come non è mai stato </w:t>
      </w:r>
    </w:p>
    <w:p w:rsidR="00376034" w:rsidRPr="00584919" w:rsidRDefault="00376034" w:rsidP="008C4B5E">
      <w:pPr>
        <w:spacing w:line="276" w:lineRule="auto"/>
        <w:jc w:val="both"/>
      </w:pPr>
      <w:r w:rsidRPr="00584919">
        <w:t>ormai la voce corre “ arrivano i migranti “</w:t>
      </w:r>
      <w:r w:rsidRPr="00584919">
        <w:tab/>
      </w:r>
      <w:r w:rsidRPr="00584919">
        <w:tab/>
      </w:r>
    </w:p>
    <w:p w:rsidR="00376034" w:rsidRPr="00584919" w:rsidRDefault="00376034" w:rsidP="008C4B5E">
      <w:pPr>
        <w:spacing w:line="276" w:lineRule="auto"/>
        <w:jc w:val="both"/>
      </w:pPr>
      <w:r w:rsidRPr="00584919">
        <w:t>s’installano s’accasano sono davvero tanti</w:t>
      </w:r>
    </w:p>
    <w:p w:rsidR="00376034" w:rsidRPr="00584919" w:rsidRDefault="00376034" w:rsidP="008C4B5E">
      <w:pPr>
        <w:spacing w:line="276" w:lineRule="auto"/>
        <w:jc w:val="both"/>
      </w:pPr>
      <w:r w:rsidRPr="00584919">
        <w:t xml:space="preserve">alla cava abbandonata prendono  le pietre </w:t>
      </w:r>
      <w:r w:rsidRPr="00584919">
        <w:tab/>
      </w:r>
      <w:r w:rsidRPr="00584919">
        <w:tab/>
      </w:r>
    </w:p>
    <w:p w:rsidR="00376034" w:rsidRPr="00584919" w:rsidRDefault="00376034" w:rsidP="008C4B5E">
      <w:pPr>
        <w:spacing w:line="276" w:lineRule="auto"/>
        <w:jc w:val="both"/>
      </w:pPr>
      <w:r w:rsidRPr="00584919">
        <w:t xml:space="preserve"> picconi pale e scale e vanno avanti e indietro</w:t>
      </w:r>
      <w:r w:rsidRPr="00584919">
        <w:tab/>
      </w:r>
      <w:r w:rsidRPr="00584919">
        <w:tab/>
      </w:r>
      <w:r w:rsidRPr="00584919">
        <w:tab/>
      </w:r>
      <w:r w:rsidRPr="00584919">
        <w:tab/>
      </w:r>
    </w:p>
    <w:p w:rsidR="00376034" w:rsidRPr="00584919" w:rsidRDefault="00376034" w:rsidP="008C4B5E">
      <w:pPr>
        <w:spacing w:line="276" w:lineRule="auto"/>
        <w:jc w:val="both"/>
      </w:pPr>
      <w:r w:rsidRPr="00584919">
        <w:t xml:space="preserve">i rotoli di asfalto si ci sciolgono  catrame </w:t>
      </w:r>
      <w:r w:rsidRPr="00584919">
        <w:tab/>
      </w:r>
      <w:r w:rsidRPr="00584919">
        <w:tab/>
      </w:r>
    </w:p>
    <w:p w:rsidR="00376034" w:rsidRPr="00584919" w:rsidRDefault="00376034" w:rsidP="008C4B5E">
      <w:pPr>
        <w:spacing w:line="276" w:lineRule="auto"/>
        <w:jc w:val="both"/>
      </w:pPr>
      <w:r w:rsidRPr="00584919">
        <w:t>e le donne  hanno  impastano calce e pozzolana</w:t>
      </w:r>
      <w:r w:rsidRPr="00584919">
        <w:tab/>
      </w:r>
      <w:r w:rsidRPr="00584919">
        <w:tab/>
      </w:r>
    </w:p>
    <w:p w:rsidR="00376034" w:rsidRPr="00584919" w:rsidRDefault="00376034" w:rsidP="008C4B5E">
      <w:pPr>
        <w:spacing w:line="276" w:lineRule="auto"/>
        <w:jc w:val="both"/>
      </w:pPr>
      <w:r w:rsidRPr="00584919">
        <w:t xml:space="preserve">le case hanno ripreso una forma  quasi umana  </w:t>
      </w:r>
    </w:p>
    <w:p w:rsidR="00376034" w:rsidRPr="00584919" w:rsidRDefault="00376034" w:rsidP="008C4B5E">
      <w:pPr>
        <w:spacing w:line="276" w:lineRule="auto"/>
        <w:jc w:val="both"/>
      </w:pPr>
      <w:r w:rsidRPr="00584919">
        <w:t>le abitano storie ricordi e suoni nuovi __</w:t>
      </w:r>
    </w:p>
    <w:p w:rsidR="00376034" w:rsidRPr="00584919" w:rsidRDefault="00376034" w:rsidP="008C4B5E">
      <w:pPr>
        <w:spacing w:line="276" w:lineRule="auto"/>
        <w:jc w:val="both"/>
      </w:pPr>
      <w:r w:rsidRPr="00584919">
        <w:t>ti cantano nel cuore</w:t>
      </w:r>
      <w:r w:rsidRPr="00584919">
        <w:tab/>
        <w:t xml:space="preserve"> forte in quelle mura</w:t>
      </w:r>
      <w:r w:rsidRPr="00584919">
        <w:tab/>
      </w:r>
    </w:p>
    <w:p w:rsidR="00376034" w:rsidRPr="00584919" w:rsidRDefault="00376034" w:rsidP="008C4B5E">
      <w:pPr>
        <w:spacing w:line="276" w:lineRule="auto"/>
        <w:jc w:val="both"/>
      </w:pPr>
      <w:r w:rsidRPr="00584919">
        <w:t xml:space="preserve">da ora in quelle case  non  c’è  più la paura </w:t>
      </w:r>
      <w:r w:rsidRPr="00584919">
        <w:tab/>
        <w:t xml:space="preserve">  </w:t>
      </w:r>
    </w:p>
    <w:p w:rsidR="00376034" w:rsidRPr="00584919" w:rsidRDefault="00376034" w:rsidP="008C4B5E">
      <w:pPr>
        <w:spacing w:line="276" w:lineRule="auto"/>
        <w:jc w:val="both"/>
      </w:pPr>
      <w:r w:rsidRPr="00584919">
        <w:t>e la sera il paese è un presepio illuminato</w:t>
      </w:r>
      <w:r w:rsidRPr="00584919">
        <w:tab/>
        <w:t xml:space="preserve">      </w:t>
      </w:r>
      <w:r w:rsidRPr="00584919">
        <w:tab/>
      </w:r>
      <w:r w:rsidRPr="00584919">
        <w:tab/>
      </w:r>
    </w:p>
    <w:p w:rsidR="00376034" w:rsidRPr="00584919" w:rsidRDefault="00376034" w:rsidP="008C4B5E">
      <w:pPr>
        <w:spacing w:line="276" w:lineRule="auto"/>
        <w:jc w:val="both"/>
      </w:pPr>
      <w:r w:rsidRPr="00584919">
        <w:t xml:space="preserve">e il sindaco si scioglie in un pensiero grato </w:t>
      </w:r>
      <w:r w:rsidRPr="00584919">
        <w:tab/>
      </w:r>
      <w:r w:rsidRPr="00584919">
        <w:tab/>
      </w:r>
      <w:r w:rsidRPr="00584919">
        <w:tab/>
      </w:r>
      <w:r w:rsidRPr="00584919">
        <w:tab/>
      </w:r>
    </w:p>
    <w:p w:rsidR="00376034" w:rsidRPr="00584919" w:rsidRDefault="00376034" w:rsidP="008C4B5E">
      <w:pPr>
        <w:spacing w:line="276" w:lineRule="auto"/>
        <w:jc w:val="both"/>
      </w:pPr>
      <w:r w:rsidRPr="00584919">
        <w:t xml:space="preserve">“Il primo movimento l’abbiamo superato </w:t>
      </w:r>
      <w:r w:rsidRPr="00584919">
        <w:tab/>
      </w:r>
      <w:r w:rsidRPr="00584919">
        <w:tab/>
      </w:r>
    </w:p>
    <w:p w:rsidR="00376034" w:rsidRPr="00584919" w:rsidRDefault="00376034" w:rsidP="008C4B5E">
      <w:pPr>
        <w:spacing w:line="276" w:lineRule="auto"/>
        <w:jc w:val="both"/>
      </w:pPr>
      <w:r w:rsidRPr="00584919">
        <w:t xml:space="preserve">Ora andiamo avanti  non perdiamo  un minuto </w:t>
      </w:r>
      <w:r w:rsidRPr="00584919">
        <w:tab/>
        <w:t>“</w:t>
      </w:r>
    </w:p>
    <w:p w:rsidR="00376034" w:rsidRPr="00584919" w:rsidRDefault="00376034" w:rsidP="008C4B5E">
      <w:pPr>
        <w:spacing w:line="276" w:lineRule="auto"/>
        <w:jc w:val="both"/>
      </w:pPr>
      <w:r w:rsidRPr="00584919">
        <w:t>Sì sì però   sì sì  però  B7</w:t>
      </w:r>
    </w:p>
    <w:p w:rsidR="00376034" w:rsidRPr="00584919" w:rsidRDefault="00376034" w:rsidP="008C4B5E">
      <w:pPr>
        <w:spacing w:line="276" w:lineRule="auto"/>
        <w:jc w:val="both"/>
      </w:pPr>
      <w:r w:rsidRPr="00584919">
        <w:t>Darsi una nuova una vita è  una cosa arcana</w:t>
      </w:r>
    </w:p>
    <w:p w:rsidR="00376034" w:rsidRPr="00584919" w:rsidRDefault="00376034" w:rsidP="008C4B5E">
      <w:pPr>
        <w:spacing w:line="276" w:lineRule="auto"/>
        <w:jc w:val="both"/>
      </w:pPr>
      <w:r w:rsidRPr="00584919">
        <w:t xml:space="preserve">Qui c’è da inventare una comunità paesana </w:t>
      </w:r>
    </w:p>
    <w:p w:rsidR="00376034" w:rsidRPr="00584919" w:rsidRDefault="00376034" w:rsidP="008C4B5E">
      <w:pPr>
        <w:spacing w:line="276" w:lineRule="auto"/>
        <w:jc w:val="both"/>
      </w:pPr>
      <w:r w:rsidRPr="00584919">
        <w:t>si sì però   sì sì  però</w:t>
      </w:r>
    </w:p>
    <w:p w:rsidR="00376034" w:rsidRPr="00584919" w:rsidRDefault="00376034" w:rsidP="008C4B5E">
      <w:pPr>
        <w:spacing w:line="276" w:lineRule="auto"/>
        <w:jc w:val="both"/>
      </w:pPr>
      <w:r w:rsidRPr="00584919">
        <w:t xml:space="preserve">“ci servono i soldi </w:t>
      </w:r>
      <w:proofErr w:type="spellStart"/>
      <w:r w:rsidRPr="00584919">
        <w:t>soldi</w:t>
      </w:r>
      <w:proofErr w:type="spellEnd"/>
      <w:r w:rsidRPr="00584919">
        <w:t xml:space="preserve"> per comprare ___________A </w:t>
      </w:r>
      <w:proofErr w:type="spellStart"/>
      <w:r w:rsidRPr="00584919">
        <w:t>scaladisc</w:t>
      </w:r>
      <w:proofErr w:type="spellEnd"/>
      <w:r w:rsidRPr="00584919">
        <w:t>.</w:t>
      </w:r>
    </w:p>
    <w:p w:rsidR="00376034" w:rsidRPr="00584919" w:rsidRDefault="00376034" w:rsidP="008C4B5E">
      <w:pPr>
        <w:spacing w:line="276" w:lineRule="auto"/>
        <w:jc w:val="both"/>
      </w:pPr>
      <w:r w:rsidRPr="00584919">
        <w:t>Mangiare e vestirci , andare al mercato” ________</w:t>
      </w:r>
    </w:p>
    <w:p w:rsidR="00376034" w:rsidRPr="00584919" w:rsidRDefault="00376034" w:rsidP="008C4B5E">
      <w:pPr>
        <w:spacing w:line="276" w:lineRule="auto"/>
        <w:jc w:val="both"/>
      </w:pPr>
      <w:r w:rsidRPr="00584919">
        <w:t>Ma i soldi dell’Europa tardano a arrivare</w:t>
      </w:r>
      <w:r w:rsidRPr="00584919">
        <w:tab/>
        <w:t>_____________</w:t>
      </w:r>
    </w:p>
    <w:p w:rsidR="00376034" w:rsidRPr="00584919" w:rsidRDefault="00376034" w:rsidP="008C4B5E">
      <w:pPr>
        <w:spacing w:line="276" w:lineRule="auto"/>
        <w:jc w:val="both"/>
      </w:pPr>
      <w:r w:rsidRPr="00584919">
        <w:t xml:space="preserve">Il  sindaco pensa “E’ da fare e lo farò “ </w:t>
      </w:r>
    </w:p>
    <w:p w:rsidR="00376034" w:rsidRPr="00584919" w:rsidRDefault="00376034" w:rsidP="008C4B5E">
      <w:pPr>
        <w:spacing w:line="276" w:lineRule="auto"/>
        <w:jc w:val="both"/>
      </w:pPr>
      <w:r w:rsidRPr="00584919">
        <w:t xml:space="preserve"> e dichiara  alla sua </w:t>
      </w:r>
      <w:proofErr w:type="spellStart"/>
      <w:r w:rsidRPr="00584919">
        <w:t>gente”Facciamo</w:t>
      </w:r>
      <w:proofErr w:type="spellEnd"/>
      <w:r w:rsidRPr="00584919">
        <w:t xml:space="preserve"> i pagherò”________</w:t>
      </w:r>
    </w:p>
    <w:p w:rsidR="00376034" w:rsidRPr="00584919" w:rsidRDefault="00376034" w:rsidP="008C4B5E">
      <w:pPr>
        <w:spacing w:line="276" w:lineRule="auto"/>
        <w:jc w:val="both"/>
      </w:pPr>
      <w:r w:rsidRPr="00584919">
        <w:lastRenderedPageBreak/>
        <w:t xml:space="preserve">E subito si stampano i foglietti colorati </w:t>
      </w:r>
    </w:p>
    <w:p w:rsidR="00376034" w:rsidRPr="00584919" w:rsidRDefault="00376034" w:rsidP="008C4B5E">
      <w:pPr>
        <w:spacing w:line="276" w:lineRule="auto"/>
        <w:jc w:val="both"/>
      </w:pPr>
      <w:r w:rsidRPr="00584919">
        <w:t>dieci venti euro di gran significato</w:t>
      </w:r>
    </w:p>
    <w:p w:rsidR="00376034" w:rsidRPr="00584919" w:rsidRDefault="00376034" w:rsidP="008C4B5E">
      <w:pPr>
        <w:spacing w:line="276" w:lineRule="auto"/>
        <w:jc w:val="both"/>
      </w:pPr>
      <w:r w:rsidRPr="00584919">
        <w:t xml:space="preserve">portano il volto  di Peppino Impastato </w:t>
      </w:r>
    </w:p>
    <w:p w:rsidR="00376034" w:rsidRPr="00584919" w:rsidRDefault="00376034" w:rsidP="008C4B5E">
      <w:pPr>
        <w:spacing w:line="276" w:lineRule="auto"/>
        <w:jc w:val="both"/>
      </w:pPr>
      <w:r w:rsidRPr="00584919">
        <w:t>questo sì che è un segno di quanto lui ci ha dato.</w:t>
      </w:r>
    </w:p>
    <w:p w:rsidR="00376034" w:rsidRPr="00584919" w:rsidRDefault="00376034" w:rsidP="008C4B5E">
      <w:pPr>
        <w:spacing w:line="276" w:lineRule="auto"/>
        <w:jc w:val="both"/>
      </w:pPr>
      <w:r>
        <w:t>C</w:t>
      </w:r>
    </w:p>
    <w:p w:rsidR="00376034" w:rsidRPr="00584919" w:rsidRDefault="00376034" w:rsidP="008C4B5E">
      <w:pPr>
        <w:spacing w:line="276" w:lineRule="auto"/>
        <w:jc w:val="both"/>
      </w:pPr>
      <w:r w:rsidRPr="00584919">
        <w:t>Ora siamo   giunti alle prime necessità</w:t>
      </w:r>
    </w:p>
    <w:p w:rsidR="00376034" w:rsidRPr="00584919" w:rsidRDefault="00376034" w:rsidP="008C4B5E">
      <w:pPr>
        <w:spacing w:line="276" w:lineRule="auto"/>
        <w:jc w:val="both"/>
      </w:pPr>
      <w:r>
        <w:t xml:space="preserve">Siamo un </w:t>
      </w:r>
      <w:r w:rsidRPr="00584919">
        <w:t xml:space="preserve"> paese vero con case ed abitanti</w:t>
      </w:r>
    </w:p>
    <w:p w:rsidR="00376034" w:rsidRPr="00584919" w:rsidRDefault="00376034" w:rsidP="008C4B5E">
      <w:pPr>
        <w:spacing w:line="276" w:lineRule="auto"/>
        <w:jc w:val="both"/>
      </w:pPr>
      <w:r w:rsidRPr="00584919">
        <w:t xml:space="preserve">Riapriamo la scuola ci vuole un’insegnante  </w:t>
      </w:r>
    </w:p>
    <w:p w:rsidR="00376034" w:rsidRPr="00584919" w:rsidRDefault="00376034" w:rsidP="008C4B5E">
      <w:pPr>
        <w:spacing w:line="276" w:lineRule="auto"/>
        <w:jc w:val="both"/>
      </w:pPr>
      <w:r w:rsidRPr="00584919">
        <w:t xml:space="preserve">E arriva l’insegnante del Provveditorato   </w:t>
      </w:r>
    </w:p>
    <w:p w:rsidR="00376034" w:rsidRPr="00584919" w:rsidRDefault="00376034" w:rsidP="008C4B5E">
      <w:pPr>
        <w:spacing w:line="276" w:lineRule="auto"/>
        <w:jc w:val="both"/>
      </w:pPr>
      <w:r w:rsidRPr="00584919">
        <w:t xml:space="preserve">Il sindaco reclama adesso  è ascoltato   </w:t>
      </w:r>
    </w:p>
    <w:p w:rsidR="00376034" w:rsidRPr="00584919" w:rsidRDefault="00376034" w:rsidP="008C4B5E">
      <w:pPr>
        <w:spacing w:line="276" w:lineRule="auto"/>
        <w:jc w:val="both"/>
      </w:pPr>
      <w:r w:rsidRPr="00584919">
        <w:t xml:space="preserve">Arriva anche il medico </w:t>
      </w:r>
      <w:proofErr w:type="spellStart"/>
      <w:r w:rsidRPr="00584919">
        <w:t>e’</w:t>
      </w:r>
      <w:proofErr w:type="spellEnd"/>
      <w:r w:rsidRPr="00584919">
        <w:t xml:space="preserve"> la levatrice   </w:t>
      </w:r>
    </w:p>
    <w:p w:rsidR="00376034" w:rsidRPr="00584919" w:rsidRDefault="00376034" w:rsidP="008C4B5E">
      <w:pPr>
        <w:spacing w:line="276" w:lineRule="auto"/>
        <w:jc w:val="both"/>
      </w:pPr>
      <w:r w:rsidRPr="00584919">
        <w:t xml:space="preserve"> “abbiamo dei neonati in quest’isola felice !”</w:t>
      </w:r>
      <w:r w:rsidRPr="00584919">
        <w:tab/>
      </w:r>
      <w:r w:rsidRPr="00584919">
        <w:tab/>
      </w:r>
    </w:p>
    <w:p w:rsidR="00376034" w:rsidRPr="00584919" w:rsidRDefault="00376034" w:rsidP="008C4B5E">
      <w:pPr>
        <w:spacing w:line="276" w:lineRule="auto"/>
        <w:jc w:val="both"/>
      </w:pPr>
      <w:r w:rsidRPr="00584919">
        <w:t>qua ci vuole un prete!  Vogliono battezzati “</w:t>
      </w:r>
    </w:p>
    <w:p w:rsidR="00376034" w:rsidRPr="00584919" w:rsidRDefault="00376034" w:rsidP="008C4B5E">
      <w:pPr>
        <w:spacing w:line="276" w:lineRule="auto"/>
        <w:jc w:val="both"/>
      </w:pPr>
      <w:r w:rsidRPr="00584919">
        <w:t xml:space="preserve"> Un ministro di Dio che  piaccia a tutti quanti </w:t>
      </w:r>
    </w:p>
    <w:p w:rsidR="00376034" w:rsidRPr="00584919" w:rsidRDefault="00376034" w:rsidP="008C4B5E">
      <w:pPr>
        <w:spacing w:line="276" w:lineRule="auto"/>
        <w:jc w:val="both"/>
      </w:pPr>
      <w:r w:rsidRPr="00584919">
        <w:t>E arriva un fraticello gentile e accomodante</w:t>
      </w:r>
    </w:p>
    <w:p w:rsidR="00376034" w:rsidRPr="00584919" w:rsidRDefault="00376034" w:rsidP="008C4B5E">
      <w:pPr>
        <w:spacing w:line="276" w:lineRule="auto"/>
        <w:jc w:val="both"/>
      </w:pPr>
      <w:r w:rsidRPr="00584919">
        <w:t xml:space="preserve">“Qua la chiesa è grande c’entra tanta gente </w:t>
      </w:r>
    </w:p>
    <w:p w:rsidR="00376034" w:rsidRPr="00584919" w:rsidRDefault="00376034" w:rsidP="008C4B5E">
      <w:pPr>
        <w:spacing w:line="276" w:lineRule="auto"/>
        <w:jc w:val="both"/>
      </w:pPr>
      <w:r w:rsidRPr="00584919">
        <w:t>Di qua stanno i  cristiani  e là gli altri credenti “</w:t>
      </w:r>
    </w:p>
    <w:p w:rsidR="00376034" w:rsidRPr="00584919" w:rsidRDefault="00376034" w:rsidP="008C4B5E">
      <w:pPr>
        <w:spacing w:line="276" w:lineRule="auto"/>
        <w:jc w:val="both"/>
      </w:pPr>
      <w:r w:rsidRPr="00584919">
        <w:t>E per i neonati  tre riti differenti</w:t>
      </w:r>
    </w:p>
    <w:p w:rsidR="00376034" w:rsidRPr="00584919" w:rsidRDefault="00376034" w:rsidP="008C4B5E">
      <w:pPr>
        <w:spacing w:line="276" w:lineRule="auto"/>
        <w:jc w:val="both"/>
      </w:pPr>
      <w:r w:rsidRPr="00584919">
        <w:t>E nella frenesia la gioia e il divenire</w:t>
      </w:r>
    </w:p>
    <w:p w:rsidR="00376034" w:rsidRPr="00584919" w:rsidRDefault="00376034" w:rsidP="008C4B5E">
      <w:pPr>
        <w:spacing w:line="276" w:lineRule="auto"/>
        <w:jc w:val="both"/>
      </w:pPr>
      <w:r w:rsidRPr="00584919">
        <w:t>Nessuno ci trova proprio nulla da ridire.</w:t>
      </w:r>
    </w:p>
    <w:p w:rsidR="00376034" w:rsidRPr="00584919" w:rsidRDefault="00376034" w:rsidP="008C4B5E">
      <w:pPr>
        <w:spacing w:line="276" w:lineRule="auto"/>
        <w:jc w:val="both"/>
      </w:pPr>
      <w:r w:rsidRPr="00584919">
        <w:t xml:space="preserve">Dal bar esce un vecchietto  tutto </w:t>
      </w:r>
      <w:proofErr w:type="spellStart"/>
      <w:r w:rsidRPr="00584919">
        <w:t>ringaluzzito</w:t>
      </w:r>
      <w:proofErr w:type="spellEnd"/>
    </w:p>
    <w:p w:rsidR="00376034" w:rsidRPr="00584919" w:rsidRDefault="00376034" w:rsidP="008C4B5E">
      <w:pPr>
        <w:spacing w:line="276" w:lineRule="auto"/>
        <w:jc w:val="both"/>
      </w:pPr>
      <w:r w:rsidRPr="00584919">
        <w:t xml:space="preserve">“ora sì che rivivo!   Io sono rinato    </w:t>
      </w:r>
    </w:p>
    <w:p w:rsidR="00376034" w:rsidRPr="00584919" w:rsidRDefault="00376034" w:rsidP="008C4B5E">
      <w:pPr>
        <w:spacing w:line="276" w:lineRule="auto"/>
        <w:jc w:val="both"/>
      </w:pPr>
      <w:r w:rsidRPr="00584919">
        <w:t>Quanta bella gioventù che gioca anche a tressette “</w:t>
      </w:r>
    </w:p>
    <w:p w:rsidR="00376034" w:rsidRPr="00584919" w:rsidRDefault="00376034" w:rsidP="008C4B5E">
      <w:pPr>
        <w:spacing w:line="276" w:lineRule="auto"/>
        <w:jc w:val="both"/>
      </w:pPr>
      <w:r w:rsidRPr="00584919">
        <w:t xml:space="preserve">Il sindaco saluta  giù nella piazzetta </w:t>
      </w:r>
    </w:p>
    <w:p w:rsidR="00376034" w:rsidRPr="00584919" w:rsidRDefault="00376034" w:rsidP="008C4B5E">
      <w:pPr>
        <w:spacing w:line="276" w:lineRule="auto"/>
        <w:jc w:val="both"/>
      </w:pPr>
      <w:r w:rsidRPr="00584919">
        <w:t>E con    tutti gli abitanti fanno altri progetti</w:t>
      </w:r>
    </w:p>
    <w:p w:rsidR="00376034" w:rsidRPr="00584919" w:rsidRDefault="00376034" w:rsidP="008C4B5E">
      <w:pPr>
        <w:spacing w:line="276" w:lineRule="auto"/>
        <w:jc w:val="both"/>
      </w:pPr>
      <w:r w:rsidRPr="00584919">
        <w:t xml:space="preserve"> In piena libertà il sogno si è avverato</w:t>
      </w:r>
    </w:p>
    <w:p w:rsidR="00376034" w:rsidRPr="00584919" w:rsidRDefault="00376034" w:rsidP="008C4B5E">
      <w:pPr>
        <w:spacing w:line="276" w:lineRule="auto"/>
        <w:jc w:val="both"/>
      </w:pPr>
      <w:r w:rsidRPr="00584919">
        <w:t xml:space="preserve">Non è più utopia adesso à è realtà </w:t>
      </w:r>
    </w:p>
    <w:p w:rsidR="00376034" w:rsidRPr="00584919" w:rsidRDefault="00376034" w:rsidP="008C4B5E">
      <w:pPr>
        <w:spacing w:line="276" w:lineRule="auto"/>
        <w:jc w:val="both"/>
      </w:pPr>
      <w:r w:rsidRPr="00584919">
        <w:t>Questa è una storia vera</w:t>
      </w:r>
    </w:p>
    <w:p w:rsidR="00376034" w:rsidRPr="00584919" w:rsidRDefault="00376034" w:rsidP="008C4B5E">
      <w:pPr>
        <w:spacing w:line="276" w:lineRule="auto"/>
        <w:jc w:val="both"/>
      </w:pPr>
      <w:r>
        <w:t>C’</w:t>
      </w:r>
      <w:r w:rsidRPr="00584919">
        <w:t xml:space="preserve">è anche un film che la racconta </w:t>
      </w:r>
    </w:p>
    <w:p w:rsidR="00376034" w:rsidRPr="00584919" w:rsidRDefault="00376034" w:rsidP="008C4B5E">
      <w:pPr>
        <w:spacing w:line="276" w:lineRule="auto"/>
        <w:jc w:val="both"/>
      </w:pPr>
      <w:r w:rsidRPr="00584919">
        <w:t>E Grasso il presidente del Senato, in Belgio l’ha trovato</w:t>
      </w:r>
    </w:p>
    <w:p w:rsidR="00376034" w:rsidRPr="00584919" w:rsidRDefault="00376034" w:rsidP="008C4B5E">
      <w:pPr>
        <w:spacing w:line="276" w:lineRule="auto"/>
        <w:jc w:val="both"/>
      </w:pPr>
      <w:r>
        <w:t>L’ha visto ed è rimasto</w:t>
      </w:r>
      <w:r w:rsidRPr="00584919">
        <w:t xml:space="preserve"> incantato</w:t>
      </w:r>
    </w:p>
    <w:p w:rsidR="00376034" w:rsidRPr="00584919" w:rsidRDefault="00376034" w:rsidP="008C4B5E">
      <w:pPr>
        <w:spacing w:line="276" w:lineRule="auto"/>
        <w:jc w:val="both"/>
      </w:pPr>
      <w:r w:rsidRPr="00584919">
        <w:t>“Mandatemelo al Senato lo devono vedere</w:t>
      </w:r>
    </w:p>
    <w:p w:rsidR="00376034" w:rsidRPr="00584919" w:rsidRDefault="00376034" w:rsidP="008C4B5E">
      <w:pPr>
        <w:spacing w:line="276" w:lineRule="auto"/>
        <w:jc w:val="both"/>
      </w:pPr>
      <w:r w:rsidRPr="00584919">
        <w:t>Deputati e sentori è il loro dovere!”</w:t>
      </w:r>
    </w:p>
    <w:p w:rsidR="00376034" w:rsidRPr="00584919" w:rsidRDefault="00376034" w:rsidP="008C4B5E">
      <w:pPr>
        <w:spacing w:line="276" w:lineRule="auto"/>
        <w:jc w:val="both"/>
      </w:pPr>
      <w:r w:rsidRPr="00584919">
        <w:t xml:space="preserve">Ma quando arriva il giorno della proiezione </w:t>
      </w:r>
    </w:p>
    <w:p w:rsidR="00376034" w:rsidRPr="00584919" w:rsidRDefault="00376034" w:rsidP="008C4B5E">
      <w:pPr>
        <w:spacing w:line="276" w:lineRule="auto"/>
        <w:jc w:val="both"/>
      </w:pPr>
      <w:r w:rsidRPr="00584919">
        <w:t>La sala resta vuota  è una desolazione</w:t>
      </w:r>
    </w:p>
    <w:p w:rsidR="00376034" w:rsidRPr="00584919" w:rsidRDefault="00376034" w:rsidP="008C4B5E">
      <w:pPr>
        <w:spacing w:line="276" w:lineRule="auto"/>
        <w:jc w:val="both"/>
      </w:pPr>
      <w:r w:rsidRPr="00584919">
        <w:t xml:space="preserve">Arriva solo lui, Grasso il presidente </w:t>
      </w:r>
    </w:p>
    <w:p w:rsidR="00376034" w:rsidRPr="00584919" w:rsidRDefault="00376034" w:rsidP="008C4B5E">
      <w:pPr>
        <w:spacing w:line="276" w:lineRule="auto"/>
        <w:jc w:val="both"/>
      </w:pPr>
      <w:r w:rsidRPr="00584919">
        <w:t xml:space="preserve">e  guarda sconsolato la saletta vuota, </w:t>
      </w:r>
    </w:p>
    <w:p w:rsidR="00376034" w:rsidRPr="00584919" w:rsidRDefault="00376034" w:rsidP="008C4B5E">
      <w:pPr>
        <w:spacing w:line="276" w:lineRule="auto"/>
        <w:jc w:val="both"/>
      </w:pPr>
      <w:r w:rsidRPr="00584919">
        <w:t>e s’interroga cupo : “ ma che ha questa  gente ?</w:t>
      </w:r>
    </w:p>
    <w:p w:rsidR="00376034" w:rsidRPr="00584919" w:rsidRDefault="00376034" w:rsidP="008C4B5E">
      <w:pPr>
        <w:spacing w:line="276" w:lineRule="auto"/>
        <w:jc w:val="both"/>
      </w:pPr>
      <w:r w:rsidRPr="00584919">
        <w:t xml:space="preserve">  è la storia di Riace un paese</w:t>
      </w:r>
      <w:r>
        <w:t xml:space="preserve"> </w:t>
      </w:r>
      <w:r w:rsidRPr="00584919">
        <w:t>italiano</w:t>
      </w:r>
    </w:p>
    <w:p w:rsidR="00376034" w:rsidRPr="00584919" w:rsidRDefault="00376034" w:rsidP="008C4B5E">
      <w:pPr>
        <w:spacing w:line="276" w:lineRule="auto"/>
        <w:jc w:val="both"/>
      </w:pPr>
      <w:r w:rsidRPr="00584919">
        <w:t>possibile che non piaccia al politico nostrano</w:t>
      </w:r>
    </w:p>
    <w:p w:rsidR="00376034" w:rsidRPr="00584919" w:rsidRDefault="00376034" w:rsidP="008C4B5E">
      <w:pPr>
        <w:spacing w:line="276" w:lineRule="auto"/>
        <w:jc w:val="both"/>
      </w:pPr>
      <w:r>
        <w:t xml:space="preserve">Voi signori che </w:t>
      </w:r>
      <w:r w:rsidRPr="00584919">
        <w:t>tutto sapete che tutto potete</w:t>
      </w:r>
    </w:p>
    <w:p w:rsidR="00376034" w:rsidRPr="00584919" w:rsidRDefault="00376034" w:rsidP="008C4B5E">
      <w:pPr>
        <w:spacing w:line="276" w:lineRule="auto"/>
        <w:jc w:val="both"/>
      </w:pPr>
      <w:r w:rsidRPr="00584919">
        <w:t xml:space="preserve"> Non spegnete questo sogno che adesso è realtà </w:t>
      </w:r>
    </w:p>
    <w:p w:rsidR="00376034" w:rsidRPr="00584919" w:rsidRDefault="00376034" w:rsidP="008C4B5E">
      <w:pPr>
        <w:spacing w:line="276" w:lineRule="auto"/>
        <w:jc w:val="both"/>
      </w:pPr>
      <w:r w:rsidRPr="00584919">
        <w:t>Qui c’è gente che vive lavora che lotta che  spera</w:t>
      </w:r>
    </w:p>
    <w:p w:rsidR="00376034" w:rsidRPr="00584919" w:rsidRDefault="00376034" w:rsidP="008C4B5E">
      <w:pPr>
        <w:spacing w:line="276" w:lineRule="auto"/>
        <w:jc w:val="both"/>
      </w:pPr>
      <w:r w:rsidRPr="00584919">
        <w:t xml:space="preserve">ci da il segno  che quando si vuole si fa </w:t>
      </w:r>
    </w:p>
    <w:p w:rsidR="00376034" w:rsidRPr="00584919" w:rsidRDefault="00376034" w:rsidP="008C4B5E">
      <w:pPr>
        <w:spacing w:line="276" w:lineRule="auto"/>
        <w:jc w:val="both"/>
      </w:pPr>
      <w:r>
        <w:lastRenderedPageBreak/>
        <w:t>Ringraziate quest’</w:t>
      </w:r>
      <w:r w:rsidRPr="00584919">
        <w:t xml:space="preserve"> uomo che avuto il coraggio</w:t>
      </w:r>
    </w:p>
    <w:p w:rsidR="00376034" w:rsidRPr="00584919" w:rsidRDefault="00376034" w:rsidP="008C4B5E">
      <w:pPr>
        <w:spacing w:line="276" w:lineRule="auto"/>
        <w:jc w:val="both"/>
      </w:pPr>
      <w:r w:rsidRPr="00584919">
        <w:t>Non colpitelo solo per vostra viltà</w:t>
      </w:r>
    </w:p>
    <w:p w:rsidR="00376034" w:rsidRPr="00584919" w:rsidRDefault="00376034" w:rsidP="008C4B5E">
      <w:pPr>
        <w:spacing w:line="276" w:lineRule="auto"/>
        <w:jc w:val="both"/>
      </w:pPr>
      <w:r w:rsidRPr="00584919">
        <w:t>La speranza è il diritto di  tutto il paese</w:t>
      </w:r>
    </w:p>
    <w:p w:rsidR="00376034" w:rsidRPr="006109AF" w:rsidRDefault="00376034" w:rsidP="008C4B5E">
      <w:pPr>
        <w:spacing w:line="276" w:lineRule="auto"/>
        <w:jc w:val="both"/>
      </w:pPr>
      <w:r w:rsidRPr="00584919">
        <w:t>Non negate chi lotta per la civiltà</w:t>
      </w:r>
    </w:p>
    <w:p w:rsidR="00376034" w:rsidRDefault="00376034" w:rsidP="008C4B5E">
      <w:pPr>
        <w:spacing w:line="360" w:lineRule="auto"/>
        <w:jc w:val="both"/>
        <w:rPr>
          <w:b/>
          <w:sz w:val="28"/>
        </w:rPr>
      </w:pPr>
    </w:p>
    <w:p w:rsidR="00376034" w:rsidRDefault="00376034" w:rsidP="008C4B5E">
      <w:pPr>
        <w:spacing w:line="360" w:lineRule="auto"/>
        <w:jc w:val="both"/>
        <w:rPr>
          <w:b/>
          <w:sz w:val="28"/>
        </w:rPr>
      </w:pPr>
    </w:p>
    <w:p w:rsidR="00376034" w:rsidRDefault="00376034" w:rsidP="008C4B5E">
      <w:pPr>
        <w:spacing w:line="360" w:lineRule="auto"/>
        <w:jc w:val="both"/>
        <w:rPr>
          <w:b/>
          <w:sz w:val="28"/>
        </w:rPr>
      </w:pPr>
    </w:p>
    <w:p w:rsidR="00376034" w:rsidRDefault="00376034" w:rsidP="008C4B5E">
      <w:pPr>
        <w:spacing w:line="360" w:lineRule="auto"/>
        <w:jc w:val="both"/>
        <w:rPr>
          <w:b/>
          <w:sz w:val="28"/>
        </w:rPr>
      </w:pPr>
    </w:p>
    <w:p w:rsidR="00376034" w:rsidRDefault="00376034" w:rsidP="008C4B5E">
      <w:pPr>
        <w:spacing w:line="360" w:lineRule="auto"/>
        <w:jc w:val="both"/>
        <w:rPr>
          <w:b/>
          <w:sz w:val="28"/>
        </w:rPr>
      </w:pPr>
    </w:p>
    <w:p w:rsidR="008A1636" w:rsidRDefault="008A1636" w:rsidP="008C4B5E">
      <w:pPr>
        <w:spacing w:line="360" w:lineRule="auto"/>
        <w:jc w:val="both"/>
        <w:rPr>
          <w:b/>
          <w:sz w:val="28"/>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BA3169" w:rsidRDefault="00BA3169" w:rsidP="008C4B5E">
      <w:pPr>
        <w:spacing w:after="200" w:line="360" w:lineRule="auto"/>
        <w:jc w:val="both"/>
        <w:rPr>
          <w:rFonts w:eastAsiaTheme="minorHAnsi"/>
          <w:b/>
          <w:sz w:val="28"/>
          <w:szCs w:val="22"/>
          <w:lang w:eastAsia="en-US"/>
        </w:rPr>
      </w:pPr>
    </w:p>
    <w:p w:rsidR="000E0C78" w:rsidRPr="000E0C78" w:rsidRDefault="000E0C78" w:rsidP="008C4B5E">
      <w:pPr>
        <w:spacing w:after="200" w:line="360" w:lineRule="auto"/>
        <w:jc w:val="both"/>
        <w:rPr>
          <w:rFonts w:eastAsiaTheme="minorHAnsi"/>
          <w:b/>
          <w:sz w:val="28"/>
          <w:szCs w:val="22"/>
          <w:lang w:eastAsia="en-US"/>
        </w:rPr>
      </w:pPr>
      <w:r w:rsidRPr="000E0C78">
        <w:rPr>
          <w:rFonts w:eastAsiaTheme="minorHAnsi"/>
          <w:b/>
          <w:sz w:val="28"/>
          <w:szCs w:val="22"/>
          <w:lang w:eastAsia="en-US"/>
        </w:rPr>
        <w:lastRenderedPageBreak/>
        <w:t>Inte</w:t>
      </w:r>
      <w:r w:rsidR="00BB5643">
        <w:rPr>
          <w:rFonts w:eastAsiaTheme="minorHAnsi"/>
          <w:b/>
          <w:sz w:val="28"/>
          <w:szCs w:val="22"/>
          <w:lang w:eastAsia="en-US"/>
        </w:rPr>
        <w:t xml:space="preserve">rvista a Franco D’Aniello, 9 ottobre </w:t>
      </w:r>
      <w:r w:rsidRPr="000E0C78">
        <w:rPr>
          <w:rFonts w:eastAsiaTheme="minorHAnsi"/>
          <w:b/>
          <w:sz w:val="28"/>
          <w:szCs w:val="22"/>
          <w:lang w:eastAsia="en-US"/>
        </w:rPr>
        <w:t>2018</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Tu appartieni alla formazione storica dei Modena City Ramblers, c’eri negli anni Novanta e ci sei anche oggi. Hai visto un cambiamento nel recepire la collettività sia nel panorama industriale della canzone, sia nel rapporto col pubblico, sia nel vostro modo di approcciarvi alla musica?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Quando noi abbiamo iniziato a suonare venivamo dagli anni Ottanta, dal mondo musicale che era concepito nei grandi stadi, nei grandi appuntamenti e nei grandi concerti; le band giovanili facevano fatica a suonare negli anni Ottanta, o comunque era un altro modo, c’era il rock dei Litfiba o dei Timoria, ma la gente fruiva la musica sop</w:t>
      </w:r>
      <w:r w:rsidR="007A09F5">
        <w:rPr>
          <w:rFonts w:eastAsiaTheme="minorHAnsi"/>
          <w:szCs w:val="22"/>
          <w:lang w:eastAsia="en-US"/>
        </w:rPr>
        <w:t>rattutto negli stadi. Modena, per</w:t>
      </w:r>
      <w:r w:rsidRPr="000E0C78">
        <w:rPr>
          <w:rFonts w:eastAsiaTheme="minorHAnsi"/>
          <w:szCs w:val="22"/>
          <w:lang w:eastAsia="en-US"/>
        </w:rPr>
        <w:t xml:space="preserve"> esempio, era una delle città in cui facevano più concerti negli stadi, ancor più che a Milano o a Roma. La necessità di tanta gente invece di iniziare a trovarsi anche nei piccoli club nasce da una voglia di ascoltare anche musica strana o musica folk, fatta con dei violini, quindi un cambio di genere abbastanza forte; c’era la voglia non solo di farla, ma anche di ascoltarla: noi siamo ca</w:t>
      </w:r>
      <w:r w:rsidR="00953F8B">
        <w:rPr>
          <w:rFonts w:eastAsiaTheme="minorHAnsi"/>
          <w:szCs w:val="22"/>
          <w:lang w:eastAsia="en-US"/>
        </w:rPr>
        <w:t xml:space="preserve">pitati in questo momento quasi </w:t>
      </w:r>
      <w:r w:rsidRPr="000E0C78">
        <w:rPr>
          <w:rFonts w:eastAsiaTheme="minorHAnsi"/>
          <w:szCs w:val="22"/>
          <w:lang w:eastAsia="en-US"/>
        </w:rPr>
        <w:t>magico per la musica italiana, perché oltre a questo nuovo modo di concepire la musica e la comunità, di andare in un locale ad ascoltare della buona musica, è stato anche il momento di Tangentopoli, del crollo dei valor</w:t>
      </w:r>
      <w:r w:rsidR="00953F8B">
        <w:rPr>
          <w:rFonts w:eastAsiaTheme="minorHAnsi"/>
          <w:szCs w:val="22"/>
          <w:lang w:eastAsia="en-US"/>
        </w:rPr>
        <w:t>i della prima Repubblica. In quel momento</w:t>
      </w:r>
      <w:r w:rsidRPr="000E0C78">
        <w:rPr>
          <w:rFonts w:eastAsiaTheme="minorHAnsi"/>
          <w:szCs w:val="22"/>
          <w:lang w:eastAsia="en-US"/>
        </w:rPr>
        <w:t xml:space="preserve"> le band avevano voglia di fare un tipo diverso di musica, che non fosse quella plastificata di quegli anni che cominciavano a vedere basi di batterie elettroniche, discoteca, discomusic; Sanremo in quegli anni era in playback, per </w:t>
      </w:r>
      <w:r w:rsidR="00953F8B">
        <w:rPr>
          <w:rFonts w:eastAsiaTheme="minorHAnsi"/>
          <w:szCs w:val="22"/>
          <w:lang w:eastAsia="en-US"/>
        </w:rPr>
        <w:t>capirci</w:t>
      </w:r>
      <w:r w:rsidRPr="000E0C78">
        <w:rPr>
          <w:rFonts w:eastAsiaTheme="minorHAnsi"/>
          <w:szCs w:val="22"/>
          <w:lang w:eastAsia="en-US"/>
        </w:rPr>
        <w:t>,</w:t>
      </w:r>
      <w:r w:rsidR="00953F8B">
        <w:rPr>
          <w:rFonts w:eastAsiaTheme="minorHAnsi"/>
          <w:szCs w:val="22"/>
          <w:lang w:eastAsia="en-US"/>
        </w:rPr>
        <w:t xml:space="preserve"> quindi</w:t>
      </w:r>
      <w:r w:rsidRPr="000E0C78">
        <w:rPr>
          <w:rFonts w:eastAsiaTheme="minorHAnsi"/>
          <w:szCs w:val="22"/>
          <w:lang w:eastAsia="en-US"/>
        </w:rPr>
        <w:t xml:space="preserve"> </w:t>
      </w:r>
      <w:r w:rsidR="00953F8B" w:rsidRPr="000E0C78">
        <w:rPr>
          <w:rFonts w:eastAsiaTheme="minorHAnsi"/>
          <w:szCs w:val="22"/>
          <w:lang w:eastAsia="en-US"/>
        </w:rPr>
        <w:t xml:space="preserve">in Italia </w:t>
      </w:r>
      <w:r w:rsidRPr="000E0C78">
        <w:rPr>
          <w:rFonts w:eastAsiaTheme="minorHAnsi"/>
          <w:szCs w:val="22"/>
          <w:lang w:eastAsia="en-US"/>
        </w:rPr>
        <w:t>la musica era finta negli anni Ottanta (escludendo le grandi band, che sono nate in qualsiasi periodo storico). Però alla gente davi quello, e quello era. Noi uscivamo da questo periodo, e in più c’era un grande periodo di cambiamento politico perché la prima repubblica stava crollando; c’erano tanti giovani che volevano aggregarsi in modo diverso, quindi sono iniziati i concerti nelle piazze, i festival. I Modena hanno suonato per la prima volta in un incontro molto politico,</w:t>
      </w:r>
      <w:r w:rsidR="003D3D25">
        <w:rPr>
          <w:rFonts w:eastAsiaTheme="minorHAnsi"/>
          <w:szCs w:val="22"/>
          <w:lang w:eastAsia="en-US"/>
        </w:rPr>
        <w:t xml:space="preserve"> il</w:t>
      </w:r>
      <w:r w:rsidRPr="000E0C78">
        <w:rPr>
          <w:rFonts w:eastAsiaTheme="minorHAnsi"/>
          <w:szCs w:val="22"/>
          <w:lang w:eastAsia="en-US"/>
        </w:rPr>
        <w:t xml:space="preserve"> </w:t>
      </w:r>
      <w:r w:rsidR="003D3D25">
        <w:rPr>
          <w:rFonts w:eastAsiaTheme="minorHAnsi"/>
          <w:szCs w:val="22"/>
          <w:lang w:eastAsia="en-US"/>
        </w:rPr>
        <w:t>“</w:t>
      </w:r>
      <w:proofErr w:type="spellStart"/>
      <w:r w:rsidR="003D3D25">
        <w:rPr>
          <w:rFonts w:eastAsiaTheme="minorHAnsi"/>
          <w:szCs w:val="22"/>
          <w:lang w:eastAsia="en-US"/>
        </w:rPr>
        <w:t>Controcolombiadi</w:t>
      </w:r>
      <w:proofErr w:type="spellEnd"/>
      <w:r w:rsidR="003D3D25">
        <w:rPr>
          <w:rFonts w:eastAsiaTheme="minorHAnsi"/>
          <w:szCs w:val="22"/>
          <w:lang w:eastAsia="en-US"/>
        </w:rPr>
        <w:t>”</w:t>
      </w:r>
      <w:r w:rsidRPr="000E0C78">
        <w:rPr>
          <w:rFonts w:eastAsiaTheme="minorHAnsi"/>
          <w:szCs w:val="22"/>
          <w:lang w:eastAsia="en-US"/>
        </w:rPr>
        <w:t xml:space="preserve"> a Bologna del ’92, dove per la prima volta suonammo quella </w:t>
      </w:r>
      <w:r w:rsidRPr="000E0C78">
        <w:rPr>
          <w:rFonts w:eastAsiaTheme="minorHAnsi"/>
          <w:i/>
          <w:szCs w:val="22"/>
          <w:lang w:eastAsia="en-US"/>
        </w:rPr>
        <w:t>Bella ciao</w:t>
      </w:r>
      <w:r w:rsidRPr="000E0C78">
        <w:rPr>
          <w:rFonts w:eastAsiaTheme="minorHAnsi"/>
          <w:szCs w:val="22"/>
          <w:lang w:eastAsia="en-US"/>
        </w:rPr>
        <w:t xml:space="preserve"> che abbiamo sdoganato; non eravamo conosciuti da nessuno, ma facendo quel pezzo in Piazza Maggiore davanti a dieci mila persone, abbiamo ricevuto un grande impulso dai giovani e a loro abbiamo dato l’impulso per riscoprire </w:t>
      </w:r>
      <w:r w:rsidRPr="000E0C78">
        <w:rPr>
          <w:rFonts w:eastAsiaTheme="minorHAnsi"/>
          <w:i/>
          <w:szCs w:val="22"/>
          <w:lang w:eastAsia="en-US"/>
        </w:rPr>
        <w:t xml:space="preserve">Bella ciao </w:t>
      </w:r>
      <w:r w:rsidRPr="000E0C78">
        <w:rPr>
          <w:rFonts w:eastAsiaTheme="minorHAnsi"/>
          <w:szCs w:val="22"/>
          <w:lang w:eastAsia="en-US"/>
        </w:rPr>
        <w:t>e tutto ciò che le era connesso</w:t>
      </w:r>
      <w:r w:rsidRPr="000E0C78">
        <w:rPr>
          <w:rFonts w:eastAsiaTheme="minorHAnsi"/>
          <w:i/>
          <w:szCs w:val="22"/>
          <w:lang w:eastAsia="en-US"/>
        </w:rPr>
        <w:t xml:space="preserve">. </w:t>
      </w:r>
      <w:r w:rsidRPr="000E0C78">
        <w:rPr>
          <w:rFonts w:eastAsiaTheme="minorHAnsi"/>
          <w:szCs w:val="22"/>
          <w:lang w:eastAsia="en-US"/>
        </w:rPr>
        <w:t xml:space="preserve">È stata dunque una congiunzione astrale, tra un pubblico che voleva ascoltare qualcosa di diverso e molti musicisti che volevano proporre questo qualcosa di diverso; la canzone di protesta e la canzone politica in quel momento ripresero molto vigore, non solo con noi, ma con tanti altri. Andò avanti così per almeno dieci anni, poi qualcosa si ruppe con gli anni Duemila, credo con gli scontri del G8 a Genova, non solo per la </w:t>
      </w:r>
      <w:r w:rsidRPr="000E0C78">
        <w:rPr>
          <w:rFonts w:eastAsiaTheme="minorHAnsi"/>
          <w:szCs w:val="22"/>
          <w:lang w:eastAsia="en-US"/>
        </w:rPr>
        <w:lastRenderedPageBreak/>
        <w:t xml:space="preserve">morte di Carlo Giuliani o per l’arroganza di quel potere che fece crollare quel movimento che era nato spontaneamente a Seattle qualche anno prima ed era un grande movimento di proposta e di risposta; più che altro fu la conseguenza che quello scontro ebbe sul mondo politico, che in quel momento si divise, anche e soprattutto nella sinistra, perché ci fu chi non prese le difese del movimento. Lì finì lo slancio politico, a mio parere, in base a quello che ho visto suonando per dieci anni in Italia; poi ci fu un momento di stasi molto forte, un momento di stallo in cui la canzone politica era rimasta ai margini, molti gruppi degli anni Novanta si sciolsero – noi siamo rimasti tra i pochissimi rimasti. Invece noto che da alcuni anni a questa parte ci sia stata una discreta ripresa: sarà che anche la seconda repubblica è crollata, e adesso ce ne è una nuova che non mi vede particolarmente entusiasta, ma c’è sicuramente una ripresa del canto politico. Il costume, però, è cambiato tantissimo: i giovani hanno ancora voglia di andare ai concerti e di ritrovarsi, è vero, però adesso l’avvento dei social ha annacquato molto i furori giovanili. C’è chi si incazza veramente su Facebook o su Twitter, e magari partecipa attivamente a discussioni, però quando è ora di andare a scendere in piazza si fa molta fatica; le grandi manifestazioni degli ultimi anni non vedono più quella partecipazione di una volta. Questo è drammatico. Nella musica, probabilmente, il posto dei Modena City Ramblers lo stanno prendendo i </w:t>
      </w:r>
      <w:proofErr w:type="spellStart"/>
      <w:r w:rsidRPr="000E0C78">
        <w:rPr>
          <w:rFonts w:eastAsiaTheme="minorHAnsi"/>
          <w:szCs w:val="22"/>
          <w:lang w:eastAsia="en-US"/>
        </w:rPr>
        <w:t>trapper</w:t>
      </w:r>
      <w:proofErr w:type="spellEnd"/>
      <w:r w:rsidRPr="000E0C78">
        <w:rPr>
          <w:rFonts w:eastAsiaTheme="minorHAnsi"/>
          <w:szCs w:val="22"/>
          <w:lang w:eastAsia="en-US"/>
        </w:rPr>
        <w:t>, perché il loro modo di protestare e di dire le cose come vanno è riflesso della società in cui viviamo adesso, che è cambiata notevolmente rispetto ai valori che avevamo noi trent’anni fa.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Quindi questo cambiamento ha influito anche nella vostra produzione, o avete continuato a proporre la stessa ideologia anche nelle nuove canzoni?</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Noi abbiamo sempre sentito l’esigenza di proporre i nostri ideali e la nostra visione, che non è quella dritta e assoluta, anzi, è sempre molto curiosa di domande e di richieste. Nel nostro piccolo abbiamo visto generazioni che cambiavano, molti giovani che capiscono quello che diciamo, ma sono quelli che hanno avuto un certo insegnamento da parte dei genitori o dai nonni; la nostra musica è abbastanza intergenerazionale, ai concerti vediamo arrivare il nonno con il nipote o con il figlio. C’è un modo di tramandare la nostra musica attraverso questi sistemi antichi, che sono la famiglia, la scuola con qualche professore, ma non è la massa: la nostra visione è una visione parziale, che però sentiamo essere ancora viva.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Anche il rapporto col pubblico lo sentite diverso rispetto a quello che avevate negli anni Novanta?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lastRenderedPageBreak/>
        <w:t xml:space="preserve">No, dal punto di vista del rapporto col pubblico, la situazione è rimasta più o meno la stessa, con qualche sfumatura su chi adesso alla fine del concerto ci chiede un </w:t>
      </w:r>
      <w:r w:rsidRPr="000E0C78">
        <w:rPr>
          <w:rFonts w:eastAsiaTheme="minorHAnsi"/>
          <w:i/>
          <w:szCs w:val="22"/>
          <w:lang w:eastAsia="en-US"/>
        </w:rPr>
        <w:t>selfie</w:t>
      </w:r>
      <w:r w:rsidRPr="000E0C78">
        <w:rPr>
          <w:rFonts w:eastAsiaTheme="minorHAnsi"/>
          <w:szCs w:val="22"/>
          <w:lang w:eastAsia="en-US"/>
        </w:rPr>
        <w:t xml:space="preserve"> invece che parlarci; ci si scambia meno impressioni, si parla meno e ci si sofferma più sull’aspetto dell’immagine da condividere. Però credo che questo sia normale, se noi all’epoca avessimo avuto gli stessi mezzi, i giovani di allora avrebbero fatto quello che fanno adesso; credo sia una cosa abbastanza fisiologica, e non tanto pericolosa in sé. Il fatto che ancora tanti giovani vengano ai nostri concerti è un dato di fatto, e vuol dire che c’è ancora tanta gente che vuole ascoltare certe cose, condividere un’emozione con una piccola comunità che si ritrova; credo sia questo il senso più vero e profondo dei Modena City Ramblers.</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Immagino che per voi sia quasi più importante creare un luogo di condivisione oggi, rispetto a trent’anni fa, in cui erano comunque presenti altri ambienti in cui sentirsi parte di qualcosa.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xml:space="preserve">Sì, sono d’accordo. In questo momento dove prevale l’io, credo sia ancora più importante il proporre un noi, che è completamente diverso e significa tutto. Un noi che andiamo a suonare, un noi che ci ritroviamo lì e il concerto è un pretesto per stare insieme e provare altre emozioni che diversamente non proveremmo; oggi tutto questo è ancora più importante. Noi non abbiamo mai avuto velleità personali, come band, è sempre stato il progetto del gruppo MCR. Anche dal punto di vista dei progetti ideali, è più un progetto comunitario, dove il singolo si mette a disposizione del gruppo e non viceversa; se fossimo sbarcati nel </w:t>
      </w:r>
      <w:r w:rsidRPr="000E0C78">
        <w:rPr>
          <w:rFonts w:eastAsiaTheme="minorHAnsi"/>
          <w:i/>
          <w:szCs w:val="22"/>
          <w:lang w:eastAsia="en-US"/>
        </w:rPr>
        <w:t>mainstream</w:t>
      </w:r>
      <w:r w:rsidRPr="000E0C78">
        <w:rPr>
          <w:rFonts w:eastAsiaTheme="minorHAnsi"/>
          <w:szCs w:val="22"/>
          <w:lang w:eastAsia="en-US"/>
        </w:rPr>
        <w:t xml:space="preserve"> come i </w:t>
      </w:r>
      <w:proofErr w:type="spellStart"/>
      <w:r w:rsidRPr="000E0C78">
        <w:rPr>
          <w:rFonts w:eastAsiaTheme="minorHAnsi"/>
          <w:szCs w:val="22"/>
          <w:lang w:eastAsia="en-US"/>
        </w:rPr>
        <w:t>Negramaro</w:t>
      </w:r>
      <w:proofErr w:type="spellEnd"/>
      <w:r w:rsidRPr="000E0C78">
        <w:rPr>
          <w:rFonts w:eastAsiaTheme="minorHAnsi"/>
          <w:szCs w:val="22"/>
          <w:lang w:eastAsia="en-US"/>
        </w:rPr>
        <w:t xml:space="preserve"> o i Tiromancino, sarebbe stato difficile tenere in vita un gruppo come il nostro. Noi avevamo altri ideali a tenerci in vita, che erano anche politici: abbiamo sempre diviso tutti i guadagni, dall’inizio alla fine, e quando scriviamo le canzoni le firmiamo tutti insieme, in modo che nessuno risulti più degno dell’altro. Questo non ha niente a che fare con la meritocrazia vera e propria, lo sappiamo, ma è un nostro modo di intendere la meritocrazia: quando una canzone è bella, anche se l’ha scritta solo uno, la mette a disposizione dei Modena e viene firmata da tutti, così come le canzoni meno belle vengono lasciate fuori e compensate dal lavoro degli altri. Questo è il nostro modo di vivere. </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xml:space="preserve"> - In questo momento storico, è difficile per un cantante ammettere di scrivere canzoni politiche o canzoni di protesta, spesso si dichiara di “scrivere semplicemente canzoni”. Tuttavia, molte canzoni dei Modena City Ramblers parlano dell’Italia reale senza mezze misure, come nel caso della canzone per Aldrovandi, per Giuliani o per Peppino Impastato. Qual è la posizione dei Modena City Ramblers da questo punto di vista? </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lastRenderedPageBreak/>
        <w:t xml:space="preserve">Più che “politica” intesa come si può intendere nel senso comune, cioè quella che fanno  i politici a Roma, i Modena credono in una politica molto più raffinata e larga; noi abbiamo sempre pensato che qualsiasi scelta che uno faccia nella vita è una scelta politica, a partire da quello che scegli di comprare al supermercato fino al tuo voto nell’urna. Ma qualsiasi cosa che uno dice o fa è inserita in un contesto politico, perché noi viviamo in una </w:t>
      </w:r>
      <w:r w:rsidRPr="000E0C78">
        <w:rPr>
          <w:rFonts w:eastAsiaTheme="minorHAnsi"/>
          <w:i/>
          <w:szCs w:val="22"/>
          <w:lang w:eastAsia="en-US"/>
        </w:rPr>
        <w:t>polis</w:t>
      </w:r>
      <w:r w:rsidRPr="000E0C78">
        <w:rPr>
          <w:rFonts w:eastAsiaTheme="minorHAnsi"/>
          <w:szCs w:val="22"/>
          <w:lang w:eastAsia="en-US"/>
        </w:rPr>
        <w:t xml:space="preserve">, in un’ambiente civile che ci circonda e ci identifica; quindi da questo punto di vista, anche qualsiasi canzone può essere una canzone politica, perché è espressione della </w:t>
      </w:r>
      <w:r w:rsidRPr="000E0C78">
        <w:rPr>
          <w:rFonts w:eastAsiaTheme="minorHAnsi"/>
          <w:i/>
          <w:szCs w:val="22"/>
          <w:lang w:eastAsia="en-US"/>
        </w:rPr>
        <w:t>polis</w:t>
      </w:r>
      <w:r w:rsidRPr="000E0C78">
        <w:rPr>
          <w:rFonts w:eastAsiaTheme="minorHAnsi"/>
          <w:szCs w:val="22"/>
          <w:lang w:eastAsia="en-US"/>
        </w:rPr>
        <w:t xml:space="preserve"> in cui nasce. Noi non facciamo politica e nemmeno facciamo canzoni di politica, noi parliamo della gente e della Resistenza, che non vuol dire fare politica in senso stretto; la parola chiave da cui fuggiamo è forse “propaganda”,</w:t>
      </w:r>
      <w:r w:rsidR="00953F8B">
        <w:rPr>
          <w:rFonts w:eastAsiaTheme="minorHAnsi"/>
          <w:szCs w:val="22"/>
          <w:lang w:eastAsia="en-US"/>
        </w:rPr>
        <w:t xml:space="preserve"> perché</w:t>
      </w:r>
      <w:r w:rsidRPr="000E0C78">
        <w:rPr>
          <w:rFonts w:eastAsiaTheme="minorHAnsi"/>
          <w:szCs w:val="22"/>
          <w:lang w:eastAsia="en-US"/>
        </w:rPr>
        <w:t xml:space="preserve"> noi non abbiamo mai fatto della propaganda partitica, </w:t>
      </w:r>
      <w:r w:rsidR="00953F8B">
        <w:rPr>
          <w:rFonts w:eastAsiaTheme="minorHAnsi"/>
          <w:szCs w:val="22"/>
          <w:lang w:eastAsia="en-US"/>
        </w:rPr>
        <w:t xml:space="preserve">e </w:t>
      </w:r>
      <w:r w:rsidRPr="000E0C78">
        <w:rPr>
          <w:rFonts w:eastAsiaTheme="minorHAnsi"/>
          <w:szCs w:val="22"/>
          <w:lang w:eastAsia="en-US"/>
        </w:rPr>
        <w:t>forse è questa la differenza sostanziale tra la canzone degli anni Sessanta e quella di oggi. Noi ci schieriamo dalla parte di alcuni valori, che possono essere l’antifascismo, l’antimafia, contro la criminalità organizzata, ma non facciamo mai propaganda politica; a parte alcune critiche ricevuti dalla destra o dall’estrema sinistra, in tutti questi anni siamo riusciti a rimanere fuori dall’essere tacciati di fare propaganda politica. Per quanto riguarda le nostre canzoni politiche, alcune entrano nello specifico della situazione italiana, altre ne rimangono ai margini, ma anche quella è una scelta politica; l’obiettivo di tutti è sicuramente quello di non scadere nella propaganda sloganistica. Se arrivi a dire degli slogan vuol dire che non hai più niente da dire, e quello sarebbe fare politica così come la intende oggi la gente.</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A questo proposito, mi riaggancio per farti una domanda sullo stile dei Modena; dal punto di vista strutturale, il più delle volte le canzoni sembrano rifarsi alla tradizione orale e folklorica, mentre il linguaggio si fa semplice per poter essere immediatamente compreso. È una scelta voluta, oppure è il vostro modo naturale di scrivere?</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Credo sia un nostro modo di scrivere che deriva da un nostro modo di essere, cioè quello di essere inseriti in una società e quello di parlare come parleremmo sempre, ovviamente cercando e ricercando le parole in modo che si incastrino nelle melodie; questa minima ricerca testuale c’è, ma è proprio il minimo per fare stare bene quelle parole dentro quella metrica. Le parole devono essere credibili, prima di tutto; non si possono dire cose come non saremmo soliti dirle tutti i giorni, non vogliamo far vedere che siamo colti nei nostri testi. Le metafore non le usiamo quasi mai, e le poche che usiamo si rifanno ad un bagaglio culturale comune conosciuto da tutti. Quando racconti delle storie, più semplice la fai più è bella, più riesce ad arrivare a tutti, anche ai meno colti.</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lastRenderedPageBreak/>
        <w:t>- E la scelta del dialetto è la summa di questa scelta…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Col dialetto puoi dire delle cose che in italiano non avrebbero la stessa forza evocativa. Non solo perché siamo modenesi e capiamo quello che stiamo dicendo; anche le canzoni napoletane hanno una forza evocativa impressionante, pur non conoscendo il napoletano la gente le canta</w:t>
      </w:r>
      <w:r w:rsidR="00953F8B">
        <w:rPr>
          <w:rFonts w:eastAsiaTheme="minorHAnsi"/>
          <w:szCs w:val="22"/>
          <w:lang w:eastAsia="en-US"/>
        </w:rPr>
        <w:t xml:space="preserve"> e ha delle sensazioni fortissime</w:t>
      </w:r>
      <w:r w:rsidRPr="000E0C78">
        <w:rPr>
          <w:rFonts w:eastAsiaTheme="minorHAnsi"/>
          <w:szCs w:val="22"/>
          <w:lang w:eastAsia="en-US"/>
        </w:rPr>
        <w:t xml:space="preserve">, che non avrebbe se si cantassero in italiano. La scelta del dialetto è proprio una scelta di urgenza, perché con una frase riesci a dirne dieci, mentre in italiano dovresti ricercare le parole stando attento agli accenti, alla sintassi… poi altra cosa fondamentale è che il dialetto si sposa bene con il nostro tipo di musica perché, come l’inglese e il francese, ha le parole tronche che sono molto musicali. </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Guardandovi alle spalle, agli albori del processo creativo italiano che poi ha portato anche alla nascita dei Modena City Ramblers, ci sono state le esperienze di Cantacronache e del Nuovo Canzoniere Italiano. Vi sentite debitori nei loro confronti?</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Noi conosciamo bene queste esperienze, ma non abbiamo mai preso spunti; non ce n’è stato bisogno, perché parliamo un po’ la stessa lingua, perché ci rifacciamo al modo di scrivere e di raccontare che è quello folklorico. Dal punto di vista musicale siamo lontani, perché il nostro tipo di folk è figlio di una generazione che passava per il rock e per il punk, quindi abbiamo sicuramente un altro background, ma il movente culturale che ci muove credo sia proprio lo stesso.</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xml:space="preserve">- Dal punto di vista discografico, anche voi vi muovete nel circuito di chi produce da sé, senza passare dalle grandi </w:t>
      </w:r>
      <w:r w:rsidRPr="000E0C78">
        <w:rPr>
          <w:rFonts w:eastAsiaTheme="minorHAnsi"/>
          <w:i/>
          <w:szCs w:val="22"/>
          <w:lang w:eastAsia="en-US"/>
        </w:rPr>
        <w:t>major</w:t>
      </w:r>
      <w:r w:rsidRPr="000E0C78">
        <w:rPr>
          <w:rFonts w:eastAsiaTheme="minorHAnsi"/>
          <w:szCs w:val="22"/>
          <w:lang w:eastAsia="en-US"/>
        </w:rPr>
        <w:t>. Come mai questa scelta?</w:t>
      </w:r>
    </w:p>
    <w:p w:rsidR="000E0C78" w:rsidRPr="000E0C78" w:rsidRDefault="000E0C78" w:rsidP="008C4B5E">
      <w:pPr>
        <w:spacing w:after="200" w:line="360" w:lineRule="auto"/>
        <w:jc w:val="both"/>
        <w:rPr>
          <w:rFonts w:eastAsiaTheme="minorHAnsi"/>
          <w:szCs w:val="22"/>
          <w:lang w:eastAsia="en-US"/>
        </w:rPr>
      </w:pPr>
      <w:r w:rsidRPr="000E0C78">
        <w:rPr>
          <w:rFonts w:eastAsiaTheme="minorHAnsi"/>
          <w:szCs w:val="22"/>
          <w:lang w:eastAsia="en-US"/>
        </w:rPr>
        <w:t xml:space="preserve">Noi siamo nati quando sono nate le prime etichette indipendenti forti, “Gridalo forte” o la nostra che era “Blackout”, una </w:t>
      </w:r>
      <w:proofErr w:type="spellStart"/>
      <w:r w:rsidRPr="000E0C78">
        <w:rPr>
          <w:rFonts w:eastAsiaTheme="minorHAnsi"/>
          <w:szCs w:val="22"/>
          <w:lang w:eastAsia="en-US"/>
        </w:rPr>
        <w:t>sottoetichetta</w:t>
      </w:r>
      <w:proofErr w:type="spellEnd"/>
      <w:r w:rsidRPr="000E0C78">
        <w:rPr>
          <w:rFonts w:eastAsiaTheme="minorHAnsi"/>
          <w:szCs w:val="22"/>
          <w:lang w:eastAsia="en-US"/>
        </w:rPr>
        <w:t xml:space="preserve"> della Polygram; per questo eravamo mezzi indie e mezzi no. Negli ultimi anni invece siamo quasi del tutto indipendenti, perché produciamo noi i dischi e troviamo un’etichetta che ce li distribuisce; prima era l’Universal, ora abbiamo trovato un’etichetta digitale che si chiama “</w:t>
      </w:r>
      <w:proofErr w:type="spellStart"/>
      <w:r w:rsidRPr="000E0C78">
        <w:rPr>
          <w:rFonts w:eastAsiaTheme="minorHAnsi"/>
          <w:szCs w:val="22"/>
          <w:lang w:eastAsia="en-US"/>
        </w:rPr>
        <w:t>Believe</w:t>
      </w:r>
      <w:proofErr w:type="spellEnd"/>
      <w:r w:rsidRPr="000E0C78">
        <w:rPr>
          <w:rFonts w:eastAsiaTheme="minorHAnsi"/>
          <w:szCs w:val="22"/>
          <w:lang w:eastAsia="en-US"/>
        </w:rPr>
        <w:t>”. Non siamo indie perché la musica indie ormai non è più un modo di prodursi ma è un vero e proprio genere musicale, però siamo indipendenti dal punto di vista discografico; abbiamo anche una nostra etichetta, la “Modena City Records” che però produce solo i nostri dischi, non è promotrice di altre band. Adesso poi il mercato discografico è crollato e parlare di etichette non ha quasi più senso, tra un po’ sarà come parlare dei gettoni del telefono; no</w:t>
      </w:r>
      <w:r w:rsidR="007A09F5">
        <w:rPr>
          <w:rFonts w:eastAsiaTheme="minorHAnsi"/>
          <w:szCs w:val="22"/>
          <w:lang w:eastAsia="en-US"/>
        </w:rPr>
        <w:t>i ci arrangiamo diversamente, per</w:t>
      </w:r>
      <w:r w:rsidRPr="000E0C78">
        <w:rPr>
          <w:rFonts w:eastAsiaTheme="minorHAnsi"/>
          <w:szCs w:val="22"/>
          <w:lang w:eastAsia="en-US"/>
        </w:rPr>
        <w:t xml:space="preserve"> esempio con il </w:t>
      </w:r>
      <w:proofErr w:type="spellStart"/>
      <w:r w:rsidRPr="000E0C78">
        <w:rPr>
          <w:rFonts w:eastAsiaTheme="minorHAnsi"/>
          <w:i/>
          <w:szCs w:val="22"/>
          <w:lang w:eastAsia="en-US"/>
        </w:rPr>
        <w:t>crowd</w:t>
      </w:r>
      <w:proofErr w:type="spellEnd"/>
      <w:r w:rsidRPr="000E0C78">
        <w:rPr>
          <w:rFonts w:eastAsiaTheme="minorHAnsi"/>
          <w:i/>
          <w:szCs w:val="22"/>
          <w:lang w:eastAsia="en-US"/>
        </w:rPr>
        <w:t xml:space="preserve"> </w:t>
      </w:r>
      <w:proofErr w:type="spellStart"/>
      <w:r w:rsidRPr="000E0C78">
        <w:rPr>
          <w:rFonts w:eastAsiaTheme="minorHAnsi"/>
          <w:i/>
          <w:szCs w:val="22"/>
          <w:lang w:eastAsia="en-US"/>
        </w:rPr>
        <w:t>founding</w:t>
      </w:r>
      <w:proofErr w:type="spellEnd"/>
      <w:r w:rsidRPr="000E0C78">
        <w:rPr>
          <w:rFonts w:eastAsiaTheme="minorHAnsi"/>
          <w:i/>
          <w:szCs w:val="22"/>
          <w:lang w:eastAsia="en-US"/>
        </w:rPr>
        <w:t xml:space="preserve"> </w:t>
      </w:r>
      <w:r w:rsidRPr="000E0C78">
        <w:rPr>
          <w:rFonts w:eastAsiaTheme="minorHAnsi"/>
          <w:szCs w:val="22"/>
          <w:lang w:eastAsia="en-US"/>
        </w:rPr>
        <w:t xml:space="preserve">quando vogliamo incidere un nuovo disco, ma le cose sono cambiate </w:t>
      </w:r>
      <w:r w:rsidRPr="000E0C78">
        <w:rPr>
          <w:rFonts w:eastAsiaTheme="minorHAnsi"/>
          <w:szCs w:val="22"/>
          <w:lang w:eastAsia="en-US"/>
        </w:rPr>
        <w:lastRenderedPageBreak/>
        <w:t xml:space="preserve">notevolmente: oggi l’Universal non ci prenderebbe più non perché non la interessiamo, ma perché non avrebbe nessuno strumento per vendere i nostri dischi. Noi qualche migliaio di dischi lo vendiamo ancora, ma non è più come una volta; poi noi siamo ancora quei pochi ancorati all’oggetto fisico del disco, all’idea di </w:t>
      </w:r>
      <w:proofErr w:type="spellStart"/>
      <w:r w:rsidRPr="000E0C78">
        <w:rPr>
          <w:rFonts w:eastAsiaTheme="minorHAnsi"/>
          <w:szCs w:val="22"/>
          <w:lang w:eastAsia="en-US"/>
        </w:rPr>
        <w:t>andarlo</w:t>
      </w:r>
      <w:proofErr w:type="spellEnd"/>
      <w:r w:rsidRPr="000E0C78">
        <w:rPr>
          <w:rFonts w:eastAsiaTheme="minorHAnsi"/>
          <w:szCs w:val="22"/>
          <w:lang w:eastAsia="en-US"/>
        </w:rPr>
        <w:t xml:space="preserve"> a cercare in un negozio, ma la rivoluzione arrivata con Internet non ci ha sconvolto più di tanto; vivendo noi prevalentemente di live, non ci ha causato un danno così grande, perché abbiamo continuato ad avere la stessa forza nei live. La gente il più delle volte non ci conosce per i dischi, ma ci conosce per i live, e questa è stata la forza che ci ha tenuto in vita anche con questo cambiamento.</w:t>
      </w:r>
    </w:p>
    <w:p w:rsidR="00376034" w:rsidRDefault="00376034"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C2193F" w:rsidRDefault="00C2193F" w:rsidP="008C4B5E">
      <w:pPr>
        <w:spacing w:line="360" w:lineRule="auto"/>
        <w:jc w:val="both"/>
        <w:rPr>
          <w:b/>
          <w:sz w:val="28"/>
        </w:rPr>
      </w:pPr>
    </w:p>
    <w:p w:rsidR="00845E3A" w:rsidRDefault="00845E3A">
      <w:pPr>
        <w:spacing w:after="200" w:line="276" w:lineRule="auto"/>
        <w:rPr>
          <w:b/>
          <w:sz w:val="28"/>
        </w:rPr>
      </w:pPr>
      <w:r>
        <w:rPr>
          <w:b/>
          <w:sz w:val="28"/>
        </w:rPr>
        <w:br w:type="page"/>
      </w:r>
    </w:p>
    <w:p w:rsidR="00C2193F" w:rsidRPr="00EA3065" w:rsidRDefault="00C2193F" w:rsidP="008C4B5E">
      <w:pPr>
        <w:spacing w:before="240" w:line="360" w:lineRule="auto"/>
        <w:jc w:val="both"/>
        <w:rPr>
          <w:b/>
          <w:sz w:val="28"/>
        </w:rPr>
      </w:pPr>
      <w:r w:rsidRPr="00EA3065">
        <w:rPr>
          <w:b/>
          <w:sz w:val="28"/>
        </w:rPr>
        <w:lastRenderedPageBreak/>
        <w:t>BIBLIOGRAFIA</w:t>
      </w:r>
    </w:p>
    <w:p w:rsidR="00172D96" w:rsidRDefault="00172D96" w:rsidP="008C4B5E">
      <w:pPr>
        <w:spacing w:line="360" w:lineRule="auto"/>
        <w:jc w:val="both"/>
        <w:rPr>
          <w:b/>
        </w:rPr>
      </w:pPr>
    </w:p>
    <w:p w:rsidR="00172D96" w:rsidRPr="00565942" w:rsidRDefault="00172D96" w:rsidP="008C4B5E">
      <w:pPr>
        <w:spacing w:before="240" w:line="360" w:lineRule="auto"/>
        <w:jc w:val="both"/>
        <w:rPr>
          <w:color w:val="000000"/>
        </w:rPr>
      </w:pPr>
      <w:r w:rsidRPr="00565942">
        <w:rPr>
          <w:color w:val="000000"/>
        </w:rPr>
        <w:t>ADORNO</w:t>
      </w:r>
      <w:r w:rsidR="007A062D">
        <w:rPr>
          <w:color w:val="000000"/>
        </w:rPr>
        <w:t>,</w:t>
      </w:r>
      <w:r w:rsidR="00877ECB">
        <w:rPr>
          <w:color w:val="000000"/>
        </w:rPr>
        <w:t xml:space="preserve"> WALTER</w:t>
      </w:r>
      <w:r w:rsidRPr="00565942">
        <w:rPr>
          <w:color w:val="000000"/>
        </w:rPr>
        <w:t xml:space="preserve"> THEODOR, </w:t>
      </w:r>
      <w:r w:rsidRPr="00565942">
        <w:rPr>
          <w:i/>
          <w:iCs/>
          <w:color w:val="000000"/>
        </w:rPr>
        <w:t>Introduzione alla sociologia della musica</w:t>
      </w:r>
      <w:r>
        <w:rPr>
          <w:color w:val="000000"/>
        </w:rPr>
        <w:t xml:space="preserve">, </w:t>
      </w:r>
      <w:r w:rsidR="00EB27AC">
        <w:rPr>
          <w:color w:val="000000"/>
        </w:rPr>
        <w:t xml:space="preserve">Einaudi, </w:t>
      </w:r>
      <w:r w:rsidR="00F22938">
        <w:rPr>
          <w:color w:val="000000"/>
        </w:rPr>
        <w:t>Torino</w:t>
      </w:r>
      <w:r>
        <w:rPr>
          <w:color w:val="000000"/>
        </w:rPr>
        <w:t xml:space="preserve"> 1971</w:t>
      </w:r>
    </w:p>
    <w:p w:rsidR="00877ECB" w:rsidRDefault="00CB29EB" w:rsidP="008C4B5E">
      <w:pPr>
        <w:spacing w:before="240" w:line="360" w:lineRule="auto"/>
        <w:jc w:val="both"/>
      </w:pPr>
      <w:r w:rsidRPr="00565942">
        <w:rPr>
          <w:color w:val="000000"/>
        </w:rPr>
        <w:t>ADORNO</w:t>
      </w:r>
      <w:r>
        <w:rPr>
          <w:color w:val="000000"/>
        </w:rPr>
        <w:t>, WALTER</w:t>
      </w:r>
      <w:r w:rsidRPr="00565942">
        <w:rPr>
          <w:color w:val="000000"/>
        </w:rPr>
        <w:t xml:space="preserve"> THEODOR</w:t>
      </w:r>
      <w:r w:rsidR="00877ECB" w:rsidRPr="00877ECB">
        <w:t xml:space="preserve">, </w:t>
      </w:r>
      <w:r w:rsidR="00877ECB" w:rsidRPr="00877ECB">
        <w:rPr>
          <w:i/>
        </w:rPr>
        <w:t>Filosofia della musica moderna</w:t>
      </w:r>
      <w:r w:rsidR="00877ECB" w:rsidRPr="00877ECB">
        <w:t xml:space="preserve">, [1949], Einaudi, </w:t>
      </w:r>
      <w:r w:rsidR="00EB27AC">
        <w:t>Torino</w:t>
      </w:r>
      <w:r w:rsidR="00EB27AC" w:rsidRPr="00877ECB">
        <w:t xml:space="preserve"> </w:t>
      </w:r>
      <w:r w:rsidR="00877ECB" w:rsidRPr="00877ECB">
        <w:t>2002</w:t>
      </w:r>
    </w:p>
    <w:p w:rsidR="00172D96" w:rsidRPr="000B1F67" w:rsidRDefault="00172D96" w:rsidP="008C4B5E">
      <w:pPr>
        <w:spacing w:before="240" w:line="360" w:lineRule="auto"/>
        <w:jc w:val="both"/>
      </w:pPr>
      <w:r>
        <w:t>ALFIERI</w:t>
      </w:r>
      <w:r w:rsidR="007A062D">
        <w:t>,</w:t>
      </w:r>
      <w:r>
        <w:t xml:space="preserve"> ALESSANDRO, </w:t>
      </w:r>
      <w:r>
        <w:rPr>
          <w:i/>
        </w:rPr>
        <w:t>Musica dei tempi bui. Nuove band italiane dinanzi alla catastrofe</w:t>
      </w:r>
      <w:r>
        <w:t xml:space="preserve">, </w:t>
      </w:r>
      <w:proofErr w:type="spellStart"/>
      <w:r w:rsidR="00EB27AC">
        <w:t>Orthotes</w:t>
      </w:r>
      <w:proofErr w:type="spellEnd"/>
      <w:r w:rsidR="00EB27AC">
        <w:t>, Napoli-Salerno</w:t>
      </w:r>
      <w:r>
        <w:t xml:space="preserve"> 2005</w:t>
      </w:r>
    </w:p>
    <w:p w:rsidR="00172D96" w:rsidRPr="002E2BF6" w:rsidRDefault="00172D96" w:rsidP="008C4B5E">
      <w:pPr>
        <w:spacing w:before="240" w:line="360" w:lineRule="auto"/>
        <w:jc w:val="both"/>
      </w:pPr>
      <w:r w:rsidRPr="002E2BF6">
        <w:t>BALDAZZI</w:t>
      </w:r>
      <w:r w:rsidR="007A062D">
        <w:t>,</w:t>
      </w:r>
      <w:r w:rsidRPr="002E2BF6">
        <w:t xml:space="preserve"> GIANFRANCO, CARLOTTI</w:t>
      </w:r>
      <w:r w:rsidR="007A062D">
        <w:t>,</w:t>
      </w:r>
      <w:r w:rsidR="00EB27AC">
        <w:t xml:space="preserve"> LUISELLA e</w:t>
      </w:r>
      <w:r w:rsidRPr="002E2BF6">
        <w:t xml:space="preserve"> ROCCO</w:t>
      </w:r>
      <w:r w:rsidR="007A062D">
        <w:t>,</w:t>
      </w:r>
      <w:r w:rsidRPr="002E2BF6">
        <w:t xml:space="preserve"> ALESSANDRA, </w:t>
      </w:r>
      <w:r w:rsidRPr="002E2BF6">
        <w:rPr>
          <w:i/>
        </w:rPr>
        <w:t xml:space="preserve">I nostri cantautori, </w:t>
      </w:r>
      <w:r w:rsidRPr="002E2BF6">
        <w:t xml:space="preserve"> </w:t>
      </w:r>
      <w:proofErr w:type="spellStart"/>
      <w:r w:rsidR="00EB27AC" w:rsidRPr="002E2BF6">
        <w:t>Thema</w:t>
      </w:r>
      <w:proofErr w:type="spellEnd"/>
      <w:r w:rsidR="00EB27AC" w:rsidRPr="002E2BF6">
        <w:t xml:space="preserve"> Editore, </w:t>
      </w:r>
      <w:r w:rsidR="00EB27AC">
        <w:t xml:space="preserve">Bologna </w:t>
      </w:r>
      <w:r w:rsidRPr="002E2BF6">
        <w:t>1991</w:t>
      </w:r>
    </w:p>
    <w:p w:rsidR="00172D96" w:rsidRPr="006F290D" w:rsidRDefault="00172D96" w:rsidP="008C4B5E">
      <w:pPr>
        <w:spacing w:before="240" w:line="360" w:lineRule="auto"/>
        <w:jc w:val="both"/>
      </w:pPr>
      <w:r w:rsidRPr="006F290D">
        <w:t>BEHA</w:t>
      </w:r>
      <w:r w:rsidR="007A062D">
        <w:t>,</w:t>
      </w:r>
      <w:r w:rsidRPr="006F290D">
        <w:t xml:space="preserve"> OLIVIERO, MOGOL, </w:t>
      </w:r>
      <w:r w:rsidRPr="006F290D">
        <w:rPr>
          <w:i/>
        </w:rPr>
        <w:t xml:space="preserve">L’Italia non canta più, </w:t>
      </w:r>
      <w:proofErr w:type="spellStart"/>
      <w:r>
        <w:t>Ediesse</w:t>
      </w:r>
      <w:proofErr w:type="spellEnd"/>
      <w:r>
        <w:t xml:space="preserve">, </w:t>
      </w:r>
      <w:r w:rsidR="00EB27AC">
        <w:t xml:space="preserve">Roma </w:t>
      </w:r>
      <w:r>
        <w:t>1997</w:t>
      </w:r>
    </w:p>
    <w:p w:rsidR="00172D96" w:rsidRDefault="00172D96" w:rsidP="008C4B5E">
      <w:pPr>
        <w:spacing w:before="240" w:line="360" w:lineRule="auto"/>
        <w:jc w:val="both"/>
      </w:pPr>
      <w:r w:rsidRPr="006F290D">
        <w:t>BERMANI</w:t>
      </w:r>
      <w:r w:rsidR="007A062D">
        <w:t>,</w:t>
      </w:r>
      <w:r w:rsidRPr="002E2BF6">
        <w:t xml:space="preserve"> </w:t>
      </w:r>
      <w:r w:rsidRPr="006F290D">
        <w:t xml:space="preserve">CESARE, </w:t>
      </w:r>
      <w:r w:rsidRPr="006F290D">
        <w:rPr>
          <w:i/>
        </w:rPr>
        <w:t xml:space="preserve">Il Nuovo Canzoniere Italiano dal 1962 al 1968, </w:t>
      </w:r>
      <w:r>
        <w:t>Gabriele Mazzotta</w:t>
      </w:r>
      <w:r w:rsidRPr="006F290D">
        <w:t xml:space="preserve">, </w:t>
      </w:r>
      <w:r w:rsidR="00EB27AC" w:rsidRPr="006F290D">
        <w:t>M</w:t>
      </w:r>
      <w:r w:rsidR="00EB27AC">
        <w:t xml:space="preserve">ilano </w:t>
      </w:r>
      <w:r w:rsidRPr="006F290D">
        <w:t>1978</w:t>
      </w:r>
    </w:p>
    <w:p w:rsidR="00172D96" w:rsidRPr="006F290D" w:rsidRDefault="00172D96" w:rsidP="008C4B5E">
      <w:pPr>
        <w:spacing w:before="240" w:line="360" w:lineRule="auto"/>
        <w:jc w:val="both"/>
      </w:pPr>
      <w:r w:rsidRPr="006F290D">
        <w:t>BERNIERI</w:t>
      </w:r>
      <w:r w:rsidR="007A062D">
        <w:t>,</w:t>
      </w:r>
      <w:r w:rsidRPr="006F290D">
        <w:t xml:space="preserve"> CLAUDIO, </w:t>
      </w:r>
      <w:r w:rsidRPr="006F290D">
        <w:rPr>
          <w:i/>
        </w:rPr>
        <w:t xml:space="preserve">Non sparate sul cantautore. La canzone, la politica e le pietre: da Pietro </w:t>
      </w:r>
      <w:proofErr w:type="spellStart"/>
      <w:r w:rsidRPr="006F290D">
        <w:rPr>
          <w:i/>
        </w:rPr>
        <w:t>Gori</w:t>
      </w:r>
      <w:proofErr w:type="spellEnd"/>
      <w:r w:rsidRPr="006F290D">
        <w:rPr>
          <w:i/>
        </w:rPr>
        <w:t xml:space="preserve"> a Sanremo, (2 voll.), </w:t>
      </w:r>
      <w:r w:rsidRPr="006F290D">
        <w:t>Mazzotta</w:t>
      </w:r>
      <w:r w:rsidR="00EB27AC">
        <w:t>,</w:t>
      </w:r>
      <w:r w:rsidR="00EB27AC" w:rsidRPr="00EB27AC">
        <w:t xml:space="preserve"> </w:t>
      </w:r>
      <w:r w:rsidR="00EB27AC">
        <w:t xml:space="preserve">Milano </w:t>
      </w:r>
      <w:r w:rsidRPr="006F290D">
        <w:t xml:space="preserve">1978 </w:t>
      </w:r>
    </w:p>
    <w:p w:rsidR="00172D96" w:rsidRPr="006F290D" w:rsidRDefault="00172D96" w:rsidP="008C4B5E">
      <w:pPr>
        <w:spacing w:before="240" w:line="360" w:lineRule="auto"/>
        <w:jc w:val="both"/>
      </w:pPr>
      <w:r w:rsidRPr="006F290D">
        <w:t>BERSELLI</w:t>
      </w:r>
      <w:r w:rsidR="007A062D">
        <w:t>,</w:t>
      </w:r>
      <w:r w:rsidRPr="002E2BF6">
        <w:t xml:space="preserve"> </w:t>
      </w:r>
      <w:r w:rsidRPr="006F290D">
        <w:t xml:space="preserve">EDMONDO, </w:t>
      </w:r>
      <w:r w:rsidRPr="006F290D">
        <w:rPr>
          <w:i/>
        </w:rPr>
        <w:t xml:space="preserve">Canzoni. Storie dell’Italia leggera, </w:t>
      </w:r>
      <w:r w:rsidRPr="006F290D">
        <w:t xml:space="preserve">Il Mulino, </w:t>
      </w:r>
      <w:r w:rsidR="00EB27AC">
        <w:t xml:space="preserve">Bologna </w:t>
      </w:r>
      <w:r w:rsidRPr="006F290D">
        <w:t>1999</w:t>
      </w:r>
    </w:p>
    <w:p w:rsidR="00172D96" w:rsidRPr="006F290D" w:rsidRDefault="00172D96" w:rsidP="008C4B5E">
      <w:pPr>
        <w:spacing w:before="240" w:line="360" w:lineRule="auto"/>
        <w:jc w:val="both"/>
      </w:pPr>
      <w:r w:rsidRPr="006F290D">
        <w:t>BERTOCCHI</w:t>
      </w:r>
      <w:r w:rsidR="007A062D">
        <w:t>,</w:t>
      </w:r>
      <w:r w:rsidRPr="002E2BF6">
        <w:t xml:space="preserve"> </w:t>
      </w:r>
      <w:r w:rsidRPr="006F290D">
        <w:t xml:space="preserve">DANIELA, </w:t>
      </w:r>
      <w:r w:rsidRPr="006F290D">
        <w:rPr>
          <w:i/>
        </w:rPr>
        <w:t>I fili di un discorso. Scritti di educazione linguistica</w:t>
      </w:r>
      <w:r w:rsidRPr="006F290D">
        <w:t xml:space="preserve">, </w:t>
      </w:r>
      <w:r>
        <w:t xml:space="preserve">a cura di </w:t>
      </w:r>
      <w:r w:rsidRPr="006F290D">
        <w:t>COLOMBO</w:t>
      </w:r>
      <w:r w:rsidR="007A062D">
        <w:t>,</w:t>
      </w:r>
      <w:r w:rsidRPr="006F290D">
        <w:t xml:space="preserve"> ADRIANO</w:t>
      </w:r>
      <w:r>
        <w:t>, LUGARINI</w:t>
      </w:r>
      <w:r w:rsidR="007A062D">
        <w:t>,</w:t>
      </w:r>
      <w:r>
        <w:t xml:space="preserve"> EDOARDO, POZZI</w:t>
      </w:r>
      <w:r w:rsidR="007A062D">
        <w:t>,</w:t>
      </w:r>
      <w:r>
        <w:t xml:space="preserve"> SAEDA</w:t>
      </w:r>
      <w:r w:rsidRPr="006F290D">
        <w:t xml:space="preserve">, </w:t>
      </w:r>
      <w:proofErr w:type="spellStart"/>
      <w:r>
        <w:t>Aracne</w:t>
      </w:r>
      <w:proofErr w:type="spellEnd"/>
      <w:r>
        <w:t xml:space="preserve">, </w:t>
      </w:r>
      <w:r w:rsidR="00EB27AC">
        <w:t xml:space="preserve">Ariccia </w:t>
      </w:r>
      <w:r>
        <w:t>2015</w:t>
      </w:r>
    </w:p>
    <w:p w:rsidR="00172D96" w:rsidRDefault="00172D96" w:rsidP="008C4B5E">
      <w:pPr>
        <w:spacing w:before="240" w:line="360" w:lineRule="auto"/>
        <w:jc w:val="both"/>
      </w:pPr>
      <w:r>
        <w:t>BOMMARTINI</w:t>
      </w:r>
      <w:r w:rsidR="007A062D">
        <w:t>,</w:t>
      </w:r>
      <w:r w:rsidRPr="002E2BF6">
        <w:t xml:space="preserve"> </w:t>
      </w:r>
      <w:r>
        <w:t xml:space="preserve">FRANCESCO, </w:t>
      </w:r>
      <w:r>
        <w:rPr>
          <w:i/>
        </w:rPr>
        <w:t xml:space="preserve">Fuori dalla riserva indipendente. Dietro le quinte degli anni Dieci, </w:t>
      </w:r>
      <w:proofErr w:type="spellStart"/>
      <w:r w:rsidR="00EB27AC">
        <w:t>Lit</w:t>
      </w:r>
      <w:proofErr w:type="spellEnd"/>
      <w:r w:rsidR="00EB27AC">
        <w:t xml:space="preserve"> Edizioni, Roma </w:t>
      </w:r>
      <w:r>
        <w:t>2015</w:t>
      </w:r>
    </w:p>
    <w:p w:rsidR="00172D96" w:rsidRDefault="00172D96" w:rsidP="008C4B5E">
      <w:pPr>
        <w:spacing w:before="240" w:line="360" w:lineRule="auto"/>
        <w:jc w:val="both"/>
      </w:pPr>
      <w:r>
        <w:t>BOMMARTINI</w:t>
      </w:r>
      <w:r w:rsidR="007A062D">
        <w:t>,</w:t>
      </w:r>
      <w:r w:rsidRPr="002E2BF6">
        <w:t xml:space="preserve"> </w:t>
      </w:r>
      <w:r>
        <w:t xml:space="preserve">FRANCESCO, </w:t>
      </w:r>
      <w:r>
        <w:rPr>
          <w:i/>
        </w:rPr>
        <w:t xml:space="preserve">Riserva indipendente. La musica italiana negli anni Zero, </w:t>
      </w:r>
      <w:proofErr w:type="spellStart"/>
      <w:r w:rsidR="00EB27AC">
        <w:t>Lit</w:t>
      </w:r>
      <w:proofErr w:type="spellEnd"/>
      <w:r w:rsidR="00EB27AC">
        <w:t xml:space="preserve"> Edizioni, Roma </w:t>
      </w:r>
      <w:r>
        <w:t>2013</w:t>
      </w:r>
    </w:p>
    <w:p w:rsidR="00172D96" w:rsidRPr="006F290D" w:rsidRDefault="00172D96" w:rsidP="008C4B5E">
      <w:pPr>
        <w:spacing w:before="240" w:line="360" w:lineRule="auto"/>
        <w:jc w:val="both"/>
      </w:pPr>
      <w:r w:rsidRPr="006F290D">
        <w:t>BONANNO</w:t>
      </w:r>
      <w:r w:rsidR="007A062D">
        <w:t>,</w:t>
      </w:r>
      <w:r w:rsidRPr="006F290D">
        <w:t xml:space="preserve"> MARIO, </w:t>
      </w:r>
      <w:r w:rsidRPr="006F290D">
        <w:rPr>
          <w:i/>
        </w:rPr>
        <w:t xml:space="preserve">33 giri. Guida ai cantautori italiani. Gli anni Settanta, </w:t>
      </w:r>
      <w:proofErr w:type="spellStart"/>
      <w:r w:rsidR="00EB27AC">
        <w:t>Paginauno</w:t>
      </w:r>
      <w:proofErr w:type="spellEnd"/>
      <w:r w:rsidR="00EB27AC">
        <w:t xml:space="preserve">-‘Mc Nelly, </w:t>
      </w:r>
      <w:r>
        <w:t>Roma 2018</w:t>
      </w:r>
    </w:p>
    <w:p w:rsidR="00172D96" w:rsidRPr="006F290D" w:rsidRDefault="00172D96" w:rsidP="008C4B5E">
      <w:pPr>
        <w:spacing w:before="240" w:line="360" w:lineRule="auto"/>
        <w:jc w:val="both"/>
      </w:pPr>
      <w:r w:rsidRPr="006F290D">
        <w:t>BONANNO</w:t>
      </w:r>
      <w:r w:rsidR="007A062D">
        <w:t>,</w:t>
      </w:r>
      <w:r w:rsidRPr="006F290D">
        <w:t xml:space="preserve"> MARIO, </w:t>
      </w:r>
      <w:r w:rsidRPr="006F290D">
        <w:rPr>
          <w:i/>
        </w:rPr>
        <w:t xml:space="preserve">La musica è finita. Quello che resta della canzone d’autore, </w:t>
      </w:r>
      <w:r w:rsidR="00EB27AC" w:rsidRPr="006F290D">
        <w:t>Stampa Alternativa,</w:t>
      </w:r>
      <w:r w:rsidR="00EB27AC">
        <w:t xml:space="preserve"> Viterbo</w:t>
      </w:r>
      <w:r w:rsidRPr="006F290D">
        <w:t xml:space="preserve"> </w:t>
      </w:r>
      <w:r>
        <w:t>2015</w:t>
      </w:r>
    </w:p>
    <w:p w:rsidR="00172D96" w:rsidRPr="006F290D" w:rsidRDefault="00172D96" w:rsidP="008C4B5E">
      <w:pPr>
        <w:pStyle w:val="Testonotaapidipagina"/>
        <w:spacing w:before="240" w:line="360" w:lineRule="auto"/>
        <w:jc w:val="both"/>
        <w:rPr>
          <w:rFonts w:ascii="Times New Roman" w:hAnsi="Times New Roman" w:cs="Times New Roman"/>
          <w:sz w:val="24"/>
          <w:szCs w:val="24"/>
        </w:rPr>
      </w:pPr>
      <w:r w:rsidRPr="006F290D">
        <w:rPr>
          <w:rFonts w:ascii="Times New Roman" w:hAnsi="Times New Roman" w:cs="Times New Roman"/>
          <w:sz w:val="24"/>
          <w:szCs w:val="24"/>
        </w:rPr>
        <w:lastRenderedPageBreak/>
        <w:t>BORGNA</w:t>
      </w:r>
      <w:r w:rsidR="007A062D">
        <w:rPr>
          <w:rFonts w:ascii="Times New Roman" w:hAnsi="Times New Roman" w:cs="Times New Roman"/>
          <w:sz w:val="24"/>
          <w:szCs w:val="24"/>
        </w:rPr>
        <w:t>,</w:t>
      </w:r>
      <w:r w:rsidRPr="002E2BF6">
        <w:rPr>
          <w:rFonts w:ascii="Times New Roman" w:hAnsi="Times New Roman" w:cs="Times New Roman"/>
          <w:sz w:val="24"/>
          <w:szCs w:val="24"/>
        </w:rPr>
        <w:t xml:space="preserve"> </w:t>
      </w:r>
      <w:r w:rsidRPr="006F290D">
        <w:rPr>
          <w:rFonts w:ascii="Times New Roman" w:hAnsi="Times New Roman" w:cs="Times New Roman"/>
          <w:sz w:val="24"/>
          <w:szCs w:val="24"/>
        </w:rPr>
        <w:t xml:space="preserve">GIANNI, </w:t>
      </w:r>
      <w:r w:rsidRPr="006F290D">
        <w:rPr>
          <w:rFonts w:ascii="Times New Roman" w:hAnsi="Times New Roman" w:cs="Times New Roman"/>
          <w:i/>
          <w:sz w:val="24"/>
          <w:szCs w:val="24"/>
        </w:rPr>
        <w:t xml:space="preserve">Storia della canzone italiana, </w:t>
      </w:r>
      <w:r w:rsidRPr="006F290D">
        <w:rPr>
          <w:rFonts w:ascii="Times New Roman" w:hAnsi="Times New Roman" w:cs="Times New Roman"/>
          <w:sz w:val="24"/>
          <w:szCs w:val="24"/>
        </w:rPr>
        <w:t xml:space="preserve">Laterza, </w:t>
      </w:r>
      <w:r w:rsidR="00EB27AC">
        <w:rPr>
          <w:rFonts w:ascii="Times New Roman" w:hAnsi="Times New Roman" w:cs="Times New Roman"/>
          <w:sz w:val="24"/>
          <w:szCs w:val="24"/>
        </w:rPr>
        <w:t>Bari</w:t>
      </w:r>
      <w:r w:rsidR="00EB27AC" w:rsidRPr="006F290D">
        <w:rPr>
          <w:rFonts w:ascii="Times New Roman" w:hAnsi="Times New Roman" w:cs="Times New Roman"/>
          <w:sz w:val="24"/>
          <w:szCs w:val="24"/>
        </w:rPr>
        <w:t xml:space="preserve"> </w:t>
      </w:r>
      <w:r w:rsidRPr="006F290D">
        <w:rPr>
          <w:rFonts w:ascii="Times New Roman" w:hAnsi="Times New Roman" w:cs="Times New Roman"/>
          <w:sz w:val="24"/>
          <w:szCs w:val="24"/>
        </w:rPr>
        <w:t>1985</w:t>
      </w:r>
    </w:p>
    <w:p w:rsidR="00172D96" w:rsidRPr="006F290D" w:rsidRDefault="00172D96" w:rsidP="008C4B5E">
      <w:pPr>
        <w:spacing w:before="240" w:line="360" w:lineRule="auto"/>
        <w:jc w:val="both"/>
      </w:pPr>
      <w:r w:rsidRPr="006F290D">
        <w:t>CALVINO</w:t>
      </w:r>
      <w:r w:rsidR="007A062D">
        <w:t>,</w:t>
      </w:r>
      <w:r w:rsidRPr="002E2BF6">
        <w:t xml:space="preserve"> </w:t>
      </w:r>
      <w:r w:rsidRPr="006F290D">
        <w:t xml:space="preserve">ITALO, </w:t>
      </w:r>
      <w:r w:rsidRPr="006F290D">
        <w:rPr>
          <w:i/>
        </w:rPr>
        <w:t xml:space="preserve">Gli amori difficili, </w:t>
      </w:r>
      <w:r w:rsidRPr="00E006A0">
        <w:t>[1958</w:t>
      </w:r>
      <w:r>
        <w:t xml:space="preserve">] </w:t>
      </w:r>
      <w:r w:rsidRPr="006F290D">
        <w:t xml:space="preserve">Mondadori, </w:t>
      </w:r>
      <w:r w:rsidR="00EB27AC">
        <w:t xml:space="preserve">Milano </w:t>
      </w:r>
      <w:r w:rsidRPr="006F290D">
        <w:t>2010</w:t>
      </w:r>
    </w:p>
    <w:p w:rsidR="00172D96" w:rsidRPr="006F290D" w:rsidRDefault="00172D96" w:rsidP="008C4B5E">
      <w:pPr>
        <w:spacing w:before="240" w:line="360" w:lineRule="auto"/>
        <w:jc w:val="both"/>
      </w:pPr>
      <w:r w:rsidRPr="006F290D">
        <w:t>CAPASSO</w:t>
      </w:r>
      <w:r w:rsidR="007A062D">
        <w:t>,</w:t>
      </w:r>
      <w:r w:rsidRPr="002E2BF6">
        <w:t xml:space="preserve"> </w:t>
      </w:r>
      <w:r w:rsidRPr="006F290D">
        <w:t xml:space="preserve">ERNESTO, </w:t>
      </w:r>
      <w:r w:rsidRPr="006F290D">
        <w:rPr>
          <w:i/>
        </w:rPr>
        <w:t>Poeti con la chitarra. La storia e la letteratura raccontate dai cantautori italiani,</w:t>
      </w:r>
      <w:r w:rsidR="00EB27AC">
        <w:t xml:space="preserve"> </w:t>
      </w:r>
      <w:r>
        <w:t xml:space="preserve">Bastogi, </w:t>
      </w:r>
      <w:r w:rsidR="00EB27AC">
        <w:t xml:space="preserve">Foggia </w:t>
      </w:r>
      <w:r>
        <w:t>2004</w:t>
      </w:r>
    </w:p>
    <w:p w:rsidR="00172D96" w:rsidRDefault="00172D96" w:rsidP="008C4B5E">
      <w:pPr>
        <w:spacing w:before="240" w:line="360" w:lineRule="auto"/>
        <w:jc w:val="both"/>
      </w:pPr>
      <w:r>
        <w:t>CAPORICCI</w:t>
      </w:r>
      <w:r w:rsidR="007A062D">
        <w:t>,</w:t>
      </w:r>
      <w:r w:rsidRPr="002E2BF6">
        <w:t xml:space="preserve"> </w:t>
      </w:r>
      <w:r>
        <w:t xml:space="preserve">CHIARA, </w:t>
      </w:r>
      <w:r>
        <w:rPr>
          <w:i/>
        </w:rPr>
        <w:t xml:space="preserve">Musica indipendente in Italia. Storia, etichette ed evoluzione, </w:t>
      </w:r>
      <w:r w:rsidR="00EB27AC">
        <w:t>ZONA, Arezzo</w:t>
      </w:r>
      <w:r>
        <w:t xml:space="preserve"> 2010</w:t>
      </w:r>
    </w:p>
    <w:p w:rsidR="00172D96" w:rsidRPr="00C4789B" w:rsidRDefault="00172D96" w:rsidP="008C4B5E">
      <w:pPr>
        <w:spacing w:before="240" w:line="360" w:lineRule="auto"/>
        <w:jc w:val="both"/>
      </w:pPr>
      <w:r>
        <w:rPr>
          <w:color w:val="000000"/>
        </w:rPr>
        <w:t>CIRESE</w:t>
      </w:r>
      <w:r w:rsidR="007A062D">
        <w:rPr>
          <w:color w:val="000000"/>
        </w:rPr>
        <w:t>,</w:t>
      </w:r>
      <w:r>
        <w:rPr>
          <w:color w:val="000000"/>
        </w:rPr>
        <w:t xml:space="preserve"> ALBERTO MARIA, </w:t>
      </w:r>
      <w:r>
        <w:rPr>
          <w:i/>
          <w:color w:val="000000"/>
        </w:rPr>
        <w:t>Ragioni metriche,</w:t>
      </w:r>
      <w:r>
        <w:rPr>
          <w:color w:val="000000"/>
        </w:rPr>
        <w:t xml:space="preserve"> Sellerio, </w:t>
      </w:r>
      <w:r w:rsidR="00EB27AC">
        <w:rPr>
          <w:color w:val="000000"/>
        </w:rPr>
        <w:t xml:space="preserve">Palermo </w:t>
      </w:r>
      <w:r>
        <w:rPr>
          <w:color w:val="000000"/>
        </w:rPr>
        <w:t>1988</w:t>
      </w:r>
    </w:p>
    <w:p w:rsidR="00172D96" w:rsidRPr="006F290D" w:rsidRDefault="00172D96" w:rsidP="008C4B5E">
      <w:pPr>
        <w:spacing w:before="240" w:line="360" w:lineRule="auto"/>
        <w:jc w:val="both"/>
      </w:pPr>
      <w:r w:rsidRPr="006F290D">
        <w:t>COVERI</w:t>
      </w:r>
      <w:r w:rsidR="007A062D">
        <w:t>,</w:t>
      </w:r>
      <w:r w:rsidRPr="006F290D">
        <w:t xml:space="preserve"> LORENZO (a cura di), </w:t>
      </w:r>
      <w:r w:rsidRPr="006F290D">
        <w:rPr>
          <w:i/>
        </w:rPr>
        <w:t xml:space="preserve">Parole in musica. Lingua e poesia nella canzone d’autore italiana, </w:t>
      </w:r>
      <w:r w:rsidRPr="006F290D">
        <w:t xml:space="preserve"> </w:t>
      </w:r>
      <w:r w:rsidR="00EB27AC" w:rsidRPr="006F290D">
        <w:t>Int</w:t>
      </w:r>
      <w:r w:rsidR="00EB27AC">
        <w:t>erlinea, Novara</w:t>
      </w:r>
      <w:r>
        <w:t xml:space="preserve"> 1996</w:t>
      </w:r>
    </w:p>
    <w:p w:rsidR="00172D96" w:rsidRPr="006F290D" w:rsidRDefault="00172D96" w:rsidP="008C4B5E">
      <w:pPr>
        <w:spacing w:before="240" w:line="360" w:lineRule="auto"/>
        <w:jc w:val="both"/>
      </w:pPr>
      <w:r w:rsidRPr="006F290D">
        <w:t>CURI</w:t>
      </w:r>
      <w:r w:rsidR="007A062D">
        <w:t>,</w:t>
      </w:r>
      <w:r w:rsidRPr="002E2BF6">
        <w:t xml:space="preserve"> </w:t>
      </w:r>
      <w:r w:rsidRPr="006F290D">
        <w:t xml:space="preserve">GIANDOMENICO, </w:t>
      </w:r>
      <w:r w:rsidRPr="006F290D">
        <w:rPr>
          <w:i/>
        </w:rPr>
        <w:t xml:space="preserve">Io vorrei essere là. Cantautori in Italia, </w:t>
      </w:r>
      <w:r w:rsidRPr="006F290D">
        <w:t xml:space="preserve">Edizioni </w:t>
      </w:r>
      <w:proofErr w:type="spellStart"/>
      <w:r w:rsidRPr="006F290D">
        <w:t>Studium</w:t>
      </w:r>
      <w:proofErr w:type="spellEnd"/>
      <w:r w:rsidRPr="006F290D">
        <w:t xml:space="preserve">, </w:t>
      </w:r>
      <w:r w:rsidR="00EB27AC">
        <w:t xml:space="preserve">Roma </w:t>
      </w:r>
      <w:r w:rsidRPr="006F290D">
        <w:t>1997</w:t>
      </w:r>
    </w:p>
    <w:p w:rsidR="00172D96" w:rsidRDefault="00172D96" w:rsidP="008C4B5E">
      <w:pPr>
        <w:spacing w:before="240" w:line="360" w:lineRule="auto"/>
        <w:jc w:val="both"/>
      </w:pPr>
      <w:r>
        <w:t>DALMONTE</w:t>
      </w:r>
      <w:r w:rsidR="007A062D">
        <w:t>,</w:t>
      </w:r>
      <w:r>
        <w:t xml:space="preserve"> ROSSANA (a cura di), </w:t>
      </w:r>
      <w:r>
        <w:rPr>
          <w:i/>
        </w:rPr>
        <w:t>Analisi e canzoni</w:t>
      </w:r>
      <w:r>
        <w:t xml:space="preserve">, Università degli Studi di Trento, </w:t>
      </w:r>
      <w:r w:rsidR="00EB27AC">
        <w:t xml:space="preserve">Trento </w:t>
      </w:r>
      <w:r>
        <w:t>1996</w:t>
      </w:r>
    </w:p>
    <w:p w:rsidR="00172D96" w:rsidRPr="00F528D5" w:rsidRDefault="00172D96" w:rsidP="008C4B5E">
      <w:pPr>
        <w:spacing w:before="240" w:line="360" w:lineRule="auto"/>
        <w:jc w:val="both"/>
        <w:rPr>
          <w:sz w:val="28"/>
        </w:rPr>
      </w:pPr>
      <w:r w:rsidRPr="00F528D5">
        <w:t>DE ANGELIS</w:t>
      </w:r>
      <w:r w:rsidR="007A062D">
        <w:t>,</w:t>
      </w:r>
      <w:r w:rsidRPr="00F528D5">
        <w:t xml:space="preserve"> ENRICO (a cura di), </w:t>
      </w:r>
      <w:r w:rsidRPr="00F528D5">
        <w:rPr>
          <w:i/>
        </w:rPr>
        <w:t xml:space="preserve">Seguendo Virgilio. Virgilio Savona, dal Quartetto Cetra alla canzone per l’infanzia, </w:t>
      </w:r>
      <w:r w:rsidR="00EB27AC">
        <w:t>ZONA</w:t>
      </w:r>
      <w:r>
        <w:t>,</w:t>
      </w:r>
      <w:r w:rsidR="0078474F">
        <w:t xml:space="preserve"> Arezzo</w:t>
      </w:r>
      <w:r>
        <w:t xml:space="preserve"> 2005</w:t>
      </w:r>
    </w:p>
    <w:p w:rsidR="00172D96" w:rsidRDefault="00172D96" w:rsidP="008C4B5E">
      <w:pPr>
        <w:spacing w:before="240" w:line="360" w:lineRule="auto"/>
        <w:jc w:val="both"/>
      </w:pPr>
      <w:r>
        <w:t>DE ANGELIS</w:t>
      </w:r>
      <w:r w:rsidR="007A062D">
        <w:t>,</w:t>
      </w:r>
      <w:r w:rsidRPr="002E2BF6">
        <w:t xml:space="preserve"> </w:t>
      </w:r>
      <w:r>
        <w:t>ENRICO, GUGLIELMI</w:t>
      </w:r>
      <w:r w:rsidR="007A062D">
        <w:t>,</w:t>
      </w:r>
      <w:r w:rsidRPr="002E2BF6">
        <w:t xml:space="preserve"> </w:t>
      </w:r>
      <w:r>
        <w:t>FEDERICO, SANGIORGI</w:t>
      </w:r>
      <w:r w:rsidR="007A062D">
        <w:t>,</w:t>
      </w:r>
      <w:r>
        <w:t xml:space="preserve"> GIORDANO (a cura di), </w:t>
      </w:r>
      <w:proofErr w:type="spellStart"/>
      <w:r>
        <w:rPr>
          <w:i/>
        </w:rPr>
        <w:t>Indypendenti</w:t>
      </w:r>
      <w:proofErr w:type="spellEnd"/>
      <w:r>
        <w:rPr>
          <w:i/>
        </w:rPr>
        <w:t xml:space="preserve"> d’Italia. Storia, artisti, etichette e movimenti della musica indipendente italiana</w:t>
      </w:r>
      <w:r>
        <w:t xml:space="preserve">, </w:t>
      </w:r>
      <w:r w:rsidR="0078474F">
        <w:t xml:space="preserve">ZONA, Arezzo </w:t>
      </w:r>
      <w:r>
        <w:t>2007</w:t>
      </w:r>
    </w:p>
    <w:p w:rsidR="00172D96" w:rsidRPr="006F290D" w:rsidRDefault="00172D96" w:rsidP="008C4B5E">
      <w:pPr>
        <w:spacing w:before="240" w:line="360" w:lineRule="auto"/>
        <w:jc w:val="both"/>
      </w:pPr>
      <w:r w:rsidRPr="006F290D">
        <w:t>DE LUIGI</w:t>
      </w:r>
      <w:r w:rsidR="007A062D">
        <w:t>,</w:t>
      </w:r>
      <w:r w:rsidRPr="006F290D">
        <w:t xml:space="preserve"> MARIO, </w:t>
      </w:r>
      <w:r w:rsidRPr="006F290D">
        <w:rPr>
          <w:i/>
        </w:rPr>
        <w:t xml:space="preserve">L’industria discografica in Italia, </w:t>
      </w:r>
      <w:r w:rsidR="0078474F" w:rsidRPr="006F290D">
        <w:t xml:space="preserve">Lato Side, </w:t>
      </w:r>
      <w:r w:rsidR="0078474F">
        <w:t>Roma</w:t>
      </w:r>
      <w:r w:rsidRPr="006F290D">
        <w:t xml:space="preserve"> 1982 </w:t>
      </w:r>
    </w:p>
    <w:p w:rsidR="00172D96" w:rsidRPr="006F290D" w:rsidRDefault="00172D96" w:rsidP="008C4B5E">
      <w:pPr>
        <w:spacing w:before="240" w:line="360" w:lineRule="auto"/>
        <w:jc w:val="both"/>
      </w:pPr>
      <w:r>
        <w:t>DE LUIGI</w:t>
      </w:r>
      <w:r w:rsidR="007A062D">
        <w:t>,</w:t>
      </w:r>
      <w:r>
        <w:t xml:space="preserve"> MARIO,</w:t>
      </w:r>
      <w:r w:rsidRPr="006F290D">
        <w:t xml:space="preserve"> STRANIERO</w:t>
      </w:r>
      <w:r w:rsidR="007A062D">
        <w:t>,</w:t>
      </w:r>
      <w:r w:rsidRPr="002E2BF6">
        <w:t xml:space="preserve"> </w:t>
      </w:r>
      <w:r w:rsidRPr="006F290D">
        <w:t xml:space="preserve">MICHELE L., </w:t>
      </w:r>
      <w:r w:rsidRPr="006F290D">
        <w:rPr>
          <w:i/>
        </w:rPr>
        <w:t>Musica e parole</w:t>
      </w:r>
      <w:r w:rsidRPr="006F290D">
        <w:t xml:space="preserve">, </w:t>
      </w:r>
      <w:proofErr w:type="spellStart"/>
      <w:r w:rsidRPr="006F290D">
        <w:t>Gammalibri</w:t>
      </w:r>
      <w:proofErr w:type="spellEnd"/>
      <w:r w:rsidRPr="006F290D">
        <w:t xml:space="preserve">, </w:t>
      </w:r>
      <w:r w:rsidR="0078474F">
        <w:t>Milano</w:t>
      </w:r>
      <w:r w:rsidR="0078474F" w:rsidRPr="006F290D">
        <w:t xml:space="preserve"> </w:t>
      </w:r>
      <w:r w:rsidRPr="006F290D">
        <w:t>1978</w:t>
      </w:r>
    </w:p>
    <w:p w:rsidR="00172D96" w:rsidRPr="002E2BF6" w:rsidRDefault="00172D96" w:rsidP="008C4B5E">
      <w:pPr>
        <w:pStyle w:val="Testonotaapidipagina"/>
        <w:spacing w:before="240"/>
        <w:jc w:val="both"/>
        <w:rPr>
          <w:rFonts w:ascii="Times New Roman" w:hAnsi="Times New Roman" w:cs="Times New Roman"/>
          <w:sz w:val="24"/>
          <w:szCs w:val="24"/>
        </w:rPr>
      </w:pPr>
      <w:r w:rsidRPr="002E2BF6">
        <w:rPr>
          <w:rFonts w:ascii="Times New Roman" w:hAnsi="Times New Roman" w:cs="Times New Roman"/>
          <w:sz w:val="24"/>
          <w:szCs w:val="24"/>
        </w:rPr>
        <w:t>DELLA MEA</w:t>
      </w:r>
      <w:r w:rsidR="007A062D">
        <w:rPr>
          <w:rFonts w:ascii="Times New Roman" w:hAnsi="Times New Roman" w:cs="Times New Roman"/>
          <w:sz w:val="24"/>
          <w:szCs w:val="24"/>
        </w:rPr>
        <w:t>,</w:t>
      </w:r>
      <w:r w:rsidRPr="002E2BF6">
        <w:rPr>
          <w:rFonts w:ascii="Times New Roman" w:hAnsi="Times New Roman" w:cs="Times New Roman"/>
          <w:sz w:val="24"/>
          <w:szCs w:val="24"/>
        </w:rPr>
        <w:t xml:space="preserve"> IVAN, </w:t>
      </w:r>
      <w:r w:rsidRPr="002E2BF6">
        <w:rPr>
          <w:rFonts w:ascii="Times New Roman" w:hAnsi="Times New Roman" w:cs="Times New Roman"/>
          <w:i/>
          <w:sz w:val="24"/>
          <w:szCs w:val="24"/>
        </w:rPr>
        <w:t>Canzoniere della protesta</w:t>
      </w:r>
      <w:r>
        <w:rPr>
          <w:rFonts w:ascii="Times New Roman" w:hAnsi="Times New Roman" w:cs="Times New Roman"/>
          <w:i/>
          <w:sz w:val="24"/>
          <w:szCs w:val="24"/>
        </w:rPr>
        <w:t xml:space="preserve"> 5</w:t>
      </w:r>
      <w:r w:rsidRPr="002E2BF6">
        <w:rPr>
          <w:rFonts w:ascii="Times New Roman" w:hAnsi="Times New Roman" w:cs="Times New Roman"/>
          <w:i/>
          <w:sz w:val="24"/>
          <w:szCs w:val="24"/>
        </w:rPr>
        <w:t xml:space="preserve">, </w:t>
      </w:r>
      <w:r>
        <w:rPr>
          <w:rFonts w:ascii="Times New Roman" w:hAnsi="Times New Roman" w:cs="Times New Roman"/>
          <w:sz w:val="24"/>
          <w:szCs w:val="24"/>
        </w:rPr>
        <w:t xml:space="preserve">Bella Ciao, </w:t>
      </w:r>
      <w:r w:rsidR="0078474F">
        <w:rPr>
          <w:rFonts w:ascii="Times New Roman" w:hAnsi="Times New Roman" w:cs="Times New Roman"/>
          <w:sz w:val="24"/>
          <w:szCs w:val="24"/>
        </w:rPr>
        <w:t xml:space="preserve">Milano </w:t>
      </w:r>
      <w:r>
        <w:rPr>
          <w:rFonts w:ascii="Times New Roman" w:hAnsi="Times New Roman" w:cs="Times New Roman"/>
          <w:sz w:val="24"/>
          <w:szCs w:val="24"/>
        </w:rPr>
        <w:t>1976</w:t>
      </w:r>
    </w:p>
    <w:p w:rsidR="00172D96" w:rsidRPr="00F91C2F" w:rsidRDefault="00172D96" w:rsidP="008C4B5E">
      <w:pPr>
        <w:spacing w:before="240" w:line="360" w:lineRule="auto"/>
        <w:jc w:val="both"/>
        <w:rPr>
          <w:sz w:val="28"/>
        </w:rPr>
      </w:pPr>
      <w:r w:rsidRPr="00F91C2F">
        <w:t>DESSÌ</w:t>
      </w:r>
      <w:r w:rsidR="007A062D">
        <w:t>,</w:t>
      </w:r>
      <w:r w:rsidRPr="00F91C2F">
        <w:t xml:space="preserve"> SIMONE</w:t>
      </w:r>
      <w:r>
        <w:t>,</w:t>
      </w:r>
      <w:r w:rsidRPr="00F91C2F">
        <w:t xml:space="preserve"> PINTOR</w:t>
      </w:r>
      <w:r w:rsidR="007A062D">
        <w:t>,</w:t>
      </w:r>
      <w:r>
        <w:t xml:space="preserve"> </w:t>
      </w:r>
      <w:r w:rsidRPr="00F91C2F">
        <w:t>GIAIME</w:t>
      </w:r>
      <w:r>
        <w:t xml:space="preserve"> (a cura di),</w:t>
      </w:r>
      <w:r w:rsidRPr="00F91C2F">
        <w:rPr>
          <w:i/>
        </w:rPr>
        <w:t xml:space="preserve"> La chitarra e il potere. Gli autori della canzone politica contemporanea, </w:t>
      </w:r>
      <w:r>
        <w:t>Savelli</w:t>
      </w:r>
      <w:r w:rsidRPr="00F91C2F">
        <w:t xml:space="preserve">, </w:t>
      </w:r>
      <w:r w:rsidR="0078474F" w:rsidRPr="00F91C2F">
        <w:t>Roma</w:t>
      </w:r>
      <w:r w:rsidR="0078474F">
        <w:t xml:space="preserve"> </w:t>
      </w:r>
      <w:r w:rsidRPr="00F91C2F">
        <w:t>1976</w:t>
      </w:r>
    </w:p>
    <w:p w:rsidR="00172D96" w:rsidRPr="006F290D" w:rsidRDefault="00172D96" w:rsidP="008C4B5E">
      <w:pPr>
        <w:spacing w:before="240" w:line="360" w:lineRule="auto"/>
        <w:jc w:val="both"/>
      </w:pPr>
      <w:r w:rsidRPr="006F290D">
        <w:t>HOBSBAWM,</w:t>
      </w:r>
      <w:r w:rsidR="007A062D">
        <w:t xml:space="preserve"> ERIC JOHN ERNEST,</w:t>
      </w:r>
      <w:r w:rsidRPr="006F290D">
        <w:t xml:space="preserve"> </w:t>
      </w:r>
      <w:r w:rsidRPr="006F290D">
        <w:rPr>
          <w:i/>
        </w:rPr>
        <w:t xml:space="preserve">Il secolo breve, </w:t>
      </w:r>
      <w:r w:rsidRPr="006F290D">
        <w:t>BUR,</w:t>
      </w:r>
      <w:r>
        <w:t xml:space="preserve"> </w:t>
      </w:r>
      <w:r w:rsidR="0078474F">
        <w:t xml:space="preserve">Milano </w:t>
      </w:r>
      <w:r w:rsidRPr="006F290D">
        <w:t>199</w:t>
      </w:r>
      <w:r>
        <w:t xml:space="preserve">7 </w:t>
      </w:r>
    </w:p>
    <w:p w:rsidR="00172D96" w:rsidRPr="006F290D" w:rsidRDefault="00172D96" w:rsidP="008C4B5E">
      <w:pPr>
        <w:spacing w:before="240" w:line="360" w:lineRule="auto"/>
        <w:jc w:val="both"/>
      </w:pPr>
      <w:r w:rsidRPr="006F290D">
        <w:lastRenderedPageBreak/>
        <w:t>ECO</w:t>
      </w:r>
      <w:r w:rsidR="007A062D">
        <w:t>,</w:t>
      </w:r>
      <w:r w:rsidRPr="002E2BF6">
        <w:t xml:space="preserve"> </w:t>
      </w:r>
      <w:r w:rsidRPr="006F290D">
        <w:t xml:space="preserve">UMBERTO, </w:t>
      </w:r>
      <w:r w:rsidRPr="006F290D">
        <w:rPr>
          <w:i/>
        </w:rPr>
        <w:t xml:space="preserve">Il superuomo di massa, </w:t>
      </w:r>
      <w:r w:rsidRPr="006F290D">
        <w:t>Cooperativa scrittori,</w:t>
      </w:r>
      <w:r>
        <w:t xml:space="preserve"> </w:t>
      </w:r>
      <w:r w:rsidR="0078474F">
        <w:t xml:space="preserve">Milano </w:t>
      </w:r>
      <w:r>
        <w:t>1976</w:t>
      </w:r>
    </w:p>
    <w:p w:rsidR="00172D96" w:rsidRPr="006F290D" w:rsidRDefault="00172D96" w:rsidP="008C4B5E">
      <w:pPr>
        <w:spacing w:before="240" w:line="360" w:lineRule="auto"/>
        <w:jc w:val="both"/>
      </w:pPr>
      <w:r w:rsidRPr="006F290D">
        <w:t>FABBRI</w:t>
      </w:r>
      <w:r w:rsidR="007A062D">
        <w:t>,</w:t>
      </w:r>
      <w:r w:rsidRPr="006F290D">
        <w:t xml:space="preserve"> FRANCO, </w:t>
      </w:r>
      <w:r w:rsidRPr="006F290D">
        <w:rPr>
          <w:i/>
        </w:rPr>
        <w:t xml:space="preserve">Il suono in cui viviamo, </w:t>
      </w:r>
      <w:r>
        <w:t xml:space="preserve">Feltrinelli, </w:t>
      </w:r>
      <w:r w:rsidR="0078474F">
        <w:t xml:space="preserve">Milano </w:t>
      </w:r>
      <w:r>
        <w:t>1996</w:t>
      </w:r>
    </w:p>
    <w:p w:rsidR="00172D96" w:rsidRPr="002E2BF6" w:rsidRDefault="00172D96" w:rsidP="008C4B5E">
      <w:pPr>
        <w:pStyle w:val="Testonotaapidipagina"/>
        <w:spacing w:before="240" w:line="360" w:lineRule="auto"/>
        <w:jc w:val="both"/>
        <w:rPr>
          <w:rFonts w:ascii="Times New Roman" w:hAnsi="Times New Roman" w:cs="Times New Roman"/>
          <w:sz w:val="24"/>
          <w:szCs w:val="24"/>
        </w:rPr>
      </w:pPr>
      <w:r w:rsidRPr="002E2BF6">
        <w:rPr>
          <w:rFonts w:ascii="Times New Roman" w:hAnsi="Times New Roman" w:cs="Times New Roman"/>
          <w:sz w:val="24"/>
          <w:szCs w:val="24"/>
          <w:shd w:val="clear" w:color="auto" w:fill="FDFDFD"/>
        </w:rPr>
        <w:t>FABBRI</w:t>
      </w:r>
      <w:r w:rsidR="007A062D">
        <w:rPr>
          <w:rFonts w:ascii="Times New Roman" w:hAnsi="Times New Roman" w:cs="Times New Roman"/>
          <w:sz w:val="24"/>
          <w:szCs w:val="24"/>
          <w:shd w:val="clear" w:color="auto" w:fill="FDFDFD"/>
        </w:rPr>
        <w:t>,</w:t>
      </w:r>
      <w:r w:rsidRPr="002E2BF6">
        <w:rPr>
          <w:rFonts w:ascii="Times New Roman" w:hAnsi="Times New Roman" w:cs="Times New Roman"/>
          <w:sz w:val="24"/>
          <w:szCs w:val="24"/>
          <w:shd w:val="clear" w:color="auto" w:fill="FDFDFD"/>
        </w:rPr>
        <w:t xml:space="preserve"> FRANCO, </w:t>
      </w:r>
      <w:proofErr w:type="spellStart"/>
      <w:r w:rsidRPr="002E2BF6">
        <w:rPr>
          <w:rStyle w:val="Enfasicorsivo"/>
          <w:rFonts w:ascii="Times New Roman" w:hAnsi="Times New Roman" w:cs="Times New Roman"/>
          <w:sz w:val="24"/>
          <w:szCs w:val="24"/>
          <w:shd w:val="clear" w:color="auto" w:fill="FDFDFD"/>
        </w:rPr>
        <w:t>Around</w:t>
      </w:r>
      <w:proofErr w:type="spellEnd"/>
      <w:r w:rsidRPr="002E2BF6">
        <w:rPr>
          <w:rStyle w:val="Enfasicorsivo"/>
          <w:rFonts w:ascii="Times New Roman" w:hAnsi="Times New Roman" w:cs="Times New Roman"/>
          <w:sz w:val="24"/>
          <w:szCs w:val="24"/>
          <w:shd w:val="clear" w:color="auto" w:fill="FDFDFD"/>
        </w:rPr>
        <w:t xml:space="preserve"> the Clock. Una breve storia della popular music</w:t>
      </w:r>
      <w:r w:rsidRPr="002E2BF6">
        <w:rPr>
          <w:rFonts w:ascii="Times New Roman" w:hAnsi="Times New Roman" w:cs="Times New Roman"/>
          <w:sz w:val="24"/>
          <w:szCs w:val="24"/>
          <w:shd w:val="clear" w:color="auto" w:fill="FDFDFD"/>
        </w:rPr>
        <w:t xml:space="preserve">, Utet, </w:t>
      </w:r>
      <w:r w:rsidR="0078474F" w:rsidRPr="002E2BF6">
        <w:rPr>
          <w:rFonts w:ascii="Times New Roman" w:hAnsi="Times New Roman" w:cs="Times New Roman"/>
          <w:sz w:val="24"/>
          <w:szCs w:val="24"/>
          <w:shd w:val="clear" w:color="auto" w:fill="FDFDFD"/>
        </w:rPr>
        <w:t xml:space="preserve">Torino </w:t>
      </w:r>
      <w:r w:rsidRPr="002E2BF6">
        <w:rPr>
          <w:rFonts w:ascii="Times New Roman" w:hAnsi="Times New Roman" w:cs="Times New Roman"/>
          <w:sz w:val="24"/>
          <w:szCs w:val="24"/>
          <w:shd w:val="clear" w:color="auto" w:fill="FDFDFD"/>
        </w:rPr>
        <w:t>2008</w:t>
      </w:r>
    </w:p>
    <w:p w:rsidR="00172D96" w:rsidRPr="006F290D" w:rsidRDefault="00172D96" w:rsidP="008C4B5E">
      <w:pPr>
        <w:spacing w:before="240" w:line="360" w:lineRule="auto"/>
        <w:jc w:val="both"/>
      </w:pPr>
      <w:r w:rsidRPr="006F290D">
        <w:t>FERRARI</w:t>
      </w:r>
      <w:r w:rsidR="007A062D">
        <w:t>,</w:t>
      </w:r>
      <w:r w:rsidRPr="006F290D">
        <w:t xml:space="preserve"> CHIARA, </w:t>
      </w:r>
      <w:r w:rsidRPr="006F290D">
        <w:rPr>
          <w:i/>
        </w:rPr>
        <w:t xml:space="preserve">Politica e protesta in musica. Da Cantacronache a Ivano Fossati, </w:t>
      </w:r>
      <w:proofErr w:type="spellStart"/>
      <w:r>
        <w:t>Unicolpi</w:t>
      </w:r>
      <w:proofErr w:type="spellEnd"/>
      <w:r>
        <w:t xml:space="preserve">, </w:t>
      </w:r>
      <w:r w:rsidR="0078474F">
        <w:t xml:space="preserve">Milano </w:t>
      </w:r>
      <w:r>
        <w:t>2014</w:t>
      </w:r>
    </w:p>
    <w:p w:rsidR="00172D96" w:rsidRPr="006F290D" w:rsidRDefault="00172D96" w:rsidP="008C4B5E">
      <w:pPr>
        <w:spacing w:before="240" w:line="360" w:lineRule="auto"/>
        <w:jc w:val="both"/>
      </w:pPr>
      <w:r w:rsidRPr="006F290D">
        <w:t>FERRARI</w:t>
      </w:r>
      <w:r w:rsidR="007A062D">
        <w:t>,</w:t>
      </w:r>
      <w:r w:rsidRPr="006F290D">
        <w:t xml:space="preserve"> SEBASTIANO, </w:t>
      </w:r>
      <w:r w:rsidRPr="006F290D">
        <w:rPr>
          <w:i/>
        </w:rPr>
        <w:t>La prima generazione dei cantautori, scuola ”genovese”</w:t>
      </w:r>
      <w:r>
        <w:t>, Bastogi</w:t>
      </w:r>
      <w:r w:rsidRPr="006F290D">
        <w:t xml:space="preserve">, </w:t>
      </w:r>
      <w:r w:rsidR="0078474F">
        <w:t xml:space="preserve">Foggia </w:t>
      </w:r>
      <w:r w:rsidRPr="006F290D">
        <w:t>2008</w:t>
      </w:r>
    </w:p>
    <w:p w:rsidR="00172D96" w:rsidRPr="006F290D" w:rsidRDefault="00172D96" w:rsidP="008C4B5E">
      <w:pPr>
        <w:spacing w:before="240" w:line="360" w:lineRule="auto"/>
        <w:jc w:val="both"/>
      </w:pPr>
      <w:r w:rsidRPr="006F290D">
        <w:t>FO</w:t>
      </w:r>
      <w:r w:rsidR="007A062D">
        <w:t>,</w:t>
      </w:r>
      <w:r w:rsidRPr="002E2BF6">
        <w:t xml:space="preserve"> </w:t>
      </w:r>
      <w:r w:rsidRPr="006F290D">
        <w:t xml:space="preserve">DARIO, </w:t>
      </w:r>
      <w:r w:rsidRPr="006F290D">
        <w:rPr>
          <w:i/>
        </w:rPr>
        <w:t xml:space="preserve">Ballate e canzoni, </w:t>
      </w:r>
      <w:r>
        <w:t xml:space="preserve">Newton Compton, </w:t>
      </w:r>
      <w:r w:rsidR="0078474F">
        <w:t xml:space="preserve">Roma </w:t>
      </w:r>
      <w:r>
        <w:t>1976</w:t>
      </w:r>
    </w:p>
    <w:p w:rsidR="00172D96" w:rsidRPr="006F290D" w:rsidRDefault="00172D96" w:rsidP="008C4B5E">
      <w:pPr>
        <w:spacing w:before="240" w:line="360" w:lineRule="auto"/>
        <w:jc w:val="both"/>
      </w:pPr>
      <w:r w:rsidRPr="006F290D">
        <w:t>GASPARI</w:t>
      </w:r>
      <w:r w:rsidR="007A062D">
        <w:t>,</w:t>
      </w:r>
      <w:r w:rsidRPr="006F290D">
        <w:t xml:space="preserve"> MIMMA, </w:t>
      </w:r>
      <w:r w:rsidRPr="006F290D">
        <w:rPr>
          <w:i/>
        </w:rPr>
        <w:t xml:space="preserve">L’industria della canzone, </w:t>
      </w:r>
      <w:r w:rsidRPr="006F290D">
        <w:t xml:space="preserve">Editori Riuniti, </w:t>
      </w:r>
      <w:r w:rsidR="0078474F">
        <w:t xml:space="preserve">Roma </w:t>
      </w:r>
      <w:r w:rsidRPr="006F290D">
        <w:t>1981</w:t>
      </w:r>
      <w:r>
        <w:t xml:space="preserve"> </w:t>
      </w:r>
    </w:p>
    <w:p w:rsidR="00172D96" w:rsidRPr="006F290D" w:rsidRDefault="00172D96" w:rsidP="008C4B5E">
      <w:pPr>
        <w:spacing w:before="240" w:line="360" w:lineRule="auto"/>
        <w:jc w:val="both"/>
      </w:pPr>
      <w:r w:rsidRPr="006F290D">
        <w:t>GENTILE</w:t>
      </w:r>
      <w:r w:rsidR="007A062D">
        <w:t>,</w:t>
      </w:r>
      <w:r w:rsidRPr="002E2BF6">
        <w:t xml:space="preserve"> </w:t>
      </w:r>
      <w:r w:rsidRPr="006F290D">
        <w:t xml:space="preserve">ENZO, </w:t>
      </w:r>
      <w:r w:rsidRPr="006F290D">
        <w:rPr>
          <w:i/>
        </w:rPr>
        <w:t xml:space="preserve">Guida critica ai cantautori italiani, </w:t>
      </w:r>
      <w:proofErr w:type="spellStart"/>
      <w:r w:rsidRPr="006F290D">
        <w:t>Gammalibri</w:t>
      </w:r>
      <w:proofErr w:type="spellEnd"/>
      <w:r w:rsidRPr="006F290D">
        <w:t xml:space="preserve">, </w:t>
      </w:r>
      <w:r w:rsidR="0078474F">
        <w:t xml:space="preserve">Milano </w:t>
      </w:r>
      <w:r w:rsidRPr="006F290D">
        <w:t>1979</w:t>
      </w:r>
    </w:p>
    <w:p w:rsidR="00172D96" w:rsidRPr="006F290D" w:rsidRDefault="00172D96" w:rsidP="008C4B5E">
      <w:pPr>
        <w:spacing w:before="240" w:line="360" w:lineRule="auto"/>
        <w:jc w:val="both"/>
        <w:rPr>
          <w:i/>
        </w:rPr>
      </w:pPr>
      <w:r w:rsidRPr="006F290D">
        <w:t>GIOVANNETTI</w:t>
      </w:r>
      <w:r w:rsidR="007A062D">
        <w:t>,</w:t>
      </w:r>
      <w:r w:rsidRPr="002E2BF6">
        <w:t xml:space="preserve"> </w:t>
      </w:r>
      <w:r w:rsidRPr="006F290D">
        <w:t xml:space="preserve">PAOLO, </w:t>
      </w:r>
      <w:r w:rsidRPr="006F290D">
        <w:rPr>
          <w:i/>
        </w:rPr>
        <w:t>Il verso di canzone. Una neometrica dal basso?</w:t>
      </w:r>
      <w:r>
        <w:t xml:space="preserve">, </w:t>
      </w:r>
      <w:proofErr w:type="spellStart"/>
      <w:r>
        <w:t>Chiarelettere</w:t>
      </w:r>
      <w:proofErr w:type="spellEnd"/>
      <w:r>
        <w:t xml:space="preserve">, </w:t>
      </w:r>
      <w:r w:rsidR="0078474F">
        <w:t xml:space="preserve">Milano </w:t>
      </w:r>
      <w:r>
        <w:t>2009</w:t>
      </w:r>
    </w:p>
    <w:p w:rsidR="00172D96" w:rsidRPr="006F290D" w:rsidRDefault="00172D96" w:rsidP="008C4B5E">
      <w:pPr>
        <w:spacing w:before="240" w:line="360" w:lineRule="auto"/>
        <w:jc w:val="both"/>
      </w:pPr>
      <w:r w:rsidRPr="006F290D">
        <w:t>GIUSTINI</w:t>
      </w:r>
      <w:r w:rsidR="007A062D">
        <w:t>,</w:t>
      </w:r>
      <w:r w:rsidRPr="002E2BF6">
        <w:t xml:space="preserve"> </w:t>
      </w:r>
      <w:r w:rsidRPr="006F290D">
        <w:t xml:space="preserve">JONATHAN, </w:t>
      </w:r>
      <w:r w:rsidRPr="006F290D">
        <w:rPr>
          <w:i/>
        </w:rPr>
        <w:t>Carta da musica. I cantautori e la letteratura,</w:t>
      </w:r>
      <w:r w:rsidRPr="006F290D">
        <w:t xml:space="preserve"> </w:t>
      </w:r>
      <w:r>
        <w:t>M</w:t>
      </w:r>
      <w:r w:rsidRPr="006F290D">
        <w:t xml:space="preserve">inimum fax, </w:t>
      </w:r>
      <w:r w:rsidR="0078474F">
        <w:t xml:space="preserve">Roma </w:t>
      </w:r>
      <w:r w:rsidRPr="006F290D">
        <w:t>1995</w:t>
      </w:r>
    </w:p>
    <w:p w:rsidR="00172D96" w:rsidRPr="006F290D" w:rsidRDefault="00172D96" w:rsidP="008C4B5E">
      <w:pPr>
        <w:spacing w:before="240" w:line="360" w:lineRule="auto"/>
        <w:jc w:val="both"/>
      </w:pPr>
      <w:r w:rsidRPr="006F290D">
        <w:t>GUGLIELMI</w:t>
      </w:r>
      <w:r w:rsidR="007A062D">
        <w:t>,</w:t>
      </w:r>
      <w:r w:rsidRPr="002E2BF6">
        <w:t xml:space="preserve"> </w:t>
      </w:r>
      <w:r w:rsidRPr="006F290D">
        <w:t xml:space="preserve">FEDERICO, </w:t>
      </w:r>
      <w:r w:rsidRPr="006F290D">
        <w:rPr>
          <w:i/>
        </w:rPr>
        <w:t xml:space="preserve">Voci d’autore. La canzone italiana si racconta, </w:t>
      </w:r>
      <w:proofErr w:type="spellStart"/>
      <w:r>
        <w:t>Fazi</w:t>
      </w:r>
      <w:proofErr w:type="spellEnd"/>
      <w:r w:rsidRPr="006F290D">
        <w:t xml:space="preserve">, </w:t>
      </w:r>
      <w:r w:rsidR="0078474F" w:rsidRPr="006F290D">
        <w:t>Roma</w:t>
      </w:r>
      <w:r w:rsidR="0078474F">
        <w:t xml:space="preserve"> </w:t>
      </w:r>
      <w:r>
        <w:t>2006</w:t>
      </w:r>
    </w:p>
    <w:p w:rsidR="00172D96" w:rsidRPr="006F290D" w:rsidRDefault="00172D96" w:rsidP="008C4B5E">
      <w:pPr>
        <w:spacing w:before="240" w:line="360" w:lineRule="auto"/>
        <w:jc w:val="both"/>
      </w:pPr>
      <w:r w:rsidRPr="006F290D">
        <w:t xml:space="preserve">ISTAT, </w:t>
      </w:r>
      <w:r w:rsidRPr="006F290D">
        <w:rPr>
          <w:i/>
        </w:rPr>
        <w:t xml:space="preserve">La  musica in Italia, </w:t>
      </w:r>
      <w:r>
        <w:t xml:space="preserve">Il Mulino, </w:t>
      </w:r>
      <w:r w:rsidR="0078474F">
        <w:t xml:space="preserve">Bologna </w:t>
      </w:r>
      <w:r>
        <w:t>1999</w:t>
      </w:r>
    </w:p>
    <w:p w:rsidR="00172D96" w:rsidRPr="006F290D" w:rsidRDefault="00172D96" w:rsidP="008C4B5E">
      <w:pPr>
        <w:spacing w:before="240" w:line="360" w:lineRule="auto"/>
        <w:jc w:val="both"/>
      </w:pPr>
      <w:r w:rsidRPr="006F290D">
        <w:t>JACHIA</w:t>
      </w:r>
      <w:r w:rsidR="007A062D">
        <w:t>,</w:t>
      </w:r>
      <w:r w:rsidRPr="006F290D">
        <w:t xml:space="preserve"> PAOLO, </w:t>
      </w:r>
      <w:r w:rsidRPr="006F290D">
        <w:rPr>
          <w:i/>
        </w:rPr>
        <w:t xml:space="preserve">La canzone d’autore italiana 1958-1997, </w:t>
      </w:r>
      <w:r w:rsidRPr="006F290D">
        <w:t xml:space="preserve">Feltrinelli, </w:t>
      </w:r>
      <w:r w:rsidR="0078474F">
        <w:t xml:space="preserve">Milano </w:t>
      </w:r>
      <w:r w:rsidRPr="006F290D">
        <w:t>1998</w:t>
      </w:r>
      <w:r>
        <w:t xml:space="preserve"> </w:t>
      </w:r>
    </w:p>
    <w:p w:rsidR="00172D96" w:rsidRPr="006F290D" w:rsidRDefault="00172D96" w:rsidP="008C4B5E">
      <w:pPr>
        <w:spacing w:before="240" w:line="360" w:lineRule="auto"/>
        <w:jc w:val="both"/>
      </w:pPr>
      <w:r w:rsidRPr="006F290D">
        <w:t>JONA</w:t>
      </w:r>
      <w:r w:rsidR="007A062D">
        <w:t>,</w:t>
      </w:r>
      <w:r w:rsidRPr="002E2BF6">
        <w:t xml:space="preserve"> </w:t>
      </w:r>
      <w:r w:rsidRPr="006F290D">
        <w:t xml:space="preserve">EMILIO, </w:t>
      </w:r>
      <w:r w:rsidRPr="006F290D">
        <w:rPr>
          <w:i/>
        </w:rPr>
        <w:t xml:space="preserve">Cantacronache, </w:t>
      </w:r>
      <w:r w:rsidRPr="006F290D">
        <w:t xml:space="preserve">Edizioni Italia Canta, </w:t>
      </w:r>
      <w:r w:rsidR="0078474F" w:rsidRPr="006F290D">
        <w:t>Torino</w:t>
      </w:r>
      <w:r w:rsidR="0078474F">
        <w:t xml:space="preserve"> </w:t>
      </w:r>
      <w:r w:rsidRPr="006F290D">
        <w:t>1958</w:t>
      </w:r>
    </w:p>
    <w:p w:rsidR="00172D96" w:rsidRPr="002E2BF6" w:rsidRDefault="00172D96" w:rsidP="008C4B5E">
      <w:pPr>
        <w:spacing w:before="240" w:line="360" w:lineRule="auto"/>
        <w:jc w:val="both"/>
        <w:rPr>
          <w:bdr w:val="none" w:sz="0" w:space="0" w:color="auto" w:frame="1"/>
        </w:rPr>
      </w:pPr>
      <w:r w:rsidRPr="002E2BF6">
        <w:rPr>
          <w:bdr w:val="none" w:sz="0" w:space="0" w:color="auto" w:frame="1"/>
        </w:rPr>
        <w:t>JONA</w:t>
      </w:r>
      <w:r w:rsidR="007A062D">
        <w:rPr>
          <w:bdr w:val="none" w:sz="0" w:space="0" w:color="auto" w:frame="1"/>
        </w:rPr>
        <w:t>,</w:t>
      </w:r>
      <w:r w:rsidRPr="002E2BF6">
        <w:rPr>
          <w:bdr w:val="none" w:sz="0" w:space="0" w:color="auto" w:frame="1"/>
        </w:rPr>
        <w:t xml:space="preserve"> EMILIO, STRANIERO</w:t>
      </w:r>
      <w:r w:rsidR="007A062D">
        <w:rPr>
          <w:bdr w:val="none" w:sz="0" w:space="0" w:color="auto" w:frame="1"/>
        </w:rPr>
        <w:t>,</w:t>
      </w:r>
      <w:r w:rsidRPr="002E2BF6">
        <w:rPr>
          <w:bdr w:val="none" w:sz="0" w:space="0" w:color="auto" w:frame="1"/>
        </w:rPr>
        <w:t xml:space="preserve"> MICHELE L. (a cura di), </w:t>
      </w:r>
      <w:r w:rsidRPr="002E2BF6">
        <w:rPr>
          <w:i/>
          <w:iCs/>
          <w:bdr w:val="none" w:sz="0" w:space="0" w:color="auto" w:frame="1"/>
        </w:rPr>
        <w:t>Cantacronache - Un'avventura politico-musicale degli anni cinquanta</w:t>
      </w:r>
      <w:r w:rsidR="0078474F">
        <w:rPr>
          <w:bdr w:val="none" w:sz="0" w:space="0" w:color="auto" w:frame="1"/>
        </w:rPr>
        <w:t xml:space="preserve">, </w:t>
      </w:r>
      <w:proofErr w:type="spellStart"/>
      <w:r w:rsidR="0078474F" w:rsidRPr="002E2BF6">
        <w:rPr>
          <w:bdr w:val="none" w:sz="0" w:space="0" w:color="auto" w:frame="1"/>
        </w:rPr>
        <w:t>Crel</w:t>
      </w:r>
      <w:proofErr w:type="spellEnd"/>
      <w:r w:rsidR="0078474F" w:rsidRPr="002E2BF6">
        <w:rPr>
          <w:bdr w:val="none" w:sz="0" w:space="0" w:color="auto" w:frame="1"/>
        </w:rPr>
        <w:t xml:space="preserve">, </w:t>
      </w:r>
      <w:r w:rsidR="0078474F">
        <w:rPr>
          <w:bdr w:val="none" w:sz="0" w:space="0" w:color="auto" w:frame="1"/>
        </w:rPr>
        <w:t xml:space="preserve">Torino </w:t>
      </w:r>
      <w:r w:rsidRPr="002E2BF6">
        <w:rPr>
          <w:bdr w:val="none" w:sz="0" w:space="0" w:color="auto" w:frame="1"/>
        </w:rPr>
        <w:t>1996</w:t>
      </w:r>
    </w:p>
    <w:p w:rsidR="00172D96" w:rsidRPr="006F290D" w:rsidRDefault="00172D96" w:rsidP="008C4B5E">
      <w:pPr>
        <w:spacing w:before="240" w:line="360" w:lineRule="auto"/>
        <w:jc w:val="both"/>
      </w:pPr>
      <w:r w:rsidRPr="006F290D">
        <w:t>LIPERI</w:t>
      </w:r>
      <w:r w:rsidR="007A062D">
        <w:t>,</w:t>
      </w:r>
      <w:r w:rsidRPr="006F290D">
        <w:t xml:space="preserve"> FELICE, </w:t>
      </w:r>
      <w:r w:rsidRPr="006F290D">
        <w:rPr>
          <w:i/>
        </w:rPr>
        <w:t xml:space="preserve">Storia della canzone italiana, </w:t>
      </w:r>
      <w:r w:rsidRPr="006F290D">
        <w:t xml:space="preserve">Rai Eri, </w:t>
      </w:r>
      <w:r w:rsidR="0078474F">
        <w:t xml:space="preserve">Roma </w:t>
      </w:r>
      <w:r w:rsidRPr="006F290D">
        <w:t xml:space="preserve">2011 </w:t>
      </w:r>
    </w:p>
    <w:p w:rsidR="00172D96" w:rsidRPr="002E2BF6" w:rsidRDefault="00172D96" w:rsidP="008C4B5E">
      <w:pPr>
        <w:spacing w:before="240" w:line="360" w:lineRule="auto"/>
        <w:jc w:val="both"/>
        <w:rPr>
          <w:color w:val="222222"/>
          <w:shd w:val="clear" w:color="auto" w:fill="FFFFFF"/>
        </w:rPr>
      </w:pPr>
      <w:r w:rsidRPr="002E2BF6">
        <w:t>MACCHIARELLA</w:t>
      </w:r>
      <w:r w:rsidR="007A062D">
        <w:t>,</w:t>
      </w:r>
      <w:r w:rsidRPr="002E2BF6">
        <w:t xml:space="preserve"> IGNAZIO, MARINI</w:t>
      </w:r>
      <w:r w:rsidR="007A062D">
        <w:t>,</w:t>
      </w:r>
      <w:r w:rsidRPr="002E2BF6">
        <w:t xml:space="preserve"> GIOVANNA</w:t>
      </w:r>
      <w:r w:rsidRPr="002E2BF6">
        <w:rPr>
          <w:i/>
          <w:color w:val="222222"/>
          <w:shd w:val="clear" w:color="auto" w:fill="FFFFFF"/>
        </w:rPr>
        <w:t>, Il canto necessario</w:t>
      </w:r>
      <w:r>
        <w:rPr>
          <w:color w:val="222222"/>
          <w:shd w:val="clear" w:color="auto" w:fill="FFFFFF"/>
        </w:rPr>
        <w:t xml:space="preserve">, </w:t>
      </w:r>
      <w:proofErr w:type="spellStart"/>
      <w:r>
        <w:rPr>
          <w:color w:val="222222"/>
          <w:shd w:val="clear" w:color="auto" w:fill="FFFFFF"/>
        </w:rPr>
        <w:t>Actes</w:t>
      </w:r>
      <w:proofErr w:type="spellEnd"/>
      <w:r>
        <w:rPr>
          <w:color w:val="222222"/>
          <w:shd w:val="clear" w:color="auto" w:fill="FFFFFF"/>
        </w:rPr>
        <w:t xml:space="preserve"> Sud,</w:t>
      </w:r>
      <w:r w:rsidR="0078474F">
        <w:rPr>
          <w:color w:val="222222"/>
          <w:shd w:val="clear" w:color="auto" w:fill="FFFFFF"/>
        </w:rPr>
        <w:t xml:space="preserve"> [s.l.] </w:t>
      </w:r>
      <w:r>
        <w:rPr>
          <w:color w:val="222222"/>
          <w:shd w:val="clear" w:color="auto" w:fill="FFFFFF"/>
        </w:rPr>
        <w:t xml:space="preserve"> 2007</w:t>
      </w:r>
    </w:p>
    <w:p w:rsidR="00172D96" w:rsidRPr="00315140" w:rsidRDefault="00172D96" w:rsidP="008C4B5E">
      <w:pPr>
        <w:spacing w:before="240" w:line="360" w:lineRule="auto"/>
        <w:jc w:val="both"/>
      </w:pPr>
      <w:r>
        <w:lastRenderedPageBreak/>
        <w:t>MARINI</w:t>
      </w:r>
      <w:r w:rsidR="007A062D">
        <w:t>,</w:t>
      </w:r>
      <w:r>
        <w:t xml:space="preserve"> GIOVANNA, </w:t>
      </w:r>
      <w:r>
        <w:rPr>
          <w:i/>
        </w:rPr>
        <w:t xml:space="preserve">Italia quanto sei lunga, </w:t>
      </w:r>
      <w:r>
        <w:t xml:space="preserve">Mazzotta, </w:t>
      </w:r>
      <w:r w:rsidR="0078474F">
        <w:t xml:space="preserve">Milano </w:t>
      </w:r>
      <w:r>
        <w:t>1977</w:t>
      </w:r>
    </w:p>
    <w:p w:rsidR="00172D96" w:rsidRPr="002E2BF6" w:rsidRDefault="00172D96" w:rsidP="008C4B5E">
      <w:pPr>
        <w:spacing w:before="240" w:line="360" w:lineRule="auto"/>
        <w:jc w:val="both"/>
      </w:pPr>
      <w:r w:rsidRPr="002E2BF6">
        <w:t>MARINI</w:t>
      </w:r>
      <w:r w:rsidR="007A062D">
        <w:t>,</w:t>
      </w:r>
      <w:r w:rsidRPr="002E2BF6">
        <w:t xml:space="preserve"> GIOVANNA, </w:t>
      </w:r>
      <w:r w:rsidRPr="002E2BF6">
        <w:rPr>
          <w:i/>
        </w:rPr>
        <w:t xml:space="preserve">Una mattina mi son svegliata, </w:t>
      </w:r>
      <w:r w:rsidRPr="002E2BF6">
        <w:t>Rizzoli,</w:t>
      </w:r>
      <w:r w:rsidR="0078474F">
        <w:t xml:space="preserve"> Milano</w:t>
      </w:r>
      <w:r w:rsidRPr="002E2BF6">
        <w:t xml:space="preserve"> 2005</w:t>
      </w:r>
    </w:p>
    <w:p w:rsidR="00172D96" w:rsidRPr="006F290D" w:rsidRDefault="00172D96" w:rsidP="008C4B5E">
      <w:pPr>
        <w:spacing w:before="240" w:line="360" w:lineRule="auto"/>
        <w:jc w:val="both"/>
      </w:pPr>
      <w:r w:rsidRPr="006F290D">
        <w:t>MESCHIARI</w:t>
      </w:r>
      <w:r w:rsidR="007A062D">
        <w:t>,</w:t>
      </w:r>
      <w:r w:rsidRPr="002E2BF6">
        <w:t xml:space="preserve"> </w:t>
      </w:r>
      <w:r w:rsidRPr="006F290D">
        <w:t xml:space="preserve">ALDO, </w:t>
      </w:r>
      <w:r w:rsidRPr="006F290D">
        <w:rPr>
          <w:i/>
        </w:rPr>
        <w:t xml:space="preserve">Poesia in musica. Percorso intorno alla canzone d’autore, </w:t>
      </w:r>
      <w:r>
        <w:t>APM,</w:t>
      </w:r>
      <w:r w:rsidR="0078474F">
        <w:t xml:space="preserve"> Carpi</w:t>
      </w:r>
      <w:r>
        <w:t xml:space="preserve"> 2011</w:t>
      </w:r>
    </w:p>
    <w:p w:rsidR="00172D96" w:rsidRPr="006F290D" w:rsidRDefault="00172D96" w:rsidP="008C4B5E">
      <w:pPr>
        <w:pStyle w:val="Testonotaapidipagina"/>
        <w:spacing w:before="240" w:line="360" w:lineRule="auto"/>
        <w:jc w:val="both"/>
        <w:rPr>
          <w:rFonts w:ascii="Times New Roman" w:hAnsi="Times New Roman" w:cs="Times New Roman"/>
          <w:sz w:val="24"/>
          <w:szCs w:val="24"/>
        </w:rPr>
      </w:pPr>
      <w:r w:rsidRPr="006F290D">
        <w:rPr>
          <w:rFonts w:ascii="Times New Roman" w:hAnsi="Times New Roman" w:cs="Times New Roman"/>
          <w:sz w:val="24"/>
          <w:szCs w:val="24"/>
        </w:rPr>
        <w:t>MILA</w:t>
      </w:r>
      <w:r w:rsidR="007A062D">
        <w:rPr>
          <w:rFonts w:ascii="Times New Roman" w:hAnsi="Times New Roman" w:cs="Times New Roman"/>
          <w:sz w:val="24"/>
          <w:szCs w:val="24"/>
        </w:rPr>
        <w:t>,</w:t>
      </w:r>
      <w:r w:rsidRPr="002E2BF6">
        <w:rPr>
          <w:rFonts w:ascii="Times New Roman" w:hAnsi="Times New Roman" w:cs="Times New Roman"/>
          <w:sz w:val="24"/>
          <w:szCs w:val="24"/>
        </w:rPr>
        <w:t xml:space="preserve"> </w:t>
      </w:r>
      <w:r w:rsidRPr="006F290D">
        <w:rPr>
          <w:rFonts w:ascii="Times New Roman" w:hAnsi="Times New Roman" w:cs="Times New Roman"/>
          <w:sz w:val="24"/>
          <w:szCs w:val="24"/>
        </w:rPr>
        <w:t xml:space="preserve">MASSIMO, </w:t>
      </w:r>
      <w:r w:rsidRPr="006F290D">
        <w:rPr>
          <w:rFonts w:ascii="Times New Roman" w:hAnsi="Times New Roman" w:cs="Times New Roman"/>
          <w:i/>
          <w:sz w:val="24"/>
          <w:szCs w:val="24"/>
        </w:rPr>
        <w:t xml:space="preserve">La canzone scenderà in terra </w:t>
      </w:r>
      <w:r w:rsidRPr="006F290D">
        <w:rPr>
          <w:rFonts w:ascii="Times New Roman" w:hAnsi="Times New Roman" w:cs="Times New Roman"/>
          <w:sz w:val="24"/>
          <w:szCs w:val="24"/>
        </w:rPr>
        <w:t xml:space="preserve">in </w:t>
      </w:r>
      <w:r w:rsidR="001F155D">
        <w:rPr>
          <w:rFonts w:ascii="Times New Roman" w:hAnsi="Times New Roman" w:cs="Times New Roman"/>
          <w:sz w:val="24"/>
          <w:szCs w:val="24"/>
        </w:rPr>
        <w:t>“</w:t>
      </w:r>
      <w:r w:rsidRPr="006F290D">
        <w:rPr>
          <w:rFonts w:ascii="Times New Roman" w:hAnsi="Times New Roman" w:cs="Times New Roman"/>
          <w:sz w:val="24"/>
          <w:szCs w:val="24"/>
        </w:rPr>
        <w:t>L</w:t>
      </w:r>
      <w:r>
        <w:rPr>
          <w:rFonts w:ascii="Times New Roman" w:hAnsi="Times New Roman" w:cs="Times New Roman"/>
          <w:sz w:val="24"/>
          <w:szCs w:val="24"/>
        </w:rPr>
        <w:t>’Espresso</w:t>
      </w:r>
      <w:r w:rsidR="001F155D">
        <w:rPr>
          <w:rFonts w:ascii="Times New Roman" w:hAnsi="Times New Roman" w:cs="Times New Roman"/>
          <w:sz w:val="24"/>
          <w:szCs w:val="24"/>
        </w:rPr>
        <w:t>”</w:t>
      </w:r>
      <w:r>
        <w:rPr>
          <w:rFonts w:ascii="Times New Roman" w:hAnsi="Times New Roman" w:cs="Times New Roman"/>
          <w:sz w:val="24"/>
          <w:szCs w:val="24"/>
        </w:rPr>
        <w:t>, 23 Marzo 1958</w:t>
      </w:r>
    </w:p>
    <w:p w:rsidR="00172D96" w:rsidRPr="006F290D" w:rsidRDefault="00172D96" w:rsidP="008C4B5E">
      <w:pPr>
        <w:spacing w:before="240" w:line="360" w:lineRule="auto"/>
        <w:jc w:val="both"/>
      </w:pPr>
      <w:r w:rsidRPr="006F290D">
        <w:t>MONTI</w:t>
      </w:r>
      <w:r w:rsidR="007A062D">
        <w:t>,</w:t>
      </w:r>
      <w:r w:rsidRPr="006F290D">
        <w:t xml:space="preserve"> GIANGILBERTO, DI PIETRO</w:t>
      </w:r>
      <w:r w:rsidR="007A062D">
        <w:t>,</w:t>
      </w:r>
      <w:r w:rsidRPr="006F290D">
        <w:t xml:space="preserve"> VERONICA, </w:t>
      </w:r>
      <w:r w:rsidRPr="006F290D">
        <w:rPr>
          <w:i/>
        </w:rPr>
        <w:t xml:space="preserve">Dizionario dei cantautori, </w:t>
      </w:r>
      <w:r w:rsidR="0078474F" w:rsidRPr="006F290D">
        <w:t>Garzanti,</w:t>
      </w:r>
      <w:r w:rsidR="0078474F">
        <w:t xml:space="preserve"> Milano</w:t>
      </w:r>
      <w:r w:rsidRPr="006F290D">
        <w:t xml:space="preserve"> 2003</w:t>
      </w:r>
    </w:p>
    <w:p w:rsidR="00172D96" w:rsidRPr="006F290D" w:rsidRDefault="00172D96" w:rsidP="008C4B5E">
      <w:pPr>
        <w:spacing w:before="240" w:line="360" w:lineRule="auto"/>
        <w:jc w:val="both"/>
      </w:pPr>
      <w:r w:rsidRPr="006F290D">
        <w:t>MURTAS</w:t>
      </w:r>
      <w:r w:rsidR="007A062D">
        <w:t>,</w:t>
      </w:r>
      <w:r w:rsidRPr="006F290D">
        <w:t xml:space="preserve"> CLARA, </w:t>
      </w:r>
      <w:r w:rsidRPr="006F290D">
        <w:rPr>
          <w:i/>
        </w:rPr>
        <w:t xml:space="preserve">La canzone italiana, </w:t>
      </w:r>
      <w:r w:rsidRPr="006F290D">
        <w:t xml:space="preserve">Roberto Napoleone editore, </w:t>
      </w:r>
      <w:r w:rsidR="0078474F">
        <w:t xml:space="preserve">Roma </w:t>
      </w:r>
      <w:r w:rsidRPr="006F290D">
        <w:t>1981</w:t>
      </w:r>
    </w:p>
    <w:p w:rsidR="00172D96" w:rsidRPr="006F290D" w:rsidRDefault="00172D96" w:rsidP="008C4B5E">
      <w:pPr>
        <w:spacing w:before="240" w:line="360" w:lineRule="auto"/>
        <w:jc w:val="both"/>
      </w:pPr>
      <w:r w:rsidRPr="006F290D">
        <w:t>NOBILE</w:t>
      </w:r>
      <w:r w:rsidR="007A062D">
        <w:t>,</w:t>
      </w:r>
      <w:r w:rsidRPr="006F290D">
        <w:t xml:space="preserve"> STEFANO, </w:t>
      </w:r>
      <w:r w:rsidRPr="006F290D">
        <w:rPr>
          <w:i/>
        </w:rPr>
        <w:t xml:space="preserve">Mezzo secolo di canzoni italiane. Una prospettiva sociologica (1960-2010), </w:t>
      </w:r>
      <w:r w:rsidRPr="006F290D">
        <w:t>Carocci</w:t>
      </w:r>
      <w:r>
        <w:t>,</w:t>
      </w:r>
      <w:r w:rsidRPr="006F290D">
        <w:t xml:space="preserve"> </w:t>
      </w:r>
      <w:r w:rsidR="0078474F">
        <w:t xml:space="preserve">Roma </w:t>
      </w:r>
      <w:r w:rsidRPr="006F290D">
        <w:t xml:space="preserve">2012 </w:t>
      </w:r>
    </w:p>
    <w:p w:rsidR="00172D96" w:rsidRPr="006F290D" w:rsidRDefault="00172D96" w:rsidP="008C4B5E">
      <w:pPr>
        <w:spacing w:before="240" w:line="360" w:lineRule="auto"/>
        <w:jc w:val="both"/>
      </w:pPr>
      <w:r w:rsidRPr="006F290D">
        <w:t>PAOLINI</w:t>
      </w:r>
      <w:r w:rsidR="007A062D">
        <w:t>,</w:t>
      </w:r>
      <w:r w:rsidRPr="006F290D">
        <w:t xml:space="preserve"> MARCO, </w:t>
      </w:r>
      <w:r w:rsidRPr="006F290D">
        <w:rPr>
          <w:i/>
        </w:rPr>
        <w:t xml:space="preserve">Il suono e l’inchiostro. Cantautori, saggisti, poeti a confronto, </w:t>
      </w:r>
      <w:r>
        <w:t xml:space="preserve">a cura di </w:t>
      </w:r>
      <w:r w:rsidRPr="006F290D">
        <w:t>CENTRO STUD</w:t>
      </w:r>
      <w:r>
        <w:t>I FABRIZIO DE ANDRE’</w:t>
      </w:r>
      <w:r w:rsidRPr="006F290D">
        <w:t xml:space="preserve">, </w:t>
      </w:r>
      <w:proofErr w:type="spellStart"/>
      <w:r w:rsidR="0078474F" w:rsidRPr="006F290D">
        <w:t>Chiarelettere</w:t>
      </w:r>
      <w:proofErr w:type="spellEnd"/>
      <w:r w:rsidR="0078474F" w:rsidRPr="006F290D">
        <w:t xml:space="preserve"> editore, </w:t>
      </w:r>
      <w:r w:rsidR="0078474F">
        <w:t>Milano</w:t>
      </w:r>
      <w:r w:rsidRPr="006F290D">
        <w:t xml:space="preserve"> 2009</w:t>
      </w:r>
    </w:p>
    <w:p w:rsidR="00172D96" w:rsidRPr="006F290D" w:rsidRDefault="00172D96" w:rsidP="008C4B5E">
      <w:pPr>
        <w:spacing w:before="240" w:line="360" w:lineRule="auto"/>
        <w:jc w:val="both"/>
      </w:pPr>
      <w:r w:rsidRPr="006F290D">
        <w:t>PERONI</w:t>
      </w:r>
      <w:r w:rsidR="007A062D">
        <w:t>,</w:t>
      </w:r>
      <w:r w:rsidRPr="002E2BF6">
        <w:t xml:space="preserve"> </w:t>
      </w:r>
      <w:r w:rsidRPr="006F290D">
        <w:t xml:space="preserve">MARCO, </w:t>
      </w:r>
      <w:r w:rsidRPr="006F290D">
        <w:rPr>
          <w:i/>
        </w:rPr>
        <w:t>Il nostro concerto. La storia contemporanea tra musica leggera e canzone popolare</w:t>
      </w:r>
      <w:r w:rsidRPr="006F290D">
        <w:t>, La Nuova Italia,</w:t>
      </w:r>
      <w:r w:rsidR="0078474F">
        <w:t xml:space="preserve"> Firenze</w:t>
      </w:r>
      <w:r w:rsidRPr="006F290D">
        <w:t xml:space="preserve"> 2001</w:t>
      </w:r>
    </w:p>
    <w:p w:rsidR="00172D96" w:rsidRDefault="00172D96" w:rsidP="008C4B5E">
      <w:pPr>
        <w:spacing w:before="240" w:line="360" w:lineRule="auto"/>
        <w:jc w:val="both"/>
      </w:pPr>
      <w:r>
        <w:t>PIVANO</w:t>
      </w:r>
      <w:r w:rsidR="007A062D">
        <w:t>,</w:t>
      </w:r>
      <w:r>
        <w:t xml:space="preserve"> FERNANDA, SACCHI</w:t>
      </w:r>
      <w:r w:rsidR="007A062D">
        <w:t>,</w:t>
      </w:r>
      <w:r>
        <w:t xml:space="preserve"> SERGIO,</w:t>
      </w:r>
      <w:r w:rsidRPr="006F290D">
        <w:t xml:space="preserve"> SENARDI</w:t>
      </w:r>
      <w:r w:rsidR="007A062D">
        <w:t>,</w:t>
      </w:r>
      <w:r w:rsidRPr="006F290D">
        <w:t xml:space="preserve"> STEFANO (a cura di), </w:t>
      </w:r>
      <w:r w:rsidRPr="006F290D">
        <w:rPr>
          <w:i/>
        </w:rPr>
        <w:t>I miei amici cantautori,</w:t>
      </w:r>
      <w:r>
        <w:t xml:space="preserve"> Mondadori,</w:t>
      </w:r>
      <w:r w:rsidR="0078474F">
        <w:t xml:space="preserve"> Milano</w:t>
      </w:r>
      <w:r>
        <w:t xml:space="preserve"> 2005</w:t>
      </w:r>
    </w:p>
    <w:p w:rsidR="00172D96" w:rsidRPr="006F290D" w:rsidRDefault="00172D96" w:rsidP="008C4B5E">
      <w:pPr>
        <w:spacing w:before="240" w:line="360" w:lineRule="auto"/>
        <w:jc w:val="both"/>
      </w:pPr>
      <w:r w:rsidRPr="006F290D">
        <w:t>PIVANO</w:t>
      </w:r>
      <w:r w:rsidR="007A062D">
        <w:t>,</w:t>
      </w:r>
      <w:r w:rsidRPr="006F290D">
        <w:t xml:space="preserve"> FRANCA, </w:t>
      </w:r>
      <w:r w:rsidRPr="006F290D">
        <w:rPr>
          <w:i/>
        </w:rPr>
        <w:t xml:space="preserve">Complice la musica, </w:t>
      </w:r>
      <w:r w:rsidRPr="006F290D">
        <w:t xml:space="preserve">BUR, </w:t>
      </w:r>
      <w:r w:rsidR="0078474F">
        <w:t>Milano</w:t>
      </w:r>
      <w:r w:rsidR="0078474F" w:rsidRPr="006F290D">
        <w:t xml:space="preserve"> </w:t>
      </w:r>
      <w:r w:rsidRPr="006F290D">
        <w:t>2008</w:t>
      </w:r>
    </w:p>
    <w:p w:rsidR="00172D96" w:rsidRPr="006F290D" w:rsidRDefault="00172D96" w:rsidP="008C4B5E">
      <w:pPr>
        <w:spacing w:before="240" w:line="360" w:lineRule="auto"/>
        <w:jc w:val="both"/>
      </w:pPr>
      <w:r w:rsidRPr="006F290D">
        <w:t>PIVATO</w:t>
      </w:r>
      <w:r w:rsidR="007A062D">
        <w:t>,</w:t>
      </w:r>
      <w:r w:rsidRPr="006F290D">
        <w:t xml:space="preserve"> STEFANO, </w:t>
      </w:r>
      <w:r w:rsidRPr="006F290D">
        <w:rPr>
          <w:i/>
        </w:rPr>
        <w:t xml:space="preserve">La storia leggera, l’uso pubblico della storia nella canzone italiana, </w:t>
      </w:r>
      <w:r w:rsidRPr="006F290D">
        <w:t xml:space="preserve">Il Mulino, </w:t>
      </w:r>
      <w:r w:rsidR="0078474F">
        <w:t xml:space="preserve">Bologna </w:t>
      </w:r>
      <w:r w:rsidRPr="006F290D">
        <w:t>2002</w:t>
      </w:r>
    </w:p>
    <w:p w:rsidR="00172D96" w:rsidRDefault="00172D96" w:rsidP="008C4B5E">
      <w:pPr>
        <w:spacing w:before="240" w:line="360" w:lineRule="auto"/>
        <w:jc w:val="both"/>
        <w:rPr>
          <w:color w:val="000000"/>
        </w:rPr>
      </w:pPr>
      <w:r w:rsidRPr="00565942">
        <w:rPr>
          <w:color w:val="000000"/>
        </w:rPr>
        <w:t>SAFFIOT</w:t>
      </w:r>
      <w:r>
        <w:rPr>
          <w:color w:val="000000"/>
        </w:rPr>
        <w:t>I</w:t>
      </w:r>
      <w:r w:rsidR="007A062D">
        <w:rPr>
          <w:color w:val="000000"/>
        </w:rPr>
        <w:t>,</w:t>
      </w:r>
      <w:r w:rsidRPr="00C4789B">
        <w:rPr>
          <w:color w:val="000000"/>
        </w:rPr>
        <w:t xml:space="preserve"> </w:t>
      </w:r>
      <w:r w:rsidRPr="00565942">
        <w:rPr>
          <w:color w:val="000000"/>
        </w:rPr>
        <w:t>TITO</w:t>
      </w:r>
      <w:r>
        <w:rPr>
          <w:color w:val="000000"/>
        </w:rPr>
        <w:t>,</w:t>
      </w:r>
      <w:r>
        <w:rPr>
          <w:i/>
          <w:color w:val="000000"/>
        </w:rPr>
        <w:t xml:space="preserve"> Enciclopedia della canzone popolare e della nuova canzone politica</w:t>
      </w:r>
      <w:r>
        <w:rPr>
          <w:color w:val="000000"/>
        </w:rPr>
        <w:t>, Teti editore,</w:t>
      </w:r>
      <w:r w:rsidR="0078474F">
        <w:rPr>
          <w:color w:val="000000"/>
        </w:rPr>
        <w:t xml:space="preserve"> Milano</w:t>
      </w:r>
      <w:r>
        <w:rPr>
          <w:color w:val="000000"/>
        </w:rPr>
        <w:t xml:space="preserve"> 1978</w:t>
      </w:r>
    </w:p>
    <w:p w:rsidR="00172D96" w:rsidRPr="006F290D" w:rsidRDefault="00172D96" w:rsidP="008C4B5E">
      <w:pPr>
        <w:spacing w:before="240" w:line="360" w:lineRule="auto"/>
        <w:jc w:val="both"/>
      </w:pPr>
      <w:r w:rsidRPr="006F290D">
        <w:t>SAVONA</w:t>
      </w:r>
      <w:r w:rsidR="007A062D">
        <w:t>,</w:t>
      </w:r>
      <w:r w:rsidRPr="002E2BF6">
        <w:t xml:space="preserve"> </w:t>
      </w:r>
      <w:r w:rsidRPr="006F290D">
        <w:t>VIRGILIO, STRANIERO</w:t>
      </w:r>
      <w:r w:rsidR="007A062D">
        <w:t>,</w:t>
      </w:r>
      <w:r w:rsidRPr="002E2BF6">
        <w:t xml:space="preserve"> </w:t>
      </w:r>
      <w:r w:rsidRPr="006F290D">
        <w:t xml:space="preserve">MICHELE, </w:t>
      </w:r>
      <w:r w:rsidRPr="006F290D">
        <w:rPr>
          <w:i/>
        </w:rPr>
        <w:t>Campagnola</w:t>
      </w:r>
      <w:r w:rsidR="0078474F">
        <w:t>, Mondadori, Milano</w:t>
      </w:r>
      <w:r w:rsidRPr="006F290D">
        <w:t xml:space="preserve"> 1989</w:t>
      </w:r>
    </w:p>
    <w:p w:rsidR="00172D96" w:rsidRPr="006F290D" w:rsidRDefault="00172D96" w:rsidP="008C4B5E">
      <w:pPr>
        <w:spacing w:before="240" w:line="360" w:lineRule="auto"/>
        <w:jc w:val="both"/>
      </w:pPr>
      <w:r w:rsidRPr="006F290D">
        <w:t>SAVONA</w:t>
      </w:r>
      <w:r w:rsidR="007A062D">
        <w:t>,</w:t>
      </w:r>
      <w:r w:rsidRPr="002E2BF6">
        <w:t xml:space="preserve"> </w:t>
      </w:r>
      <w:r w:rsidRPr="006F290D">
        <w:t>VIRGILIO, STRANIERO</w:t>
      </w:r>
      <w:r w:rsidR="007A062D">
        <w:t>,</w:t>
      </w:r>
      <w:r w:rsidRPr="002E2BF6">
        <w:t xml:space="preserve"> </w:t>
      </w:r>
      <w:r w:rsidRPr="006F290D">
        <w:t xml:space="preserve">MICHELE, </w:t>
      </w:r>
      <w:r w:rsidRPr="006F290D">
        <w:rPr>
          <w:i/>
        </w:rPr>
        <w:t xml:space="preserve">Canti della resistenza italiana, </w:t>
      </w:r>
      <w:r w:rsidR="0078474F">
        <w:t>BUR, Milano</w:t>
      </w:r>
      <w:r>
        <w:t xml:space="preserve"> 1985</w:t>
      </w:r>
    </w:p>
    <w:p w:rsidR="00172D96" w:rsidRPr="006F290D" w:rsidRDefault="00172D96" w:rsidP="008C4B5E">
      <w:pPr>
        <w:spacing w:before="240" w:line="360" w:lineRule="auto"/>
        <w:jc w:val="both"/>
      </w:pPr>
      <w:r w:rsidRPr="006F290D">
        <w:t>SAVONA</w:t>
      </w:r>
      <w:r w:rsidR="007A062D">
        <w:t>,</w:t>
      </w:r>
      <w:r w:rsidRPr="002E2BF6">
        <w:t xml:space="preserve"> </w:t>
      </w:r>
      <w:r w:rsidRPr="006F290D">
        <w:t>VIRGILIO, STRANIERO</w:t>
      </w:r>
      <w:r w:rsidR="007A062D">
        <w:t>,</w:t>
      </w:r>
      <w:r w:rsidRPr="002E2BF6">
        <w:t xml:space="preserve"> </w:t>
      </w:r>
      <w:r w:rsidRPr="006F290D">
        <w:t xml:space="preserve">MICHELE, </w:t>
      </w:r>
      <w:r w:rsidRPr="006F290D">
        <w:rPr>
          <w:i/>
        </w:rPr>
        <w:t xml:space="preserve">Montanara, </w:t>
      </w:r>
      <w:r w:rsidRPr="006F290D">
        <w:t>Mondadori, Milano 1989</w:t>
      </w:r>
    </w:p>
    <w:p w:rsidR="00172D96" w:rsidRPr="006F290D" w:rsidRDefault="00172D96" w:rsidP="008C4B5E">
      <w:pPr>
        <w:spacing w:before="240" w:line="360" w:lineRule="auto"/>
        <w:jc w:val="both"/>
      </w:pPr>
      <w:r w:rsidRPr="006F290D">
        <w:lastRenderedPageBreak/>
        <w:t>SIBILLA</w:t>
      </w:r>
      <w:r w:rsidR="007A062D">
        <w:t>,</w:t>
      </w:r>
      <w:r w:rsidRPr="002E2BF6">
        <w:t xml:space="preserve"> </w:t>
      </w:r>
      <w:r w:rsidRPr="006F290D">
        <w:t xml:space="preserve">GIANNI, </w:t>
      </w:r>
      <w:r w:rsidRPr="006F290D">
        <w:rPr>
          <w:i/>
        </w:rPr>
        <w:t xml:space="preserve">I linguaggi della musica pop, </w:t>
      </w:r>
      <w:r>
        <w:t xml:space="preserve">Bompiani, </w:t>
      </w:r>
      <w:r w:rsidR="0078474F">
        <w:t xml:space="preserve">Milano </w:t>
      </w:r>
      <w:r>
        <w:t>2003</w:t>
      </w:r>
    </w:p>
    <w:p w:rsidR="00BA3169" w:rsidRPr="00BA3169" w:rsidRDefault="00BA3169" w:rsidP="008C4B5E">
      <w:pPr>
        <w:spacing w:before="240" w:line="360" w:lineRule="auto"/>
        <w:jc w:val="both"/>
      </w:pPr>
      <w:r>
        <w:t xml:space="preserve">SOMIGLI, PAOLO, </w:t>
      </w:r>
      <w:r>
        <w:rPr>
          <w:i/>
        </w:rPr>
        <w:t xml:space="preserve">La canzone in Italia. Strumenti per l’indagine e prospettive di ricerca, </w:t>
      </w:r>
      <w:proofErr w:type="spellStart"/>
      <w:r>
        <w:t>Aracne</w:t>
      </w:r>
      <w:proofErr w:type="spellEnd"/>
      <w:r>
        <w:t>,</w:t>
      </w:r>
      <w:r w:rsidR="0078474F">
        <w:t xml:space="preserve"> Roma</w:t>
      </w:r>
      <w:r>
        <w:t xml:space="preserve"> 2010</w:t>
      </w:r>
    </w:p>
    <w:p w:rsidR="00172D96" w:rsidRPr="006F290D" w:rsidRDefault="00172D96" w:rsidP="008C4B5E">
      <w:pPr>
        <w:spacing w:before="240" w:line="360" w:lineRule="auto"/>
        <w:jc w:val="both"/>
      </w:pPr>
      <w:r w:rsidRPr="006F290D">
        <w:t>STRANIERO</w:t>
      </w:r>
      <w:r w:rsidR="007A062D">
        <w:t>,</w:t>
      </w:r>
      <w:r w:rsidRPr="002E2BF6">
        <w:t xml:space="preserve"> </w:t>
      </w:r>
      <w:r w:rsidRPr="006F290D">
        <w:t>GIOVANNI, BARLETTA</w:t>
      </w:r>
      <w:r w:rsidR="007A062D">
        <w:t>,</w:t>
      </w:r>
      <w:r w:rsidRPr="006F290D">
        <w:t xml:space="preserve"> MAURO (a cura di), </w:t>
      </w:r>
      <w:r w:rsidRPr="006F290D">
        <w:rPr>
          <w:i/>
        </w:rPr>
        <w:t xml:space="preserve">La rivolta in musica, </w:t>
      </w:r>
      <w:proofErr w:type="spellStart"/>
      <w:r w:rsidRPr="006F290D">
        <w:t>Lindau</w:t>
      </w:r>
      <w:proofErr w:type="spellEnd"/>
      <w:r w:rsidRPr="006F290D">
        <w:t xml:space="preserve">, </w:t>
      </w:r>
      <w:r w:rsidR="0078474F">
        <w:t xml:space="preserve">Torino </w:t>
      </w:r>
      <w:r w:rsidRPr="006F290D">
        <w:t>2003</w:t>
      </w:r>
    </w:p>
    <w:p w:rsidR="00172D96" w:rsidRPr="006F290D" w:rsidRDefault="00172D96" w:rsidP="008C4B5E">
      <w:pPr>
        <w:pStyle w:val="Testonotaapidipagina"/>
        <w:spacing w:before="240" w:line="360" w:lineRule="auto"/>
        <w:jc w:val="both"/>
        <w:rPr>
          <w:rFonts w:ascii="Times New Roman" w:hAnsi="Times New Roman" w:cs="Times New Roman"/>
          <w:sz w:val="24"/>
          <w:szCs w:val="24"/>
        </w:rPr>
      </w:pPr>
      <w:r>
        <w:rPr>
          <w:rFonts w:ascii="Times New Roman" w:hAnsi="Times New Roman" w:cs="Times New Roman"/>
          <w:sz w:val="24"/>
          <w:szCs w:val="24"/>
        </w:rPr>
        <w:t>STRANIERO</w:t>
      </w:r>
      <w:r w:rsidR="007A062D">
        <w:rPr>
          <w:rFonts w:ascii="Times New Roman" w:hAnsi="Times New Roman" w:cs="Times New Roman"/>
          <w:sz w:val="24"/>
          <w:szCs w:val="24"/>
        </w:rPr>
        <w:t>,</w:t>
      </w:r>
      <w:r>
        <w:rPr>
          <w:rFonts w:ascii="Times New Roman" w:hAnsi="Times New Roman" w:cs="Times New Roman"/>
          <w:sz w:val="24"/>
          <w:szCs w:val="24"/>
        </w:rPr>
        <w:t xml:space="preserve"> GIOVANNI,</w:t>
      </w:r>
      <w:r w:rsidRPr="006F290D">
        <w:rPr>
          <w:rFonts w:ascii="Times New Roman" w:hAnsi="Times New Roman" w:cs="Times New Roman"/>
          <w:sz w:val="24"/>
          <w:szCs w:val="24"/>
        </w:rPr>
        <w:t xml:space="preserve"> ROVELLO</w:t>
      </w:r>
      <w:r w:rsidR="007A062D">
        <w:rPr>
          <w:rFonts w:ascii="Times New Roman" w:hAnsi="Times New Roman" w:cs="Times New Roman"/>
          <w:sz w:val="24"/>
          <w:szCs w:val="24"/>
        </w:rPr>
        <w:t>,</w:t>
      </w:r>
      <w:r w:rsidRPr="002E2BF6">
        <w:rPr>
          <w:rFonts w:ascii="Times New Roman" w:hAnsi="Times New Roman" w:cs="Times New Roman"/>
          <w:sz w:val="24"/>
          <w:szCs w:val="24"/>
        </w:rPr>
        <w:t xml:space="preserve"> </w:t>
      </w:r>
      <w:r w:rsidRPr="006F290D">
        <w:rPr>
          <w:rFonts w:ascii="Times New Roman" w:hAnsi="Times New Roman" w:cs="Times New Roman"/>
          <w:sz w:val="24"/>
          <w:szCs w:val="24"/>
        </w:rPr>
        <w:t xml:space="preserve">CARLO, </w:t>
      </w:r>
      <w:r w:rsidRPr="006F290D">
        <w:rPr>
          <w:rFonts w:ascii="Times New Roman" w:hAnsi="Times New Roman" w:cs="Times New Roman"/>
          <w:i/>
          <w:sz w:val="24"/>
          <w:szCs w:val="24"/>
        </w:rPr>
        <w:t>Cantacronache. I cinquant'anni della canzone ribelle</w:t>
      </w:r>
      <w:r>
        <w:rPr>
          <w:rFonts w:ascii="Times New Roman" w:hAnsi="Times New Roman" w:cs="Times New Roman"/>
          <w:sz w:val="24"/>
          <w:szCs w:val="24"/>
        </w:rPr>
        <w:t xml:space="preserve">, </w:t>
      </w:r>
      <w:r w:rsidR="0078474F">
        <w:rPr>
          <w:rFonts w:ascii="Times New Roman" w:hAnsi="Times New Roman" w:cs="Times New Roman"/>
          <w:sz w:val="24"/>
          <w:szCs w:val="24"/>
        </w:rPr>
        <w:t>ZONA</w:t>
      </w:r>
      <w:r>
        <w:rPr>
          <w:rFonts w:ascii="Times New Roman" w:hAnsi="Times New Roman" w:cs="Times New Roman"/>
          <w:sz w:val="24"/>
          <w:szCs w:val="24"/>
        </w:rPr>
        <w:t xml:space="preserve">, </w:t>
      </w:r>
      <w:r w:rsidR="0078474F">
        <w:rPr>
          <w:rFonts w:ascii="Times New Roman" w:hAnsi="Times New Roman" w:cs="Times New Roman"/>
          <w:sz w:val="24"/>
          <w:szCs w:val="24"/>
        </w:rPr>
        <w:t xml:space="preserve">Arezzo </w:t>
      </w:r>
      <w:r>
        <w:rPr>
          <w:rFonts w:ascii="Times New Roman" w:hAnsi="Times New Roman" w:cs="Times New Roman"/>
          <w:sz w:val="24"/>
          <w:szCs w:val="24"/>
        </w:rPr>
        <w:t>2008</w:t>
      </w:r>
    </w:p>
    <w:p w:rsidR="00172D96" w:rsidRPr="006F290D" w:rsidRDefault="00172D96" w:rsidP="008C4B5E">
      <w:pPr>
        <w:spacing w:before="240" w:line="360" w:lineRule="auto"/>
        <w:jc w:val="both"/>
      </w:pPr>
      <w:r w:rsidRPr="006F290D">
        <w:t>STRANIERO</w:t>
      </w:r>
      <w:r w:rsidR="007A062D">
        <w:t>,</w:t>
      </w:r>
      <w:r w:rsidRPr="002E2BF6">
        <w:t xml:space="preserve"> </w:t>
      </w:r>
      <w:r w:rsidRPr="006F290D">
        <w:t>MICHELE L., LIBEROVICI</w:t>
      </w:r>
      <w:r w:rsidR="007A062D">
        <w:t>,</w:t>
      </w:r>
      <w:r w:rsidRPr="002E2BF6">
        <w:t xml:space="preserve"> </w:t>
      </w:r>
      <w:r>
        <w:t>SERGIO, JONA</w:t>
      </w:r>
      <w:r w:rsidR="007A062D">
        <w:t>,</w:t>
      </w:r>
      <w:r>
        <w:t xml:space="preserve"> EMILIO,</w:t>
      </w:r>
      <w:r w:rsidRPr="006F290D">
        <w:t xml:space="preserve"> DE MARIA</w:t>
      </w:r>
      <w:r w:rsidR="007A062D">
        <w:t>,</w:t>
      </w:r>
      <w:r w:rsidRPr="002E2BF6">
        <w:t xml:space="preserve"> </w:t>
      </w:r>
      <w:r w:rsidRPr="006F290D">
        <w:t xml:space="preserve">GIORGIO, </w:t>
      </w:r>
      <w:r w:rsidRPr="006F290D">
        <w:rPr>
          <w:i/>
        </w:rPr>
        <w:t>Le canzoni della cattiva coscienza</w:t>
      </w:r>
      <w:r w:rsidRPr="006F290D">
        <w:t xml:space="preserve">, Bompiani, </w:t>
      </w:r>
      <w:r w:rsidR="004B6FEA">
        <w:t xml:space="preserve">Milano </w:t>
      </w:r>
      <w:r w:rsidRPr="006F290D">
        <w:t xml:space="preserve">1964 </w:t>
      </w:r>
    </w:p>
    <w:p w:rsidR="00172D96" w:rsidRPr="006F290D" w:rsidRDefault="00172D96" w:rsidP="008C4B5E">
      <w:pPr>
        <w:spacing w:before="240" w:line="360" w:lineRule="auto"/>
        <w:jc w:val="both"/>
      </w:pPr>
      <w:r w:rsidRPr="006F290D">
        <w:t>TALANCA</w:t>
      </w:r>
      <w:r w:rsidR="007A062D">
        <w:t>,</w:t>
      </w:r>
      <w:r w:rsidRPr="006F290D">
        <w:t xml:space="preserve"> PAOLO, </w:t>
      </w:r>
      <w:r w:rsidRPr="006F290D">
        <w:rPr>
          <w:i/>
        </w:rPr>
        <w:t xml:space="preserve">Cantautori Novissimi. Canzone d’autore per il terzo millennio, </w:t>
      </w:r>
      <w:r w:rsidRPr="006F290D">
        <w:t xml:space="preserve">Bastogi, </w:t>
      </w:r>
      <w:r w:rsidR="004B6FEA">
        <w:t xml:space="preserve">Foggia </w:t>
      </w:r>
      <w:r w:rsidRPr="006F290D">
        <w:t>2008</w:t>
      </w:r>
    </w:p>
    <w:p w:rsidR="00172D96" w:rsidRPr="006F290D" w:rsidRDefault="00172D96" w:rsidP="008C4B5E">
      <w:pPr>
        <w:spacing w:before="240" w:line="360" w:lineRule="auto"/>
        <w:jc w:val="both"/>
      </w:pPr>
      <w:r w:rsidRPr="006F290D">
        <w:t>TALANCA</w:t>
      </w:r>
      <w:r w:rsidR="007A062D">
        <w:t>,</w:t>
      </w:r>
      <w:r w:rsidRPr="006F290D">
        <w:t xml:space="preserve"> PAOLO, </w:t>
      </w:r>
      <w:r w:rsidRPr="006F290D">
        <w:rPr>
          <w:i/>
        </w:rPr>
        <w:t xml:space="preserve">Immagini e poesia nei cantautori contemporanei, </w:t>
      </w:r>
      <w:r w:rsidR="004B6FEA" w:rsidRPr="006F290D">
        <w:t xml:space="preserve">Bastogi, </w:t>
      </w:r>
      <w:r w:rsidR="004B6FEA">
        <w:t xml:space="preserve">Foggia </w:t>
      </w:r>
      <w:r w:rsidRPr="006F290D">
        <w:t>2006</w:t>
      </w:r>
    </w:p>
    <w:p w:rsidR="00172D96" w:rsidRPr="006F290D" w:rsidRDefault="00172D96" w:rsidP="008C4B5E">
      <w:pPr>
        <w:spacing w:before="240" w:line="360" w:lineRule="auto"/>
        <w:jc w:val="both"/>
      </w:pPr>
      <w:r w:rsidRPr="006F290D">
        <w:t>TONANI</w:t>
      </w:r>
      <w:r w:rsidR="007A062D">
        <w:t>,</w:t>
      </w:r>
      <w:r w:rsidRPr="006F290D">
        <w:t xml:space="preserve"> ELISA (a cura di), </w:t>
      </w:r>
      <w:r w:rsidRPr="006F290D">
        <w:rPr>
          <w:i/>
        </w:rPr>
        <w:t xml:space="preserve">Storia della lingua italiana e storia della musica, </w:t>
      </w:r>
      <w:r w:rsidRPr="006F290D">
        <w:t>Atti del IV Convegno ASLI (Sanremo, 29-30 Apri</w:t>
      </w:r>
      <w:r>
        <w:t xml:space="preserve">le 2004), </w:t>
      </w:r>
      <w:proofErr w:type="spellStart"/>
      <w:r>
        <w:t>Cesati</w:t>
      </w:r>
      <w:proofErr w:type="spellEnd"/>
      <w:r>
        <w:t xml:space="preserve">, </w:t>
      </w:r>
      <w:r w:rsidR="004B6FEA">
        <w:t xml:space="preserve">Firenze </w:t>
      </w:r>
      <w:r>
        <w:t>2005</w:t>
      </w:r>
    </w:p>
    <w:p w:rsidR="00172D96" w:rsidRPr="006F290D" w:rsidRDefault="00172D96" w:rsidP="008C4B5E">
      <w:pPr>
        <w:spacing w:before="240" w:line="360" w:lineRule="auto"/>
        <w:jc w:val="both"/>
      </w:pPr>
      <w:r w:rsidRPr="006F290D">
        <w:t>ZUFFANTI</w:t>
      </w:r>
      <w:r w:rsidR="007A062D">
        <w:t>,</w:t>
      </w:r>
      <w:r w:rsidRPr="002E2BF6">
        <w:t xml:space="preserve"> </w:t>
      </w:r>
      <w:r w:rsidRPr="006F290D">
        <w:t xml:space="preserve">FABIO, </w:t>
      </w:r>
      <w:r w:rsidRPr="006F290D">
        <w:rPr>
          <w:i/>
        </w:rPr>
        <w:t>O casta musica</w:t>
      </w:r>
      <w:r w:rsidRPr="006F290D">
        <w:t xml:space="preserve">, </w:t>
      </w:r>
      <w:proofErr w:type="spellStart"/>
      <w:r w:rsidRPr="006F290D">
        <w:t>Vololibero</w:t>
      </w:r>
      <w:proofErr w:type="spellEnd"/>
      <w:r w:rsidRPr="006F290D">
        <w:t xml:space="preserve">, </w:t>
      </w:r>
      <w:r w:rsidR="004B6FEA">
        <w:t xml:space="preserve">[s.l.] </w:t>
      </w:r>
      <w:r w:rsidRPr="006F290D">
        <w:t>2012</w:t>
      </w:r>
    </w:p>
    <w:p w:rsidR="00172D96" w:rsidRDefault="007A062D" w:rsidP="008C4B5E">
      <w:pPr>
        <w:spacing w:before="240" w:after="240" w:line="360" w:lineRule="auto"/>
        <w:jc w:val="both"/>
      </w:pPr>
      <w:r>
        <w:t xml:space="preserve">ZULIANI, </w:t>
      </w:r>
      <w:r w:rsidR="00172D96" w:rsidRPr="006F290D">
        <w:t xml:space="preserve">LUCA, </w:t>
      </w:r>
      <w:r w:rsidR="00172D96" w:rsidRPr="006F290D">
        <w:rPr>
          <w:i/>
        </w:rPr>
        <w:t xml:space="preserve">L’italiano della canzone, </w:t>
      </w:r>
      <w:r w:rsidR="00172D96" w:rsidRPr="006F290D">
        <w:t xml:space="preserve">Carocci, </w:t>
      </w:r>
      <w:r w:rsidR="004B6FEA">
        <w:t xml:space="preserve">Roma </w:t>
      </w:r>
      <w:r w:rsidR="00172D96" w:rsidRPr="006F290D">
        <w:t>201</w:t>
      </w:r>
      <w:r w:rsidR="00172D96">
        <w:t>8</w:t>
      </w:r>
    </w:p>
    <w:p w:rsidR="00C2193F" w:rsidRPr="006F290D" w:rsidRDefault="00C2193F" w:rsidP="008C4B5E">
      <w:pPr>
        <w:spacing w:after="240" w:line="360" w:lineRule="auto"/>
        <w:jc w:val="both"/>
        <w:rPr>
          <w:b/>
        </w:rPr>
      </w:pPr>
      <w:r w:rsidRPr="006F290D">
        <w:rPr>
          <w:b/>
        </w:rPr>
        <w:t>INTERVISTE</w:t>
      </w:r>
    </w:p>
    <w:p w:rsidR="00C2193F" w:rsidRDefault="00C2193F" w:rsidP="008C4B5E">
      <w:pPr>
        <w:pStyle w:val="Testonotaapidipagina"/>
        <w:spacing w:before="240" w:line="360" w:lineRule="auto"/>
        <w:jc w:val="both"/>
        <w:rPr>
          <w:rFonts w:ascii="Times New Roman" w:hAnsi="Times New Roman" w:cs="Times New Roman"/>
          <w:sz w:val="24"/>
          <w:szCs w:val="24"/>
        </w:rPr>
      </w:pPr>
      <w:r>
        <w:rPr>
          <w:rFonts w:ascii="Times New Roman" w:hAnsi="Times New Roman" w:cs="Times New Roman"/>
          <w:sz w:val="24"/>
          <w:szCs w:val="24"/>
        </w:rPr>
        <w:t>D’ANIELLO</w:t>
      </w:r>
      <w:r w:rsidR="007A062D">
        <w:rPr>
          <w:rFonts w:ascii="Times New Roman" w:hAnsi="Times New Roman" w:cs="Times New Roman"/>
          <w:sz w:val="24"/>
          <w:szCs w:val="24"/>
        </w:rPr>
        <w:t>,</w:t>
      </w:r>
      <w:r>
        <w:rPr>
          <w:rFonts w:ascii="Times New Roman" w:hAnsi="Times New Roman" w:cs="Times New Roman"/>
          <w:sz w:val="24"/>
          <w:szCs w:val="24"/>
        </w:rPr>
        <w:t xml:space="preserve"> FRANCO, intervista realizzata a Modena il 9 ottobre 2018</w:t>
      </w:r>
    </w:p>
    <w:p w:rsidR="00C2193F" w:rsidRPr="006F290D" w:rsidRDefault="00C2193F" w:rsidP="008C4B5E">
      <w:pPr>
        <w:pStyle w:val="Testonotaapidipagina"/>
        <w:spacing w:before="240" w:line="360" w:lineRule="auto"/>
        <w:jc w:val="both"/>
        <w:rPr>
          <w:rFonts w:ascii="Times New Roman" w:hAnsi="Times New Roman" w:cs="Times New Roman"/>
          <w:sz w:val="24"/>
          <w:szCs w:val="24"/>
        </w:rPr>
      </w:pPr>
      <w:r w:rsidRPr="006F290D">
        <w:rPr>
          <w:rFonts w:ascii="Times New Roman" w:hAnsi="Times New Roman" w:cs="Times New Roman"/>
          <w:sz w:val="24"/>
          <w:szCs w:val="24"/>
        </w:rPr>
        <w:t>DE GREGORI</w:t>
      </w:r>
      <w:r w:rsidR="007A062D">
        <w:rPr>
          <w:rFonts w:ascii="Times New Roman" w:hAnsi="Times New Roman" w:cs="Times New Roman"/>
          <w:sz w:val="24"/>
          <w:szCs w:val="24"/>
        </w:rPr>
        <w:t>,</w:t>
      </w:r>
      <w:r w:rsidRPr="002E2BF6">
        <w:rPr>
          <w:rFonts w:ascii="Times New Roman" w:hAnsi="Times New Roman" w:cs="Times New Roman"/>
          <w:sz w:val="24"/>
          <w:szCs w:val="24"/>
        </w:rPr>
        <w:t xml:space="preserve"> </w:t>
      </w:r>
      <w:r w:rsidRPr="006F290D">
        <w:rPr>
          <w:rFonts w:ascii="Times New Roman" w:hAnsi="Times New Roman" w:cs="Times New Roman"/>
          <w:sz w:val="24"/>
          <w:szCs w:val="24"/>
        </w:rPr>
        <w:t>FRANCESCO, Intervista con Pierluigi de Palma, “Blu”, 1990.</w:t>
      </w:r>
    </w:p>
    <w:p w:rsidR="00C2193F" w:rsidRPr="006F290D" w:rsidRDefault="00C2193F" w:rsidP="008C4B5E">
      <w:pPr>
        <w:pStyle w:val="Testonotaapidipagina"/>
        <w:spacing w:before="240" w:line="360" w:lineRule="auto"/>
        <w:jc w:val="both"/>
        <w:rPr>
          <w:rFonts w:ascii="Times New Roman" w:hAnsi="Times New Roman" w:cs="Times New Roman"/>
          <w:sz w:val="24"/>
          <w:szCs w:val="24"/>
        </w:rPr>
      </w:pPr>
      <w:r w:rsidRPr="006F290D">
        <w:rPr>
          <w:rFonts w:ascii="Times New Roman" w:hAnsi="Times New Roman" w:cs="Times New Roman"/>
          <w:sz w:val="24"/>
          <w:szCs w:val="24"/>
        </w:rPr>
        <w:t>JONA</w:t>
      </w:r>
      <w:r w:rsidR="007A062D">
        <w:rPr>
          <w:rFonts w:ascii="Times New Roman" w:hAnsi="Times New Roman" w:cs="Times New Roman"/>
          <w:sz w:val="24"/>
          <w:szCs w:val="24"/>
        </w:rPr>
        <w:t>,</w:t>
      </w:r>
      <w:r w:rsidRPr="002E2BF6">
        <w:rPr>
          <w:rFonts w:ascii="Times New Roman" w:hAnsi="Times New Roman" w:cs="Times New Roman"/>
          <w:sz w:val="24"/>
          <w:szCs w:val="24"/>
        </w:rPr>
        <w:t xml:space="preserve"> </w:t>
      </w:r>
      <w:r w:rsidRPr="006F290D">
        <w:rPr>
          <w:rFonts w:ascii="Times New Roman" w:hAnsi="Times New Roman" w:cs="Times New Roman"/>
          <w:sz w:val="24"/>
          <w:szCs w:val="24"/>
        </w:rPr>
        <w:t>EMILIO, intervista realizzata</w:t>
      </w:r>
      <w:r>
        <w:rPr>
          <w:rFonts w:ascii="Times New Roman" w:hAnsi="Times New Roman" w:cs="Times New Roman"/>
          <w:sz w:val="24"/>
          <w:szCs w:val="24"/>
        </w:rPr>
        <w:t xml:space="preserve"> da Chiara Ferrari</w:t>
      </w:r>
      <w:r w:rsidRPr="006F290D">
        <w:rPr>
          <w:rFonts w:ascii="Times New Roman" w:hAnsi="Times New Roman" w:cs="Times New Roman"/>
          <w:sz w:val="24"/>
          <w:szCs w:val="24"/>
        </w:rPr>
        <w:t xml:space="preserve"> a Torino il 21 ottobre 2010</w:t>
      </w:r>
    </w:p>
    <w:p w:rsidR="00C2193F" w:rsidRPr="006F290D" w:rsidRDefault="00C2193F" w:rsidP="008C4B5E">
      <w:pPr>
        <w:pStyle w:val="Testonotaapidipagina"/>
        <w:spacing w:before="240" w:line="360" w:lineRule="auto"/>
        <w:jc w:val="both"/>
        <w:rPr>
          <w:rFonts w:ascii="Times New Roman" w:hAnsi="Times New Roman" w:cs="Times New Roman"/>
          <w:sz w:val="24"/>
          <w:szCs w:val="24"/>
        </w:rPr>
      </w:pPr>
      <w:r w:rsidRPr="006F290D">
        <w:rPr>
          <w:rFonts w:ascii="Times New Roman" w:hAnsi="Times New Roman" w:cs="Times New Roman"/>
          <w:sz w:val="24"/>
          <w:szCs w:val="24"/>
        </w:rPr>
        <w:t>MARGOT, intervista realizzata</w:t>
      </w:r>
      <w:r>
        <w:rPr>
          <w:rFonts w:ascii="Times New Roman" w:hAnsi="Times New Roman" w:cs="Times New Roman"/>
          <w:sz w:val="24"/>
          <w:szCs w:val="24"/>
        </w:rPr>
        <w:t xml:space="preserve"> da Chiara Ferrari</w:t>
      </w:r>
      <w:r w:rsidRPr="006F290D">
        <w:rPr>
          <w:rFonts w:ascii="Times New Roman" w:hAnsi="Times New Roman" w:cs="Times New Roman"/>
          <w:sz w:val="24"/>
          <w:szCs w:val="24"/>
        </w:rPr>
        <w:t xml:space="preserve"> a Venezia il 3 gennaio 2011</w:t>
      </w:r>
    </w:p>
    <w:p w:rsidR="00C2193F" w:rsidRPr="006F290D" w:rsidRDefault="00C2193F" w:rsidP="008C4B5E">
      <w:pPr>
        <w:spacing w:before="240" w:line="360" w:lineRule="auto"/>
        <w:jc w:val="both"/>
      </w:pPr>
      <w:r>
        <w:t>MARINI</w:t>
      </w:r>
      <w:r w:rsidR="007A062D">
        <w:t>,</w:t>
      </w:r>
      <w:r w:rsidRPr="002E2BF6">
        <w:t xml:space="preserve"> </w:t>
      </w:r>
      <w:r>
        <w:t>GIOVANNA, intervista realizzata a Modena il 21 settembre 2018</w:t>
      </w:r>
    </w:p>
    <w:p w:rsidR="00C2193F" w:rsidRPr="006F290D" w:rsidRDefault="00C2193F" w:rsidP="008C4B5E">
      <w:pPr>
        <w:spacing w:before="240" w:line="360" w:lineRule="auto"/>
        <w:jc w:val="both"/>
        <w:rPr>
          <w:b/>
        </w:rPr>
      </w:pPr>
      <w:r w:rsidRPr="006F290D">
        <w:rPr>
          <w:b/>
        </w:rPr>
        <w:t>INTERVENTI</w:t>
      </w:r>
    </w:p>
    <w:p w:rsidR="00C2193F" w:rsidRPr="006F290D" w:rsidRDefault="00C2193F" w:rsidP="008C4B5E">
      <w:pPr>
        <w:spacing w:before="240" w:line="360" w:lineRule="auto"/>
        <w:jc w:val="both"/>
      </w:pPr>
      <w:r w:rsidRPr="006F290D">
        <w:t>COLANGELO</w:t>
      </w:r>
      <w:r w:rsidR="007A062D">
        <w:t>,</w:t>
      </w:r>
      <w:r w:rsidRPr="002E2BF6">
        <w:t xml:space="preserve"> </w:t>
      </w:r>
      <w:r w:rsidRPr="006F290D">
        <w:t xml:space="preserve">STEFANO, </w:t>
      </w:r>
      <w:r w:rsidRPr="006F290D">
        <w:rPr>
          <w:i/>
        </w:rPr>
        <w:t>La poesia, la canzone d’autore, il rap</w:t>
      </w:r>
      <w:r w:rsidRPr="006F290D">
        <w:t>, 26 Marzo 2018, Vignola.</w:t>
      </w:r>
    </w:p>
    <w:p w:rsidR="00B60B14" w:rsidRPr="00172D96" w:rsidRDefault="00C2193F" w:rsidP="008C4B5E">
      <w:pPr>
        <w:spacing w:before="240" w:line="360" w:lineRule="auto"/>
        <w:jc w:val="both"/>
        <w:rPr>
          <w:b/>
        </w:rPr>
      </w:pPr>
      <w:r w:rsidRPr="006F290D">
        <w:rPr>
          <w:b/>
        </w:rPr>
        <w:lastRenderedPageBreak/>
        <w:t>SITOGRAFIA</w:t>
      </w:r>
    </w:p>
    <w:p w:rsidR="00172D96" w:rsidRPr="00172D96" w:rsidRDefault="00172D96" w:rsidP="008C4B5E">
      <w:pPr>
        <w:pStyle w:val="Testonotaapidipagina"/>
        <w:spacing w:before="240" w:line="360" w:lineRule="auto"/>
        <w:jc w:val="both"/>
        <w:rPr>
          <w:rFonts w:ascii="Times New Roman" w:hAnsi="Times New Roman" w:cs="Times New Roman"/>
          <w:sz w:val="24"/>
          <w:szCs w:val="24"/>
        </w:rPr>
      </w:pPr>
      <w:r w:rsidRPr="00172D96">
        <w:rPr>
          <w:rFonts w:ascii="Times New Roman" w:hAnsi="Times New Roman" w:cs="Times New Roman"/>
          <w:sz w:val="24"/>
          <w:szCs w:val="24"/>
        </w:rPr>
        <w:t>AL HABASH</w:t>
      </w:r>
      <w:r w:rsidR="007A062D">
        <w:rPr>
          <w:rFonts w:ascii="Times New Roman" w:hAnsi="Times New Roman" w:cs="Times New Roman"/>
          <w:sz w:val="24"/>
          <w:szCs w:val="24"/>
        </w:rPr>
        <w:t>,</w:t>
      </w:r>
      <w:r w:rsidRPr="00172D96">
        <w:rPr>
          <w:rFonts w:ascii="Times New Roman" w:hAnsi="Times New Roman" w:cs="Times New Roman"/>
        </w:rPr>
        <w:t xml:space="preserve"> </w:t>
      </w:r>
      <w:r w:rsidRPr="00172D96">
        <w:rPr>
          <w:rFonts w:ascii="Times New Roman" w:hAnsi="Times New Roman" w:cs="Times New Roman"/>
          <w:sz w:val="24"/>
          <w:szCs w:val="24"/>
        </w:rPr>
        <w:t xml:space="preserve">NUR, </w:t>
      </w:r>
      <w:r w:rsidRPr="00172D96">
        <w:rPr>
          <w:rFonts w:ascii="Times New Roman" w:hAnsi="Times New Roman" w:cs="Times New Roman"/>
          <w:i/>
          <w:sz w:val="24"/>
          <w:szCs w:val="24"/>
        </w:rPr>
        <w:t>Il viaggio sudamericano di Mannarino</w:t>
      </w:r>
      <w:r w:rsidRPr="00172D96">
        <w:rPr>
          <w:rFonts w:ascii="Times New Roman" w:hAnsi="Times New Roman" w:cs="Times New Roman"/>
          <w:sz w:val="24"/>
          <w:szCs w:val="24"/>
        </w:rPr>
        <w:t xml:space="preserve">, </w:t>
      </w:r>
      <w:r w:rsidR="001F155D">
        <w:rPr>
          <w:rFonts w:ascii="Times New Roman" w:hAnsi="Times New Roman" w:cs="Times New Roman"/>
          <w:sz w:val="24"/>
          <w:szCs w:val="24"/>
        </w:rPr>
        <w:t>“</w:t>
      </w:r>
      <w:proofErr w:type="spellStart"/>
      <w:r w:rsidRPr="00172D96">
        <w:rPr>
          <w:rFonts w:ascii="Times New Roman" w:hAnsi="Times New Roman" w:cs="Times New Roman"/>
          <w:sz w:val="24"/>
          <w:szCs w:val="24"/>
        </w:rPr>
        <w:t>Rockit</w:t>
      </w:r>
      <w:proofErr w:type="spellEnd"/>
      <w:r w:rsidR="001F155D">
        <w:rPr>
          <w:rFonts w:ascii="Times New Roman" w:hAnsi="Times New Roman" w:cs="Times New Roman"/>
          <w:sz w:val="24"/>
          <w:szCs w:val="24"/>
        </w:rPr>
        <w:t>”</w:t>
      </w:r>
      <w:r w:rsidRPr="00172D96">
        <w:rPr>
          <w:rFonts w:ascii="Times New Roman" w:hAnsi="Times New Roman" w:cs="Times New Roman"/>
          <w:sz w:val="24"/>
          <w:szCs w:val="24"/>
        </w:rPr>
        <w:t>, 16/1/2017 (https://www.rockit.it/intervista/mannarino-apriti-cielo)</w:t>
      </w:r>
      <w:r w:rsidRPr="00172D96">
        <w:rPr>
          <w:rFonts w:ascii="Times New Roman" w:hAnsi="Times New Roman" w:cs="Times New Roman"/>
        </w:rPr>
        <w:t>.</w:t>
      </w:r>
      <w:r w:rsidRPr="00172D96">
        <w:rPr>
          <w:rFonts w:ascii="Times New Roman" w:hAnsi="Times New Roman" w:cs="Times New Roman"/>
          <w:sz w:val="24"/>
          <w:szCs w:val="24"/>
        </w:rPr>
        <w:t xml:space="preserve"> Visto il 6 Settembre 2018.</w:t>
      </w:r>
    </w:p>
    <w:p w:rsidR="00172D96" w:rsidRDefault="0007719E" w:rsidP="008C4B5E">
      <w:pPr>
        <w:pStyle w:val="Testonotaapidipagina"/>
        <w:spacing w:before="240" w:line="360" w:lineRule="auto"/>
        <w:jc w:val="both"/>
        <w:rPr>
          <w:rFonts w:ascii="Times New Roman" w:hAnsi="Times New Roman" w:cs="Times New Roman"/>
          <w:i/>
          <w:sz w:val="24"/>
          <w:szCs w:val="24"/>
        </w:rPr>
      </w:pPr>
      <w:r>
        <w:rPr>
          <w:rFonts w:ascii="Times New Roman" w:hAnsi="Times New Roman" w:cs="Times New Roman"/>
          <w:sz w:val="24"/>
          <w:szCs w:val="24"/>
        </w:rPr>
        <w:t>[</w:t>
      </w:r>
      <w:r w:rsidR="00172D96" w:rsidRPr="00B60B14">
        <w:rPr>
          <w:rFonts w:ascii="Times New Roman" w:hAnsi="Times New Roman" w:cs="Times New Roman"/>
          <w:sz w:val="24"/>
          <w:szCs w:val="24"/>
        </w:rPr>
        <w:t>Anonimo</w:t>
      </w:r>
      <w:r>
        <w:rPr>
          <w:rFonts w:ascii="Times New Roman" w:hAnsi="Times New Roman" w:cs="Times New Roman"/>
          <w:sz w:val="24"/>
          <w:szCs w:val="24"/>
        </w:rPr>
        <w:t>]</w:t>
      </w:r>
      <w:r w:rsidR="00172D96" w:rsidRPr="00B60B14">
        <w:rPr>
          <w:rFonts w:ascii="Times New Roman" w:hAnsi="Times New Roman" w:cs="Times New Roman"/>
          <w:sz w:val="24"/>
          <w:szCs w:val="24"/>
        </w:rPr>
        <w:t xml:space="preserve">, </w:t>
      </w:r>
      <w:r w:rsidR="00172D96" w:rsidRPr="00B60B14">
        <w:rPr>
          <w:rFonts w:ascii="Times New Roman" w:hAnsi="Times New Roman" w:cs="Times New Roman"/>
          <w:i/>
          <w:sz w:val="24"/>
          <w:szCs w:val="24"/>
        </w:rPr>
        <w:t xml:space="preserve">Mannarino: </w:t>
      </w:r>
      <w:r w:rsidR="001F155D">
        <w:rPr>
          <w:rFonts w:ascii="Times New Roman" w:hAnsi="Times New Roman" w:cs="Times New Roman"/>
          <w:i/>
          <w:sz w:val="24"/>
          <w:szCs w:val="24"/>
        </w:rPr>
        <w:t>“</w:t>
      </w:r>
      <w:r w:rsidR="00172D96" w:rsidRPr="00B60B14">
        <w:rPr>
          <w:rFonts w:ascii="Times New Roman" w:hAnsi="Times New Roman" w:cs="Times New Roman"/>
          <w:i/>
          <w:sz w:val="24"/>
          <w:szCs w:val="24"/>
        </w:rPr>
        <w:t>Per uscire dalla crisi ho cercato i colori</w:t>
      </w:r>
      <w:r w:rsidR="001F155D">
        <w:rPr>
          <w:rFonts w:ascii="Times New Roman" w:hAnsi="Times New Roman" w:cs="Times New Roman"/>
          <w:i/>
          <w:sz w:val="24"/>
          <w:szCs w:val="24"/>
        </w:rPr>
        <w:t>”</w:t>
      </w:r>
      <w:r w:rsidR="00172D96" w:rsidRPr="00B60B14">
        <w:rPr>
          <w:rFonts w:ascii="Times New Roman" w:hAnsi="Times New Roman" w:cs="Times New Roman"/>
          <w:sz w:val="24"/>
          <w:szCs w:val="24"/>
        </w:rPr>
        <w:t xml:space="preserve">, </w:t>
      </w:r>
      <w:r w:rsidR="001F155D">
        <w:rPr>
          <w:rFonts w:ascii="Times New Roman" w:hAnsi="Times New Roman" w:cs="Times New Roman"/>
          <w:sz w:val="24"/>
          <w:szCs w:val="24"/>
        </w:rPr>
        <w:t>“</w:t>
      </w:r>
      <w:proofErr w:type="spellStart"/>
      <w:r w:rsidR="00172D96" w:rsidRPr="00B60B14">
        <w:rPr>
          <w:rFonts w:ascii="Times New Roman" w:hAnsi="Times New Roman" w:cs="Times New Roman"/>
          <w:sz w:val="24"/>
          <w:szCs w:val="24"/>
        </w:rPr>
        <w:t>Rolling</w:t>
      </w:r>
      <w:proofErr w:type="spellEnd"/>
      <w:r w:rsidR="00172D96" w:rsidRPr="00B60B14">
        <w:rPr>
          <w:rFonts w:ascii="Times New Roman" w:hAnsi="Times New Roman" w:cs="Times New Roman"/>
          <w:sz w:val="24"/>
          <w:szCs w:val="24"/>
        </w:rPr>
        <w:t xml:space="preserve"> Stones</w:t>
      </w:r>
      <w:r w:rsidR="001F155D">
        <w:rPr>
          <w:rFonts w:ascii="Times New Roman" w:hAnsi="Times New Roman" w:cs="Times New Roman"/>
          <w:sz w:val="24"/>
          <w:szCs w:val="24"/>
        </w:rPr>
        <w:t>”</w:t>
      </w:r>
      <w:r w:rsidR="00172D96" w:rsidRPr="00B60B14">
        <w:rPr>
          <w:rFonts w:ascii="Times New Roman" w:hAnsi="Times New Roman" w:cs="Times New Roman"/>
          <w:sz w:val="24"/>
          <w:szCs w:val="24"/>
        </w:rPr>
        <w:t>,16/1/2017. (https://www.rollingstone.it/musica/interviste-musica/mannarino-per-uscire-dalla-crisi-ho-cercato-i-colori/347204/). Visto il 6 Settembre 2018.</w:t>
      </w:r>
      <w:r w:rsidR="00172D96" w:rsidRPr="00B60B14">
        <w:rPr>
          <w:rFonts w:ascii="Times New Roman" w:hAnsi="Times New Roman" w:cs="Times New Roman"/>
          <w:i/>
          <w:sz w:val="24"/>
          <w:szCs w:val="24"/>
        </w:rPr>
        <w:tab/>
      </w:r>
    </w:p>
    <w:p w:rsidR="00172D96" w:rsidRDefault="00172D96" w:rsidP="008C4B5E">
      <w:pPr>
        <w:spacing w:before="240" w:line="360" w:lineRule="auto"/>
        <w:jc w:val="both"/>
      </w:pPr>
      <w:r w:rsidRPr="00B60B14">
        <w:t>DRAGOGNA</w:t>
      </w:r>
      <w:r w:rsidR="007A062D">
        <w:t>,</w:t>
      </w:r>
      <w:r w:rsidRPr="00172D96">
        <w:t xml:space="preserve"> </w:t>
      </w:r>
      <w:r w:rsidRPr="00B60B14">
        <w:t xml:space="preserve">FEDERICO, </w:t>
      </w:r>
      <w:r w:rsidRPr="00B60B14">
        <w:rPr>
          <w:i/>
        </w:rPr>
        <w:t xml:space="preserve">Il bel canto, </w:t>
      </w:r>
      <w:r w:rsidR="001F155D">
        <w:rPr>
          <w:rStyle w:val="Titolo2Carattere"/>
        </w:rPr>
        <w:t>“</w:t>
      </w:r>
      <w:r w:rsidRPr="00B60B14">
        <w:t>Parola di Ministri</w:t>
      </w:r>
      <w:r w:rsidR="001F155D">
        <w:t>”</w:t>
      </w:r>
      <w:r w:rsidRPr="00B60B14">
        <w:t>, 23/2/2009. (</w:t>
      </w:r>
      <w:hyperlink r:id="rId33" w:history="1">
        <w:r w:rsidRPr="00B60B14">
          <w:rPr>
            <w:rStyle w:val="Collegamentoipertestuale"/>
            <w:color w:val="auto"/>
            <w:u w:val="none"/>
          </w:rPr>
          <w:t>http://paroladiministri.blogspot.com/2009/02/il-bel-canto.html</w:t>
        </w:r>
      </w:hyperlink>
      <w:r>
        <w:t>). Visto il 16 settembre 2018</w:t>
      </w:r>
    </w:p>
    <w:p w:rsidR="00172D96" w:rsidRDefault="00172D96" w:rsidP="008C4B5E">
      <w:pPr>
        <w:pStyle w:val="Testonotaapidipagina"/>
        <w:spacing w:before="240" w:line="360" w:lineRule="auto"/>
        <w:jc w:val="both"/>
        <w:rPr>
          <w:rFonts w:ascii="Times New Roman" w:hAnsi="Times New Roman" w:cs="Times New Roman"/>
          <w:sz w:val="24"/>
          <w:szCs w:val="24"/>
        </w:rPr>
      </w:pPr>
      <w:r w:rsidRPr="00B60B14">
        <w:rPr>
          <w:rFonts w:ascii="Times New Roman" w:hAnsi="Times New Roman" w:cs="Times New Roman"/>
          <w:sz w:val="24"/>
          <w:szCs w:val="24"/>
        </w:rPr>
        <w:t>FURLAN</w:t>
      </w:r>
      <w:r w:rsidR="007A062D">
        <w:rPr>
          <w:rFonts w:ascii="Times New Roman" w:hAnsi="Times New Roman" w:cs="Times New Roman"/>
          <w:sz w:val="24"/>
          <w:szCs w:val="24"/>
        </w:rPr>
        <w:t>,</w:t>
      </w:r>
      <w:r w:rsidRPr="00172D96">
        <w:rPr>
          <w:rFonts w:ascii="Times New Roman" w:hAnsi="Times New Roman" w:cs="Times New Roman"/>
          <w:sz w:val="24"/>
          <w:szCs w:val="24"/>
        </w:rPr>
        <w:t xml:space="preserve"> </w:t>
      </w:r>
      <w:r w:rsidRPr="00B60B14">
        <w:rPr>
          <w:rFonts w:ascii="Times New Roman" w:hAnsi="Times New Roman" w:cs="Times New Roman"/>
          <w:sz w:val="24"/>
          <w:szCs w:val="24"/>
        </w:rPr>
        <w:t xml:space="preserve">GIORGIA, </w:t>
      </w:r>
      <w:r w:rsidRPr="00B60B14">
        <w:rPr>
          <w:rFonts w:ascii="Times New Roman" w:hAnsi="Times New Roman" w:cs="Times New Roman"/>
          <w:i/>
          <w:sz w:val="24"/>
          <w:szCs w:val="24"/>
        </w:rPr>
        <w:t>Underground sempre, “</w:t>
      </w:r>
      <w:proofErr w:type="spellStart"/>
      <w:r w:rsidRPr="00B60B14">
        <w:rPr>
          <w:rFonts w:ascii="Times New Roman" w:hAnsi="Times New Roman" w:cs="Times New Roman"/>
          <w:i/>
          <w:sz w:val="24"/>
          <w:szCs w:val="24"/>
        </w:rPr>
        <w:t>cattivisti</w:t>
      </w:r>
      <w:proofErr w:type="spellEnd"/>
      <w:r w:rsidRPr="00B60B14">
        <w:rPr>
          <w:rFonts w:ascii="Times New Roman" w:hAnsi="Times New Roman" w:cs="Times New Roman"/>
          <w:i/>
          <w:sz w:val="24"/>
          <w:szCs w:val="24"/>
        </w:rPr>
        <w:t xml:space="preserve">” mai. Gli Zen Circus presentano il nuovo album, </w:t>
      </w:r>
      <w:r w:rsidR="001F155D">
        <w:rPr>
          <w:rFonts w:ascii="Times New Roman" w:hAnsi="Times New Roman" w:cs="Times New Roman"/>
          <w:sz w:val="24"/>
          <w:szCs w:val="24"/>
        </w:rPr>
        <w:t>“</w:t>
      </w:r>
      <w:r w:rsidRPr="00B60B14">
        <w:rPr>
          <w:rFonts w:ascii="Times New Roman" w:hAnsi="Times New Roman" w:cs="Times New Roman"/>
          <w:sz w:val="24"/>
          <w:szCs w:val="24"/>
        </w:rPr>
        <w:t>Left</w:t>
      </w:r>
      <w:r w:rsidR="001F155D">
        <w:rPr>
          <w:rFonts w:ascii="Times New Roman" w:hAnsi="Times New Roman" w:cs="Times New Roman"/>
          <w:sz w:val="24"/>
          <w:szCs w:val="24"/>
        </w:rPr>
        <w:t>”</w:t>
      </w:r>
      <w:r w:rsidRPr="00B60B14">
        <w:rPr>
          <w:rFonts w:ascii="Times New Roman" w:hAnsi="Times New Roman" w:cs="Times New Roman"/>
          <w:sz w:val="24"/>
          <w:szCs w:val="24"/>
        </w:rPr>
        <w:t>,</w:t>
      </w:r>
      <w:r>
        <w:rPr>
          <w:rFonts w:ascii="Times New Roman" w:hAnsi="Times New Roman" w:cs="Times New Roman"/>
          <w:sz w:val="24"/>
          <w:szCs w:val="24"/>
        </w:rPr>
        <w:t xml:space="preserve"> 25/9/</w:t>
      </w:r>
      <w:r w:rsidRPr="00B60B14">
        <w:rPr>
          <w:rFonts w:ascii="Times New Roman" w:hAnsi="Times New Roman" w:cs="Times New Roman"/>
          <w:sz w:val="24"/>
          <w:szCs w:val="24"/>
        </w:rPr>
        <w:t>2016, (</w:t>
      </w:r>
      <w:hyperlink r:id="rId34" w:history="1">
        <w:r w:rsidRPr="00B60B14">
          <w:rPr>
            <w:rStyle w:val="Collegamentoipertestuale"/>
            <w:rFonts w:ascii="Times New Roman" w:hAnsi="Times New Roman" w:cs="Times New Roman"/>
            <w:color w:val="auto"/>
            <w:sz w:val="24"/>
            <w:szCs w:val="24"/>
            <w:u w:val="none"/>
          </w:rPr>
          <w:t>https://left.it/2016/09/25/underground-sempre-cattivisti-mai-gli-zen-circus-presentano-il-nuovo-album/</w:t>
        </w:r>
      </w:hyperlink>
      <w:r w:rsidRPr="00B60B14">
        <w:rPr>
          <w:rFonts w:ascii="Times New Roman" w:hAnsi="Times New Roman" w:cs="Times New Roman"/>
          <w:sz w:val="24"/>
          <w:szCs w:val="24"/>
        </w:rPr>
        <w:t>). Visto il 7 S</w:t>
      </w:r>
      <w:r>
        <w:rPr>
          <w:rFonts w:ascii="Times New Roman" w:hAnsi="Times New Roman" w:cs="Times New Roman"/>
          <w:sz w:val="24"/>
          <w:szCs w:val="24"/>
        </w:rPr>
        <w:t>ettembre 2018</w:t>
      </w:r>
    </w:p>
    <w:p w:rsidR="00172D96" w:rsidRPr="00B60B14" w:rsidRDefault="00172D96" w:rsidP="008C4B5E">
      <w:pPr>
        <w:pStyle w:val="Testonotaapidipagina"/>
        <w:spacing w:before="240" w:line="360" w:lineRule="auto"/>
        <w:jc w:val="both"/>
        <w:rPr>
          <w:rFonts w:ascii="Times New Roman" w:hAnsi="Times New Roman" w:cs="Times New Roman"/>
          <w:sz w:val="24"/>
          <w:szCs w:val="24"/>
        </w:rPr>
      </w:pPr>
      <w:r w:rsidRPr="00B60B14">
        <w:rPr>
          <w:rFonts w:ascii="Times New Roman" w:hAnsi="Times New Roman" w:cs="Times New Roman"/>
          <w:sz w:val="24"/>
          <w:szCs w:val="24"/>
        </w:rPr>
        <w:t>GIORELLO</w:t>
      </w:r>
      <w:r w:rsidR="007A062D">
        <w:rPr>
          <w:rFonts w:ascii="Times New Roman" w:hAnsi="Times New Roman" w:cs="Times New Roman"/>
          <w:sz w:val="24"/>
          <w:szCs w:val="24"/>
        </w:rPr>
        <w:t>,</w:t>
      </w:r>
      <w:r w:rsidRPr="00B60B14">
        <w:rPr>
          <w:rFonts w:ascii="Times New Roman" w:hAnsi="Times New Roman" w:cs="Times New Roman"/>
          <w:sz w:val="24"/>
          <w:szCs w:val="24"/>
        </w:rPr>
        <w:t xml:space="preserve"> SANDRO, </w:t>
      </w:r>
      <w:r w:rsidRPr="00B60B14">
        <w:rPr>
          <w:rFonts w:ascii="Times New Roman" w:hAnsi="Times New Roman" w:cs="Times New Roman"/>
          <w:i/>
          <w:sz w:val="24"/>
          <w:szCs w:val="24"/>
        </w:rPr>
        <w:t xml:space="preserve">Ministri. La piazza EP, </w:t>
      </w:r>
      <w:r w:rsidRPr="00B60B14">
        <w:rPr>
          <w:rFonts w:ascii="Times New Roman" w:hAnsi="Times New Roman" w:cs="Times New Roman"/>
          <w:sz w:val="24"/>
          <w:szCs w:val="24"/>
        </w:rPr>
        <w:t xml:space="preserve"> </w:t>
      </w:r>
      <w:r w:rsidR="001F155D">
        <w:rPr>
          <w:rFonts w:ascii="Times New Roman" w:hAnsi="Times New Roman" w:cs="Times New Roman"/>
          <w:sz w:val="24"/>
          <w:szCs w:val="24"/>
        </w:rPr>
        <w:t>“</w:t>
      </w:r>
      <w:proofErr w:type="spellStart"/>
      <w:r w:rsidRPr="00B60B14">
        <w:rPr>
          <w:rFonts w:ascii="Times New Roman" w:hAnsi="Times New Roman" w:cs="Times New Roman"/>
          <w:sz w:val="24"/>
          <w:szCs w:val="24"/>
        </w:rPr>
        <w:t>Rockit</w:t>
      </w:r>
      <w:proofErr w:type="spellEnd"/>
      <w:r w:rsidR="001F155D">
        <w:rPr>
          <w:rFonts w:ascii="Times New Roman" w:hAnsi="Times New Roman" w:cs="Times New Roman"/>
          <w:sz w:val="24"/>
          <w:szCs w:val="24"/>
        </w:rPr>
        <w:t>”</w:t>
      </w:r>
      <w:r w:rsidRPr="00B60B14">
        <w:rPr>
          <w:rFonts w:ascii="Times New Roman" w:hAnsi="Times New Roman" w:cs="Times New Roman"/>
          <w:sz w:val="24"/>
          <w:szCs w:val="24"/>
        </w:rPr>
        <w:t>, 04/07/2008 (</w:t>
      </w:r>
      <w:hyperlink r:id="rId35" w:history="1">
        <w:r w:rsidRPr="00B60B14">
          <w:rPr>
            <w:rStyle w:val="Collegamentoipertestuale"/>
            <w:rFonts w:ascii="Times New Roman" w:hAnsi="Times New Roman" w:cs="Times New Roman"/>
            <w:color w:val="auto"/>
            <w:sz w:val="24"/>
            <w:szCs w:val="24"/>
            <w:u w:val="none"/>
          </w:rPr>
          <w:t>https://www.rockit.it/recensione/8450/ministri-la-piazza-ep</w:t>
        </w:r>
      </w:hyperlink>
      <w:r w:rsidRPr="00B60B14">
        <w:rPr>
          <w:rFonts w:ascii="Times New Roman" w:hAnsi="Times New Roman" w:cs="Times New Roman"/>
          <w:sz w:val="24"/>
          <w:szCs w:val="24"/>
        </w:rPr>
        <w:t>)</w:t>
      </w:r>
      <w:r>
        <w:rPr>
          <w:rFonts w:ascii="Times New Roman" w:hAnsi="Times New Roman" w:cs="Times New Roman"/>
          <w:sz w:val="24"/>
          <w:szCs w:val="24"/>
        </w:rPr>
        <w:t>.</w:t>
      </w:r>
      <w:r w:rsidRPr="00B60B14">
        <w:rPr>
          <w:rFonts w:ascii="Times New Roman" w:hAnsi="Times New Roman" w:cs="Times New Roman"/>
          <w:sz w:val="24"/>
          <w:szCs w:val="24"/>
        </w:rPr>
        <w:t xml:space="preserve"> </w:t>
      </w:r>
      <w:r w:rsidRPr="00B60B14">
        <w:rPr>
          <w:rStyle w:val="Collegamentoipertestuale"/>
          <w:rFonts w:ascii="Times New Roman" w:hAnsi="Times New Roman" w:cs="Times New Roman"/>
          <w:color w:val="auto"/>
          <w:sz w:val="24"/>
          <w:szCs w:val="24"/>
          <w:u w:val="none"/>
        </w:rPr>
        <w:t>Visto il 3 Settembre 2018</w:t>
      </w:r>
    </w:p>
    <w:p w:rsidR="00172D96" w:rsidRPr="00B60B14" w:rsidRDefault="00172D96" w:rsidP="008C4B5E">
      <w:pPr>
        <w:spacing w:before="240" w:line="360" w:lineRule="auto"/>
        <w:jc w:val="both"/>
        <w:rPr>
          <w:shd w:val="clear" w:color="auto" w:fill="FFFFFF"/>
        </w:rPr>
      </w:pPr>
      <w:r w:rsidRPr="00B60B14">
        <w:rPr>
          <w:shd w:val="clear" w:color="auto" w:fill="FFFFFF"/>
        </w:rPr>
        <w:t>GROCCIA</w:t>
      </w:r>
      <w:r w:rsidR="007A062D">
        <w:rPr>
          <w:shd w:val="clear" w:color="auto" w:fill="FFFFFF"/>
        </w:rPr>
        <w:t>,</w:t>
      </w:r>
      <w:r w:rsidRPr="00B60B14">
        <w:rPr>
          <w:shd w:val="clear" w:color="auto" w:fill="FFFFFF"/>
        </w:rPr>
        <w:t xml:space="preserve"> GIORGIA, D'ANDREA</w:t>
      </w:r>
      <w:r w:rsidR="007A062D">
        <w:rPr>
          <w:shd w:val="clear" w:color="auto" w:fill="FFFFFF"/>
        </w:rPr>
        <w:t>,</w:t>
      </w:r>
      <w:r w:rsidRPr="00B60B14">
        <w:rPr>
          <w:shd w:val="clear" w:color="auto" w:fill="FFFFFF"/>
        </w:rPr>
        <w:t xml:space="preserve"> CHIARA,  </w:t>
      </w:r>
      <w:r w:rsidRPr="00B60B14">
        <w:rPr>
          <w:i/>
          <w:shd w:val="clear" w:color="auto" w:fill="FFFFFF"/>
        </w:rPr>
        <w:t xml:space="preserve">Recensito incontra “i ministri”: </w:t>
      </w:r>
      <w:proofErr w:type="spellStart"/>
      <w:r w:rsidRPr="00B60B14">
        <w:rPr>
          <w:i/>
          <w:shd w:val="clear" w:color="auto" w:fill="FFFFFF"/>
        </w:rPr>
        <w:t>l'alternative</w:t>
      </w:r>
      <w:proofErr w:type="spellEnd"/>
      <w:r w:rsidRPr="00B60B14">
        <w:rPr>
          <w:i/>
          <w:shd w:val="clear" w:color="auto" w:fill="FFFFFF"/>
        </w:rPr>
        <w:t xml:space="preserve"> rock '</w:t>
      </w:r>
      <w:proofErr w:type="spellStart"/>
      <w:r w:rsidRPr="00B60B14">
        <w:rPr>
          <w:i/>
          <w:shd w:val="clear" w:color="auto" w:fill="FFFFFF"/>
        </w:rPr>
        <w:t>is</w:t>
      </w:r>
      <w:proofErr w:type="spellEnd"/>
      <w:r w:rsidRPr="00B60B14">
        <w:rPr>
          <w:i/>
          <w:shd w:val="clear" w:color="auto" w:fill="FFFFFF"/>
        </w:rPr>
        <w:t xml:space="preserve"> </w:t>
      </w:r>
      <w:proofErr w:type="spellStart"/>
      <w:r w:rsidRPr="00B60B14">
        <w:rPr>
          <w:i/>
          <w:shd w:val="clear" w:color="auto" w:fill="FFFFFF"/>
        </w:rPr>
        <w:t>not</w:t>
      </w:r>
      <w:proofErr w:type="spellEnd"/>
      <w:r w:rsidRPr="00B60B14">
        <w:rPr>
          <w:i/>
          <w:shd w:val="clear" w:color="auto" w:fill="FFFFFF"/>
        </w:rPr>
        <w:t xml:space="preserve"> dead'</w:t>
      </w:r>
      <w:r w:rsidRPr="00B60B14">
        <w:rPr>
          <w:shd w:val="clear" w:color="auto" w:fill="FFFFFF"/>
        </w:rPr>
        <w:t xml:space="preserve">, </w:t>
      </w:r>
      <w:r w:rsidR="001F155D">
        <w:rPr>
          <w:shd w:val="clear" w:color="auto" w:fill="FFFFFF"/>
        </w:rPr>
        <w:t>“</w:t>
      </w:r>
      <w:r w:rsidRPr="00B60B14">
        <w:rPr>
          <w:shd w:val="clear" w:color="auto" w:fill="FFFFFF"/>
        </w:rPr>
        <w:t>Recensito</w:t>
      </w:r>
      <w:r w:rsidR="001F155D">
        <w:rPr>
          <w:shd w:val="clear" w:color="auto" w:fill="FFFFFF"/>
        </w:rPr>
        <w:t>”</w:t>
      </w:r>
      <w:r w:rsidRPr="00B60B14">
        <w:rPr>
          <w:shd w:val="clear" w:color="auto" w:fill="FFFFFF"/>
        </w:rPr>
        <w:t>, 11/07/2018. (https://www.recensito.net/rubriche/interviste/intervista-ministri-villa-ada.html.)</w:t>
      </w:r>
      <w:r>
        <w:rPr>
          <w:shd w:val="clear" w:color="auto" w:fill="FFFFFF"/>
        </w:rPr>
        <w:t>.</w:t>
      </w:r>
      <w:r w:rsidRPr="00B60B14">
        <w:rPr>
          <w:shd w:val="clear" w:color="auto" w:fill="FFFFFF"/>
        </w:rPr>
        <w:t xml:space="preserve"> Visto il 6 Settembre 2018.</w:t>
      </w:r>
    </w:p>
    <w:p w:rsidR="00172D96" w:rsidRPr="00B60B14" w:rsidRDefault="00172D96" w:rsidP="008C4B5E">
      <w:pPr>
        <w:spacing w:before="240" w:line="360" w:lineRule="auto"/>
        <w:jc w:val="both"/>
      </w:pPr>
      <w:r w:rsidRPr="00B60B14">
        <w:t xml:space="preserve">http://www.blogfoolk.com/2012/08/se-non-ci-fossero-stati-i-cantacronache.html. </w:t>
      </w:r>
      <w:r w:rsidRPr="00B60B14">
        <w:rPr>
          <w:rStyle w:val="Collegamentoipertestuale"/>
          <w:color w:val="auto"/>
          <w:u w:val="none"/>
        </w:rPr>
        <w:t>Visto il 2 Settembre 2018</w:t>
      </w:r>
    </w:p>
    <w:p w:rsidR="00172D96" w:rsidRDefault="00172D96" w:rsidP="008C4B5E">
      <w:pPr>
        <w:spacing w:before="240" w:line="360" w:lineRule="auto"/>
        <w:jc w:val="both"/>
      </w:pPr>
      <w:r w:rsidRPr="00B60B14">
        <w:t>https://it.wikipedia.org/wiki/Dopo_il_lungo_inverno</w:t>
      </w:r>
      <w:r>
        <w:t>.</w:t>
      </w:r>
      <w:r w:rsidRPr="00B60B14">
        <w:t xml:space="preserve"> </w:t>
      </w:r>
      <w:r w:rsidRPr="00B60B14">
        <w:rPr>
          <w:rStyle w:val="Collegamentoipertestuale"/>
          <w:color w:val="auto"/>
          <w:u w:val="none"/>
        </w:rPr>
        <w:t>Visto il 10 Settembre 2018</w:t>
      </w:r>
    </w:p>
    <w:p w:rsidR="00172D96" w:rsidRDefault="00172D96" w:rsidP="008C4B5E">
      <w:pPr>
        <w:spacing w:before="240" w:line="360" w:lineRule="auto"/>
        <w:jc w:val="both"/>
        <w:rPr>
          <w:rStyle w:val="Collegamentoipertestuale"/>
          <w:color w:val="auto"/>
          <w:u w:val="none"/>
        </w:rPr>
      </w:pPr>
      <w:r w:rsidRPr="00B60B14">
        <w:t xml:space="preserve">https://rsf.org/fr/classement </w:t>
      </w:r>
      <w:r w:rsidRPr="00B60B14">
        <w:rPr>
          <w:rStyle w:val="Collegamentoipertestuale"/>
          <w:color w:val="auto"/>
          <w:u w:val="none"/>
        </w:rPr>
        <w:t>Visto il 2 Settembre 2018</w:t>
      </w:r>
    </w:p>
    <w:p w:rsidR="00172D96" w:rsidRDefault="00172D96" w:rsidP="008C4B5E">
      <w:pPr>
        <w:spacing w:before="240" w:line="360" w:lineRule="auto"/>
        <w:jc w:val="both"/>
      </w:pPr>
      <w:r w:rsidRPr="00B60B14">
        <w:t xml:space="preserve">https://storicamente.org/ferrari_cantacronache. </w:t>
      </w:r>
      <w:r w:rsidRPr="00B60B14">
        <w:rPr>
          <w:rStyle w:val="Collegamentoipertestuale"/>
          <w:color w:val="auto"/>
          <w:u w:val="none"/>
        </w:rPr>
        <w:t>Visto il 7 Settembre 2018</w:t>
      </w:r>
    </w:p>
    <w:p w:rsidR="00172D96" w:rsidRPr="00B60B14" w:rsidRDefault="00172D96" w:rsidP="008C4B5E">
      <w:pPr>
        <w:spacing w:before="240" w:line="360" w:lineRule="auto"/>
        <w:jc w:val="both"/>
      </w:pPr>
      <w:r w:rsidRPr="00B60B14">
        <w:t xml:space="preserve">https://www.iedm.it/fotografie/. </w:t>
      </w:r>
      <w:r w:rsidRPr="00B60B14">
        <w:rPr>
          <w:rStyle w:val="Collegamentoipertestuale"/>
          <w:color w:val="auto"/>
          <w:u w:val="none"/>
        </w:rPr>
        <w:t>Visto il 2 Settembre 2018</w:t>
      </w:r>
    </w:p>
    <w:p w:rsidR="00172D96" w:rsidRDefault="00265790" w:rsidP="008C4B5E">
      <w:pPr>
        <w:spacing w:before="240" w:line="360" w:lineRule="auto"/>
        <w:jc w:val="both"/>
      </w:pPr>
      <w:hyperlink r:id="rId36" w:history="1">
        <w:r w:rsidR="00172D96" w:rsidRPr="00B60B14">
          <w:rPr>
            <w:rStyle w:val="Collegamentoipertestuale"/>
            <w:color w:val="auto"/>
            <w:u w:val="none"/>
          </w:rPr>
          <w:t>https://www.iedm.it/istituto/ivan-della-mea/</w:t>
        </w:r>
      </w:hyperlink>
      <w:r w:rsidR="00172D96">
        <w:t>. Visto il 26 Agosto 2018</w:t>
      </w:r>
    </w:p>
    <w:p w:rsidR="00172D96" w:rsidRDefault="00265790" w:rsidP="008C4B5E">
      <w:pPr>
        <w:spacing w:before="240" w:line="360" w:lineRule="auto"/>
        <w:jc w:val="both"/>
      </w:pPr>
      <w:hyperlink r:id="rId37" w:history="1">
        <w:r w:rsidR="00172D96" w:rsidRPr="00B60B14">
          <w:rPr>
            <w:rStyle w:val="Collegamentoipertestuale"/>
            <w:color w:val="auto"/>
            <w:u w:val="none"/>
          </w:rPr>
          <w:t>https://www.ildeposito.org</w:t>
        </w:r>
      </w:hyperlink>
      <w:r w:rsidR="00172D96" w:rsidRPr="00B60B14">
        <w:rPr>
          <w:rStyle w:val="Collegamentoipertestuale"/>
          <w:color w:val="auto"/>
          <w:u w:val="none"/>
        </w:rPr>
        <w:t>. Visto il 30 Agosto 2018</w:t>
      </w:r>
    </w:p>
    <w:p w:rsidR="00172D96" w:rsidRPr="00172D96" w:rsidRDefault="00265790" w:rsidP="008C4B5E">
      <w:pPr>
        <w:pStyle w:val="Testonotaapidipagina"/>
        <w:spacing w:before="240" w:line="360" w:lineRule="auto"/>
        <w:jc w:val="both"/>
        <w:rPr>
          <w:rStyle w:val="Collegamentoipertestuale"/>
          <w:rFonts w:ascii="Times New Roman" w:hAnsi="Times New Roman" w:cs="Times New Roman"/>
          <w:color w:val="auto"/>
          <w:sz w:val="24"/>
          <w:szCs w:val="24"/>
          <w:u w:val="none"/>
        </w:rPr>
      </w:pPr>
      <w:hyperlink r:id="rId38" w:history="1">
        <w:r w:rsidR="00172D96" w:rsidRPr="00172D96">
          <w:rPr>
            <w:rStyle w:val="Collegamentoipertestuale"/>
            <w:rFonts w:ascii="Times New Roman" w:hAnsi="Times New Roman" w:cs="Times New Roman"/>
            <w:color w:val="auto"/>
            <w:sz w:val="24"/>
            <w:szCs w:val="24"/>
            <w:u w:val="none"/>
          </w:rPr>
          <w:t>https://www.ilpost.it/2017/07/05/servizi-streaming-musica-italia-confronto/</w:t>
        </w:r>
      </w:hyperlink>
      <w:r w:rsidR="00172D96" w:rsidRPr="00172D96">
        <w:rPr>
          <w:rStyle w:val="Collegamentoipertestuale"/>
          <w:rFonts w:ascii="Times New Roman" w:hAnsi="Times New Roman" w:cs="Times New Roman"/>
          <w:color w:val="auto"/>
          <w:sz w:val="24"/>
          <w:szCs w:val="24"/>
          <w:u w:val="none"/>
        </w:rPr>
        <w:t>. Visto il 29 Agosto 2018</w:t>
      </w:r>
    </w:p>
    <w:p w:rsidR="00172D96" w:rsidRPr="00B60B14" w:rsidRDefault="00172D96" w:rsidP="008C4B5E">
      <w:pPr>
        <w:spacing w:before="240" w:line="360" w:lineRule="auto"/>
        <w:jc w:val="both"/>
      </w:pPr>
      <w:r w:rsidRPr="00B60B14">
        <w:t xml:space="preserve">https://www.youtube.com/watch?v=29Hy61vDPdQ. </w:t>
      </w:r>
      <w:r w:rsidRPr="00B60B14">
        <w:rPr>
          <w:rStyle w:val="Collegamentoipertestuale"/>
          <w:color w:val="auto"/>
          <w:u w:val="none"/>
        </w:rPr>
        <w:t>Visto il 5 Settembre 2018</w:t>
      </w:r>
    </w:p>
    <w:p w:rsidR="00172D96" w:rsidRPr="00172D96" w:rsidRDefault="00172D96" w:rsidP="008C4B5E">
      <w:pPr>
        <w:pStyle w:val="Testonotaapidipagina"/>
        <w:spacing w:before="240" w:line="360" w:lineRule="auto"/>
        <w:jc w:val="both"/>
        <w:rPr>
          <w:rFonts w:ascii="Times New Roman" w:hAnsi="Times New Roman" w:cs="Times New Roman"/>
          <w:sz w:val="24"/>
          <w:szCs w:val="24"/>
        </w:rPr>
      </w:pPr>
      <w:r w:rsidRPr="00B60B14">
        <w:rPr>
          <w:rFonts w:ascii="Times New Roman" w:hAnsi="Times New Roman" w:cs="Times New Roman"/>
          <w:sz w:val="24"/>
          <w:szCs w:val="24"/>
        </w:rPr>
        <w:t>LANCIA</w:t>
      </w:r>
      <w:r w:rsidR="007A062D">
        <w:rPr>
          <w:rFonts w:ascii="Times New Roman" w:hAnsi="Times New Roman" w:cs="Times New Roman"/>
          <w:sz w:val="24"/>
          <w:szCs w:val="24"/>
        </w:rPr>
        <w:t>,</w:t>
      </w:r>
      <w:r w:rsidRPr="00B60B14">
        <w:rPr>
          <w:rFonts w:ascii="Times New Roman" w:hAnsi="Times New Roman" w:cs="Times New Roman"/>
          <w:sz w:val="24"/>
          <w:szCs w:val="24"/>
        </w:rPr>
        <w:t xml:space="preserve"> CLAUDIO, </w:t>
      </w:r>
      <w:r w:rsidRPr="00B60B14">
        <w:rPr>
          <w:rFonts w:ascii="Times New Roman" w:hAnsi="Times New Roman" w:cs="Times New Roman"/>
          <w:i/>
          <w:sz w:val="24"/>
          <w:szCs w:val="24"/>
        </w:rPr>
        <w:t xml:space="preserve">Benvenuti nel circolo Zen, </w:t>
      </w:r>
      <w:r w:rsidR="001F155D">
        <w:rPr>
          <w:rFonts w:ascii="Times New Roman" w:hAnsi="Times New Roman" w:cs="Times New Roman"/>
          <w:sz w:val="24"/>
          <w:szCs w:val="24"/>
        </w:rPr>
        <w:t>“</w:t>
      </w:r>
      <w:proofErr w:type="spellStart"/>
      <w:r w:rsidRPr="00B60B14">
        <w:rPr>
          <w:rFonts w:ascii="Times New Roman" w:hAnsi="Times New Roman" w:cs="Times New Roman"/>
          <w:sz w:val="24"/>
          <w:szCs w:val="24"/>
        </w:rPr>
        <w:t>Ondarock</w:t>
      </w:r>
      <w:proofErr w:type="spellEnd"/>
      <w:r w:rsidR="001F155D">
        <w:rPr>
          <w:rFonts w:ascii="Times New Roman" w:hAnsi="Times New Roman" w:cs="Times New Roman"/>
          <w:sz w:val="24"/>
          <w:szCs w:val="24"/>
        </w:rPr>
        <w:t>”</w:t>
      </w:r>
      <w:r w:rsidRPr="00B60B14">
        <w:rPr>
          <w:rFonts w:ascii="Times New Roman" w:hAnsi="Times New Roman" w:cs="Times New Roman"/>
          <w:sz w:val="24"/>
          <w:szCs w:val="24"/>
        </w:rPr>
        <w:t>, 4/3/2018. (</w:t>
      </w:r>
      <w:hyperlink r:id="rId39" w:history="1">
        <w:r w:rsidRPr="00B60B14">
          <w:rPr>
            <w:rStyle w:val="Collegamentoipertestuale"/>
            <w:rFonts w:ascii="Times New Roman" w:hAnsi="Times New Roman" w:cs="Times New Roman"/>
            <w:color w:val="auto"/>
            <w:sz w:val="24"/>
            <w:szCs w:val="24"/>
            <w:u w:val="none"/>
          </w:rPr>
          <w:t>http://www.ondarock.it/interviste/zencircus.htm</w:t>
        </w:r>
      </w:hyperlink>
      <w:r w:rsidRPr="00B60B14">
        <w:rPr>
          <w:rFonts w:ascii="Times New Roman" w:hAnsi="Times New Roman" w:cs="Times New Roman"/>
          <w:sz w:val="24"/>
          <w:szCs w:val="24"/>
        </w:rPr>
        <w:t xml:space="preserve">). </w:t>
      </w:r>
      <w:r w:rsidRPr="00B60B14">
        <w:rPr>
          <w:rStyle w:val="Collegamentoipertestuale"/>
          <w:rFonts w:ascii="Times New Roman" w:hAnsi="Times New Roman" w:cs="Times New Roman"/>
          <w:color w:val="auto"/>
          <w:sz w:val="24"/>
          <w:szCs w:val="24"/>
          <w:u w:val="none"/>
        </w:rPr>
        <w:t>Visto il 5 Settembre 2018.</w:t>
      </w:r>
    </w:p>
    <w:p w:rsidR="00172D96" w:rsidRPr="00B60B14" w:rsidRDefault="00172D96" w:rsidP="008C4B5E">
      <w:pPr>
        <w:spacing w:before="240" w:line="360" w:lineRule="auto"/>
        <w:jc w:val="both"/>
      </w:pPr>
      <w:r w:rsidRPr="00B60B14">
        <w:t>LANCIA</w:t>
      </w:r>
      <w:r w:rsidR="007A062D">
        <w:t>,</w:t>
      </w:r>
      <w:r w:rsidRPr="00B60B14">
        <w:t xml:space="preserve"> CLAUDIO, </w:t>
      </w:r>
      <w:r w:rsidRPr="00B60B14">
        <w:rPr>
          <w:i/>
        </w:rPr>
        <w:t xml:space="preserve">Benvenuti nel circolo Zen, </w:t>
      </w:r>
      <w:r w:rsidR="001F155D">
        <w:t>“</w:t>
      </w:r>
      <w:proofErr w:type="spellStart"/>
      <w:r w:rsidRPr="00B60B14">
        <w:t>Ondarock</w:t>
      </w:r>
      <w:proofErr w:type="spellEnd"/>
      <w:r w:rsidR="001F155D">
        <w:t>”</w:t>
      </w:r>
      <w:r w:rsidRPr="00B60B14">
        <w:t>, 4/3/2018. (http://www.ondarock.it/interviste/zencircus.htm)</w:t>
      </w:r>
      <w:r>
        <w:t>.</w:t>
      </w:r>
      <w:r w:rsidRPr="00B60B14">
        <w:t xml:space="preserve"> Visto il 15 Settembre 2018.</w:t>
      </w:r>
    </w:p>
    <w:p w:rsidR="00172D96" w:rsidRPr="00B60B14" w:rsidRDefault="00172D96" w:rsidP="008C4B5E">
      <w:pPr>
        <w:spacing w:before="240" w:line="360" w:lineRule="auto"/>
        <w:jc w:val="both"/>
      </w:pPr>
      <w:r w:rsidRPr="00B60B14">
        <w:t>LONGO</w:t>
      </w:r>
      <w:r w:rsidR="007A062D">
        <w:t>,</w:t>
      </w:r>
      <w:r w:rsidRPr="00B60B14">
        <w:t xml:space="preserve"> CHIARA, </w:t>
      </w:r>
      <w:r w:rsidRPr="00B60B14">
        <w:rPr>
          <w:i/>
        </w:rPr>
        <w:t>Zen Circus - Voglia di sangue,</w:t>
      </w:r>
      <w:r w:rsidRPr="00B60B14">
        <w:t xml:space="preserve"> </w:t>
      </w:r>
      <w:r w:rsidR="001F155D">
        <w:t>“</w:t>
      </w:r>
      <w:proofErr w:type="spellStart"/>
      <w:r w:rsidRPr="00B60B14">
        <w:t>Rockit</w:t>
      </w:r>
      <w:proofErr w:type="spellEnd"/>
      <w:r w:rsidR="001F155D">
        <w:t>”</w:t>
      </w:r>
      <w:r w:rsidRPr="00B60B14">
        <w:t xml:space="preserve">, 28/09/2016, </w:t>
      </w:r>
      <w:r>
        <w:t>(</w:t>
      </w:r>
      <w:hyperlink r:id="rId40" w:history="1">
        <w:r w:rsidRPr="00B60B14">
          <w:rPr>
            <w:rStyle w:val="Collegamentoipertestuale"/>
            <w:color w:val="auto"/>
            <w:u w:val="none"/>
          </w:rPr>
          <w:t>https://www.rockit.it/intervista/zen-circus-terza-guerra-mondiale-nuovo-album</w:t>
        </w:r>
      </w:hyperlink>
      <w:r>
        <w:t>)</w:t>
      </w:r>
      <w:r w:rsidRPr="00B60B14">
        <w:t>. Visto il 17 Settembre 2018.</w:t>
      </w:r>
    </w:p>
    <w:p w:rsidR="00172D96" w:rsidRPr="00B60B14" w:rsidRDefault="00172D96" w:rsidP="008C4B5E">
      <w:pPr>
        <w:spacing w:before="240" w:line="360" w:lineRule="auto"/>
        <w:jc w:val="both"/>
      </w:pPr>
      <w:r w:rsidRPr="00172D96">
        <w:t>M</w:t>
      </w:r>
      <w:r w:rsidRPr="00B60B14">
        <w:t>ARINO</w:t>
      </w:r>
      <w:r w:rsidR="007A062D">
        <w:t>,</w:t>
      </w:r>
      <w:r w:rsidRPr="00B60B14">
        <w:t xml:space="preserve"> ALESSIO, </w:t>
      </w:r>
      <w:r w:rsidRPr="00B60B14">
        <w:rPr>
          <w:i/>
        </w:rPr>
        <w:t>Le piattaforme di streaming si prendono la musica: crescita record!</w:t>
      </w:r>
      <w:r>
        <w:t xml:space="preserve">, </w:t>
      </w:r>
      <w:r w:rsidR="001F155D">
        <w:t>“</w:t>
      </w:r>
      <w:proofErr w:type="spellStart"/>
      <w:r>
        <w:t>Everyeye</w:t>
      </w:r>
      <w:proofErr w:type="spellEnd"/>
      <w:r w:rsidR="001F155D">
        <w:t>”</w:t>
      </w:r>
      <w:r>
        <w:t xml:space="preserve">, </w:t>
      </w:r>
      <w:r w:rsidRPr="00B60B14">
        <w:t>(https://tech.everyeye.it/articoli/speciale-le-piattaforme-streaming-si-prendono-musica-crescita-record-38519.html)</w:t>
      </w:r>
      <w:r>
        <w:t>.</w:t>
      </w:r>
      <w:r w:rsidRPr="00B60B14">
        <w:t xml:space="preserve"> Visto il 29/8/2018.</w:t>
      </w:r>
    </w:p>
    <w:p w:rsidR="00172D96" w:rsidRPr="00B60B14" w:rsidRDefault="00172D96" w:rsidP="008C4B5E">
      <w:pPr>
        <w:spacing w:before="240" w:line="360" w:lineRule="auto"/>
        <w:jc w:val="both"/>
      </w:pPr>
      <w:r w:rsidRPr="00B60B14">
        <w:t>MOLINARI</w:t>
      </w:r>
      <w:r w:rsidR="007A062D">
        <w:t>,</w:t>
      </w:r>
      <w:r w:rsidRPr="00B60B14">
        <w:t xml:space="preserve"> GIORGIA,</w:t>
      </w:r>
      <w:r w:rsidRPr="00B60B14">
        <w:rPr>
          <w:i/>
        </w:rPr>
        <w:t xml:space="preserve"> Un diario di guerra: Intervista agli The Zen Circus,</w:t>
      </w:r>
      <w:r w:rsidRPr="00B60B14">
        <w:t xml:space="preserve"> </w:t>
      </w:r>
      <w:r w:rsidR="001F155D">
        <w:t>“</w:t>
      </w:r>
      <w:proofErr w:type="spellStart"/>
      <w:r w:rsidRPr="00B60B14">
        <w:t>Keeponlive</w:t>
      </w:r>
      <w:proofErr w:type="spellEnd"/>
      <w:r w:rsidR="001F155D">
        <w:t>”</w:t>
      </w:r>
      <w:r w:rsidRPr="00B60B14">
        <w:t>,</w:t>
      </w:r>
      <w:r w:rsidRPr="00B60B14">
        <w:rPr>
          <w:i/>
        </w:rPr>
        <w:t xml:space="preserve"> </w:t>
      </w:r>
      <w:r w:rsidRPr="00B60B14">
        <w:t xml:space="preserve">05/07/2017. </w:t>
      </w:r>
      <w:hyperlink r:id="rId41" w:history="1">
        <w:r w:rsidRPr="00B60B14">
          <w:rPr>
            <w:rStyle w:val="Collegamentoipertestuale"/>
            <w:color w:val="auto"/>
            <w:u w:val="none"/>
          </w:rPr>
          <w:t>http://www.keeponlive.com/magazine/live-people/un-diario-di-guerra-intervista-agli-zen-circus/</w:t>
        </w:r>
      </w:hyperlink>
      <w:r w:rsidRPr="00B60B14">
        <w:t>. Visto il 8 Settembre 2018.</w:t>
      </w:r>
    </w:p>
    <w:p w:rsidR="00172D96" w:rsidRPr="00B60B14" w:rsidRDefault="00172D96" w:rsidP="008C4B5E">
      <w:pPr>
        <w:spacing w:before="240" w:line="360" w:lineRule="auto"/>
        <w:jc w:val="both"/>
      </w:pPr>
      <w:r w:rsidRPr="00B60B14">
        <w:t>MU</w:t>
      </w:r>
      <w:r w:rsidR="007A062D">
        <w:t>,</w:t>
      </w:r>
      <w:r w:rsidRPr="00B60B14">
        <w:t xml:space="preserve"> DANIELE, </w:t>
      </w:r>
      <w:r w:rsidRPr="00B60B14">
        <w:rPr>
          <w:i/>
        </w:rPr>
        <w:t xml:space="preserve">Intervista ai Modena City Ramblers, </w:t>
      </w:r>
      <w:r w:rsidR="001F155D">
        <w:t>“</w:t>
      </w:r>
      <w:proofErr w:type="spellStart"/>
      <w:r w:rsidRPr="00B60B14">
        <w:t>Plindo</w:t>
      </w:r>
      <w:proofErr w:type="spellEnd"/>
      <w:r w:rsidR="001F155D">
        <w:t>”</w:t>
      </w:r>
      <w:r w:rsidRPr="00B60B14">
        <w:t>. (</w:t>
      </w:r>
      <w:hyperlink r:id="rId42" w:history="1">
        <w:r w:rsidRPr="00B60B14">
          <w:rPr>
            <w:rStyle w:val="Collegamentoipertestuale"/>
            <w:color w:val="auto"/>
            <w:u w:val="none"/>
          </w:rPr>
          <w:t>https://www.plindo.com/rubriche/interviste/intervista-ai-modena-city-ramblers/</w:t>
        </w:r>
      </w:hyperlink>
      <w:r w:rsidRPr="00B60B14">
        <w:t>)</w:t>
      </w:r>
      <w:r>
        <w:t>.</w:t>
      </w:r>
      <w:r w:rsidRPr="00B60B14">
        <w:t xml:space="preserve"> Visto il 14 Settembre 2018.</w:t>
      </w:r>
    </w:p>
    <w:p w:rsidR="00172D96" w:rsidRPr="00B60B14" w:rsidRDefault="00172D96" w:rsidP="008C4B5E">
      <w:pPr>
        <w:spacing w:before="240" w:line="360" w:lineRule="auto"/>
        <w:jc w:val="both"/>
      </w:pPr>
      <w:r w:rsidRPr="00B60B14">
        <w:t>RINALDIS</w:t>
      </w:r>
      <w:r w:rsidR="007A062D">
        <w:t>,</w:t>
      </w:r>
      <w:r w:rsidRPr="00B60B14">
        <w:t xml:space="preserve"> PASQUALE, </w:t>
      </w:r>
      <w:r w:rsidRPr="00B60B14">
        <w:rPr>
          <w:i/>
        </w:rPr>
        <w:t>I Ministri, Federico Dragogna racconta “Cultura Generale”</w:t>
      </w:r>
      <w:r w:rsidRPr="00B60B14">
        <w:t xml:space="preserve">, </w:t>
      </w:r>
      <w:r w:rsidR="001F155D">
        <w:t>“</w:t>
      </w:r>
      <w:r w:rsidRPr="00B60B14">
        <w:t>Il Fatto Quotidiano</w:t>
      </w:r>
      <w:r w:rsidR="001F155D">
        <w:t>”</w:t>
      </w:r>
      <w:r w:rsidRPr="00B60B14">
        <w:t>, (</w:t>
      </w:r>
      <w:hyperlink r:id="rId43" w:history="1">
        <w:r w:rsidRPr="00B60B14">
          <w:rPr>
            <w:rStyle w:val="Collegamentoipertestuale"/>
            <w:color w:val="auto"/>
            <w:u w:val="none"/>
          </w:rPr>
          <w:t>https://www.ilfattoquotidiano.it/2015/11/11/i-ministri-federico-dragogna-racconta-cultura-generale-litalia-rischia-di-essere-un-autogrill-della-cultura/2209600/</w:t>
        </w:r>
      </w:hyperlink>
      <w:r w:rsidRPr="00B60B14">
        <w:t>). Visto il 4 Settembre 2018.</w:t>
      </w:r>
    </w:p>
    <w:p w:rsidR="00172D96" w:rsidRDefault="00172D96" w:rsidP="008C4B5E">
      <w:pPr>
        <w:spacing w:before="240" w:line="360" w:lineRule="auto"/>
        <w:jc w:val="both"/>
      </w:pPr>
      <w:r w:rsidRPr="00B60B14">
        <w:t>ROCCO</w:t>
      </w:r>
      <w:r w:rsidR="007A062D">
        <w:t>,</w:t>
      </w:r>
      <w:r w:rsidRPr="00B60B14">
        <w:t xml:space="preserve"> </w:t>
      </w:r>
      <w:r>
        <w:t>STEFANO</w:t>
      </w:r>
      <w:r w:rsidRPr="00B60B14">
        <w:t xml:space="preserve">, </w:t>
      </w:r>
      <w:r w:rsidRPr="00B60B14">
        <w:rPr>
          <w:i/>
        </w:rPr>
        <w:t xml:space="preserve">Ministri. Tempi bui, </w:t>
      </w:r>
      <w:r w:rsidR="001F155D">
        <w:t>“</w:t>
      </w:r>
      <w:proofErr w:type="spellStart"/>
      <w:r w:rsidRPr="00B60B14">
        <w:t>Rockit</w:t>
      </w:r>
      <w:proofErr w:type="spellEnd"/>
      <w:r w:rsidR="001F155D">
        <w:t>”</w:t>
      </w:r>
      <w:r w:rsidRPr="00B60B14">
        <w:t>, 08/01/2009. (https://www.rockit.it/recensione/9921/ministri-tempi-bui). Visto il 10 Settembre 2018.</w:t>
      </w:r>
    </w:p>
    <w:p w:rsidR="00172D96" w:rsidRDefault="00172D96" w:rsidP="008C4B5E">
      <w:pPr>
        <w:spacing w:before="240" w:line="360" w:lineRule="auto"/>
        <w:jc w:val="both"/>
      </w:pPr>
      <w:r w:rsidRPr="00B60B14">
        <w:t>TENCO</w:t>
      </w:r>
      <w:r w:rsidR="007A062D">
        <w:t>,</w:t>
      </w:r>
      <w:r w:rsidRPr="00B60B14">
        <w:t xml:space="preserve"> LUIGI, Intervista a “Aria Condizionata”, Rai, 17 Luglio 1966. </w:t>
      </w:r>
      <w:hyperlink r:id="rId44" w:history="1">
        <w:r w:rsidRPr="00B60B14">
          <w:rPr>
            <w:rStyle w:val="Collegamentoipertestuale"/>
            <w:color w:val="auto"/>
            <w:u w:val="none"/>
          </w:rPr>
          <w:t>http://luigi-tenco.tripod.com/</w:t>
        </w:r>
      </w:hyperlink>
      <w:r w:rsidRPr="00B60B14">
        <w:t xml:space="preserve">. </w:t>
      </w:r>
      <w:r>
        <w:t>Visto il 17 Agosto 2018.</w:t>
      </w:r>
    </w:p>
    <w:p w:rsidR="00172D96" w:rsidRDefault="00172D96" w:rsidP="008C4B5E">
      <w:pPr>
        <w:spacing w:before="240" w:line="360" w:lineRule="auto"/>
        <w:jc w:val="both"/>
      </w:pPr>
      <w:r w:rsidRPr="00B60B14">
        <w:lastRenderedPageBreak/>
        <w:t>VECCHIONI</w:t>
      </w:r>
      <w:r w:rsidR="007A062D">
        <w:t>,</w:t>
      </w:r>
      <w:r w:rsidRPr="00B60B14">
        <w:t xml:space="preserve"> ROBERTO, </w:t>
      </w:r>
      <w:r w:rsidRPr="00B60B14">
        <w:rPr>
          <w:i/>
        </w:rPr>
        <w:t xml:space="preserve">Definizione e storia della canzone d’autore, </w:t>
      </w:r>
      <w:r w:rsidR="001F155D">
        <w:t>“</w:t>
      </w:r>
      <w:r w:rsidRPr="00B60B14">
        <w:t>Enciclopedia Treccani</w:t>
      </w:r>
      <w:r w:rsidR="001F155D">
        <w:t>”</w:t>
      </w:r>
      <w:r w:rsidRPr="00B60B14">
        <w:t xml:space="preserve">, VI appendice, 2000. </w:t>
      </w:r>
      <w:hyperlink r:id="rId45" w:history="1">
        <w:r w:rsidRPr="00B60B14">
          <w:rPr>
            <w:rStyle w:val="Collegamentoipertestuale"/>
            <w:color w:val="auto"/>
            <w:u w:val="none"/>
          </w:rPr>
          <w:t>www.treccani.it</w:t>
        </w:r>
      </w:hyperlink>
      <w:r w:rsidRPr="00B60B14">
        <w:t>.</w:t>
      </w:r>
      <w:r>
        <w:t xml:space="preserve"> Visto il 10 Ottobre 2018.</w:t>
      </w:r>
    </w:p>
    <w:p w:rsidR="00172D96" w:rsidRDefault="00172D96" w:rsidP="008C4B5E">
      <w:pPr>
        <w:spacing w:before="240" w:line="360" w:lineRule="auto"/>
        <w:jc w:val="both"/>
      </w:pPr>
      <w:r w:rsidRPr="00B60B14">
        <w:t>VIRGILI</w:t>
      </w:r>
      <w:r w:rsidR="007A062D">
        <w:t>,</w:t>
      </w:r>
      <w:r w:rsidRPr="00172D96">
        <w:t xml:space="preserve"> </w:t>
      </w:r>
      <w:r w:rsidRPr="00B60B14">
        <w:t>ILARIA,</w:t>
      </w:r>
      <w:r w:rsidRPr="00B60B14">
        <w:rPr>
          <w:i/>
        </w:rPr>
        <w:t xml:space="preserve"> I Ministri – intervista</w:t>
      </w:r>
      <w:r w:rsidRPr="00B60B14">
        <w:t xml:space="preserve">, </w:t>
      </w:r>
      <w:r w:rsidR="001F155D">
        <w:t>“</w:t>
      </w:r>
      <w:r w:rsidRPr="00B60B14">
        <w:t>Discorsivo</w:t>
      </w:r>
      <w:r w:rsidR="001F155D">
        <w:t>”</w:t>
      </w:r>
      <w:r w:rsidRPr="00B60B14">
        <w:t>, 4/6/2013, (http://www.discorsivo.it/rubrica/2013/06/04/musica-2/i-ministri-intervista/). Visto il 5 Settembre 2018.</w:t>
      </w:r>
    </w:p>
    <w:p w:rsidR="00172D96" w:rsidRPr="00B60B14" w:rsidRDefault="00172D96" w:rsidP="008C4B5E">
      <w:pPr>
        <w:spacing w:before="240" w:line="360" w:lineRule="auto"/>
        <w:jc w:val="both"/>
      </w:pPr>
      <w:r w:rsidRPr="00B60B14">
        <w:t>ZANI</w:t>
      </w:r>
      <w:r w:rsidR="007A062D">
        <w:t>,</w:t>
      </w:r>
      <w:r w:rsidRPr="00B60B14">
        <w:t xml:space="preserve"> SIMONE, </w:t>
      </w:r>
      <w:r w:rsidRPr="00B60B14">
        <w:rPr>
          <w:i/>
        </w:rPr>
        <w:t>I MINISTRI Raccontano Le Canzoni Del Nuovo Album “Fidatevi”,</w:t>
      </w:r>
      <w:r w:rsidRPr="00B60B14">
        <w:t xml:space="preserve"> </w:t>
      </w:r>
      <w:r w:rsidR="001F155D">
        <w:t>“</w:t>
      </w:r>
      <w:proofErr w:type="spellStart"/>
      <w:r w:rsidRPr="00B60B14">
        <w:t>Allmusic</w:t>
      </w:r>
      <w:proofErr w:type="spellEnd"/>
      <w:r w:rsidRPr="00B60B14">
        <w:t xml:space="preserve"> Italia</w:t>
      </w:r>
      <w:r w:rsidR="001F155D">
        <w:t>”</w:t>
      </w:r>
      <w:r w:rsidRPr="00B60B14">
        <w:t>,</w:t>
      </w:r>
      <w:r w:rsidRPr="00B60B14">
        <w:rPr>
          <w:i/>
        </w:rPr>
        <w:t xml:space="preserve"> </w:t>
      </w:r>
      <w:r w:rsidRPr="00B60B14">
        <w:t>8/3/2018. (http://www.allmusicitalia.it/news/ministri-fidatevi.html). Visto il 9 Settembre 2018.</w:t>
      </w:r>
    </w:p>
    <w:p w:rsidR="00172D96" w:rsidRPr="00B60B14" w:rsidRDefault="00172D96" w:rsidP="008C4B5E">
      <w:pPr>
        <w:pStyle w:val="Testonotaapidipagina"/>
        <w:spacing w:before="240" w:line="360" w:lineRule="auto"/>
        <w:jc w:val="both"/>
        <w:rPr>
          <w:rFonts w:ascii="Times New Roman" w:hAnsi="Times New Roman" w:cs="Times New Roman"/>
          <w:sz w:val="24"/>
          <w:szCs w:val="24"/>
        </w:rPr>
      </w:pPr>
      <w:r w:rsidRPr="00B60B14">
        <w:rPr>
          <w:rFonts w:ascii="Times New Roman" w:hAnsi="Times New Roman" w:cs="Times New Roman"/>
          <w:sz w:val="24"/>
          <w:szCs w:val="24"/>
        </w:rPr>
        <w:t>ZANICHELLI</w:t>
      </w:r>
      <w:r w:rsidR="007A062D">
        <w:rPr>
          <w:rFonts w:ascii="Times New Roman" w:hAnsi="Times New Roman" w:cs="Times New Roman"/>
          <w:sz w:val="24"/>
          <w:szCs w:val="24"/>
        </w:rPr>
        <w:t>,</w:t>
      </w:r>
      <w:r w:rsidRPr="00B60B14">
        <w:rPr>
          <w:rFonts w:ascii="Times New Roman" w:hAnsi="Times New Roman" w:cs="Times New Roman"/>
          <w:sz w:val="24"/>
          <w:szCs w:val="24"/>
        </w:rPr>
        <w:t xml:space="preserve"> GIULIA, </w:t>
      </w:r>
      <w:r w:rsidRPr="00B60B14">
        <w:rPr>
          <w:rFonts w:ascii="Times New Roman" w:hAnsi="Times New Roman" w:cs="Times New Roman"/>
          <w:i/>
          <w:sz w:val="24"/>
          <w:szCs w:val="24"/>
        </w:rPr>
        <w:t xml:space="preserve">Zen Circus: cuori allo specchio, </w:t>
      </w:r>
      <w:r w:rsidR="001F155D">
        <w:rPr>
          <w:rFonts w:ascii="Times New Roman" w:hAnsi="Times New Roman" w:cs="Times New Roman"/>
          <w:sz w:val="24"/>
          <w:szCs w:val="24"/>
        </w:rPr>
        <w:t>“</w:t>
      </w:r>
      <w:r w:rsidRPr="00B60B14">
        <w:rPr>
          <w:rFonts w:ascii="Times New Roman" w:hAnsi="Times New Roman" w:cs="Times New Roman"/>
          <w:sz w:val="24"/>
          <w:szCs w:val="24"/>
        </w:rPr>
        <w:t>Repubblica</w:t>
      </w:r>
      <w:r w:rsidR="001F155D">
        <w:rPr>
          <w:rFonts w:ascii="Times New Roman" w:hAnsi="Times New Roman" w:cs="Times New Roman"/>
          <w:sz w:val="24"/>
          <w:szCs w:val="24"/>
        </w:rPr>
        <w:t>”</w:t>
      </w:r>
      <w:r w:rsidRPr="00B60B14">
        <w:rPr>
          <w:rFonts w:ascii="Times New Roman" w:hAnsi="Times New Roman" w:cs="Times New Roman"/>
          <w:sz w:val="24"/>
          <w:szCs w:val="24"/>
        </w:rPr>
        <w:t>,</w:t>
      </w:r>
      <w:r w:rsidRPr="00B60B14">
        <w:rPr>
          <w:rFonts w:ascii="Times New Roman" w:hAnsi="Times New Roman" w:cs="Times New Roman"/>
          <w:i/>
          <w:sz w:val="24"/>
          <w:szCs w:val="24"/>
        </w:rPr>
        <w:t xml:space="preserve"> </w:t>
      </w:r>
      <w:r w:rsidRPr="00B60B14">
        <w:rPr>
          <w:rFonts w:ascii="Times New Roman" w:hAnsi="Times New Roman" w:cs="Times New Roman"/>
          <w:sz w:val="24"/>
          <w:szCs w:val="24"/>
        </w:rPr>
        <w:t>4/3/2018. (http://xl.repubblica.it</w:t>
      </w:r>
      <w:r>
        <w:rPr>
          <w:rFonts w:ascii="Times New Roman" w:hAnsi="Times New Roman" w:cs="Times New Roman"/>
          <w:sz w:val="24"/>
          <w:szCs w:val="24"/>
        </w:rPr>
        <w:t>/articoli/zen-circus-cuori-allo-</w:t>
      </w:r>
      <w:r w:rsidRPr="00B60B14">
        <w:rPr>
          <w:rFonts w:ascii="Times New Roman" w:hAnsi="Times New Roman" w:cs="Times New Roman"/>
          <w:sz w:val="24"/>
          <w:szCs w:val="24"/>
        </w:rPr>
        <w:t>specchio/71795/</w:t>
      </w:r>
      <w:hyperlink r:id="rId46" w:history="1">
        <w:r w:rsidRPr="00B60B14">
          <w:rPr>
            <w:rStyle w:val="Collegamentoipertestuale"/>
            <w:rFonts w:ascii="Times New Roman" w:hAnsi="Times New Roman" w:cs="Times New Roman"/>
            <w:color w:val="auto"/>
            <w:sz w:val="24"/>
            <w:szCs w:val="24"/>
            <w:u w:val="none"/>
          </w:rPr>
          <w:t>http://xl.repubblica.it/articoli/zen-circus-cuori-allo-specchio/71795/</w:t>
        </w:r>
      </w:hyperlink>
      <w:r w:rsidRPr="00B60B14">
        <w:rPr>
          <w:rStyle w:val="Collegamentoipertestuale"/>
          <w:rFonts w:ascii="Times New Roman" w:hAnsi="Times New Roman" w:cs="Times New Roman"/>
          <w:color w:val="auto"/>
          <w:sz w:val="24"/>
          <w:szCs w:val="24"/>
          <w:u w:val="none"/>
        </w:rPr>
        <w:t>)</w:t>
      </w:r>
      <w:r>
        <w:rPr>
          <w:rStyle w:val="Collegamentoipertestuale"/>
          <w:rFonts w:ascii="Times New Roman" w:hAnsi="Times New Roman" w:cs="Times New Roman"/>
          <w:color w:val="auto"/>
          <w:sz w:val="24"/>
          <w:szCs w:val="24"/>
          <w:u w:val="none"/>
        </w:rPr>
        <w:t>.</w:t>
      </w:r>
      <w:r w:rsidRPr="00B60B14">
        <w:rPr>
          <w:rStyle w:val="Collegamentoipertestuale"/>
          <w:rFonts w:ascii="Times New Roman" w:hAnsi="Times New Roman" w:cs="Times New Roman"/>
          <w:color w:val="auto"/>
          <w:sz w:val="24"/>
          <w:szCs w:val="24"/>
          <w:u w:val="none"/>
        </w:rPr>
        <w:t xml:space="preserve"> Visto il 5 Settembre 2018</w:t>
      </w:r>
    </w:p>
    <w:p w:rsidR="00C2193F" w:rsidRPr="006F290D" w:rsidRDefault="00C2193F" w:rsidP="008C4B5E">
      <w:pPr>
        <w:spacing w:before="240" w:line="360" w:lineRule="auto"/>
        <w:jc w:val="both"/>
        <w:rPr>
          <w:b/>
        </w:rPr>
      </w:pPr>
      <w:r w:rsidRPr="006F290D">
        <w:rPr>
          <w:b/>
        </w:rPr>
        <w:t>CANZONI</w:t>
      </w:r>
    </w:p>
    <w:p w:rsidR="0027399F" w:rsidRPr="0027399F" w:rsidRDefault="0027399F" w:rsidP="008C4B5E">
      <w:pPr>
        <w:spacing w:line="360" w:lineRule="auto"/>
        <w:jc w:val="both"/>
        <w:rPr>
          <w:i/>
        </w:rPr>
      </w:pPr>
      <w:r>
        <w:t>AMODEI,</w:t>
      </w:r>
      <w:r w:rsidRPr="007A062D">
        <w:t xml:space="preserve"> </w:t>
      </w:r>
      <w:r>
        <w:t xml:space="preserve">FAUSTO, </w:t>
      </w:r>
      <w:r>
        <w:rPr>
          <w:i/>
        </w:rPr>
        <w:t>Ballata autocritica</w:t>
      </w:r>
    </w:p>
    <w:p w:rsidR="00592ADB" w:rsidRDefault="007A062D" w:rsidP="00592ADB">
      <w:pPr>
        <w:spacing w:line="360" w:lineRule="auto"/>
        <w:jc w:val="both"/>
        <w:rPr>
          <w:i/>
        </w:rPr>
      </w:pPr>
      <w:r>
        <w:t xml:space="preserve">BRUNORI SAS, </w:t>
      </w:r>
      <w:r>
        <w:rPr>
          <w:i/>
        </w:rPr>
        <w:t>Secondo me</w:t>
      </w:r>
    </w:p>
    <w:p w:rsidR="007A062D" w:rsidRPr="00592ADB" w:rsidRDefault="007A062D" w:rsidP="00592ADB">
      <w:pPr>
        <w:spacing w:line="360" w:lineRule="auto"/>
        <w:jc w:val="both"/>
        <w:rPr>
          <w:i/>
        </w:rPr>
      </w:pPr>
      <w:r w:rsidRPr="006F290D">
        <w:t xml:space="preserve">CANTACRONACHE, </w:t>
      </w:r>
      <w:r w:rsidRPr="006F290D">
        <w:rPr>
          <w:i/>
        </w:rPr>
        <w:t>Dove vola l’avvoltoio?</w:t>
      </w:r>
    </w:p>
    <w:p w:rsidR="007A062D" w:rsidRDefault="007A062D" w:rsidP="00592ADB">
      <w:pPr>
        <w:spacing w:line="360" w:lineRule="auto"/>
        <w:jc w:val="both"/>
      </w:pPr>
      <w:r>
        <w:rPr>
          <w:i/>
        </w:rPr>
        <w:t xml:space="preserve">Canzone dei fiori e del silenzio </w:t>
      </w:r>
    </w:p>
    <w:p w:rsidR="007A062D" w:rsidRDefault="007A062D" w:rsidP="00592ADB">
      <w:pPr>
        <w:spacing w:line="360" w:lineRule="auto"/>
        <w:jc w:val="both"/>
        <w:rPr>
          <w:i/>
        </w:rPr>
      </w:pPr>
      <w:r>
        <w:rPr>
          <w:i/>
        </w:rPr>
        <w:t>Il ratto della chitarra</w:t>
      </w:r>
    </w:p>
    <w:p w:rsidR="007A062D" w:rsidRDefault="007A062D" w:rsidP="008C4B5E">
      <w:pPr>
        <w:spacing w:line="360" w:lineRule="auto"/>
        <w:jc w:val="both"/>
        <w:rPr>
          <w:i/>
        </w:rPr>
      </w:pPr>
      <w:r>
        <w:rPr>
          <w:i/>
        </w:rPr>
        <w:t>Partigiano sconosciuto</w:t>
      </w:r>
    </w:p>
    <w:p w:rsidR="007A062D" w:rsidRDefault="007A062D" w:rsidP="008C4B5E">
      <w:pPr>
        <w:spacing w:line="360" w:lineRule="auto"/>
        <w:jc w:val="both"/>
        <w:rPr>
          <w:i/>
        </w:rPr>
      </w:pPr>
      <w:r>
        <w:rPr>
          <w:i/>
        </w:rPr>
        <w:t>Partigiani fratelli maggiori</w:t>
      </w:r>
    </w:p>
    <w:p w:rsidR="007A062D" w:rsidRDefault="007A062D" w:rsidP="008C4B5E">
      <w:pPr>
        <w:spacing w:line="360" w:lineRule="auto"/>
        <w:jc w:val="both"/>
        <w:rPr>
          <w:i/>
        </w:rPr>
      </w:pPr>
      <w:r>
        <w:rPr>
          <w:i/>
        </w:rPr>
        <w:t>Per i morti di Reggio Emilia</w:t>
      </w:r>
    </w:p>
    <w:p w:rsidR="007A062D" w:rsidRDefault="007A062D" w:rsidP="008C4B5E">
      <w:pPr>
        <w:spacing w:line="360" w:lineRule="auto"/>
        <w:jc w:val="both"/>
        <w:rPr>
          <w:i/>
        </w:rPr>
      </w:pPr>
      <w:r>
        <w:rPr>
          <w:i/>
        </w:rPr>
        <w:t>Fazzoletto rosso</w:t>
      </w:r>
    </w:p>
    <w:p w:rsidR="007A062D" w:rsidRDefault="007A062D" w:rsidP="008C4B5E">
      <w:pPr>
        <w:spacing w:line="360" w:lineRule="auto"/>
        <w:jc w:val="both"/>
        <w:rPr>
          <w:i/>
        </w:rPr>
      </w:pPr>
      <w:r>
        <w:rPr>
          <w:i/>
        </w:rPr>
        <w:t>La canzone della Michelin</w:t>
      </w:r>
    </w:p>
    <w:p w:rsidR="007A062D" w:rsidRDefault="007A062D" w:rsidP="008C4B5E">
      <w:pPr>
        <w:spacing w:line="360" w:lineRule="auto"/>
        <w:jc w:val="both"/>
        <w:rPr>
          <w:i/>
        </w:rPr>
      </w:pPr>
      <w:r>
        <w:rPr>
          <w:i/>
        </w:rPr>
        <w:t>Ero un consumatore</w:t>
      </w:r>
    </w:p>
    <w:p w:rsidR="007A062D" w:rsidRDefault="007A062D" w:rsidP="008C4B5E">
      <w:pPr>
        <w:spacing w:line="360" w:lineRule="auto"/>
        <w:jc w:val="both"/>
        <w:rPr>
          <w:i/>
        </w:rPr>
      </w:pPr>
      <w:r>
        <w:rPr>
          <w:i/>
        </w:rPr>
        <w:t>Il tarlo</w:t>
      </w:r>
    </w:p>
    <w:p w:rsidR="007A062D" w:rsidRDefault="007A062D" w:rsidP="008C4B5E">
      <w:pPr>
        <w:spacing w:line="360" w:lineRule="auto"/>
        <w:jc w:val="both"/>
        <w:rPr>
          <w:i/>
        </w:rPr>
      </w:pPr>
      <w:r>
        <w:rPr>
          <w:i/>
        </w:rPr>
        <w:t>La ruota</w:t>
      </w:r>
    </w:p>
    <w:p w:rsidR="007A062D" w:rsidRDefault="007A062D" w:rsidP="008C4B5E">
      <w:pPr>
        <w:spacing w:line="360" w:lineRule="auto"/>
        <w:jc w:val="both"/>
        <w:rPr>
          <w:i/>
        </w:rPr>
      </w:pPr>
      <w:r>
        <w:rPr>
          <w:i/>
        </w:rPr>
        <w:t>La zolfara</w:t>
      </w:r>
    </w:p>
    <w:p w:rsidR="007A062D" w:rsidRDefault="007A062D" w:rsidP="008C4B5E">
      <w:pPr>
        <w:spacing w:line="360" w:lineRule="auto"/>
        <w:jc w:val="both"/>
        <w:rPr>
          <w:i/>
        </w:rPr>
      </w:pPr>
      <w:r>
        <w:rPr>
          <w:i/>
        </w:rPr>
        <w:t>Canzone triste</w:t>
      </w:r>
    </w:p>
    <w:p w:rsidR="007A062D" w:rsidRDefault="007A062D" w:rsidP="008C4B5E">
      <w:pPr>
        <w:spacing w:line="360" w:lineRule="auto"/>
        <w:jc w:val="both"/>
        <w:rPr>
          <w:i/>
        </w:rPr>
      </w:pPr>
      <w:r>
        <w:rPr>
          <w:i/>
        </w:rPr>
        <w:t>Oltre il ponte</w:t>
      </w:r>
    </w:p>
    <w:p w:rsidR="007A062D" w:rsidRDefault="007A062D" w:rsidP="008C4B5E">
      <w:pPr>
        <w:spacing w:line="360" w:lineRule="auto"/>
        <w:jc w:val="both"/>
        <w:rPr>
          <w:i/>
        </w:rPr>
      </w:pPr>
      <w:r>
        <w:rPr>
          <w:i/>
        </w:rPr>
        <w:t>Tutti gli amori</w:t>
      </w:r>
    </w:p>
    <w:p w:rsidR="007A062D" w:rsidRDefault="007A062D" w:rsidP="008C4B5E">
      <w:pPr>
        <w:spacing w:line="360" w:lineRule="auto"/>
        <w:jc w:val="both"/>
        <w:rPr>
          <w:i/>
        </w:rPr>
      </w:pPr>
      <w:r>
        <w:rPr>
          <w:i/>
        </w:rPr>
        <w:t>Inno nazionale</w:t>
      </w:r>
    </w:p>
    <w:p w:rsidR="007A062D" w:rsidRDefault="007A062D" w:rsidP="008C4B5E">
      <w:pPr>
        <w:spacing w:line="360" w:lineRule="auto"/>
        <w:jc w:val="both"/>
        <w:rPr>
          <w:i/>
        </w:rPr>
      </w:pPr>
      <w:r>
        <w:rPr>
          <w:i/>
        </w:rPr>
        <w:lastRenderedPageBreak/>
        <w:t>Stornelli d’esilio</w:t>
      </w:r>
    </w:p>
    <w:p w:rsidR="007A062D" w:rsidRDefault="007A062D" w:rsidP="008C4B5E">
      <w:pPr>
        <w:spacing w:line="360" w:lineRule="auto"/>
        <w:jc w:val="both"/>
        <w:rPr>
          <w:i/>
        </w:rPr>
      </w:pPr>
      <w:r>
        <w:rPr>
          <w:i/>
        </w:rPr>
        <w:t>La crociata</w:t>
      </w:r>
    </w:p>
    <w:p w:rsidR="007A062D" w:rsidRPr="00C76EDE" w:rsidRDefault="007A062D" w:rsidP="008C4B5E">
      <w:pPr>
        <w:spacing w:line="360" w:lineRule="auto"/>
        <w:jc w:val="both"/>
        <w:rPr>
          <w:i/>
        </w:rPr>
      </w:pPr>
      <w:r>
        <w:rPr>
          <w:i/>
        </w:rPr>
        <w:t>Le cose vietate</w:t>
      </w:r>
    </w:p>
    <w:p w:rsidR="0027399F" w:rsidRDefault="0027399F" w:rsidP="008C4B5E">
      <w:pPr>
        <w:spacing w:line="360" w:lineRule="auto"/>
        <w:jc w:val="both"/>
        <w:rPr>
          <w:i/>
        </w:rPr>
      </w:pPr>
      <w:r>
        <w:t>DELLA MEA,</w:t>
      </w:r>
      <w:r w:rsidRPr="007A062D">
        <w:t xml:space="preserve"> </w:t>
      </w:r>
      <w:r>
        <w:t xml:space="preserve">IVAN, </w:t>
      </w:r>
      <w:r>
        <w:rPr>
          <w:i/>
        </w:rPr>
        <w:t>Ballata per l’Ardizzone</w:t>
      </w:r>
    </w:p>
    <w:p w:rsidR="0027399F" w:rsidRDefault="0027399F" w:rsidP="008C4B5E">
      <w:pPr>
        <w:spacing w:line="360" w:lineRule="auto"/>
        <w:jc w:val="both"/>
        <w:rPr>
          <w:i/>
        </w:rPr>
      </w:pPr>
      <w:r>
        <w:rPr>
          <w:i/>
        </w:rPr>
        <w:t>Nove Maggio</w:t>
      </w:r>
    </w:p>
    <w:p w:rsidR="0027399F" w:rsidRDefault="0027399F" w:rsidP="008C4B5E">
      <w:pPr>
        <w:spacing w:line="360" w:lineRule="auto"/>
        <w:jc w:val="both"/>
        <w:rPr>
          <w:i/>
        </w:rPr>
      </w:pPr>
      <w:r>
        <w:rPr>
          <w:i/>
        </w:rPr>
        <w:t>Tu lo sai compagno, a Marzabotto</w:t>
      </w:r>
    </w:p>
    <w:p w:rsidR="0027399F" w:rsidRDefault="0027399F" w:rsidP="008C4B5E">
      <w:pPr>
        <w:spacing w:line="360" w:lineRule="auto"/>
        <w:jc w:val="both"/>
        <w:rPr>
          <w:i/>
        </w:rPr>
      </w:pPr>
      <w:r>
        <w:rPr>
          <w:i/>
        </w:rPr>
        <w:t>O cara moglie</w:t>
      </w:r>
    </w:p>
    <w:p w:rsidR="0027399F" w:rsidRDefault="0027399F" w:rsidP="008C4B5E">
      <w:pPr>
        <w:spacing w:line="360" w:lineRule="auto"/>
        <w:jc w:val="both"/>
        <w:rPr>
          <w:i/>
        </w:rPr>
      </w:pPr>
      <w:r>
        <w:rPr>
          <w:i/>
        </w:rPr>
        <w:t>Ballata per Ciriaco Saldutto</w:t>
      </w:r>
    </w:p>
    <w:p w:rsidR="0027399F" w:rsidRDefault="0027399F" w:rsidP="008C4B5E">
      <w:pPr>
        <w:spacing w:line="360" w:lineRule="auto"/>
        <w:jc w:val="both"/>
        <w:rPr>
          <w:i/>
        </w:rPr>
      </w:pPr>
      <w:r>
        <w:rPr>
          <w:i/>
        </w:rPr>
        <w:t>Io so che un giorno</w:t>
      </w:r>
    </w:p>
    <w:p w:rsidR="0027399F" w:rsidRDefault="0027399F" w:rsidP="008C4B5E">
      <w:pPr>
        <w:spacing w:line="360" w:lineRule="auto"/>
        <w:jc w:val="both"/>
        <w:rPr>
          <w:i/>
        </w:rPr>
      </w:pPr>
      <w:r>
        <w:rPr>
          <w:i/>
        </w:rPr>
        <w:t>Piccolo uomo</w:t>
      </w:r>
    </w:p>
    <w:p w:rsidR="0027399F" w:rsidRPr="006F290D" w:rsidRDefault="0027399F" w:rsidP="008C4B5E">
      <w:pPr>
        <w:spacing w:line="360" w:lineRule="auto"/>
        <w:jc w:val="both"/>
      </w:pPr>
      <w:r w:rsidRPr="006F290D">
        <w:t>FERRAT</w:t>
      </w:r>
      <w:r w:rsidRPr="007A062D">
        <w:t xml:space="preserve"> </w:t>
      </w:r>
      <w:r w:rsidRPr="006F290D">
        <w:t xml:space="preserve">JEAN, </w:t>
      </w:r>
      <w:r>
        <w:rPr>
          <w:i/>
        </w:rPr>
        <w:t>Nuit et brouillard</w:t>
      </w:r>
    </w:p>
    <w:p w:rsidR="0027399F" w:rsidRDefault="0027399F" w:rsidP="008C4B5E">
      <w:pPr>
        <w:spacing w:line="360" w:lineRule="auto"/>
        <w:jc w:val="both"/>
        <w:rPr>
          <w:i/>
        </w:rPr>
      </w:pPr>
      <w:r>
        <w:t>GABER,</w:t>
      </w:r>
      <w:r w:rsidRPr="007A062D">
        <w:t xml:space="preserve"> </w:t>
      </w:r>
      <w:r>
        <w:t xml:space="preserve">GIORGIO, </w:t>
      </w:r>
      <w:r>
        <w:rPr>
          <w:i/>
        </w:rPr>
        <w:t>I reduci</w:t>
      </w:r>
    </w:p>
    <w:p w:rsidR="0027399F" w:rsidRPr="006F290D" w:rsidRDefault="0027399F" w:rsidP="008C4B5E">
      <w:pPr>
        <w:spacing w:line="360" w:lineRule="auto"/>
        <w:jc w:val="both"/>
      </w:pPr>
      <w:r w:rsidRPr="006F290D">
        <w:t>GIGLI</w:t>
      </w:r>
      <w:r>
        <w:t>,</w:t>
      </w:r>
      <w:r w:rsidRPr="007A062D">
        <w:t xml:space="preserve"> </w:t>
      </w:r>
      <w:r w:rsidRPr="006F290D">
        <w:t xml:space="preserve">BENIAMINO, </w:t>
      </w:r>
      <w:r w:rsidRPr="006F290D">
        <w:rPr>
          <w:i/>
        </w:rPr>
        <w:t>Mamma</w:t>
      </w:r>
    </w:p>
    <w:p w:rsidR="0027399F" w:rsidRPr="0027399F" w:rsidRDefault="0027399F" w:rsidP="008C4B5E">
      <w:pPr>
        <w:spacing w:line="360" w:lineRule="auto"/>
        <w:jc w:val="both"/>
        <w:rPr>
          <w:i/>
        </w:rPr>
      </w:pPr>
      <w:r>
        <w:t>GUCCINI,</w:t>
      </w:r>
      <w:r w:rsidRPr="007A062D">
        <w:t xml:space="preserve"> </w:t>
      </w:r>
      <w:r>
        <w:t xml:space="preserve">FRANCESCO, </w:t>
      </w:r>
      <w:r>
        <w:rPr>
          <w:i/>
        </w:rPr>
        <w:t>L’avvelenata</w:t>
      </w:r>
    </w:p>
    <w:p w:rsidR="00C2193F" w:rsidRPr="00EA3065" w:rsidRDefault="00C2193F" w:rsidP="008C4B5E">
      <w:pPr>
        <w:spacing w:line="360" w:lineRule="auto"/>
        <w:jc w:val="both"/>
        <w:rPr>
          <w:i/>
        </w:rPr>
      </w:pPr>
      <w:r>
        <w:t>MANNARINO</w:t>
      </w:r>
      <w:r w:rsidR="007A062D">
        <w:t>,</w:t>
      </w:r>
      <w:r w:rsidR="007A062D" w:rsidRPr="007A062D">
        <w:t xml:space="preserve"> </w:t>
      </w:r>
      <w:r w:rsidR="007A062D">
        <w:t>ALESSANDRO</w:t>
      </w:r>
      <w:r>
        <w:t xml:space="preserve">, </w:t>
      </w:r>
      <w:r>
        <w:rPr>
          <w:i/>
        </w:rPr>
        <w:t>Intro</w:t>
      </w:r>
    </w:p>
    <w:p w:rsidR="00C2193F" w:rsidRDefault="00C2193F" w:rsidP="008C4B5E">
      <w:pPr>
        <w:spacing w:line="360" w:lineRule="auto"/>
        <w:jc w:val="both"/>
        <w:rPr>
          <w:i/>
        </w:rPr>
      </w:pPr>
      <w:r>
        <w:rPr>
          <w:i/>
        </w:rPr>
        <w:t>Apriti cielo</w:t>
      </w:r>
    </w:p>
    <w:p w:rsidR="00C2193F" w:rsidRDefault="00C2193F" w:rsidP="008C4B5E">
      <w:pPr>
        <w:spacing w:line="360" w:lineRule="auto"/>
        <w:jc w:val="both"/>
        <w:rPr>
          <w:i/>
        </w:rPr>
      </w:pPr>
      <w:r>
        <w:rPr>
          <w:i/>
        </w:rPr>
        <w:t>Roma</w:t>
      </w:r>
    </w:p>
    <w:p w:rsidR="00C2193F" w:rsidRDefault="00C2193F" w:rsidP="008C4B5E">
      <w:pPr>
        <w:spacing w:line="360" w:lineRule="auto"/>
        <w:jc w:val="both"/>
        <w:rPr>
          <w:i/>
        </w:rPr>
      </w:pPr>
      <w:r>
        <w:rPr>
          <w:i/>
        </w:rPr>
        <w:t>Svegliatevi italiani</w:t>
      </w:r>
    </w:p>
    <w:p w:rsidR="00C2193F" w:rsidRDefault="00C2193F" w:rsidP="008C4B5E">
      <w:pPr>
        <w:spacing w:line="360" w:lineRule="auto"/>
        <w:jc w:val="both"/>
        <w:rPr>
          <w:i/>
        </w:rPr>
      </w:pPr>
      <w:r>
        <w:rPr>
          <w:i/>
        </w:rPr>
        <w:t>L’onorevole</w:t>
      </w:r>
    </w:p>
    <w:p w:rsidR="00C2193F" w:rsidRDefault="00C2193F" w:rsidP="008C4B5E">
      <w:pPr>
        <w:spacing w:line="360" w:lineRule="auto"/>
        <w:jc w:val="both"/>
        <w:rPr>
          <w:i/>
        </w:rPr>
      </w:pPr>
      <w:r>
        <w:rPr>
          <w:i/>
        </w:rPr>
        <w:t>Osso di seppia</w:t>
      </w:r>
    </w:p>
    <w:p w:rsidR="00C2193F" w:rsidRDefault="00C2193F" w:rsidP="008C4B5E">
      <w:pPr>
        <w:spacing w:line="360" w:lineRule="auto"/>
        <w:jc w:val="both"/>
        <w:rPr>
          <w:i/>
        </w:rPr>
      </w:pPr>
      <w:r>
        <w:rPr>
          <w:i/>
        </w:rPr>
        <w:t>La frontiera</w:t>
      </w:r>
    </w:p>
    <w:p w:rsidR="00C2193F" w:rsidRDefault="00C2193F" w:rsidP="008C4B5E">
      <w:pPr>
        <w:spacing w:line="360" w:lineRule="auto"/>
        <w:jc w:val="both"/>
        <w:rPr>
          <w:i/>
        </w:rPr>
      </w:pPr>
      <w:r>
        <w:rPr>
          <w:i/>
        </w:rPr>
        <w:t>Babalù</w:t>
      </w:r>
    </w:p>
    <w:p w:rsidR="00C2193F" w:rsidRDefault="00C2193F" w:rsidP="008C4B5E">
      <w:pPr>
        <w:spacing w:line="360" w:lineRule="auto"/>
        <w:jc w:val="both"/>
        <w:rPr>
          <w:i/>
        </w:rPr>
      </w:pPr>
      <w:r>
        <w:rPr>
          <w:i/>
        </w:rPr>
        <w:t>Serenata lacrimosa</w:t>
      </w:r>
    </w:p>
    <w:p w:rsidR="00C2193F" w:rsidRDefault="00C2193F" w:rsidP="008C4B5E">
      <w:pPr>
        <w:spacing w:line="360" w:lineRule="auto"/>
        <w:jc w:val="both"/>
        <w:rPr>
          <w:i/>
        </w:rPr>
      </w:pPr>
      <w:r>
        <w:rPr>
          <w:i/>
        </w:rPr>
        <w:t>Maddalena</w:t>
      </w:r>
    </w:p>
    <w:p w:rsidR="00C2193F" w:rsidRDefault="00C2193F" w:rsidP="008C4B5E">
      <w:pPr>
        <w:spacing w:line="360" w:lineRule="auto"/>
        <w:jc w:val="both"/>
        <w:rPr>
          <w:i/>
        </w:rPr>
      </w:pPr>
      <w:r>
        <w:t>MARINI</w:t>
      </w:r>
      <w:r w:rsidR="007A062D">
        <w:t>,</w:t>
      </w:r>
      <w:r w:rsidR="007A062D" w:rsidRPr="007A062D">
        <w:t xml:space="preserve"> </w:t>
      </w:r>
      <w:r w:rsidR="007A062D">
        <w:t>GIOVANNA</w:t>
      </w:r>
      <w:r>
        <w:t xml:space="preserve">, </w:t>
      </w:r>
      <w:r>
        <w:rPr>
          <w:i/>
        </w:rPr>
        <w:t>I treni per Reggio Calabria</w:t>
      </w:r>
    </w:p>
    <w:p w:rsidR="00C2193F" w:rsidRDefault="00C2193F" w:rsidP="008C4B5E">
      <w:pPr>
        <w:spacing w:line="360" w:lineRule="auto"/>
        <w:jc w:val="both"/>
        <w:rPr>
          <w:i/>
        </w:rPr>
      </w:pPr>
      <w:r>
        <w:rPr>
          <w:i/>
        </w:rPr>
        <w:t>La smortina</w:t>
      </w:r>
    </w:p>
    <w:p w:rsidR="00C2193F" w:rsidRDefault="00C2193F" w:rsidP="008C4B5E">
      <w:pPr>
        <w:spacing w:line="360" w:lineRule="auto"/>
        <w:jc w:val="both"/>
        <w:rPr>
          <w:i/>
        </w:rPr>
      </w:pPr>
      <w:r>
        <w:rPr>
          <w:i/>
        </w:rPr>
        <w:t>Ama chi ti ama</w:t>
      </w:r>
    </w:p>
    <w:p w:rsidR="00C2193F" w:rsidRDefault="00C2193F" w:rsidP="008C4B5E">
      <w:pPr>
        <w:spacing w:line="360" w:lineRule="auto"/>
        <w:jc w:val="both"/>
        <w:rPr>
          <w:i/>
        </w:rPr>
      </w:pPr>
      <w:r>
        <w:rPr>
          <w:i/>
        </w:rPr>
        <w:t xml:space="preserve">Chiesa </w:t>
      </w:r>
      <w:proofErr w:type="spellStart"/>
      <w:r>
        <w:rPr>
          <w:i/>
        </w:rPr>
        <w:t>chiesa</w:t>
      </w:r>
      <w:proofErr w:type="spellEnd"/>
    </w:p>
    <w:p w:rsidR="00C2193F" w:rsidRDefault="00C2193F" w:rsidP="008C4B5E">
      <w:pPr>
        <w:spacing w:line="360" w:lineRule="auto"/>
        <w:jc w:val="both"/>
        <w:rPr>
          <w:i/>
        </w:rPr>
      </w:pPr>
      <w:r>
        <w:rPr>
          <w:i/>
        </w:rPr>
        <w:t>Italia gran bel paese</w:t>
      </w:r>
    </w:p>
    <w:p w:rsidR="00C2193F" w:rsidRDefault="00C2193F" w:rsidP="008C4B5E">
      <w:pPr>
        <w:spacing w:line="360" w:lineRule="auto"/>
        <w:jc w:val="both"/>
        <w:rPr>
          <w:i/>
        </w:rPr>
      </w:pPr>
      <w:r>
        <w:rPr>
          <w:i/>
        </w:rPr>
        <w:t>La linea rossa</w:t>
      </w:r>
    </w:p>
    <w:p w:rsidR="00C2193F" w:rsidRDefault="00C2193F" w:rsidP="008C4B5E">
      <w:pPr>
        <w:spacing w:line="360" w:lineRule="auto"/>
        <w:jc w:val="both"/>
        <w:rPr>
          <w:i/>
        </w:rPr>
      </w:pPr>
      <w:r>
        <w:t xml:space="preserve">I MINISTRI, </w:t>
      </w:r>
      <w:r>
        <w:rPr>
          <w:i/>
        </w:rPr>
        <w:t>Noi fuori</w:t>
      </w:r>
    </w:p>
    <w:p w:rsidR="00C2193F" w:rsidRDefault="00C2193F" w:rsidP="008C4B5E">
      <w:pPr>
        <w:spacing w:line="360" w:lineRule="auto"/>
        <w:jc w:val="both"/>
        <w:rPr>
          <w:i/>
        </w:rPr>
      </w:pPr>
      <w:r>
        <w:rPr>
          <w:i/>
        </w:rPr>
        <w:t>Il bel canto</w:t>
      </w:r>
    </w:p>
    <w:p w:rsidR="00C2193F" w:rsidRDefault="00C2193F" w:rsidP="008C4B5E">
      <w:pPr>
        <w:spacing w:line="360" w:lineRule="auto"/>
        <w:jc w:val="both"/>
        <w:rPr>
          <w:i/>
        </w:rPr>
      </w:pPr>
      <w:r>
        <w:rPr>
          <w:i/>
        </w:rPr>
        <w:t>Due desideri su tre</w:t>
      </w:r>
    </w:p>
    <w:p w:rsidR="00C2193F" w:rsidRDefault="00C2193F" w:rsidP="008C4B5E">
      <w:pPr>
        <w:spacing w:line="360" w:lineRule="auto"/>
        <w:jc w:val="both"/>
        <w:rPr>
          <w:i/>
        </w:rPr>
      </w:pPr>
      <w:r>
        <w:rPr>
          <w:i/>
        </w:rPr>
        <w:t>Cultura generale</w:t>
      </w:r>
    </w:p>
    <w:p w:rsidR="00C2193F" w:rsidRDefault="00C2193F" w:rsidP="008C4B5E">
      <w:pPr>
        <w:spacing w:line="360" w:lineRule="auto"/>
        <w:jc w:val="both"/>
        <w:rPr>
          <w:i/>
        </w:rPr>
      </w:pPr>
      <w:r>
        <w:rPr>
          <w:i/>
        </w:rPr>
        <w:lastRenderedPageBreak/>
        <w:t>Una questione politica</w:t>
      </w:r>
    </w:p>
    <w:p w:rsidR="00C2193F" w:rsidRDefault="00C2193F" w:rsidP="008C4B5E">
      <w:pPr>
        <w:spacing w:line="360" w:lineRule="auto"/>
        <w:jc w:val="both"/>
        <w:rPr>
          <w:i/>
        </w:rPr>
      </w:pPr>
      <w:r>
        <w:rPr>
          <w:i/>
        </w:rPr>
        <w:t>Idioti</w:t>
      </w:r>
    </w:p>
    <w:p w:rsidR="00C2193F" w:rsidRDefault="00C2193F" w:rsidP="008C4B5E">
      <w:pPr>
        <w:spacing w:line="360" w:lineRule="auto"/>
        <w:jc w:val="both"/>
        <w:rPr>
          <w:i/>
        </w:rPr>
      </w:pPr>
      <w:r>
        <w:rPr>
          <w:i/>
        </w:rPr>
        <w:t>I soldi sono finiti</w:t>
      </w:r>
    </w:p>
    <w:p w:rsidR="00C2193F" w:rsidRDefault="00C2193F" w:rsidP="008C4B5E">
      <w:pPr>
        <w:spacing w:line="360" w:lineRule="auto"/>
        <w:jc w:val="both"/>
        <w:rPr>
          <w:i/>
        </w:rPr>
      </w:pPr>
      <w:r>
        <w:rPr>
          <w:i/>
        </w:rPr>
        <w:t>La faccia da Briatore</w:t>
      </w:r>
    </w:p>
    <w:p w:rsidR="00C2193F" w:rsidRDefault="00C2193F" w:rsidP="008C4B5E">
      <w:pPr>
        <w:spacing w:line="360" w:lineRule="auto"/>
        <w:jc w:val="both"/>
        <w:rPr>
          <w:i/>
        </w:rPr>
      </w:pPr>
      <w:r>
        <w:rPr>
          <w:i/>
        </w:rPr>
        <w:t>Il futuro è una trappola</w:t>
      </w:r>
    </w:p>
    <w:p w:rsidR="00C2193F" w:rsidRDefault="00C2193F" w:rsidP="008C4B5E">
      <w:pPr>
        <w:spacing w:line="360" w:lineRule="auto"/>
        <w:jc w:val="both"/>
        <w:rPr>
          <w:i/>
        </w:rPr>
      </w:pPr>
      <w:r>
        <w:rPr>
          <w:i/>
        </w:rPr>
        <w:t>Diritto al tetto</w:t>
      </w:r>
    </w:p>
    <w:p w:rsidR="00C2193F" w:rsidRDefault="00C2193F" w:rsidP="008C4B5E">
      <w:pPr>
        <w:spacing w:line="360" w:lineRule="auto"/>
        <w:jc w:val="both"/>
        <w:rPr>
          <w:i/>
        </w:rPr>
      </w:pPr>
      <w:r>
        <w:rPr>
          <w:i/>
        </w:rPr>
        <w:t>Meglio se non lo sai</w:t>
      </w:r>
    </w:p>
    <w:p w:rsidR="00C2193F" w:rsidRDefault="00C2193F" w:rsidP="008C4B5E">
      <w:pPr>
        <w:spacing w:line="360" w:lineRule="auto"/>
        <w:jc w:val="both"/>
        <w:rPr>
          <w:i/>
        </w:rPr>
      </w:pPr>
      <w:r>
        <w:rPr>
          <w:i/>
        </w:rPr>
        <w:t>Il sole</w:t>
      </w:r>
    </w:p>
    <w:p w:rsidR="00C2193F" w:rsidRDefault="00C2193F" w:rsidP="008C4B5E">
      <w:pPr>
        <w:spacing w:line="360" w:lineRule="auto"/>
        <w:jc w:val="both"/>
        <w:rPr>
          <w:i/>
        </w:rPr>
      </w:pPr>
      <w:r>
        <w:rPr>
          <w:i/>
        </w:rPr>
        <w:t>Bevo</w:t>
      </w:r>
    </w:p>
    <w:p w:rsidR="00C2193F" w:rsidRDefault="00C2193F" w:rsidP="008C4B5E">
      <w:pPr>
        <w:spacing w:line="360" w:lineRule="auto"/>
        <w:jc w:val="both"/>
        <w:rPr>
          <w:i/>
        </w:rPr>
      </w:pPr>
      <w:r>
        <w:rPr>
          <w:i/>
        </w:rPr>
        <w:t>Vivere da signori</w:t>
      </w:r>
    </w:p>
    <w:p w:rsidR="00C2193F" w:rsidRDefault="00C2193F" w:rsidP="008C4B5E">
      <w:pPr>
        <w:spacing w:line="360" w:lineRule="auto"/>
        <w:jc w:val="both"/>
        <w:rPr>
          <w:i/>
        </w:rPr>
      </w:pPr>
      <w:r>
        <w:rPr>
          <w:i/>
        </w:rPr>
        <w:t>Ballata del lavoro interinale</w:t>
      </w:r>
    </w:p>
    <w:p w:rsidR="00C2193F" w:rsidRDefault="00C2193F" w:rsidP="008C4B5E">
      <w:pPr>
        <w:spacing w:line="360" w:lineRule="auto"/>
        <w:jc w:val="both"/>
        <w:rPr>
          <w:i/>
        </w:rPr>
      </w:pPr>
      <w:r>
        <w:rPr>
          <w:i/>
        </w:rPr>
        <w:t>Gli alberi</w:t>
      </w:r>
    </w:p>
    <w:p w:rsidR="00C2193F" w:rsidRDefault="00C2193F" w:rsidP="008C4B5E">
      <w:pPr>
        <w:spacing w:line="360" w:lineRule="auto"/>
        <w:jc w:val="both"/>
        <w:rPr>
          <w:i/>
        </w:rPr>
      </w:pPr>
      <w:r>
        <w:rPr>
          <w:i/>
        </w:rPr>
        <w:t>Comunque</w:t>
      </w:r>
    </w:p>
    <w:p w:rsidR="00C2193F" w:rsidRDefault="00C2193F" w:rsidP="008C4B5E">
      <w:pPr>
        <w:spacing w:line="360" w:lineRule="auto"/>
        <w:jc w:val="both"/>
        <w:rPr>
          <w:i/>
        </w:rPr>
      </w:pPr>
      <w:r>
        <w:rPr>
          <w:i/>
        </w:rPr>
        <w:t>Balla quello che c’è</w:t>
      </w:r>
    </w:p>
    <w:p w:rsidR="00C2193F" w:rsidRDefault="00C2193F" w:rsidP="008C4B5E">
      <w:pPr>
        <w:spacing w:line="360" w:lineRule="auto"/>
        <w:jc w:val="both"/>
        <w:rPr>
          <w:i/>
        </w:rPr>
      </w:pPr>
      <w:r>
        <w:rPr>
          <w:i/>
        </w:rPr>
        <w:t>Dimmi che cosa</w:t>
      </w:r>
    </w:p>
    <w:p w:rsidR="00C2193F" w:rsidRDefault="00C2193F" w:rsidP="008C4B5E">
      <w:pPr>
        <w:spacing w:line="360" w:lineRule="auto"/>
        <w:jc w:val="both"/>
        <w:rPr>
          <w:i/>
        </w:rPr>
      </w:pPr>
      <w:r>
        <w:rPr>
          <w:i/>
        </w:rPr>
        <w:t>Il camino de Santiago</w:t>
      </w:r>
    </w:p>
    <w:p w:rsidR="00C2193F" w:rsidRDefault="00C2193F" w:rsidP="008C4B5E">
      <w:pPr>
        <w:spacing w:line="360" w:lineRule="auto"/>
        <w:jc w:val="both"/>
        <w:rPr>
          <w:i/>
        </w:rPr>
      </w:pPr>
      <w:r>
        <w:rPr>
          <w:i/>
        </w:rPr>
        <w:t>La pista anarchica</w:t>
      </w:r>
    </w:p>
    <w:p w:rsidR="00C2193F" w:rsidRDefault="00C2193F" w:rsidP="008C4B5E">
      <w:pPr>
        <w:spacing w:line="360" w:lineRule="auto"/>
        <w:jc w:val="both"/>
        <w:rPr>
          <w:i/>
        </w:rPr>
      </w:pPr>
      <w:r>
        <w:t xml:space="preserve">MODENA CITY RAMBLERS, </w:t>
      </w:r>
      <w:r>
        <w:rPr>
          <w:i/>
        </w:rPr>
        <w:t>La legge giusta</w:t>
      </w:r>
    </w:p>
    <w:p w:rsidR="00C2193F" w:rsidRDefault="00C2193F" w:rsidP="008C4B5E">
      <w:pPr>
        <w:spacing w:line="360" w:lineRule="auto"/>
        <w:jc w:val="both"/>
        <w:rPr>
          <w:i/>
        </w:rPr>
      </w:pPr>
      <w:r>
        <w:rPr>
          <w:i/>
        </w:rPr>
        <w:t>La luna di Ferrara</w:t>
      </w:r>
    </w:p>
    <w:p w:rsidR="00C2193F" w:rsidRDefault="00C2193F" w:rsidP="008C4B5E">
      <w:pPr>
        <w:spacing w:line="360" w:lineRule="auto"/>
        <w:jc w:val="both"/>
        <w:rPr>
          <w:i/>
        </w:rPr>
      </w:pPr>
      <w:r>
        <w:rPr>
          <w:i/>
        </w:rPr>
        <w:t>I giorni della crisi</w:t>
      </w:r>
    </w:p>
    <w:p w:rsidR="00C2193F" w:rsidRDefault="00C2193F" w:rsidP="008C4B5E">
      <w:pPr>
        <w:spacing w:line="360" w:lineRule="auto"/>
        <w:jc w:val="both"/>
        <w:rPr>
          <w:i/>
        </w:rPr>
      </w:pPr>
      <w:r>
        <w:rPr>
          <w:i/>
        </w:rPr>
        <w:t>Interessi zero</w:t>
      </w:r>
    </w:p>
    <w:p w:rsidR="00C2193F" w:rsidRDefault="00C2193F" w:rsidP="008C4B5E">
      <w:pPr>
        <w:spacing w:line="360" w:lineRule="auto"/>
        <w:jc w:val="both"/>
        <w:rPr>
          <w:i/>
        </w:rPr>
      </w:pPr>
      <w:r>
        <w:rPr>
          <w:i/>
        </w:rPr>
        <w:t>Ballata della dama bianca</w:t>
      </w:r>
    </w:p>
    <w:p w:rsidR="00C2193F" w:rsidRDefault="00C2193F" w:rsidP="008C4B5E">
      <w:pPr>
        <w:spacing w:line="360" w:lineRule="auto"/>
        <w:jc w:val="both"/>
        <w:rPr>
          <w:i/>
        </w:rPr>
      </w:pPr>
      <w:r>
        <w:rPr>
          <w:i/>
        </w:rPr>
        <w:t>Tarantella tarantò</w:t>
      </w:r>
    </w:p>
    <w:p w:rsidR="00C2193F" w:rsidRDefault="00C2193F" w:rsidP="008C4B5E">
      <w:pPr>
        <w:spacing w:line="360" w:lineRule="auto"/>
        <w:jc w:val="both"/>
        <w:rPr>
          <w:i/>
        </w:rPr>
      </w:pPr>
      <w:r>
        <w:rPr>
          <w:i/>
        </w:rPr>
        <w:t>La strage delle fonderie</w:t>
      </w:r>
    </w:p>
    <w:p w:rsidR="00C2193F" w:rsidRDefault="00C2193F" w:rsidP="008C4B5E">
      <w:pPr>
        <w:spacing w:line="360" w:lineRule="auto"/>
        <w:jc w:val="both"/>
        <w:rPr>
          <w:i/>
        </w:rPr>
      </w:pPr>
      <w:r>
        <w:rPr>
          <w:i/>
        </w:rPr>
        <w:t>Saluteremo il signor padrone</w:t>
      </w:r>
    </w:p>
    <w:p w:rsidR="00C2193F" w:rsidRDefault="00C2193F" w:rsidP="008C4B5E">
      <w:pPr>
        <w:spacing w:line="360" w:lineRule="auto"/>
        <w:jc w:val="both"/>
        <w:rPr>
          <w:i/>
        </w:rPr>
      </w:pPr>
      <w:r>
        <w:rPr>
          <w:i/>
        </w:rPr>
        <w:t xml:space="preserve">Mia dolce rivoluzionaria </w:t>
      </w:r>
    </w:p>
    <w:p w:rsidR="00C2193F" w:rsidRDefault="00C2193F" w:rsidP="008C4B5E">
      <w:pPr>
        <w:spacing w:line="360" w:lineRule="auto"/>
        <w:jc w:val="both"/>
        <w:rPr>
          <w:i/>
        </w:rPr>
      </w:pPr>
      <w:r>
        <w:rPr>
          <w:i/>
        </w:rPr>
        <w:t>Quel giorno a primavera</w:t>
      </w:r>
    </w:p>
    <w:p w:rsidR="00C2193F" w:rsidRDefault="00C2193F" w:rsidP="008C4B5E">
      <w:pPr>
        <w:spacing w:line="360" w:lineRule="auto"/>
        <w:jc w:val="both"/>
        <w:rPr>
          <w:i/>
        </w:rPr>
      </w:pPr>
      <w:r>
        <w:rPr>
          <w:i/>
        </w:rPr>
        <w:t>Oltre la guerra e la paura</w:t>
      </w:r>
    </w:p>
    <w:p w:rsidR="00C2193F" w:rsidRDefault="00C2193F" w:rsidP="008C4B5E">
      <w:pPr>
        <w:spacing w:line="360" w:lineRule="auto"/>
        <w:jc w:val="both"/>
        <w:rPr>
          <w:i/>
        </w:rPr>
      </w:pPr>
      <w:r>
        <w:rPr>
          <w:i/>
        </w:rPr>
        <w:t>Bella ciao</w:t>
      </w:r>
    </w:p>
    <w:p w:rsidR="00C2193F" w:rsidRDefault="00C2193F" w:rsidP="008C4B5E">
      <w:pPr>
        <w:spacing w:line="360" w:lineRule="auto"/>
        <w:jc w:val="both"/>
        <w:rPr>
          <w:i/>
        </w:rPr>
      </w:pPr>
      <w:r>
        <w:rPr>
          <w:i/>
        </w:rPr>
        <w:t>Oltre il ponte</w:t>
      </w:r>
    </w:p>
    <w:p w:rsidR="00C2193F" w:rsidRDefault="00C2193F" w:rsidP="008C4B5E">
      <w:pPr>
        <w:spacing w:line="360" w:lineRule="auto"/>
        <w:jc w:val="both"/>
        <w:rPr>
          <w:i/>
        </w:rPr>
      </w:pPr>
      <w:r>
        <w:rPr>
          <w:i/>
        </w:rPr>
        <w:t>I ribelli della montagna</w:t>
      </w:r>
    </w:p>
    <w:p w:rsidR="00C2193F" w:rsidRDefault="00C2193F" w:rsidP="008C4B5E">
      <w:pPr>
        <w:spacing w:line="360" w:lineRule="auto"/>
        <w:jc w:val="both"/>
        <w:rPr>
          <w:i/>
        </w:rPr>
      </w:pPr>
      <w:r>
        <w:rPr>
          <w:i/>
        </w:rPr>
        <w:t>Il sentiero</w:t>
      </w:r>
    </w:p>
    <w:p w:rsidR="00C2193F" w:rsidRDefault="00C2193F" w:rsidP="008C4B5E">
      <w:pPr>
        <w:spacing w:line="360" w:lineRule="auto"/>
        <w:jc w:val="both"/>
        <w:rPr>
          <w:i/>
        </w:rPr>
      </w:pPr>
      <w:r>
        <w:rPr>
          <w:i/>
        </w:rPr>
        <w:t>L’unica superstite</w:t>
      </w:r>
    </w:p>
    <w:p w:rsidR="00C2193F" w:rsidRDefault="00C2193F" w:rsidP="008C4B5E">
      <w:pPr>
        <w:spacing w:line="360" w:lineRule="auto"/>
        <w:jc w:val="both"/>
        <w:rPr>
          <w:i/>
        </w:rPr>
      </w:pPr>
      <w:r>
        <w:rPr>
          <w:i/>
        </w:rPr>
        <w:t>Per i morti dei Reggio Emilia</w:t>
      </w:r>
    </w:p>
    <w:p w:rsidR="00C2193F" w:rsidRDefault="00C2193F" w:rsidP="008C4B5E">
      <w:pPr>
        <w:spacing w:line="360" w:lineRule="auto"/>
        <w:jc w:val="both"/>
        <w:rPr>
          <w:i/>
        </w:rPr>
      </w:pPr>
      <w:r>
        <w:rPr>
          <w:i/>
        </w:rPr>
        <w:lastRenderedPageBreak/>
        <w:t>Al dievel</w:t>
      </w:r>
    </w:p>
    <w:p w:rsidR="0027399F" w:rsidRDefault="0027399F" w:rsidP="008C4B5E">
      <w:pPr>
        <w:spacing w:line="360" w:lineRule="auto"/>
        <w:jc w:val="both"/>
        <w:rPr>
          <w:i/>
        </w:rPr>
      </w:pPr>
      <w:r w:rsidRPr="006F290D">
        <w:t>MODUGNO</w:t>
      </w:r>
      <w:r>
        <w:t>,</w:t>
      </w:r>
      <w:r w:rsidRPr="007A062D">
        <w:t xml:space="preserve"> </w:t>
      </w:r>
      <w:r w:rsidRPr="006F290D">
        <w:t xml:space="preserve">DOMENICO, </w:t>
      </w:r>
      <w:r>
        <w:rPr>
          <w:i/>
        </w:rPr>
        <w:t>Nel blu dipinto di blu</w:t>
      </w:r>
    </w:p>
    <w:p w:rsidR="00592ADB" w:rsidRDefault="00592ADB" w:rsidP="008C4B5E">
      <w:pPr>
        <w:spacing w:line="360" w:lineRule="auto"/>
        <w:jc w:val="both"/>
        <w:rPr>
          <w:i/>
        </w:rPr>
      </w:pPr>
      <w:r>
        <w:t xml:space="preserve">SAVONA, VIRGILIO, </w:t>
      </w:r>
      <w:r>
        <w:rPr>
          <w:i/>
        </w:rPr>
        <w:t>The little green man</w:t>
      </w:r>
    </w:p>
    <w:p w:rsidR="00592ADB" w:rsidRDefault="00592ADB" w:rsidP="008C4B5E">
      <w:pPr>
        <w:spacing w:line="360" w:lineRule="auto"/>
        <w:jc w:val="both"/>
        <w:rPr>
          <w:i/>
        </w:rPr>
      </w:pPr>
      <w:r>
        <w:rPr>
          <w:i/>
        </w:rPr>
        <w:t>Non crederci</w:t>
      </w:r>
    </w:p>
    <w:p w:rsidR="00592ADB" w:rsidRDefault="00592ADB" w:rsidP="008C4B5E">
      <w:pPr>
        <w:spacing w:line="360" w:lineRule="auto"/>
        <w:jc w:val="both"/>
        <w:rPr>
          <w:i/>
        </w:rPr>
      </w:pPr>
      <w:r>
        <w:rPr>
          <w:i/>
        </w:rPr>
        <w:t>Morte sul selciato</w:t>
      </w:r>
    </w:p>
    <w:p w:rsidR="00592ADB" w:rsidRDefault="00592ADB" w:rsidP="008C4B5E">
      <w:pPr>
        <w:spacing w:line="360" w:lineRule="auto"/>
        <w:jc w:val="both"/>
        <w:rPr>
          <w:i/>
        </w:rPr>
      </w:pPr>
      <w:r>
        <w:rPr>
          <w:i/>
        </w:rPr>
        <w:t>Sciabola al fianco, pistola alla mano</w:t>
      </w:r>
    </w:p>
    <w:p w:rsidR="00592ADB" w:rsidRDefault="00592ADB" w:rsidP="008C4B5E">
      <w:pPr>
        <w:spacing w:line="360" w:lineRule="auto"/>
        <w:jc w:val="both"/>
        <w:rPr>
          <w:i/>
        </w:rPr>
      </w:pPr>
      <w:r>
        <w:rPr>
          <w:i/>
        </w:rPr>
        <w:t>Sono cose delicate</w:t>
      </w:r>
    </w:p>
    <w:p w:rsidR="00592ADB" w:rsidRDefault="00592ADB" w:rsidP="008C4B5E">
      <w:pPr>
        <w:spacing w:line="360" w:lineRule="auto"/>
        <w:jc w:val="both"/>
        <w:rPr>
          <w:i/>
        </w:rPr>
      </w:pPr>
      <w:r>
        <w:rPr>
          <w:i/>
        </w:rPr>
        <w:t>Qualcosa in cui credere ancora</w:t>
      </w:r>
    </w:p>
    <w:p w:rsidR="00592ADB" w:rsidRDefault="00592ADB" w:rsidP="008C4B5E">
      <w:pPr>
        <w:spacing w:line="360" w:lineRule="auto"/>
        <w:jc w:val="both"/>
        <w:rPr>
          <w:i/>
        </w:rPr>
      </w:pPr>
      <w:r>
        <w:rPr>
          <w:i/>
        </w:rPr>
        <w:t>È lunga la strada</w:t>
      </w:r>
    </w:p>
    <w:p w:rsidR="00592ADB" w:rsidRDefault="00592ADB" w:rsidP="008C4B5E">
      <w:pPr>
        <w:spacing w:line="360" w:lineRule="auto"/>
        <w:jc w:val="both"/>
        <w:rPr>
          <w:i/>
        </w:rPr>
      </w:pPr>
      <w:r>
        <w:rPr>
          <w:i/>
        </w:rPr>
        <w:t>Voltiamo il foglio</w:t>
      </w:r>
    </w:p>
    <w:p w:rsidR="00592ADB" w:rsidRDefault="00592ADB" w:rsidP="008C4B5E">
      <w:pPr>
        <w:spacing w:line="360" w:lineRule="auto"/>
        <w:jc w:val="both"/>
        <w:rPr>
          <w:i/>
        </w:rPr>
      </w:pPr>
      <w:r>
        <w:rPr>
          <w:i/>
        </w:rPr>
        <w:t>Il testamento del parroco Meslier</w:t>
      </w:r>
    </w:p>
    <w:p w:rsidR="00592ADB" w:rsidRDefault="00592ADB" w:rsidP="008C4B5E">
      <w:pPr>
        <w:spacing w:line="360" w:lineRule="auto"/>
        <w:jc w:val="both"/>
        <w:rPr>
          <w:i/>
        </w:rPr>
      </w:pPr>
      <w:r>
        <w:rPr>
          <w:i/>
        </w:rPr>
        <w:t>Il prete visionario</w:t>
      </w:r>
    </w:p>
    <w:p w:rsidR="00592ADB" w:rsidRDefault="00592ADB" w:rsidP="008C4B5E">
      <w:pPr>
        <w:spacing w:line="360" w:lineRule="auto"/>
        <w:jc w:val="both"/>
        <w:rPr>
          <w:i/>
        </w:rPr>
      </w:pPr>
      <w:r>
        <w:rPr>
          <w:i/>
        </w:rPr>
        <w:t>Nella testa di Nicola</w:t>
      </w:r>
    </w:p>
    <w:p w:rsidR="00592ADB" w:rsidRDefault="00592ADB" w:rsidP="008C4B5E">
      <w:pPr>
        <w:spacing w:line="360" w:lineRule="auto"/>
        <w:jc w:val="both"/>
        <w:rPr>
          <w:i/>
        </w:rPr>
      </w:pPr>
      <w:r>
        <w:rPr>
          <w:i/>
        </w:rPr>
        <w:t>Ballata di via Tebaldi</w:t>
      </w:r>
    </w:p>
    <w:p w:rsidR="00592ADB" w:rsidRPr="00592ADB" w:rsidRDefault="00592ADB" w:rsidP="008C4B5E">
      <w:pPr>
        <w:spacing w:line="360" w:lineRule="auto"/>
        <w:jc w:val="both"/>
        <w:rPr>
          <w:i/>
        </w:rPr>
      </w:pPr>
      <w:r>
        <w:rPr>
          <w:i/>
        </w:rPr>
        <w:t xml:space="preserve">La </w:t>
      </w:r>
      <w:proofErr w:type="spellStart"/>
      <w:r>
        <w:rPr>
          <w:i/>
        </w:rPr>
        <w:t>garaventa</w:t>
      </w:r>
      <w:proofErr w:type="spellEnd"/>
    </w:p>
    <w:p w:rsidR="00C2193F" w:rsidRDefault="00C2193F" w:rsidP="008C4B5E">
      <w:pPr>
        <w:spacing w:line="360" w:lineRule="auto"/>
        <w:jc w:val="both"/>
        <w:rPr>
          <w:i/>
        </w:rPr>
      </w:pPr>
      <w:r>
        <w:t xml:space="preserve">ZEN CIRCUS, </w:t>
      </w:r>
      <w:r>
        <w:rPr>
          <w:i/>
        </w:rPr>
        <w:t>Viva</w:t>
      </w:r>
    </w:p>
    <w:p w:rsidR="00C2193F" w:rsidRDefault="00C2193F" w:rsidP="008C4B5E">
      <w:pPr>
        <w:spacing w:line="360" w:lineRule="auto"/>
        <w:jc w:val="both"/>
        <w:rPr>
          <w:i/>
        </w:rPr>
      </w:pPr>
      <w:r>
        <w:rPr>
          <w:i/>
        </w:rPr>
        <w:t>Andate tutti affanculo</w:t>
      </w:r>
    </w:p>
    <w:p w:rsidR="00C2193F" w:rsidRDefault="00C2193F" w:rsidP="008C4B5E">
      <w:pPr>
        <w:spacing w:line="360" w:lineRule="auto"/>
        <w:jc w:val="both"/>
        <w:rPr>
          <w:i/>
        </w:rPr>
      </w:pPr>
      <w:r>
        <w:rPr>
          <w:i/>
        </w:rPr>
        <w:t>I qualunquisti</w:t>
      </w:r>
    </w:p>
    <w:p w:rsidR="00C2193F" w:rsidRDefault="00C2193F" w:rsidP="008C4B5E">
      <w:pPr>
        <w:spacing w:line="360" w:lineRule="auto"/>
        <w:jc w:val="both"/>
        <w:rPr>
          <w:i/>
        </w:rPr>
      </w:pPr>
      <w:r>
        <w:rPr>
          <w:i/>
        </w:rPr>
        <w:t>Ragazzo eroe</w:t>
      </w:r>
    </w:p>
    <w:p w:rsidR="00C2193F" w:rsidRDefault="00C2193F" w:rsidP="008C4B5E">
      <w:pPr>
        <w:spacing w:line="360" w:lineRule="auto"/>
        <w:jc w:val="both"/>
        <w:rPr>
          <w:i/>
        </w:rPr>
      </w:pPr>
      <w:r>
        <w:rPr>
          <w:i/>
        </w:rPr>
        <w:t>Cattivo pagatore</w:t>
      </w:r>
    </w:p>
    <w:p w:rsidR="00C2193F" w:rsidRDefault="00C2193F" w:rsidP="008C4B5E">
      <w:pPr>
        <w:spacing w:line="360" w:lineRule="auto"/>
        <w:jc w:val="both"/>
        <w:rPr>
          <w:i/>
        </w:rPr>
      </w:pPr>
      <w:r>
        <w:rPr>
          <w:i/>
        </w:rPr>
        <w:t>La terza guerra mondiale</w:t>
      </w:r>
    </w:p>
    <w:p w:rsidR="00C2193F" w:rsidRDefault="00C2193F" w:rsidP="008C4B5E">
      <w:pPr>
        <w:spacing w:line="360" w:lineRule="auto"/>
        <w:jc w:val="both"/>
        <w:rPr>
          <w:i/>
        </w:rPr>
      </w:pPr>
      <w:r>
        <w:rPr>
          <w:i/>
        </w:rPr>
        <w:t>Ilenia</w:t>
      </w:r>
    </w:p>
    <w:p w:rsidR="00C2193F" w:rsidRDefault="00C2193F" w:rsidP="008C4B5E">
      <w:pPr>
        <w:spacing w:line="360" w:lineRule="auto"/>
        <w:jc w:val="both"/>
        <w:rPr>
          <w:i/>
        </w:rPr>
      </w:pPr>
      <w:r>
        <w:rPr>
          <w:i/>
        </w:rPr>
        <w:t>Rosso o nero</w:t>
      </w:r>
    </w:p>
    <w:p w:rsidR="00C2193F" w:rsidRDefault="00C2193F" w:rsidP="008C4B5E">
      <w:pPr>
        <w:spacing w:line="360" w:lineRule="auto"/>
        <w:jc w:val="both"/>
        <w:rPr>
          <w:i/>
        </w:rPr>
      </w:pPr>
      <w:r>
        <w:rPr>
          <w:i/>
        </w:rPr>
        <w:t>Non voglio ballare</w:t>
      </w:r>
    </w:p>
    <w:p w:rsidR="00C2193F" w:rsidRDefault="00C2193F" w:rsidP="008C4B5E">
      <w:pPr>
        <w:spacing w:line="360" w:lineRule="auto"/>
        <w:jc w:val="both"/>
        <w:rPr>
          <w:i/>
        </w:rPr>
      </w:pPr>
      <w:r>
        <w:rPr>
          <w:i/>
        </w:rPr>
        <w:t>La teoria delle stringhe</w:t>
      </w:r>
    </w:p>
    <w:p w:rsidR="00C2193F" w:rsidRDefault="00C2193F" w:rsidP="008C4B5E">
      <w:pPr>
        <w:spacing w:line="360" w:lineRule="auto"/>
        <w:jc w:val="both"/>
        <w:rPr>
          <w:i/>
        </w:rPr>
      </w:pPr>
      <w:r>
        <w:rPr>
          <w:i/>
        </w:rPr>
        <w:t>Zingara</w:t>
      </w:r>
    </w:p>
    <w:p w:rsidR="00C2193F" w:rsidRDefault="00C2193F" w:rsidP="008C4B5E">
      <w:pPr>
        <w:spacing w:line="360" w:lineRule="auto"/>
        <w:jc w:val="both"/>
        <w:rPr>
          <w:i/>
        </w:rPr>
      </w:pPr>
      <w:r>
        <w:rPr>
          <w:i/>
        </w:rPr>
        <w:t>Pisa merda</w:t>
      </w:r>
    </w:p>
    <w:p w:rsidR="00C2193F" w:rsidRDefault="00C2193F" w:rsidP="008C4B5E">
      <w:pPr>
        <w:spacing w:line="360" w:lineRule="auto"/>
        <w:jc w:val="both"/>
        <w:rPr>
          <w:i/>
        </w:rPr>
      </w:pPr>
      <w:r>
        <w:rPr>
          <w:i/>
        </w:rPr>
        <w:t>Postumia</w:t>
      </w:r>
    </w:p>
    <w:p w:rsidR="00C2193F" w:rsidRDefault="00C2193F" w:rsidP="008C4B5E">
      <w:pPr>
        <w:spacing w:line="360" w:lineRule="auto"/>
        <w:jc w:val="both"/>
        <w:rPr>
          <w:i/>
        </w:rPr>
      </w:pPr>
      <w:r>
        <w:rPr>
          <w:i/>
        </w:rPr>
        <w:t>Andrà tutto bene</w:t>
      </w:r>
    </w:p>
    <w:p w:rsidR="00C2193F" w:rsidRDefault="00C2193F" w:rsidP="008C4B5E">
      <w:pPr>
        <w:spacing w:line="360" w:lineRule="auto"/>
        <w:jc w:val="both"/>
        <w:rPr>
          <w:b/>
          <w:sz w:val="28"/>
        </w:rPr>
      </w:pPr>
    </w:p>
    <w:p w:rsidR="006C59C2" w:rsidRDefault="006C59C2" w:rsidP="008C4B5E">
      <w:pPr>
        <w:spacing w:line="360" w:lineRule="auto"/>
        <w:jc w:val="both"/>
        <w:rPr>
          <w:b/>
          <w:sz w:val="28"/>
        </w:rPr>
      </w:pPr>
    </w:p>
    <w:p w:rsidR="006C59C2" w:rsidRDefault="006C59C2" w:rsidP="008C4B5E">
      <w:pPr>
        <w:spacing w:line="360" w:lineRule="auto"/>
        <w:jc w:val="both"/>
        <w:rPr>
          <w:b/>
          <w:sz w:val="28"/>
        </w:rPr>
      </w:pPr>
    </w:p>
    <w:p w:rsidR="006C59C2" w:rsidRDefault="006C59C2" w:rsidP="008C4B5E">
      <w:pPr>
        <w:spacing w:line="360" w:lineRule="auto"/>
        <w:jc w:val="both"/>
        <w:rPr>
          <w:b/>
          <w:sz w:val="28"/>
        </w:rPr>
      </w:pPr>
    </w:p>
    <w:p w:rsidR="006C59C2" w:rsidRDefault="006C59C2" w:rsidP="008C4B5E">
      <w:pPr>
        <w:spacing w:line="360" w:lineRule="auto"/>
        <w:jc w:val="both"/>
        <w:rPr>
          <w:b/>
          <w:sz w:val="28"/>
        </w:rPr>
      </w:pPr>
    </w:p>
    <w:p w:rsidR="00535434" w:rsidRDefault="00535434" w:rsidP="008C4B5E">
      <w:pPr>
        <w:spacing w:line="360" w:lineRule="auto"/>
        <w:jc w:val="both"/>
        <w:rPr>
          <w:b/>
          <w:sz w:val="28"/>
        </w:rPr>
      </w:pPr>
    </w:p>
    <w:p w:rsidR="00535434" w:rsidRDefault="00535434" w:rsidP="008C4B5E">
      <w:pPr>
        <w:spacing w:line="360" w:lineRule="auto"/>
        <w:jc w:val="both"/>
        <w:rPr>
          <w:b/>
          <w:sz w:val="28"/>
        </w:rPr>
      </w:pPr>
    </w:p>
    <w:p w:rsidR="00535434" w:rsidRDefault="00535434" w:rsidP="008C4B5E">
      <w:pPr>
        <w:spacing w:line="360" w:lineRule="auto"/>
        <w:jc w:val="both"/>
        <w:rPr>
          <w:b/>
          <w:sz w:val="28"/>
        </w:rPr>
      </w:pPr>
    </w:p>
    <w:p w:rsidR="00845E3A" w:rsidRDefault="00845E3A" w:rsidP="008C4B5E">
      <w:pPr>
        <w:spacing w:line="360" w:lineRule="auto"/>
        <w:jc w:val="both"/>
        <w:rPr>
          <w:b/>
          <w:sz w:val="28"/>
        </w:rPr>
      </w:pPr>
    </w:p>
    <w:p w:rsidR="00535434" w:rsidRDefault="00535434" w:rsidP="008C4B5E">
      <w:pPr>
        <w:spacing w:line="360" w:lineRule="auto"/>
        <w:jc w:val="both"/>
        <w:rPr>
          <w:b/>
          <w:sz w:val="28"/>
        </w:rPr>
      </w:pPr>
    </w:p>
    <w:p w:rsidR="00845E3A" w:rsidRDefault="00845E3A">
      <w:pPr>
        <w:spacing w:after="200" w:line="276" w:lineRule="auto"/>
        <w:rPr>
          <w:b/>
          <w:sz w:val="28"/>
        </w:rPr>
      </w:pPr>
      <w:r>
        <w:rPr>
          <w:b/>
          <w:sz w:val="28"/>
        </w:rPr>
        <w:br w:type="page"/>
      </w:r>
    </w:p>
    <w:p w:rsidR="006C59C2" w:rsidRDefault="006C59C2" w:rsidP="008C4B5E">
      <w:pPr>
        <w:spacing w:line="360" w:lineRule="auto"/>
        <w:jc w:val="both"/>
        <w:rPr>
          <w:b/>
          <w:sz w:val="28"/>
        </w:rPr>
      </w:pPr>
      <w:r>
        <w:rPr>
          <w:b/>
          <w:sz w:val="28"/>
        </w:rPr>
        <w:lastRenderedPageBreak/>
        <w:t>Ringraziamenti</w:t>
      </w:r>
    </w:p>
    <w:p w:rsidR="006C59C2" w:rsidRDefault="006C59C2" w:rsidP="008C4B5E">
      <w:pPr>
        <w:spacing w:line="360" w:lineRule="auto"/>
        <w:jc w:val="both"/>
        <w:rPr>
          <w:b/>
          <w:sz w:val="28"/>
        </w:rPr>
      </w:pPr>
    </w:p>
    <w:p w:rsidR="00CF6737" w:rsidRDefault="006C59C2" w:rsidP="008C4B5E">
      <w:pPr>
        <w:spacing w:line="360" w:lineRule="auto"/>
        <w:jc w:val="both"/>
      </w:pPr>
      <w:r>
        <w:t xml:space="preserve">I primi doverosi ringraziamenti vanno al mio relatore, il prof. Stefano Colangelo, che </w:t>
      </w:r>
      <w:r w:rsidR="00CF6737">
        <w:t>anche a seguito di un periodo di convalescenza</w:t>
      </w:r>
      <w:r>
        <w:t xml:space="preserve"> è riuscito a man</w:t>
      </w:r>
      <w:r w:rsidR="00CF6737">
        <w:t>tenere il suo spirito attento, curioso e fresco</w:t>
      </w:r>
      <w:r>
        <w:t xml:space="preserve"> </w:t>
      </w:r>
      <w:r w:rsidR="00CF6737">
        <w:t>nel guidare i suoi studenti a quella “libera conversazione tra uomini liberi” che è la discussione della tesi.</w:t>
      </w:r>
    </w:p>
    <w:p w:rsidR="006C59C2" w:rsidRDefault="001144BC" w:rsidP="008C4B5E">
      <w:pPr>
        <w:spacing w:line="360" w:lineRule="auto"/>
        <w:jc w:val="both"/>
      </w:pPr>
      <w:r>
        <w:t>Al suo fianco, ringrazio</w:t>
      </w:r>
      <w:r w:rsidR="00CF6737">
        <w:t xml:space="preserve"> il mio correlatore, il prof. Paolo Somigli, per i preziosi consigli soprattutto in termini </w:t>
      </w:r>
      <w:r>
        <w:t>critico-</w:t>
      </w:r>
      <w:r w:rsidR="00CF6737">
        <w:t>musicali, su cui noi studenti di Italianistica mostriamo tante carenze.</w:t>
      </w:r>
    </w:p>
    <w:p w:rsidR="00CF6737" w:rsidRDefault="00CF6737" w:rsidP="008C4B5E">
      <w:pPr>
        <w:spacing w:line="360" w:lineRule="auto"/>
        <w:jc w:val="both"/>
      </w:pPr>
      <w:r>
        <w:t>Ringrazio anche Giovanna Marini</w:t>
      </w:r>
      <w:r w:rsidR="000972BB">
        <w:t xml:space="preserve"> ed Emilio Jona</w:t>
      </w:r>
      <w:r>
        <w:t xml:space="preserve"> per aver preso a cuore la mia tesi, per la bellissima chiacchierata che mi ha</w:t>
      </w:r>
      <w:r w:rsidR="000972BB">
        <w:t>nno</w:t>
      </w:r>
      <w:r>
        <w:t xml:space="preserve"> regalato in cui mi ha</w:t>
      </w:r>
      <w:r w:rsidR="000972BB">
        <w:t>nno</w:t>
      </w:r>
      <w:r>
        <w:t xml:space="preserve"> catapultata nella cultura degli anni Sessanta che fino allora avevo letto soltanto sui libri; ringrazio</w:t>
      </w:r>
      <w:r w:rsidR="000972BB">
        <w:t xml:space="preserve"> loro per l’</w:t>
      </w:r>
      <w:r>
        <w:t>integrità e per la dimostrazione concreta che quel che ha</w:t>
      </w:r>
      <w:r w:rsidR="000972BB">
        <w:t>nno fatto non è stato solo un’idea o una parola, ma è stata la loro vita.</w:t>
      </w:r>
    </w:p>
    <w:p w:rsidR="000972BB" w:rsidRDefault="000972BB" w:rsidP="008C4B5E">
      <w:pPr>
        <w:spacing w:line="360" w:lineRule="auto"/>
        <w:jc w:val="both"/>
      </w:pPr>
      <w:r>
        <w:t xml:space="preserve">Infine ringrazio Franco D’Aniello, mio compaesano, per avermi ascoltata con grande rispetto e interesse, mettendomi al suo stesso piano e raccontandomi di cuore la sua storia con i Modena City Ramblers; in lui ho trovato, oltre che un uomo di grande cultura, un’umiltà e una capacità di mettersi in discussione difficilmente </w:t>
      </w:r>
      <w:r w:rsidR="001144BC">
        <w:t>ri</w:t>
      </w:r>
      <w:r>
        <w:t>trovabile negli artisti di successo.</w:t>
      </w:r>
    </w:p>
    <w:p w:rsidR="00786DF7" w:rsidRDefault="00341E89" w:rsidP="008C4B5E">
      <w:pPr>
        <w:spacing w:line="360" w:lineRule="auto"/>
        <w:jc w:val="both"/>
      </w:pPr>
      <w:r>
        <w:t>G</w:t>
      </w:r>
      <w:r w:rsidR="000972BB">
        <w:t>li altri, oltre che ringraziamenti, sono</w:t>
      </w:r>
      <w:r>
        <w:t xml:space="preserve"> soprattutto</w:t>
      </w:r>
      <w:r w:rsidR="000972BB">
        <w:t xml:space="preserve"> richieste di perdono </w:t>
      </w:r>
      <w:r w:rsidR="00786DF7">
        <w:t xml:space="preserve">a tutte le persone che mi hanno sopportata </w:t>
      </w:r>
      <w:r>
        <w:t>in questi lunghi mesi di stress; ce l’abbiamo fatta,</w:t>
      </w:r>
      <w:r w:rsidR="00786DF7">
        <w:t xml:space="preserve"> finalmente possiamo tutti tirare un sospiro di sollievo.</w:t>
      </w:r>
    </w:p>
    <w:p w:rsidR="000972BB" w:rsidRDefault="00786DF7" w:rsidP="008C4B5E">
      <w:pPr>
        <w:spacing w:line="360" w:lineRule="auto"/>
        <w:jc w:val="both"/>
      </w:pPr>
      <w:r>
        <w:t xml:space="preserve">Primi tra tutti, grazie Ma e grazie Pa, che dal primo giorno di scuola elementare siete stati capaci sia di non pretendere niente da me, sia di non montarmi la testa sotto nessun aspetto; forse non ve l’ho mai detto, ma se mi sono sentita sempre così libera e contenta di andare a scuola è stato per quella tacita stima che – nei silenzi della nostra famiglia – ho sempre sentito da parte vostra. Ora che i rubinetti si stanno chiudendo, spero di potervi ringraziare </w:t>
      </w:r>
      <w:r w:rsidR="00341E89">
        <w:t>non solo per aver creduto nei miei sogni, ma per averli amati di fianco a me.</w:t>
      </w:r>
    </w:p>
    <w:p w:rsidR="00341E89" w:rsidRDefault="00341E89" w:rsidP="008C4B5E">
      <w:pPr>
        <w:spacing w:line="360" w:lineRule="auto"/>
        <w:jc w:val="both"/>
      </w:pPr>
      <w:r>
        <w:t xml:space="preserve">Poi voglio ringraziare </w:t>
      </w:r>
      <w:proofErr w:type="spellStart"/>
      <w:r>
        <w:t>Fre</w:t>
      </w:r>
      <w:proofErr w:type="spellEnd"/>
      <w:r>
        <w:t>, la persona che era al mio fianco quando ho sentito parlare di Cantacronache la prima volta,</w:t>
      </w:r>
      <w:r w:rsidR="00B54AE1">
        <w:t xml:space="preserve"> e</w:t>
      </w:r>
      <w:r>
        <w:t xml:space="preserve"> la persona che è stat</w:t>
      </w:r>
      <w:r w:rsidR="00845E3A">
        <w:t>a al mio fianco in tutti i miei primi passi, anche nel girello rosso</w:t>
      </w:r>
      <w:r>
        <w:t>; quante canzoni abbiamo scritto</w:t>
      </w:r>
      <w:r w:rsidR="00B54AE1">
        <w:t xml:space="preserve"> e cantato</w:t>
      </w:r>
      <w:r>
        <w:t xml:space="preserve"> insieme, fratellone, e quante</w:t>
      </w:r>
      <w:r w:rsidR="00B54AE1">
        <w:t xml:space="preserve"> di queste</w:t>
      </w:r>
      <w:r>
        <w:t xml:space="preserve"> erano proteste, erano idee, erano </w:t>
      </w:r>
      <w:r w:rsidR="00B54AE1">
        <w:t xml:space="preserve">desideri, erano lacrime, erano scuse, erano giochi, erano scontri, erano cambiamenti nella nostra strada intrecciata. Abbiamo sempre avuto un canzoniere, io e te, in cui sapevamo di poter ritornare </w:t>
      </w:r>
      <w:r w:rsidR="00845E3A">
        <w:t>quando</w:t>
      </w:r>
      <w:r w:rsidR="00B54AE1">
        <w:t xml:space="preserve"> quello che doveva uscire</w:t>
      </w:r>
      <w:r w:rsidR="008741A9">
        <w:t xml:space="preserve"> in altri </w:t>
      </w:r>
      <w:r w:rsidR="008741A9">
        <w:lastRenderedPageBreak/>
        <w:t>modi</w:t>
      </w:r>
      <w:r w:rsidR="00B54AE1">
        <w:t xml:space="preserve"> n</w:t>
      </w:r>
      <w:r w:rsidR="008741A9">
        <w:t>on riusciva ad uscire se non con la musica</w:t>
      </w:r>
      <w:r w:rsidR="00B54AE1">
        <w:t xml:space="preserve">. Grazie per tutte le volte che, come Papà, sei riuscito a non arrabbiarti </w:t>
      </w:r>
      <w:r w:rsidR="001144BC">
        <w:t>per le mie rispostacce</w:t>
      </w:r>
      <w:r w:rsidR="00B54AE1">
        <w:t xml:space="preserve"> di cui non eri colpevole, e grazie per tutte le volte che, come l</w:t>
      </w:r>
      <w:r w:rsidR="00882301">
        <w:t>a Mamma, mi sei venuto vicino</w:t>
      </w:r>
      <w:r w:rsidR="00B54AE1">
        <w:t xml:space="preserve"> per farmi di nuovo sorridere.</w:t>
      </w:r>
    </w:p>
    <w:p w:rsidR="00C913D8" w:rsidRDefault="00C913D8" w:rsidP="008C4B5E">
      <w:pPr>
        <w:spacing w:line="360" w:lineRule="auto"/>
        <w:jc w:val="both"/>
      </w:pPr>
      <w:r>
        <w:t>Altri ringraziamenti vanno a tutto il resto della mia famiglia: al nonno Tonino e alla nonna Iole che sembravano sempre essere lì ad aspettarmi, anche quando non passavo mai; al Tato, alla Valeria, alla Rebecca e a Riccardo</w:t>
      </w:r>
      <w:r w:rsidR="00882301">
        <w:t xml:space="preserve"> che mi hanno sempre insegnato a ridere in maniera intelligente, soprattutto</w:t>
      </w:r>
      <w:r>
        <w:t xml:space="preserve"> sui miei progressi nello stu</w:t>
      </w:r>
      <w:r w:rsidR="000542DB">
        <w:t xml:space="preserve">dio </w:t>
      </w:r>
      <w:r>
        <w:t>(con la magist</w:t>
      </w:r>
      <w:r w:rsidR="000542DB">
        <w:t>rale si arriva anche alle lettere</w:t>
      </w:r>
      <w:r>
        <w:t xml:space="preserve"> straniere); a Gigi, a</w:t>
      </w:r>
      <w:r w:rsidR="004A7AB8">
        <w:t>lla Rita, alla Chiara e ad Albi, che rimangono sempre al primo piano delle mie radici, anche se le case cambiano</w:t>
      </w:r>
      <w:r>
        <w:t>; all’</w:t>
      </w:r>
      <w:proofErr w:type="spellStart"/>
      <w:r>
        <w:t>Elli</w:t>
      </w:r>
      <w:proofErr w:type="spellEnd"/>
      <w:r>
        <w:t>, a Clint, a L</w:t>
      </w:r>
      <w:r w:rsidR="004A7AB8">
        <w:t xml:space="preserve">eo, a Matte e alla </w:t>
      </w:r>
      <w:proofErr w:type="spellStart"/>
      <w:r w:rsidR="004A7AB8">
        <w:t>Nanà</w:t>
      </w:r>
      <w:proofErr w:type="spellEnd"/>
      <w:r w:rsidR="004A7AB8">
        <w:t xml:space="preserve">, la </w:t>
      </w:r>
      <w:r w:rsidR="00845E3A">
        <w:t xml:space="preserve">mia </w:t>
      </w:r>
      <w:r w:rsidR="004A7AB8">
        <w:t xml:space="preserve">famiglia </w:t>
      </w:r>
      <w:r w:rsidR="004A7AB8">
        <w:rPr>
          <w:i/>
        </w:rPr>
        <w:t>Little miss Sunshine</w:t>
      </w:r>
      <w:r w:rsidR="004A7AB8">
        <w:t xml:space="preserve"> che mi ha insegnato che volersi bene è molto più importante che tutte le cose vadano sempre bene.</w:t>
      </w:r>
      <w:r w:rsidR="001144BC">
        <w:t xml:space="preserve"> E poi ringrazio il piccolo Gabri: benvenuto in questo mondo che abbiamo tutti sognato per te.</w:t>
      </w:r>
    </w:p>
    <w:p w:rsidR="004A7AB8" w:rsidRDefault="00067548" w:rsidP="008C4B5E">
      <w:pPr>
        <w:spacing w:line="360" w:lineRule="auto"/>
        <w:jc w:val="both"/>
      </w:pPr>
      <w:r>
        <w:t>Insieme alla mia famiglia</w:t>
      </w:r>
      <w:r w:rsidR="004A7AB8">
        <w:t xml:space="preserve"> </w:t>
      </w:r>
      <w:r w:rsidR="001144BC">
        <w:t>ringrazio i miei amici, che sono parte di me</w:t>
      </w:r>
      <w:r w:rsidR="00F90C19">
        <w:t xml:space="preserve"> da sempre; </w:t>
      </w:r>
      <w:r>
        <w:t>con voi ho condiviso tutto, anche le cose che non sono capace di condividere e che il più delle volte vi è toccato cavarmi via con le pinze. Grazie per non esservene mai andati, per essere stati pronti e attenti, per aver cercato sempre la cosa più bella e più vera</w:t>
      </w:r>
      <w:r w:rsidR="00592ADB">
        <w:t xml:space="preserve"> con me</w:t>
      </w:r>
      <w:r>
        <w:t>, anche se la più difficile, e per aver sempre visto il mio bene più di quanto fossi capace di vederlo io; come dice il poeta Davide Rondoni, dentro il nome di ognuno non ci sta solo il proprio nome, e io sono sicura che tra le lettere del mio nome saprei riconoscere benissimo tutti i vostri.</w:t>
      </w:r>
    </w:p>
    <w:p w:rsidR="00067548" w:rsidRPr="004A7AB8" w:rsidRDefault="00067548" w:rsidP="008C4B5E">
      <w:pPr>
        <w:spacing w:line="360" w:lineRule="auto"/>
        <w:jc w:val="both"/>
      </w:pPr>
      <w:r>
        <w:t xml:space="preserve">Poi voglio ringraziare i ragazzi, che sono una forza della natura, </w:t>
      </w:r>
      <w:r w:rsidR="00FA0A23">
        <w:t xml:space="preserve">e che in tutti questi anni hanno saputo interrogarmi, smontarmi, sorprendermi giorno per giorno senza chiedere in cambio niente. Vi ringrazio per quello che siete diventati, per il coraggio che avete di mostrare ognuno il suo super potere nel cercare una vita autentica, anche se crescendo le strade si fanno sempre più intricate e lontane; in cuor nostro sappiamo tutti di aver condiviso </w:t>
      </w:r>
      <w:r w:rsidR="00882301">
        <w:t>l’unica cosa importante, e</w:t>
      </w:r>
      <w:r w:rsidR="00FA0A23">
        <w:t xml:space="preserve"> che possiamo tornare sempre lì</w:t>
      </w:r>
      <w:r w:rsidR="00882301">
        <w:t xml:space="preserve"> a riprendercela</w:t>
      </w:r>
      <w:r w:rsidR="00FA0A23">
        <w:t xml:space="preserve">, </w:t>
      </w:r>
      <w:r w:rsidR="00882301">
        <w:t>perché</w:t>
      </w:r>
      <w:r w:rsidR="00FA0A23">
        <w:t xml:space="preserve"> ci sarà sempre qualcuno che ci aspetta.</w:t>
      </w:r>
    </w:p>
    <w:p w:rsidR="00B54AE1" w:rsidRPr="006C59C2" w:rsidRDefault="008741A9" w:rsidP="008C4B5E">
      <w:pPr>
        <w:spacing w:line="360" w:lineRule="auto"/>
        <w:jc w:val="both"/>
      </w:pPr>
      <w:r>
        <w:t>Matte lo ringrazio</w:t>
      </w:r>
      <w:r w:rsidR="00167A98">
        <w:t xml:space="preserve"> per ultimo</w:t>
      </w:r>
      <w:r>
        <w:t xml:space="preserve"> non solo perché è stato quello su cui il mostro della tesi impossessatosi della Cecilia ha avuto il maggior impatto, ma perché</w:t>
      </w:r>
      <w:r w:rsidR="00167A98">
        <w:t xml:space="preserve"> è stato l’unico che da quattro anni a questa parte,</w:t>
      </w:r>
      <w:r>
        <w:t xml:space="preserve"> giorno per giorno, ora per ora,</w:t>
      </w:r>
      <w:r w:rsidR="00167A98">
        <w:t xml:space="preserve"> minuto per minuto, ha piantato nelle mie fondamenta gli unici paletti necessari per tenere su tutto anche in q</w:t>
      </w:r>
      <w:r w:rsidR="00C913D8">
        <w:t>uesti periodi di sciami sismici; a te va il ringraziamento finale perché dal primo momento</w:t>
      </w:r>
      <w:r w:rsidR="00FA0A23">
        <w:t xml:space="preserve"> in cui ci siamo incontrati</w:t>
      </w:r>
      <w:r w:rsidR="00C913D8">
        <w:t xml:space="preserve"> mi hai fatto capire che, per q</w:t>
      </w:r>
      <w:r w:rsidR="00FA0A23">
        <w:t xml:space="preserve">uanto possa aver studiato </w:t>
      </w:r>
      <w:r w:rsidR="00C913D8">
        <w:t>letteratura italiana per cinque anni, alla fine le cose più importanti non si riescono mai a scrivere.</w:t>
      </w:r>
    </w:p>
    <w:sectPr w:rsidR="00B54AE1" w:rsidRPr="006C59C2" w:rsidSect="005B318E">
      <w:endnotePr>
        <w:numFmt w:val="decimal"/>
        <w:numRestart w:val="eachSect"/>
      </w:endnotePr>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790" w:rsidRDefault="00265790" w:rsidP="00AE6960">
      <w:r>
        <w:separator/>
      </w:r>
    </w:p>
  </w:endnote>
  <w:endnote w:type="continuationSeparator" w:id="0">
    <w:p w:rsidR="00265790" w:rsidRDefault="00265790" w:rsidP="00AE6960">
      <w:r>
        <w:continuationSeparator/>
      </w:r>
    </w:p>
  </w:endnote>
  <w:endnote w:id="1">
    <w:p w:rsidR="007A09F5" w:rsidRPr="000A7BBB" w:rsidRDefault="007A09F5" w:rsidP="008C4B5E">
      <w:pPr>
        <w:pStyle w:val="Testonotadichiusura"/>
        <w:jc w:val="both"/>
      </w:pPr>
      <w:r w:rsidRPr="000A7BBB">
        <w:rPr>
          <w:rStyle w:val="Rimandonotadichiusura"/>
        </w:rPr>
        <w:endnoteRef/>
      </w:r>
      <w:r w:rsidRPr="000A7BBB">
        <w:t xml:space="preserve"> STEFANO PIVATO, </w:t>
      </w:r>
      <w:r w:rsidRPr="000A7BBB">
        <w:rPr>
          <w:i/>
        </w:rPr>
        <w:t xml:space="preserve">La storia leggera, l’uso pubblico della storia nella canzone italiana, </w:t>
      </w:r>
      <w:r w:rsidRPr="000A7BBB">
        <w:t>Bologna, Il Mulino, 2002, p.80.</w:t>
      </w:r>
    </w:p>
  </w:endnote>
  <w:endnote w:id="2">
    <w:p w:rsidR="007A09F5" w:rsidRPr="000A7BBB" w:rsidRDefault="007A09F5" w:rsidP="008C4B5E">
      <w:pPr>
        <w:pStyle w:val="Testonotadichiusura"/>
        <w:jc w:val="both"/>
      </w:pPr>
      <w:r w:rsidRPr="000A7BBB">
        <w:rPr>
          <w:rStyle w:val="Rimandonotadichiusura"/>
        </w:rPr>
        <w:endnoteRef/>
      </w:r>
      <w:r w:rsidRPr="000A7BBB">
        <w:t xml:space="preserve"> BENIAMINO GIGLI, </w:t>
      </w:r>
      <w:r w:rsidRPr="000A7BBB">
        <w:rPr>
          <w:i/>
        </w:rPr>
        <w:t>Mamma</w:t>
      </w:r>
      <w:r w:rsidRPr="000A7BBB">
        <w:t>, 1940.</w:t>
      </w:r>
    </w:p>
  </w:endnote>
  <w:endnote w:id="3">
    <w:p w:rsidR="007A09F5" w:rsidRPr="000A7BBB" w:rsidRDefault="007A09F5" w:rsidP="008C4B5E">
      <w:pPr>
        <w:pStyle w:val="Testonotadichiusura"/>
        <w:jc w:val="both"/>
      </w:pPr>
      <w:r w:rsidRPr="000A7BBB">
        <w:rPr>
          <w:rStyle w:val="Rimandonotadichiusura"/>
        </w:rPr>
        <w:endnoteRef/>
      </w:r>
      <w:r w:rsidRPr="000A7BBB">
        <w:t xml:space="preserve"> MASSIMO MILA, </w:t>
      </w:r>
      <w:r w:rsidRPr="000A7BBB">
        <w:rPr>
          <w:i/>
        </w:rPr>
        <w:t xml:space="preserve">La canzone scenderà in terra </w:t>
      </w:r>
      <w:r w:rsidRPr="000A7BBB">
        <w:t xml:space="preserve">in </w:t>
      </w:r>
      <w:r w:rsidR="001F155D">
        <w:t>“</w:t>
      </w:r>
      <w:r w:rsidRPr="000A7BBB">
        <w:t>L’Espresso</w:t>
      </w:r>
      <w:r w:rsidR="001F155D">
        <w:t>”</w:t>
      </w:r>
      <w:r w:rsidRPr="000A7BBB">
        <w:t>, 23 Marzo 1958, p.22.</w:t>
      </w:r>
    </w:p>
  </w:endnote>
  <w:endnote w:id="4">
    <w:p w:rsidR="007A09F5" w:rsidRPr="000A7BBB" w:rsidRDefault="007A09F5" w:rsidP="008C4B5E">
      <w:pPr>
        <w:pStyle w:val="Testonotadichiusura"/>
        <w:jc w:val="both"/>
      </w:pPr>
      <w:r w:rsidRPr="000A7BBB">
        <w:rPr>
          <w:rStyle w:val="Rimandonotadichiusura"/>
        </w:rPr>
        <w:endnoteRef/>
      </w:r>
      <w:r w:rsidRPr="000A7BBB">
        <w:t xml:space="preserve"> ALFIO SQUILLACI, </w:t>
      </w:r>
      <w:r w:rsidRPr="000A7BBB">
        <w:rPr>
          <w:i/>
        </w:rPr>
        <w:t xml:space="preserve">Appunti sparsi per una lezione da tenersi all’Istituto della Comunicazione di Milano, </w:t>
      </w:r>
      <w:r w:rsidRPr="000A7BBB">
        <w:t>dattiloscritto, [</w:t>
      </w:r>
      <w:proofErr w:type="spellStart"/>
      <w:r w:rsidRPr="000A7BBB">
        <w:t>s.l</w:t>
      </w:r>
      <w:proofErr w:type="spellEnd"/>
      <w:r w:rsidRPr="000A7BBB">
        <w:t>], [s.e.], Maggio 2003.</w:t>
      </w:r>
    </w:p>
  </w:endnote>
  <w:endnote w:id="5">
    <w:p w:rsidR="007A09F5" w:rsidRPr="000A7BBB" w:rsidRDefault="007A09F5" w:rsidP="008C4B5E">
      <w:pPr>
        <w:pStyle w:val="Testonotadichiusura"/>
        <w:jc w:val="both"/>
      </w:pPr>
      <w:r w:rsidRPr="000A7BBB">
        <w:rPr>
          <w:rStyle w:val="Rimandonotadichiusura"/>
        </w:rPr>
        <w:endnoteRef/>
      </w:r>
      <w:r w:rsidRPr="000A7BBB">
        <w:t xml:space="preserve"> GIANDOMENICO CURI, </w:t>
      </w:r>
      <w:r w:rsidRPr="000A7BBB">
        <w:rPr>
          <w:i/>
        </w:rPr>
        <w:t xml:space="preserve">Io vorrei essere là. Cantautori in Italia, </w:t>
      </w:r>
      <w:r w:rsidRPr="000A7BBB">
        <w:t xml:space="preserve">Roma, Edizioni </w:t>
      </w:r>
      <w:proofErr w:type="spellStart"/>
      <w:r w:rsidRPr="000A7BBB">
        <w:t>Studium</w:t>
      </w:r>
      <w:proofErr w:type="spellEnd"/>
      <w:r w:rsidRPr="000A7BBB">
        <w:t>, 1997, p.38.</w:t>
      </w:r>
    </w:p>
  </w:endnote>
  <w:endnote w:id="6">
    <w:p w:rsidR="007A09F5" w:rsidRPr="000A7BBB" w:rsidRDefault="007A09F5" w:rsidP="008C4B5E">
      <w:pPr>
        <w:pStyle w:val="Testonotadichiusura"/>
        <w:jc w:val="both"/>
      </w:pPr>
      <w:r w:rsidRPr="000A7BBB">
        <w:rPr>
          <w:rStyle w:val="Rimandonotadichiusura"/>
        </w:rPr>
        <w:endnoteRef/>
      </w:r>
      <w:r w:rsidRPr="000A7BBB">
        <w:t xml:space="preserve"> S. PIVATO, </w:t>
      </w:r>
      <w:r w:rsidRPr="000A7BBB">
        <w:rPr>
          <w:i/>
        </w:rPr>
        <w:t xml:space="preserve">La storia leggera, l’uso pubblico della storia nella canzone italiana, </w:t>
      </w:r>
      <w:r w:rsidRPr="000A7BBB">
        <w:t xml:space="preserve"> cit.</w:t>
      </w:r>
      <w:r w:rsidRPr="000A7BBB">
        <w:rPr>
          <w:i/>
        </w:rPr>
        <w:t xml:space="preserve">, </w:t>
      </w:r>
      <w:r w:rsidRPr="000A7BBB">
        <w:t>p. 92.</w:t>
      </w:r>
    </w:p>
  </w:endnote>
  <w:endnote w:id="7">
    <w:p w:rsidR="007A09F5" w:rsidRPr="000A7BBB" w:rsidRDefault="007A09F5" w:rsidP="008C4B5E">
      <w:pPr>
        <w:pStyle w:val="Testonotadichiusura"/>
        <w:jc w:val="both"/>
      </w:pPr>
      <w:r w:rsidRPr="000A7BBB">
        <w:rPr>
          <w:rStyle w:val="Rimandonotadichiusura"/>
        </w:rPr>
        <w:endnoteRef/>
      </w:r>
      <w:r w:rsidRPr="000A7BBB">
        <w:t xml:space="preserve"> Scrive Umberto Eco: </w:t>
      </w:r>
      <w:r w:rsidR="001F155D">
        <w:t>“</w:t>
      </w:r>
      <w:r w:rsidRPr="000A7BBB">
        <w:t>Se non ci fossero stati i Cantacronache e quindi se non ci fosse stata anche l'azione poi prolungata, oltre che dai Cantacronache, da Michele L. Straniero, la storia della canzone italiana sarebbe stata diversa. Poi, Michele non è stato famoso come De André o Guccini, ma dietro questa rivoluzione c'è stata l'opera di Michele: questo vorrei ricordare.</w:t>
      </w:r>
      <w:r w:rsidR="001F155D">
        <w:t>”</w:t>
      </w:r>
      <w:r w:rsidRPr="000A7BBB">
        <w:t xml:space="preserve"> In GIOVANNI STRANIERO, CARLO ROVELLO, </w:t>
      </w:r>
      <w:r w:rsidRPr="000A7BBB">
        <w:rPr>
          <w:i/>
        </w:rPr>
        <w:t>Cantacronache. I cinquant'anni della canzone ribelle</w:t>
      </w:r>
      <w:r w:rsidRPr="000A7BBB">
        <w:t>, Arezzo, Editrice Zona, 2008, p. 8.</w:t>
      </w:r>
    </w:p>
  </w:endnote>
  <w:endnote w:id="8">
    <w:p w:rsidR="007A09F5" w:rsidRPr="000A7BBB" w:rsidRDefault="007A09F5" w:rsidP="008C4B5E">
      <w:pPr>
        <w:pStyle w:val="Testonotadichiusura"/>
        <w:jc w:val="both"/>
      </w:pPr>
      <w:r w:rsidRPr="000A7BBB">
        <w:rPr>
          <w:rStyle w:val="Rimandonotadichiusura"/>
        </w:rPr>
        <w:endnoteRef/>
      </w:r>
      <w:r w:rsidRPr="000A7BBB">
        <w:t xml:space="preserve"> MICHELE L. STRANIERO, SERGIO LIBEROVICI, EMILIO JONA, GIORGIO DE MARIA, </w:t>
      </w:r>
      <w:r w:rsidRPr="000A7BBB">
        <w:rPr>
          <w:i/>
        </w:rPr>
        <w:t>Le canzoni della cattiva coscienza</w:t>
      </w:r>
      <w:r w:rsidRPr="000A7BBB">
        <w:t>, Milano, Bompiani, 1964, p. 5.</w:t>
      </w:r>
    </w:p>
  </w:endnote>
  <w:endnote w:id="9">
    <w:p w:rsidR="007A09F5" w:rsidRPr="000A7BBB" w:rsidRDefault="007A09F5" w:rsidP="008C4B5E">
      <w:pPr>
        <w:pStyle w:val="Testonotadichiusura"/>
        <w:jc w:val="both"/>
      </w:pPr>
      <w:r w:rsidRPr="000A7BBB">
        <w:rPr>
          <w:rStyle w:val="Rimandonotadichiusura"/>
        </w:rPr>
        <w:endnoteRef/>
      </w:r>
      <w:r w:rsidRPr="000A7BBB">
        <w:t xml:space="preserve"> GIANGILBERTO MONTI, VERONICA DI PIETRO, </w:t>
      </w:r>
      <w:r w:rsidRPr="000A7BBB">
        <w:rPr>
          <w:i/>
        </w:rPr>
        <w:t xml:space="preserve">Dizionario dei cantautori, </w:t>
      </w:r>
      <w:r w:rsidRPr="000A7BBB">
        <w:t>Milano, Garzanti, 2003, p.5.</w:t>
      </w:r>
    </w:p>
  </w:endnote>
  <w:endnote w:id="10">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Cfr. ROBERTO VECCHIONI in </w:t>
      </w:r>
      <w:r w:rsidRPr="000A7BBB">
        <w:rPr>
          <w:i/>
          <w:sz w:val="20"/>
          <w:szCs w:val="20"/>
        </w:rPr>
        <w:t xml:space="preserve">Parole in musica. Lingua e poesia nella canzone d’autore italiana, </w:t>
      </w:r>
      <w:r w:rsidRPr="000A7BBB">
        <w:rPr>
          <w:sz w:val="20"/>
          <w:szCs w:val="20"/>
        </w:rPr>
        <w:t>a cura di L. COVERI, cit.,  p. 9.</w:t>
      </w:r>
    </w:p>
  </w:endnote>
  <w:endnote w:id="11">
    <w:p w:rsidR="007A09F5" w:rsidRPr="000A7BBB" w:rsidRDefault="007A09F5" w:rsidP="008C4B5E">
      <w:pPr>
        <w:pStyle w:val="Testonotadichiusura"/>
        <w:jc w:val="both"/>
      </w:pPr>
      <w:r w:rsidRPr="000A7BBB">
        <w:rPr>
          <w:rStyle w:val="Rimandonotadichiusura"/>
        </w:rPr>
        <w:endnoteRef/>
      </w:r>
      <w:r w:rsidRPr="000A7BBB">
        <w:t xml:space="preserve"> GIANNI BORGNA, </w:t>
      </w:r>
      <w:r w:rsidRPr="000A7BBB">
        <w:rPr>
          <w:i/>
        </w:rPr>
        <w:t xml:space="preserve">Storia della canzone italiana, </w:t>
      </w:r>
      <w:r w:rsidRPr="000A7BBB">
        <w:t>Bari, Laterza, 1985, p. 163.</w:t>
      </w:r>
    </w:p>
  </w:endnote>
  <w:endnote w:id="12">
    <w:p w:rsidR="007A09F5" w:rsidRPr="000A7BBB" w:rsidRDefault="007A09F5" w:rsidP="008C4B5E">
      <w:pPr>
        <w:pStyle w:val="Testonotadichiusura"/>
        <w:jc w:val="both"/>
      </w:pPr>
      <w:r w:rsidRPr="000A7BBB">
        <w:rPr>
          <w:rStyle w:val="Rimandonotadichiusura"/>
        </w:rPr>
        <w:endnoteRef/>
      </w:r>
      <w:r w:rsidRPr="000A7BBB">
        <w:t xml:space="preserve"> FRANCO FABBRI, </w:t>
      </w:r>
      <w:proofErr w:type="spellStart"/>
      <w:r w:rsidRPr="000A7BBB">
        <w:rPr>
          <w:i/>
        </w:rPr>
        <w:t>Around</w:t>
      </w:r>
      <w:proofErr w:type="spellEnd"/>
      <w:r w:rsidRPr="000A7BBB">
        <w:rPr>
          <w:i/>
        </w:rPr>
        <w:t xml:space="preserve"> the Clock. Una breve storia della popular music</w:t>
      </w:r>
      <w:r w:rsidRPr="000A7BBB">
        <w:t>, Torino, Utet, 2008, p.133.</w:t>
      </w:r>
    </w:p>
  </w:endnote>
  <w:endnote w:id="13">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Cfr. STEFANO NOBILE, </w:t>
      </w:r>
      <w:r w:rsidRPr="000A7BBB">
        <w:rPr>
          <w:i/>
          <w:sz w:val="20"/>
          <w:szCs w:val="20"/>
        </w:rPr>
        <w:t>Mezzo secolo di canzoni italiane</w:t>
      </w:r>
      <w:r w:rsidRPr="000A7BBB">
        <w:rPr>
          <w:sz w:val="20"/>
          <w:szCs w:val="20"/>
        </w:rPr>
        <w:t>, Roma, Carocci Editore, 2012, pp. 35-51.</w:t>
      </w:r>
    </w:p>
  </w:endnote>
  <w:endnote w:id="14">
    <w:p w:rsidR="007A09F5" w:rsidRPr="000A7BBB" w:rsidRDefault="007A09F5" w:rsidP="008C4B5E">
      <w:pPr>
        <w:pStyle w:val="Testonotadichiusura"/>
        <w:jc w:val="both"/>
      </w:pPr>
      <w:r w:rsidRPr="000A7BBB">
        <w:rPr>
          <w:rStyle w:val="Rimandonotadichiusura"/>
        </w:rPr>
        <w:endnoteRef/>
      </w:r>
      <w:r w:rsidRPr="000A7BBB">
        <w:t xml:space="preserve"> Si veda, a tal proposito, la distinzione che Umberto Eco propone tra la letteratura di consumo (“romanzo consolatorio”) e la letteratura autentica (“romanzo problematico”). Cfr. UMBERTO ECO, </w:t>
      </w:r>
      <w:r w:rsidRPr="000A7BBB">
        <w:rPr>
          <w:i/>
        </w:rPr>
        <w:t xml:space="preserve">Il superuomo di massa, </w:t>
      </w:r>
      <w:r w:rsidRPr="000A7BBB">
        <w:t>Cooperativa scrittori, Milano, 1976.</w:t>
      </w:r>
    </w:p>
  </w:endnote>
  <w:endnote w:id="15">
    <w:p w:rsidR="007A09F5" w:rsidRPr="000A7BBB" w:rsidRDefault="007A09F5" w:rsidP="008C4B5E">
      <w:pPr>
        <w:spacing w:before="240" w:line="360" w:lineRule="auto"/>
        <w:jc w:val="both"/>
        <w:rPr>
          <w:rFonts w:eastAsiaTheme="minorHAnsi"/>
          <w:sz w:val="20"/>
          <w:szCs w:val="20"/>
          <w:lang w:eastAsia="en-US"/>
        </w:rPr>
      </w:pPr>
      <w:r w:rsidRPr="000A7BBB">
        <w:rPr>
          <w:rStyle w:val="Rimandonotadichiusura"/>
          <w:sz w:val="20"/>
          <w:szCs w:val="20"/>
        </w:rPr>
        <w:endnoteRef/>
      </w:r>
      <w:r w:rsidRPr="000A7BBB">
        <w:rPr>
          <w:sz w:val="20"/>
          <w:szCs w:val="20"/>
        </w:rPr>
        <w:t xml:space="preserve"> PAOLO TALANCA, </w:t>
      </w:r>
      <w:r w:rsidRPr="000A7BBB">
        <w:rPr>
          <w:rFonts w:eastAsiaTheme="minorHAnsi"/>
          <w:i/>
          <w:sz w:val="20"/>
          <w:szCs w:val="20"/>
          <w:lang w:eastAsia="en-US"/>
        </w:rPr>
        <w:t xml:space="preserve">Cantautori Novissimi. Canzone d’autore per il terzo millennio, </w:t>
      </w:r>
      <w:r w:rsidRPr="000A7BBB">
        <w:rPr>
          <w:rFonts w:eastAsiaTheme="minorHAnsi"/>
          <w:sz w:val="20"/>
          <w:szCs w:val="20"/>
          <w:lang w:eastAsia="en-US"/>
        </w:rPr>
        <w:t xml:space="preserve">Foggia, Bastogi, 2008, </w:t>
      </w:r>
      <w:r w:rsidRPr="000A7BBB">
        <w:rPr>
          <w:sz w:val="20"/>
          <w:szCs w:val="20"/>
        </w:rPr>
        <w:t>p. 32.</w:t>
      </w:r>
    </w:p>
  </w:endnote>
  <w:endnote w:id="16">
    <w:p w:rsidR="007A09F5" w:rsidRPr="000A7BBB" w:rsidRDefault="007A09F5" w:rsidP="008C4B5E">
      <w:pPr>
        <w:pStyle w:val="Testonotadichiusura"/>
        <w:jc w:val="both"/>
      </w:pPr>
      <w:r w:rsidRPr="000A7BBB">
        <w:rPr>
          <w:rStyle w:val="Rimandonotadichiusura"/>
        </w:rPr>
        <w:endnoteRef/>
      </w:r>
      <w:r w:rsidRPr="000A7BBB">
        <w:t xml:space="preserve"> SEBASTIANO FERRARI, </w:t>
      </w:r>
      <w:r w:rsidRPr="000A7BBB">
        <w:rPr>
          <w:i/>
        </w:rPr>
        <w:t>La prima generazione dei cantautori, scuola ”genovese”</w:t>
      </w:r>
      <w:r w:rsidRPr="000A7BBB">
        <w:t>, Foggia, Bastogi, 2008, p. 12.</w:t>
      </w:r>
    </w:p>
  </w:endnote>
  <w:endnote w:id="17">
    <w:p w:rsidR="007A09F5" w:rsidRPr="000A7BBB" w:rsidRDefault="007A09F5" w:rsidP="008C4B5E">
      <w:pPr>
        <w:pStyle w:val="Testonotadichiusura"/>
        <w:jc w:val="both"/>
      </w:pPr>
      <w:r w:rsidRPr="000A7BBB">
        <w:rPr>
          <w:rStyle w:val="Rimandonotadichiusura"/>
        </w:rPr>
        <w:endnoteRef/>
      </w:r>
      <w:r w:rsidRPr="000A7BBB">
        <w:t xml:space="preserve"> ROBERTO VECCHIONI in </w:t>
      </w:r>
      <w:r w:rsidRPr="000A7BBB">
        <w:rPr>
          <w:i/>
        </w:rPr>
        <w:t>Parole in musica. Lingua e poesia nella canzone d’autore italiana,</w:t>
      </w:r>
      <w:r w:rsidRPr="000A7BBB">
        <w:t xml:space="preserve"> a cura di</w:t>
      </w:r>
      <w:r w:rsidRPr="000A7BBB">
        <w:rPr>
          <w:i/>
        </w:rPr>
        <w:t xml:space="preserve"> </w:t>
      </w:r>
      <w:r w:rsidRPr="000A7BBB">
        <w:t xml:space="preserve"> LORENZO COVERI, Novara, Interlinea Edizioni, 1996, p.11.</w:t>
      </w:r>
    </w:p>
  </w:endnote>
  <w:endnote w:id="18">
    <w:p w:rsidR="007A09F5" w:rsidRPr="000A7BBB" w:rsidRDefault="007A09F5" w:rsidP="008C4B5E">
      <w:pPr>
        <w:pStyle w:val="Testonotadichiusura"/>
        <w:jc w:val="both"/>
      </w:pPr>
      <w:r w:rsidRPr="000A7BBB">
        <w:rPr>
          <w:rStyle w:val="Rimandonotadichiusura"/>
        </w:rPr>
        <w:endnoteRef/>
      </w:r>
      <w:r w:rsidRPr="000A7BBB">
        <w:t xml:space="preserve"> DANIELA BERTOCCHI, </w:t>
      </w:r>
      <w:r w:rsidRPr="000A7BBB">
        <w:rPr>
          <w:i/>
        </w:rPr>
        <w:t>I fili di un discorso. Scritti di educazione linguistica</w:t>
      </w:r>
      <w:r w:rsidRPr="000A7BBB">
        <w:t xml:space="preserve">, a cura di ADRIANO COLOMBO, EDOARDO LUGARINI, SAEDA POZZI, Ariccia, </w:t>
      </w:r>
      <w:proofErr w:type="spellStart"/>
      <w:r w:rsidRPr="000A7BBB">
        <w:t>Aracne</w:t>
      </w:r>
      <w:proofErr w:type="spellEnd"/>
      <w:r w:rsidRPr="000A7BBB">
        <w:t>, 2015, p. 128.</w:t>
      </w:r>
    </w:p>
  </w:endnote>
  <w:endnote w:id="19">
    <w:p w:rsidR="007A09F5" w:rsidRPr="000A7BBB" w:rsidRDefault="007A09F5" w:rsidP="008C4B5E">
      <w:pPr>
        <w:pStyle w:val="Testonotadichiusura"/>
        <w:jc w:val="both"/>
      </w:pPr>
      <w:r w:rsidRPr="000A7BBB">
        <w:rPr>
          <w:rStyle w:val="Rimandonotadichiusura"/>
        </w:rPr>
        <w:endnoteRef/>
      </w:r>
      <w:r w:rsidRPr="000A7BBB">
        <w:t xml:space="preserve"> P. TALANCA, </w:t>
      </w:r>
      <w:r w:rsidRPr="000A7BBB">
        <w:rPr>
          <w:i/>
        </w:rPr>
        <w:t xml:space="preserve">Cantautori Novissimi. Canzone d’autore per il terzo millennio, </w:t>
      </w:r>
      <w:r w:rsidRPr="000A7BBB">
        <w:t>cit.,</w:t>
      </w:r>
      <w:r w:rsidRPr="000A7BBB">
        <w:rPr>
          <w:i/>
        </w:rPr>
        <w:t xml:space="preserve"> </w:t>
      </w:r>
      <w:r w:rsidRPr="000A7BBB">
        <w:t>p.15.</w:t>
      </w:r>
    </w:p>
  </w:endnote>
  <w:endnote w:id="20">
    <w:p w:rsidR="007A09F5" w:rsidRPr="000A7BBB" w:rsidRDefault="007A09F5" w:rsidP="008C4B5E">
      <w:pPr>
        <w:pStyle w:val="Testonotadichiusura"/>
        <w:jc w:val="both"/>
      </w:pPr>
      <w:r w:rsidRPr="000A7BBB">
        <w:rPr>
          <w:rStyle w:val="Rimandonotadichiusura"/>
        </w:rPr>
        <w:endnoteRef/>
      </w:r>
      <w:r w:rsidRPr="000A7BBB">
        <w:t xml:space="preserve"> LUIGI TENCO, Intervista a “Aria Condizionata”, Rai, 17 Luglio 1966. http://luigi-tenco.tripod.com/. Visto il 17 Agosto 2018.</w:t>
      </w:r>
    </w:p>
  </w:endnote>
  <w:endnote w:id="21">
    <w:p w:rsidR="007A09F5" w:rsidRPr="000A7BBB" w:rsidRDefault="007A09F5" w:rsidP="008C4B5E">
      <w:pPr>
        <w:pStyle w:val="Testonotadichiusura"/>
        <w:jc w:val="both"/>
      </w:pPr>
      <w:r w:rsidRPr="000A7BBB">
        <w:rPr>
          <w:rStyle w:val="Rimandonotadichiusura"/>
        </w:rPr>
        <w:endnoteRef/>
      </w:r>
      <w:r w:rsidRPr="000A7BBB">
        <w:t xml:space="preserve"> P. TALANCA, </w:t>
      </w:r>
      <w:r w:rsidRPr="000A7BBB">
        <w:rPr>
          <w:i/>
        </w:rPr>
        <w:t xml:space="preserve">Cantautori Novissimi. Canzone d’autore per il terzo millennio, </w:t>
      </w:r>
      <w:r w:rsidRPr="000A7BBB">
        <w:t>cit., p. 26.</w:t>
      </w:r>
    </w:p>
  </w:endnote>
  <w:endnote w:id="22">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23">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ENRICO DE ANGELIS, </w:t>
      </w:r>
      <w:r w:rsidRPr="000A7BBB">
        <w:rPr>
          <w:i/>
          <w:sz w:val="20"/>
          <w:szCs w:val="20"/>
        </w:rPr>
        <w:t>Introduzione</w:t>
      </w:r>
      <w:r w:rsidRPr="000A7BBB">
        <w:rPr>
          <w:sz w:val="20"/>
          <w:szCs w:val="20"/>
        </w:rPr>
        <w:t xml:space="preserve"> in P. TALANCA, </w:t>
      </w:r>
      <w:r w:rsidRPr="000A7BBB">
        <w:rPr>
          <w:i/>
          <w:sz w:val="20"/>
          <w:szCs w:val="20"/>
        </w:rPr>
        <w:t xml:space="preserve">Cantautori Novissimi. Canzone d’autore per il terzo millennio, </w:t>
      </w:r>
      <w:r w:rsidRPr="000A7BBB">
        <w:rPr>
          <w:sz w:val="20"/>
          <w:szCs w:val="20"/>
        </w:rPr>
        <w:t>cit., p.6.</w:t>
      </w:r>
    </w:p>
  </w:endnote>
  <w:endnote w:id="24">
    <w:p w:rsidR="007A09F5" w:rsidRPr="000A7BBB" w:rsidRDefault="007A09F5" w:rsidP="008C4B5E">
      <w:pPr>
        <w:pStyle w:val="Testonotadichiusura"/>
        <w:jc w:val="both"/>
      </w:pPr>
      <w:r w:rsidRPr="000A7BBB">
        <w:rPr>
          <w:rStyle w:val="Rimandonotadichiusura"/>
        </w:rPr>
        <w:endnoteRef/>
      </w:r>
      <w:r w:rsidRPr="000A7BBB">
        <w:t xml:space="preserve"> ROBERTO VECCHIONI, </w:t>
      </w:r>
      <w:r w:rsidRPr="000A7BBB">
        <w:rPr>
          <w:i/>
        </w:rPr>
        <w:t xml:space="preserve">Definizione e storia della canzone d’autore, </w:t>
      </w:r>
      <w:r w:rsidRPr="000A7BBB">
        <w:t>in “Enciclopedia Treccani”, VI appendice, 2000. www.treccani.it. Visto il 10 Ottobre 2018.</w:t>
      </w:r>
    </w:p>
  </w:endnote>
  <w:endnote w:id="25">
    <w:p w:rsidR="007A09F5" w:rsidRPr="000A7BBB" w:rsidRDefault="007A09F5" w:rsidP="008C4B5E">
      <w:pPr>
        <w:pStyle w:val="Testonotadichiusura"/>
        <w:jc w:val="both"/>
      </w:pPr>
      <w:r w:rsidRPr="000A7BBB">
        <w:rPr>
          <w:rStyle w:val="Rimandonotadichiusura"/>
        </w:rPr>
        <w:endnoteRef/>
      </w:r>
      <w:r w:rsidRPr="000A7BBB">
        <w:t xml:space="preserve"> P. TALANCA, </w:t>
      </w:r>
      <w:r w:rsidRPr="000A7BBB">
        <w:rPr>
          <w:i/>
        </w:rPr>
        <w:t xml:space="preserve">Cantautori Novissimi. Canzone d’autore per il terzo millennio, </w:t>
      </w:r>
      <w:r w:rsidRPr="000A7BBB">
        <w:t>cit., p. 8.</w:t>
      </w:r>
    </w:p>
  </w:endnote>
  <w:endnote w:id="26">
    <w:p w:rsidR="007A09F5" w:rsidRPr="000A7BBB" w:rsidRDefault="007A09F5" w:rsidP="008C4B5E">
      <w:pPr>
        <w:pStyle w:val="Testonotadichiusura"/>
        <w:jc w:val="both"/>
      </w:pPr>
      <w:r w:rsidRPr="000A7BBB">
        <w:rPr>
          <w:rStyle w:val="Rimandonotadichiusura"/>
        </w:rPr>
        <w:endnoteRef/>
      </w:r>
      <w:r w:rsidRPr="000A7BBB">
        <w:t xml:space="preserve"> Cfr. LUCA ZULIANI, </w:t>
      </w:r>
      <w:r w:rsidRPr="000A7BBB">
        <w:rPr>
          <w:i/>
        </w:rPr>
        <w:t xml:space="preserve">L’italiano della canzone, </w:t>
      </w:r>
      <w:r w:rsidRPr="000A7BBB">
        <w:t>Roma, Carocci, 2018, pp. 14-17.</w:t>
      </w:r>
    </w:p>
  </w:endnote>
  <w:endnote w:id="27">
    <w:p w:rsidR="007A09F5" w:rsidRPr="000A7BBB" w:rsidRDefault="007A09F5" w:rsidP="008C4B5E">
      <w:pPr>
        <w:pStyle w:val="Testonotadichiusura"/>
        <w:jc w:val="both"/>
      </w:pPr>
      <w:r w:rsidRPr="000A7BBB">
        <w:rPr>
          <w:rStyle w:val="Rimandonotadichiusura"/>
        </w:rPr>
        <w:endnoteRef/>
      </w:r>
      <w:r w:rsidRPr="000A7BBB">
        <w:t xml:space="preserve"> FERNANDO BANDINI in </w:t>
      </w:r>
      <w:r w:rsidRPr="000A7BBB">
        <w:rPr>
          <w:i/>
        </w:rPr>
        <w:t xml:space="preserve">Parole in musica. Lingua e poesia nella canzone d’autore italiana, </w:t>
      </w:r>
      <w:r w:rsidRPr="000A7BBB">
        <w:t>a cura di L. COVERI, cit., p. 29.</w:t>
      </w:r>
    </w:p>
  </w:endnote>
  <w:endnote w:id="28">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ROBERTO VECCHIONI in </w:t>
      </w:r>
      <w:r w:rsidRPr="000A7BBB">
        <w:rPr>
          <w:i/>
          <w:sz w:val="20"/>
          <w:szCs w:val="20"/>
        </w:rPr>
        <w:t xml:space="preserve">Parole in musica. Lingua e poesia nella canzone d’autore italiana, </w:t>
      </w:r>
      <w:r w:rsidRPr="000A7BBB">
        <w:rPr>
          <w:sz w:val="20"/>
          <w:szCs w:val="20"/>
        </w:rPr>
        <w:t>a cura di L. COVERI, cit., pp. 11-12.</w:t>
      </w:r>
    </w:p>
  </w:endnote>
  <w:endnote w:id="29">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TULLIO DE MAURO in </w:t>
      </w:r>
      <w:r w:rsidRPr="000A7BBB">
        <w:rPr>
          <w:i/>
          <w:sz w:val="20"/>
          <w:szCs w:val="20"/>
        </w:rPr>
        <w:t xml:space="preserve">Parole in musica. Lingua e poesia nella canzone d’autore italiana, </w:t>
      </w:r>
      <w:r w:rsidRPr="000A7BBB">
        <w:rPr>
          <w:sz w:val="20"/>
          <w:szCs w:val="20"/>
        </w:rPr>
        <w:t>a cura di L. COVERI, cit., p. 41.</w:t>
      </w:r>
    </w:p>
  </w:endnote>
  <w:endnote w:id="30">
    <w:p w:rsidR="007A09F5" w:rsidRPr="000A7BBB" w:rsidRDefault="007A09F5" w:rsidP="008C4B5E">
      <w:pPr>
        <w:pStyle w:val="Testonotadichiusura"/>
        <w:jc w:val="both"/>
      </w:pPr>
      <w:r w:rsidRPr="000A7BBB">
        <w:rPr>
          <w:rStyle w:val="Rimandonotadichiusura"/>
        </w:rPr>
        <w:endnoteRef/>
      </w:r>
      <w:r w:rsidRPr="000A7BBB">
        <w:t xml:space="preserve"> S. FERRARI, </w:t>
      </w:r>
      <w:r w:rsidRPr="000A7BBB">
        <w:rPr>
          <w:i/>
        </w:rPr>
        <w:t>La prima generazione dei cantautori, scuola ”genovese”</w:t>
      </w:r>
      <w:r w:rsidRPr="000A7BBB">
        <w:t>, cit., pp. 12-13.</w:t>
      </w:r>
    </w:p>
  </w:endnote>
  <w:endnote w:id="31">
    <w:p w:rsidR="007A09F5" w:rsidRPr="000A7BBB" w:rsidRDefault="007A09F5" w:rsidP="008C4B5E">
      <w:pPr>
        <w:pStyle w:val="Testonotadichiusura"/>
        <w:jc w:val="both"/>
      </w:pPr>
      <w:r w:rsidRPr="000A7BBB">
        <w:rPr>
          <w:rStyle w:val="Rimandonotadichiusura"/>
        </w:rPr>
        <w:endnoteRef/>
      </w:r>
      <w:r w:rsidRPr="000A7BBB">
        <w:t xml:space="preserve"> PAOLO GIOVANNETTI, </w:t>
      </w:r>
      <w:r w:rsidRPr="000A7BBB">
        <w:rPr>
          <w:i/>
        </w:rPr>
        <w:t>Il verso di canzone. Una neometrica dal basso?</w:t>
      </w:r>
      <w:r w:rsidRPr="000A7BBB">
        <w:t xml:space="preserve">, in Centro Studi Fabrizio de Andrè, Milano, </w:t>
      </w:r>
      <w:proofErr w:type="spellStart"/>
      <w:r w:rsidRPr="000A7BBB">
        <w:t>Chiarelettere</w:t>
      </w:r>
      <w:proofErr w:type="spellEnd"/>
      <w:r w:rsidRPr="000A7BBB">
        <w:t>, 2009. P. 152</w:t>
      </w:r>
    </w:p>
  </w:endnote>
  <w:endnote w:id="32">
    <w:p w:rsidR="007A09F5" w:rsidRPr="000A7BBB" w:rsidRDefault="007A09F5" w:rsidP="008C4B5E">
      <w:pPr>
        <w:pStyle w:val="Testonotadichiusura"/>
        <w:jc w:val="both"/>
      </w:pPr>
      <w:r w:rsidRPr="000A7BBB">
        <w:rPr>
          <w:rStyle w:val="Rimandonotadichiusura"/>
        </w:rPr>
        <w:endnoteRef/>
      </w:r>
      <w:r w:rsidRPr="000A7BBB">
        <w:t xml:space="preserve"> S. FERRARI, </w:t>
      </w:r>
      <w:r w:rsidRPr="000A7BBB">
        <w:rPr>
          <w:i/>
        </w:rPr>
        <w:t>La prima generazione dei cantautori, scuola ”genovese”</w:t>
      </w:r>
      <w:r w:rsidRPr="000A7BBB">
        <w:t>, cit., pp. 20-21.</w:t>
      </w:r>
    </w:p>
  </w:endnote>
  <w:endnote w:id="33">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Ivi.</w:t>
      </w:r>
    </w:p>
  </w:endnote>
  <w:endnote w:id="34">
    <w:p w:rsidR="007A09F5" w:rsidRPr="000A7BBB" w:rsidRDefault="007A09F5" w:rsidP="008C4B5E">
      <w:pPr>
        <w:pStyle w:val="Testonotadichiusura"/>
        <w:jc w:val="both"/>
      </w:pPr>
      <w:r w:rsidRPr="000A7BBB">
        <w:rPr>
          <w:rStyle w:val="Rimandonotadichiusura"/>
        </w:rPr>
        <w:endnoteRef/>
      </w:r>
      <w:r w:rsidRPr="000A7BBB">
        <w:t xml:space="preserve"> MARIO DE LUIGI,  MICHELE L. STRANIERO, </w:t>
      </w:r>
      <w:r w:rsidRPr="000A7BBB">
        <w:rPr>
          <w:i/>
        </w:rPr>
        <w:t>Musica e parole</w:t>
      </w:r>
      <w:r w:rsidRPr="000A7BBB">
        <w:t xml:space="preserve">, Milano, </w:t>
      </w:r>
      <w:proofErr w:type="spellStart"/>
      <w:r w:rsidRPr="000A7BBB">
        <w:t>Gammalibri</w:t>
      </w:r>
      <w:proofErr w:type="spellEnd"/>
      <w:r w:rsidRPr="000A7BBB">
        <w:t>, 1978, p.17.</w:t>
      </w:r>
    </w:p>
  </w:endnote>
  <w:endnote w:id="35">
    <w:p w:rsidR="007A09F5" w:rsidRPr="000A7BBB" w:rsidRDefault="007A09F5" w:rsidP="008C4B5E">
      <w:pPr>
        <w:pStyle w:val="Testonotadichiusura"/>
        <w:jc w:val="both"/>
      </w:pPr>
      <w:r w:rsidRPr="000A7BBB">
        <w:rPr>
          <w:rStyle w:val="Rimandonotadichiusura"/>
        </w:rPr>
        <w:endnoteRef/>
      </w:r>
      <w:r w:rsidRPr="000A7BBB">
        <w:t xml:space="preserve"> LORENZO COVERI, </w:t>
      </w:r>
      <w:r w:rsidRPr="000A7BBB">
        <w:rPr>
          <w:i/>
        </w:rPr>
        <w:t xml:space="preserve">Linguistica della canzone. Lo stato dell’arte </w:t>
      </w:r>
      <w:r w:rsidRPr="000A7BBB">
        <w:t xml:space="preserve"> in </w:t>
      </w:r>
      <w:r w:rsidRPr="000A7BBB">
        <w:rPr>
          <w:i/>
        </w:rPr>
        <w:t xml:space="preserve">Storia della lingua italiana e storia della musica, </w:t>
      </w:r>
      <w:r w:rsidRPr="000A7BBB">
        <w:t xml:space="preserve">a cura di ELISA TONANI,  Atti del IV Convegno ASLI (Sanremo, 29-30 Aprile 2004), Firenze, </w:t>
      </w:r>
      <w:proofErr w:type="spellStart"/>
      <w:r w:rsidRPr="000A7BBB">
        <w:t>Cesati</w:t>
      </w:r>
      <w:proofErr w:type="spellEnd"/>
      <w:r w:rsidRPr="000A7BBB">
        <w:t>, 2005, pp. 179-180.</w:t>
      </w:r>
    </w:p>
  </w:endnote>
  <w:endnote w:id="36">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Cfr. S. NOBILE, </w:t>
      </w:r>
      <w:r w:rsidRPr="000A7BBB">
        <w:rPr>
          <w:i/>
          <w:sz w:val="20"/>
          <w:szCs w:val="20"/>
        </w:rPr>
        <w:t>Mezzo secolo di canzoni italiane</w:t>
      </w:r>
      <w:r w:rsidRPr="000A7BBB">
        <w:rPr>
          <w:sz w:val="20"/>
          <w:szCs w:val="20"/>
        </w:rPr>
        <w:t>, cit., p. 204.</w:t>
      </w:r>
    </w:p>
  </w:endnote>
  <w:endnote w:id="37">
    <w:p w:rsidR="007A09F5" w:rsidRPr="000A7BBB" w:rsidRDefault="007A09F5" w:rsidP="008C4B5E">
      <w:pPr>
        <w:pStyle w:val="Testonotadichiusura"/>
        <w:jc w:val="both"/>
      </w:pPr>
      <w:r w:rsidRPr="000A7BBB">
        <w:rPr>
          <w:rStyle w:val="Rimandonotadichiusura"/>
        </w:rPr>
        <w:endnoteRef/>
      </w:r>
      <w:r w:rsidRPr="000A7BBB">
        <w:t xml:space="preserve"> A. SQUILLACI, </w:t>
      </w:r>
      <w:r w:rsidRPr="000A7BBB">
        <w:rPr>
          <w:i/>
        </w:rPr>
        <w:t xml:space="preserve">Appunti sparsi per una lezione da tenersi all’Istituto della Comunicazione di Milano, </w:t>
      </w:r>
      <w:r w:rsidRPr="000A7BBB">
        <w:t xml:space="preserve">cit., [s.p.] </w:t>
      </w:r>
    </w:p>
  </w:endnote>
  <w:endnote w:id="38">
    <w:p w:rsidR="007A09F5" w:rsidRPr="000A7BBB" w:rsidRDefault="007A09F5" w:rsidP="008C4B5E">
      <w:pPr>
        <w:pStyle w:val="Testonotadichiusura"/>
        <w:jc w:val="both"/>
      </w:pPr>
      <w:r w:rsidRPr="000A7BBB">
        <w:rPr>
          <w:rStyle w:val="Rimandonotadichiusura"/>
        </w:rPr>
        <w:endnoteRef/>
      </w:r>
      <w:r w:rsidRPr="000A7BBB">
        <w:t xml:space="preserve"> CHIARA FERRARI, </w:t>
      </w:r>
      <w:r w:rsidRPr="000A7BBB">
        <w:rPr>
          <w:i/>
        </w:rPr>
        <w:t xml:space="preserve">Politica e protesta in musica. Da Cantacronache a Ivano Fossati, </w:t>
      </w:r>
      <w:r w:rsidRPr="000A7BBB">
        <w:t xml:space="preserve">Milano, </w:t>
      </w:r>
      <w:proofErr w:type="spellStart"/>
      <w:r w:rsidRPr="000A7BBB">
        <w:t>Unicolpi</w:t>
      </w:r>
      <w:proofErr w:type="spellEnd"/>
      <w:r w:rsidRPr="000A7BBB">
        <w:t>, 2014</w:t>
      </w:r>
      <w:r w:rsidRPr="000A7BBB">
        <w:rPr>
          <w:i/>
        </w:rPr>
        <w:t xml:space="preserve">, </w:t>
      </w:r>
      <w:r w:rsidRPr="000A7BBB">
        <w:t>p. 39.</w:t>
      </w:r>
    </w:p>
  </w:endnote>
  <w:endnote w:id="39">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40">
    <w:p w:rsidR="007A09F5" w:rsidRPr="000A7BBB" w:rsidRDefault="007A09F5" w:rsidP="008C4B5E">
      <w:pPr>
        <w:pStyle w:val="Testonotadichiusura"/>
        <w:jc w:val="both"/>
      </w:pPr>
      <w:r w:rsidRPr="000A7BBB">
        <w:rPr>
          <w:rStyle w:val="Rimandonotadichiusura"/>
        </w:rPr>
        <w:endnoteRef/>
      </w:r>
      <w:r w:rsidRPr="000A7BBB">
        <w:t xml:space="preserve"> FELICE LIPERI, </w:t>
      </w:r>
      <w:r w:rsidRPr="000A7BBB">
        <w:rPr>
          <w:i/>
        </w:rPr>
        <w:t xml:space="preserve">Storia della canzone italiana, </w:t>
      </w:r>
      <w:r w:rsidRPr="000A7BBB">
        <w:t>Roma, Rai Eri, 2011, p.265.</w:t>
      </w:r>
    </w:p>
  </w:endnote>
  <w:endnote w:id="41">
    <w:p w:rsidR="007A09F5" w:rsidRPr="000A7BBB" w:rsidRDefault="007A09F5" w:rsidP="008C4B5E">
      <w:pPr>
        <w:pStyle w:val="Testonotadichiusura"/>
        <w:jc w:val="both"/>
      </w:pPr>
      <w:r w:rsidRPr="000A7BBB">
        <w:rPr>
          <w:rStyle w:val="Rimandonotadichiusura"/>
        </w:rPr>
        <w:endnoteRef/>
      </w:r>
      <w:r w:rsidRPr="000A7BBB">
        <w:t xml:space="preserve"> CLAUDIO BERNIERI, </w:t>
      </w:r>
      <w:r w:rsidRPr="000A7BBB">
        <w:rPr>
          <w:i/>
        </w:rPr>
        <w:t xml:space="preserve">Non sparate sul cantautore. La canzone, la politica e le pietre: da Pietro </w:t>
      </w:r>
      <w:proofErr w:type="spellStart"/>
      <w:r w:rsidRPr="000A7BBB">
        <w:rPr>
          <w:i/>
        </w:rPr>
        <w:t>Gori</w:t>
      </w:r>
      <w:proofErr w:type="spellEnd"/>
      <w:r w:rsidRPr="000A7BBB">
        <w:rPr>
          <w:i/>
        </w:rPr>
        <w:t xml:space="preserve"> a Sanremo, (2 voll.), </w:t>
      </w:r>
      <w:r w:rsidRPr="000A7BBB">
        <w:t>Milano, Mazzotta, 1978, p.125.</w:t>
      </w:r>
    </w:p>
  </w:endnote>
  <w:endnote w:id="42">
    <w:p w:rsidR="007A09F5" w:rsidRPr="000A7BBB" w:rsidRDefault="007A09F5" w:rsidP="008C4B5E">
      <w:pPr>
        <w:pStyle w:val="Testonotadichiusura"/>
        <w:jc w:val="both"/>
      </w:pPr>
      <w:r w:rsidRPr="000A7BBB">
        <w:rPr>
          <w:rStyle w:val="Rimandonotadichiusura"/>
        </w:rPr>
        <w:endnoteRef/>
      </w:r>
      <w:r w:rsidRPr="000A7BBB">
        <w:t xml:space="preserve"> GIANDOMENICO CURI, </w:t>
      </w:r>
      <w:r w:rsidRPr="000A7BBB">
        <w:rPr>
          <w:i/>
        </w:rPr>
        <w:t xml:space="preserve">Io vorrei essere là. Cantautori in Italia, </w:t>
      </w:r>
      <w:r w:rsidRPr="000A7BBB">
        <w:t xml:space="preserve">Roma, Edizioni </w:t>
      </w:r>
      <w:proofErr w:type="spellStart"/>
      <w:r w:rsidRPr="000A7BBB">
        <w:t>Studium</w:t>
      </w:r>
      <w:proofErr w:type="spellEnd"/>
      <w:r w:rsidRPr="000A7BBB">
        <w:t>, 1997, p. 18.</w:t>
      </w:r>
    </w:p>
  </w:endnote>
  <w:endnote w:id="43">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p.43</w:t>
      </w:r>
    </w:p>
  </w:endnote>
  <w:endnote w:id="44">
    <w:p w:rsidR="007A09F5" w:rsidRPr="000A7BBB" w:rsidRDefault="007A09F5" w:rsidP="008C4B5E">
      <w:pPr>
        <w:pStyle w:val="Testonotadichiusura"/>
        <w:jc w:val="both"/>
      </w:pPr>
      <w:r w:rsidRPr="000A7BBB">
        <w:rPr>
          <w:rStyle w:val="Rimandonotadichiusura"/>
        </w:rPr>
        <w:endnoteRef/>
      </w:r>
      <w:r w:rsidRPr="000A7BBB">
        <w:t xml:space="preserve"> P. TALANCA, </w:t>
      </w:r>
      <w:r w:rsidRPr="000A7BBB">
        <w:rPr>
          <w:i/>
        </w:rPr>
        <w:t xml:space="preserve">Cantautori Novissimi. Canzone d’autore per il terzo millennio, </w:t>
      </w:r>
      <w:r w:rsidRPr="000A7BBB">
        <w:t>cit., p. 38.</w:t>
      </w:r>
    </w:p>
  </w:endnote>
  <w:endnote w:id="45">
    <w:p w:rsidR="007A09F5" w:rsidRPr="000A7BBB" w:rsidRDefault="007A09F5" w:rsidP="008C4B5E">
      <w:pPr>
        <w:pStyle w:val="Testonotadichiusura"/>
        <w:jc w:val="both"/>
      </w:pPr>
      <w:r w:rsidRPr="000A7BBB">
        <w:rPr>
          <w:rStyle w:val="Rimandonotadichiusura"/>
        </w:rPr>
        <w:endnoteRef/>
      </w:r>
      <w:r w:rsidRPr="000A7BBB">
        <w:t xml:space="preserve"> E.J. HOBSBAWM, </w:t>
      </w:r>
      <w:r w:rsidRPr="000A7BBB">
        <w:rPr>
          <w:i/>
        </w:rPr>
        <w:t xml:space="preserve">Il secolo breve, </w:t>
      </w:r>
      <w:r w:rsidRPr="000A7BBB">
        <w:t>Milano, BUR,1997, p. 471.</w:t>
      </w:r>
    </w:p>
  </w:endnote>
  <w:endnote w:id="46">
    <w:p w:rsidR="007A09F5" w:rsidRPr="000A7BBB" w:rsidRDefault="007A09F5" w:rsidP="008C4B5E">
      <w:pPr>
        <w:pStyle w:val="Testonotadichiusura"/>
        <w:jc w:val="both"/>
        <w:rPr>
          <w:i/>
        </w:rPr>
      </w:pPr>
      <w:r w:rsidRPr="000A7BBB">
        <w:rPr>
          <w:rStyle w:val="Rimandonotadichiusura"/>
        </w:rPr>
        <w:endnoteRef/>
      </w:r>
      <w:r w:rsidRPr="000A7BBB">
        <w:t xml:space="preserve"> FRANCESCO DE GREGORI, Intervista con Pierluigi de Palma, “Blu”, 1990.</w:t>
      </w:r>
    </w:p>
  </w:endnote>
  <w:endnote w:id="47">
    <w:p w:rsidR="007A09F5" w:rsidRPr="000A7BBB" w:rsidRDefault="007A09F5" w:rsidP="008C4B5E">
      <w:pPr>
        <w:pStyle w:val="Testonotadichiusura"/>
        <w:jc w:val="both"/>
      </w:pPr>
      <w:r w:rsidRPr="000A7BBB">
        <w:rPr>
          <w:rStyle w:val="Rimandonotadichiusura"/>
        </w:rPr>
        <w:endnoteRef/>
      </w:r>
      <w:r w:rsidRPr="000A7BBB">
        <w:t xml:space="preserve"> GIANNI SIBILLA, </w:t>
      </w:r>
      <w:r w:rsidRPr="000A7BBB">
        <w:rPr>
          <w:i/>
        </w:rPr>
        <w:t xml:space="preserve">I linguaggi della musica pop, </w:t>
      </w:r>
      <w:r w:rsidRPr="000A7BBB">
        <w:t>Milano, Bompiani, 2003, pp. 40-41.</w:t>
      </w:r>
    </w:p>
  </w:endnote>
  <w:endnote w:id="48">
    <w:p w:rsidR="007A09F5" w:rsidRPr="000A7BBB" w:rsidRDefault="007A09F5" w:rsidP="008C4B5E">
      <w:pPr>
        <w:pStyle w:val="Testonotadichiusura"/>
        <w:jc w:val="both"/>
      </w:pPr>
      <w:r w:rsidRPr="000A7BBB">
        <w:rPr>
          <w:rStyle w:val="Rimandonotadichiusura"/>
        </w:rPr>
        <w:endnoteRef/>
      </w:r>
      <w:r w:rsidRPr="000A7BBB">
        <w:t xml:space="preserve"> G. SIBILLA, </w:t>
      </w:r>
      <w:r w:rsidRPr="000A7BBB">
        <w:rPr>
          <w:i/>
        </w:rPr>
        <w:t xml:space="preserve">I linguaggi della musica pop, </w:t>
      </w:r>
      <w:r w:rsidRPr="000A7BBB">
        <w:t>cit., p.68.</w:t>
      </w:r>
    </w:p>
  </w:endnote>
  <w:endnote w:id="49">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w:t>
      </w:r>
      <w:proofErr w:type="spellStart"/>
      <w:r w:rsidRPr="000A7BBB">
        <w:rPr>
          <w:sz w:val="20"/>
          <w:szCs w:val="20"/>
        </w:rPr>
        <w:t>Cfr</w:t>
      </w:r>
      <w:proofErr w:type="spellEnd"/>
      <w:r w:rsidRPr="000A7BBB">
        <w:rPr>
          <w:sz w:val="20"/>
          <w:szCs w:val="20"/>
        </w:rPr>
        <w:t xml:space="preserve"> https://www.ilpost.it/2017/07/05/servizi-streaming-musica-italia-confronto/. Visto il 29/8/2018</w:t>
      </w:r>
    </w:p>
  </w:endnote>
  <w:endnote w:id="50">
    <w:p w:rsidR="007A09F5" w:rsidRPr="000A7BBB" w:rsidRDefault="007A09F5" w:rsidP="008C4B5E">
      <w:pPr>
        <w:pStyle w:val="Testonotadichiusura"/>
        <w:jc w:val="both"/>
      </w:pPr>
      <w:r w:rsidRPr="000A7BBB">
        <w:rPr>
          <w:rStyle w:val="Rimandonotadichiusura"/>
        </w:rPr>
        <w:endnoteRef/>
      </w:r>
      <w:r w:rsidRPr="000A7BBB">
        <w:t xml:space="preserve"> S. NOBILE, </w:t>
      </w:r>
      <w:r w:rsidRPr="000A7BBB">
        <w:rPr>
          <w:i/>
        </w:rPr>
        <w:t>Mezzo secolo di canzoni italiane</w:t>
      </w:r>
      <w:r w:rsidRPr="000A7BBB">
        <w:t>, cit., p. 41.</w:t>
      </w:r>
    </w:p>
  </w:endnote>
  <w:endnote w:id="51">
    <w:p w:rsidR="007A09F5" w:rsidRPr="000A7BBB" w:rsidRDefault="007A09F5" w:rsidP="008C4B5E">
      <w:pPr>
        <w:pStyle w:val="Testonotadichiusura"/>
        <w:jc w:val="both"/>
      </w:pPr>
      <w:r w:rsidRPr="000A7BBB">
        <w:rPr>
          <w:rStyle w:val="Rimandonotadichiusura"/>
        </w:rPr>
        <w:endnoteRef/>
      </w:r>
      <w:r w:rsidRPr="000A7BBB">
        <w:t xml:space="preserve"> ALESSIO MARINO, </w:t>
      </w:r>
      <w:r w:rsidRPr="000A7BBB">
        <w:rPr>
          <w:i/>
        </w:rPr>
        <w:t>Le piattaforme di streaming si prendono la musica: crescita record!</w:t>
      </w:r>
      <w:r w:rsidRPr="000A7BBB">
        <w:t xml:space="preserve">, </w:t>
      </w:r>
      <w:r w:rsidR="001F155D">
        <w:t>“</w:t>
      </w:r>
      <w:proofErr w:type="spellStart"/>
      <w:r w:rsidRPr="000A7BBB">
        <w:t>Everyeye</w:t>
      </w:r>
      <w:proofErr w:type="spellEnd"/>
      <w:r w:rsidR="001F155D">
        <w:t>”</w:t>
      </w:r>
      <w:r w:rsidRPr="000A7BBB">
        <w:t>, (https://tech.everyeye.it/articoli/speciale-le-piattaforme-streaming-si-prendono-musica-crescita-record-38519.html) Visto il 29/8/2018.</w:t>
      </w:r>
    </w:p>
  </w:endnote>
  <w:endnote w:id="52">
    <w:p w:rsidR="007A09F5" w:rsidRPr="000A7BBB" w:rsidRDefault="007A09F5" w:rsidP="008C4B5E">
      <w:pPr>
        <w:pStyle w:val="Testonotadichiusura"/>
        <w:jc w:val="both"/>
      </w:pPr>
      <w:r w:rsidRPr="000A7BBB">
        <w:rPr>
          <w:rStyle w:val="Rimandonotadichiusura"/>
        </w:rPr>
        <w:endnoteRef/>
      </w:r>
      <w:r w:rsidRPr="000A7BBB">
        <w:t xml:space="preserve"> P. TALANCA, </w:t>
      </w:r>
      <w:r w:rsidRPr="000A7BBB">
        <w:rPr>
          <w:i/>
        </w:rPr>
        <w:t xml:space="preserve">Cantautori Novissimi. Canzone d’autore per il terzo millennio, </w:t>
      </w:r>
      <w:r w:rsidRPr="000A7BBB">
        <w:t>cit., p.48</w:t>
      </w:r>
    </w:p>
  </w:endnote>
  <w:endnote w:id="53">
    <w:p w:rsidR="007A09F5" w:rsidRPr="000A7BBB" w:rsidRDefault="007A09F5" w:rsidP="008C4B5E">
      <w:pPr>
        <w:pStyle w:val="Testonotadichiusura"/>
        <w:jc w:val="both"/>
      </w:pPr>
      <w:r w:rsidRPr="000A7BBB">
        <w:rPr>
          <w:rStyle w:val="Rimandonotadichiusura"/>
        </w:rPr>
        <w:endnoteRef/>
      </w:r>
      <w:r w:rsidRPr="000A7BBB">
        <w:t xml:space="preserve"> Ivi</w:t>
      </w:r>
      <w:r w:rsidRPr="000A7BBB">
        <w:rPr>
          <w:i/>
        </w:rPr>
        <w:t xml:space="preserve">, </w:t>
      </w:r>
      <w:r w:rsidRPr="000A7BBB">
        <w:t>p.51.</w:t>
      </w:r>
    </w:p>
  </w:endnote>
  <w:endnote w:id="54">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MARIO BONANNO, </w:t>
      </w:r>
      <w:r w:rsidRPr="000A7BBB">
        <w:rPr>
          <w:i/>
          <w:sz w:val="20"/>
          <w:szCs w:val="20"/>
        </w:rPr>
        <w:t xml:space="preserve">La musica è finita. Quello che resta della canzone d’autore, </w:t>
      </w:r>
      <w:r w:rsidRPr="000A7BBB">
        <w:rPr>
          <w:sz w:val="20"/>
          <w:szCs w:val="20"/>
        </w:rPr>
        <w:t xml:space="preserve">Viterbo, Stampa Alternativa, 2015, p.7. </w:t>
      </w:r>
    </w:p>
  </w:endnote>
  <w:endnote w:id="55">
    <w:p w:rsidR="007A09F5" w:rsidRPr="000A7BBB" w:rsidRDefault="007A09F5" w:rsidP="008C4B5E">
      <w:pPr>
        <w:pStyle w:val="Testonotadichiusura"/>
        <w:jc w:val="both"/>
      </w:pPr>
      <w:r w:rsidRPr="000A7BBB">
        <w:rPr>
          <w:rStyle w:val="Rimandonotadichiusura"/>
        </w:rPr>
        <w:endnoteRef/>
      </w:r>
      <w:r w:rsidRPr="000A7BBB">
        <w:t xml:space="preserve"> M. BONANNO,</w:t>
      </w:r>
      <w:r w:rsidRPr="000A7BBB">
        <w:rPr>
          <w:i/>
        </w:rPr>
        <w:t xml:space="preserve"> 33 giri</w:t>
      </w:r>
      <w:r w:rsidRPr="000A7BBB">
        <w:t>, cit., p.10.</w:t>
      </w:r>
    </w:p>
  </w:endnote>
  <w:endnote w:id="56">
    <w:p w:rsidR="007A09F5" w:rsidRPr="000A7BBB" w:rsidRDefault="007A09F5" w:rsidP="008C4B5E">
      <w:pPr>
        <w:pStyle w:val="Testonotadichiusura"/>
        <w:jc w:val="both"/>
      </w:pPr>
      <w:r w:rsidRPr="000A7BBB">
        <w:rPr>
          <w:rStyle w:val="Rimandonotadichiusura"/>
        </w:rPr>
        <w:endnoteRef/>
      </w:r>
      <w:r w:rsidRPr="000A7BBB">
        <w:t xml:space="preserve"> P. TALANCA, </w:t>
      </w:r>
      <w:r w:rsidRPr="000A7BBB">
        <w:rPr>
          <w:i/>
        </w:rPr>
        <w:t xml:space="preserve">Cantautori Novissimi. Canzone d’autore per il terzo millennio, </w:t>
      </w:r>
      <w:r w:rsidRPr="000A7BBB">
        <w:t>cit., p. 8</w:t>
      </w:r>
    </w:p>
  </w:endnote>
  <w:endnote w:id="57">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58">
    <w:p w:rsidR="007A09F5" w:rsidRPr="000A7BBB" w:rsidRDefault="007A09F5" w:rsidP="008C4B5E">
      <w:pPr>
        <w:pStyle w:val="Testonotadichiusura"/>
        <w:jc w:val="both"/>
      </w:pPr>
      <w:r w:rsidRPr="000A7BBB">
        <w:rPr>
          <w:rStyle w:val="Rimandonotadichiusura"/>
        </w:rPr>
        <w:endnoteRef/>
      </w:r>
      <w:r w:rsidRPr="000A7BBB">
        <w:t xml:space="preserve"> Cfr. DARIO FO, </w:t>
      </w:r>
      <w:r w:rsidRPr="000A7BBB">
        <w:rPr>
          <w:i/>
        </w:rPr>
        <w:t xml:space="preserve">Ballate e canzoni, </w:t>
      </w:r>
      <w:r w:rsidRPr="000A7BBB">
        <w:t xml:space="preserve"> Roma, Newton Compton, 1976.</w:t>
      </w:r>
    </w:p>
  </w:endnote>
  <w:endnote w:id="59">
    <w:p w:rsidR="007A09F5" w:rsidRPr="000A7BBB" w:rsidRDefault="007A09F5" w:rsidP="008C4B5E">
      <w:pPr>
        <w:pStyle w:val="Testonotadichiusura"/>
        <w:jc w:val="both"/>
      </w:pPr>
      <w:r w:rsidRPr="000A7BBB">
        <w:rPr>
          <w:rStyle w:val="Rimandonotadichiusura"/>
        </w:rPr>
        <w:endnoteRef/>
      </w:r>
      <w:r w:rsidRPr="000A7BBB">
        <w:t xml:space="preserve"> FRANCO FABBRI</w:t>
      </w:r>
      <w:r w:rsidRPr="000A7BBB">
        <w:rPr>
          <w:i/>
        </w:rPr>
        <w:t xml:space="preserve">, </w:t>
      </w:r>
      <w:proofErr w:type="spellStart"/>
      <w:r w:rsidRPr="000A7BBB">
        <w:rPr>
          <w:i/>
        </w:rPr>
        <w:t>Around</w:t>
      </w:r>
      <w:proofErr w:type="spellEnd"/>
      <w:r w:rsidRPr="000A7BBB">
        <w:rPr>
          <w:i/>
        </w:rPr>
        <w:t xml:space="preserve"> the Clock. Una breve storia della popular music</w:t>
      </w:r>
      <w:r w:rsidRPr="000A7BBB">
        <w:t>, Torino, Utet, 2008, p.94.</w:t>
      </w:r>
    </w:p>
  </w:endnote>
  <w:endnote w:id="60">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iCs/>
        </w:rPr>
        <w:t>Cantacronache - Un'avventura politico-musicale degli anni cinquanta</w:t>
      </w:r>
      <w:r w:rsidRPr="000A7BBB">
        <w:t xml:space="preserve">,  a cura di EMILIO JONA, MICHELE L. STRANIERO, Torino, </w:t>
      </w:r>
      <w:proofErr w:type="spellStart"/>
      <w:r w:rsidRPr="000A7BBB">
        <w:t>Crel</w:t>
      </w:r>
      <w:proofErr w:type="spellEnd"/>
      <w:r w:rsidRPr="000A7BBB">
        <w:t>, 1996, p.66.</w:t>
      </w:r>
    </w:p>
  </w:endnote>
  <w:endnote w:id="61">
    <w:p w:rsidR="007A09F5" w:rsidRPr="000A7BBB" w:rsidRDefault="007A09F5" w:rsidP="008C4B5E">
      <w:pPr>
        <w:pStyle w:val="Testonotadichiusura"/>
        <w:jc w:val="both"/>
      </w:pPr>
      <w:r w:rsidRPr="000A7BBB">
        <w:rPr>
          <w:rStyle w:val="Rimandonotadichiusura"/>
        </w:rPr>
        <w:endnoteRef/>
      </w:r>
      <w:r w:rsidRPr="000A7BBB">
        <w:t xml:space="preserve"> S. PIVATO, </w:t>
      </w:r>
      <w:r w:rsidRPr="000A7BBB">
        <w:rPr>
          <w:i/>
        </w:rPr>
        <w:t xml:space="preserve">La storia leggera, l’uso pubblico della storia nella canzone italiana, </w:t>
      </w:r>
      <w:r w:rsidRPr="000A7BBB">
        <w:t>cit., p. 103.</w:t>
      </w:r>
    </w:p>
  </w:endnote>
  <w:endnote w:id="62">
    <w:p w:rsidR="007A09F5" w:rsidRPr="000A7BBB" w:rsidRDefault="007A09F5" w:rsidP="008C4B5E">
      <w:pPr>
        <w:pStyle w:val="Testonotadichiusura"/>
        <w:jc w:val="both"/>
      </w:pPr>
      <w:r w:rsidRPr="000A7BBB">
        <w:rPr>
          <w:rStyle w:val="Rimandonotadichiusura"/>
        </w:rPr>
        <w:endnoteRef/>
      </w:r>
      <w:r w:rsidRPr="000A7BBB">
        <w:t xml:space="preserve"> Ivi,</w:t>
      </w:r>
      <w:r w:rsidRPr="000A7BBB">
        <w:rPr>
          <w:i/>
        </w:rPr>
        <w:t xml:space="preserve">  </w:t>
      </w:r>
      <w:r w:rsidRPr="000A7BBB">
        <w:t>p. 96.</w:t>
      </w:r>
    </w:p>
  </w:endnote>
  <w:endnote w:id="63">
    <w:p w:rsidR="007A09F5" w:rsidRPr="000A7BBB" w:rsidRDefault="007A09F5" w:rsidP="008C4B5E">
      <w:pPr>
        <w:pStyle w:val="Testonotadichiusura"/>
        <w:jc w:val="both"/>
      </w:pPr>
      <w:r w:rsidRPr="000A7BBB">
        <w:rPr>
          <w:rStyle w:val="Rimandonotadichiusura"/>
        </w:rPr>
        <w:endnoteRef/>
      </w:r>
      <w:r w:rsidRPr="000A7BBB">
        <w:t xml:space="preserve"> Cfr. THEODOR ADORNO,  </w:t>
      </w:r>
      <w:r w:rsidRPr="000A7BBB">
        <w:rPr>
          <w:i/>
        </w:rPr>
        <w:t>Il carattere di feticcio in musica e la regressione dell’ascolto</w:t>
      </w:r>
      <w:r w:rsidRPr="000A7BBB">
        <w:t>, [</w:t>
      </w:r>
      <w:proofErr w:type="spellStart"/>
      <w:r w:rsidRPr="000A7BBB">
        <w:t>s;l</w:t>
      </w:r>
      <w:proofErr w:type="spellEnd"/>
      <w:r w:rsidRPr="000A7BBB">
        <w:t>]; [</w:t>
      </w:r>
      <w:proofErr w:type="spellStart"/>
      <w:r w:rsidRPr="000A7BBB">
        <w:t>s.n</w:t>
      </w:r>
      <w:proofErr w:type="spellEnd"/>
      <w:r w:rsidRPr="000A7BBB">
        <w:t>], 1959.</w:t>
      </w:r>
    </w:p>
  </w:endnote>
  <w:endnote w:id="64">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C. FERRARI, </w:t>
      </w:r>
      <w:r w:rsidRPr="000A7BBB">
        <w:rPr>
          <w:i/>
          <w:sz w:val="20"/>
          <w:szCs w:val="20"/>
        </w:rPr>
        <w:t>Politica e protesta in musica. Da Cantacronache a Ivano Fossati</w:t>
      </w:r>
      <w:r w:rsidRPr="000A7BBB">
        <w:rPr>
          <w:sz w:val="20"/>
          <w:szCs w:val="20"/>
        </w:rPr>
        <w:t>, cit., p. 24.</w:t>
      </w:r>
    </w:p>
  </w:endnote>
  <w:endnote w:id="65">
    <w:p w:rsidR="007A09F5" w:rsidRPr="000A7BBB" w:rsidRDefault="007A09F5" w:rsidP="008C4B5E">
      <w:pPr>
        <w:pStyle w:val="Testonotadichiusura"/>
        <w:jc w:val="both"/>
      </w:pPr>
      <w:r w:rsidRPr="000A7BBB">
        <w:rPr>
          <w:rStyle w:val="Rimandonotadichiusura"/>
        </w:rPr>
        <w:endnoteRef/>
      </w:r>
      <w:r w:rsidRPr="000A7BBB">
        <w:t xml:space="preserve"> EMILIO JONA, </w:t>
      </w:r>
      <w:r w:rsidR="001F155D">
        <w:t>“</w:t>
      </w:r>
      <w:r w:rsidRPr="000A7BBB">
        <w:t>Cantacronache</w:t>
      </w:r>
      <w:r w:rsidR="001F155D">
        <w:t>”</w:t>
      </w:r>
      <w:r w:rsidRPr="000A7BBB">
        <w:rPr>
          <w:i/>
        </w:rPr>
        <w:t>,</w:t>
      </w:r>
      <w:r w:rsidRPr="000A7BBB">
        <w:t xml:space="preserve"> I,</w:t>
      </w:r>
      <w:r w:rsidRPr="000A7BBB">
        <w:rPr>
          <w:i/>
        </w:rPr>
        <w:t xml:space="preserve"> </w:t>
      </w:r>
      <w:r w:rsidRPr="000A7BBB">
        <w:t>Torino, Edizioni Italia Canta, 1958, p.5.</w:t>
      </w:r>
    </w:p>
  </w:endnote>
  <w:endnote w:id="66">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 xml:space="preserve">La rivolta in musica, </w:t>
      </w:r>
      <w:r w:rsidRPr="000A7BBB">
        <w:t xml:space="preserve">a cura di GIOVANNI STRANIERO, MAURO BARLETTA, Torino, </w:t>
      </w:r>
      <w:proofErr w:type="spellStart"/>
      <w:r w:rsidRPr="000A7BBB">
        <w:t>Lindau</w:t>
      </w:r>
      <w:proofErr w:type="spellEnd"/>
      <w:r w:rsidRPr="000A7BBB">
        <w:t>, 2003, p.17.</w:t>
      </w:r>
    </w:p>
  </w:endnote>
  <w:endnote w:id="67">
    <w:p w:rsidR="007A09F5" w:rsidRPr="000A7BBB" w:rsidRDefault="007A09F5" w:rsidP="008C4B5E">
      <w:pPr>
        <w:pStyle w:val="Testonotadichiusura"/>
        <w:jc w:val="both"/>
      </w:pPr>
      <w:r w:rsidRPr="000A7BBB">
        <w:rPr>
          <w:rStyle w:val="Rimandonotadichiusura"/>
        </w:rPr>
        <w:endnoteRef/>
      </w:r>
      <w:r w:rsidRPr="000A7BBB">
        <w:t xml:space="preserve"> E. JONA, , </w:t>
      </w:r>
      <w:r w:rsidR="001F155D">
        <w:t>“</w:t>
      </w:r>
      <w:r w:rsidRPr="000A7BBB">
        <w:t>Cantacronache</w:t>
      </w:r>
      <w:r w:rsidR="001F155D">
        <w:t>”</w:t>
      </w:r>
      <w:r w:rsidRPr="000A7BBB">
        <w:rPr>
          <w:i/>
        </w:rPr>
        <w:t>,</w:t>
      </w:r>
      <w:r w:rsidRPr="000A7BBB">
        <w:t xml:space="preserve"> cit., p. 5.</w:t>
      </w:r>
    </w:p>
  </w:endnote>
  <w:endnote w:id="68">
    <w:p w:rsidR="007A09F5" w:rsidRPr="000A7BBB" w:rsidRDefault="007A09F5" w:rsidP="008C4B5E">
      <w:pPr>
        <w:pStyle w:val="Testonotadichiusura"/>
        <w:jc w:val="both"/>
      </w:pPr>
      <w:r w:rsidRPr="000A7BBB">
        <w:rPr>
          <w:rStyle w:val="Rimandonotadichiusura"/>
        </w:rPr>
        <w:endnoteRef/>
      </w:r>
      <w:r w:rsidRPr="000A7BBB">
        <w:t xml:space="preserve"> EMILIO JONA, intervista realizzata da Chiara Ferrari a Torino il 21 ottobre 2010.</w:t>
      </w:r>
    </w:p>
  </w:endnote>
  <w:endnote w:id="69">
    <w:p w:rsidR="007A09F5" w:rsidRPr="000A7BBB" w:rsidRDefault="007A09F5" w:rsidP="008C4B5E">
      <w:pPr>
        <w:jc w:val="both"/>
        <w:textAlignment w:val="baseline"/>
        <w:rPr>
          <w:sz w:val="20"/>
          <w:szCs w:val="20"/>
          <w:bdr w:val="none" w:sz="0" w:space="0" w:color="auto" w:frame="1"/>
        </w:rPr>
      </w:pPr>
      <w:r w:rsidRPr="000A7BBB">
        <w:rPr>
          <w:rStyle w:val="Rimandonotadichiusura"/>
          <w:sz w:val="20"/>
          <w:szCs w:val="20"/>
        </w:rPr>
        <w:endnoteRef/>
      </w:r>
      <w:r w:rsidRPr="000A7BBB">
        <w:rPr>
          <w:sz w:val="20"/>
          <w:szCs w:val="20"/>
        </w:rPr>
        <w:t xml:space="preserve"> NB i testi di tutte le canzoni di Cantacronache sono presi da </w:t>
      </w:r>
      <w:r w:rsidRPr="000A7BBB">
        <w:rPr>
          <w:i/>
          <w:iCs/>
          <w:sz w:val="20"/>
          <w:szCs w:val="20"/>
        </w:rPr>
        <w:t>Cantacronache - Un'avventura politico-musicale degli anni cinquanta</w:t>
      </w:r>
      <w:r w:rsidRPr="000A7BBB">
        <w:rPr>
          <w:sz w:val="20"/>
          <w:szCs w:val="20"/>
        </w:rPr>
        <w:t>,  a cura di E. JONA, M. L. STRANIERO, cit.</w:t>
      </w:r>
    </w:p>
    <w:p w:rsidR="007A09F5" w:rsidRPr="000A7BBB" w:rsidRDefault="007A09F5" w:rsidP="008C4B5E">
      <w:pPr>
        <w:pStyle w:val="Testonotadichiusura"/>
        <w:jc w:val="both"/>
      </w:pPr>
    </w:p>
  </w:endnote>
  <w:endnote w:id="70">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w:t>
      </w:r>
      <w:r w:rsidRPr="000A7BBB">
        <w:rPr>
          <w:i/>
        </w:rPr>
        <w:t xml:space="preserve"> </w:t>
      </w:r>
      <w:r w:rsidRPr="000A7BBB">
        <w:t>p. 44.</w:t>
      </w:r>
    </w:p>
  </w:endnote>
  <w:endnote w:id="71">
    <w:p w:rsidR="007A09F5" w:rsidRPr="000A7BBB" w:rsidRDefault="007A09F5" w:rsidP="008C4B5E">
      <w:pPr>
        <w:pStyle w:val="Testonotadichiusura"/>
        <w:jc w:val="both"/>
      </w:pPr>
      <w:r w:rsidRPr="000A7BBB">
        <w:rPr>
          <w:rStyle w:val="Rimandonotadichiusura"/>
        </w:rPr>
        <w:endnoteRef/>
      </w:r>
      <w:r w:rsidRPr="000A7BBB">
        <w:t xml:space="preserve"> MARGOT, intervista realizzata da Chiara Ferrari a Venezia il 3 gennaio 2011.</w:t>
      </w:r>
    </w:p>
  </w:endnote>
  <w:endnote w:id="72">
    <w:p w:rsidR="007A09F5" w:rsidRPr="000A7BBB" w:rsidRDefault="007A09F5" w:rsidP="008C4B5E">
      <w:pPr>
        <w:pStyle w:val="Testonotadichiusura"/>
        <w:jc w:val="both"/>
      </w:pPr>
      <w:r w:rsidRPr="000A7BBB">
        <w:rPr>
          <w:rStyle w:val="Rimandonotadichiusura"/>
        </w:rPr>
        <w:endnoteRef/>
      </w:r>
      <w:r w:rsidRPr="000A7BBB">
        <w:t xml:space="preserve"> E. JONA, </w:t>
      </w:r>
      <w:r w:rsidR="001F155D">
        <w:t>“</w:t>
      </w:r>
      <w:r w:rsidRPr="000A7BBB">
        <w:t>Cantacronache</w:t>
      </w:r>
      <w:r w:rsidR="001F155D">
        <w:t>”</w:t>
      </w:r>
      <w:r w:rsidRPr="000A7BBB">
        <w:t>, cit., p. 5.</w:t>
      </w:r>
    </w:p>
  </w:endnote>
  <w:endnote w:id="73">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w:t>
      </w:r>
      <w:r w:rsidRPr="000A7BBB">
        <w:rPr>
          <w:i/>
          <w:sz w:val="20"/>
          <w:szCs w:val="20"/>
        </w:rPr>
        <w:t>Ibidem.</w:t>
      </w:r>
    </w:p>
  </w:endnote>
  <w:endnote w:id="74">
    <w:p w:rsidR="007A09F5" w:rsidRPr="000A7BBB" w:rsidRDefault="007A09F5" w:rsidP="008C4B5E">
      <w:pPr>
        <w:pStyle w:val="Testonotadichiusura"/>
        <w:jc w:val="both"/>
      </w:pPr>
      <w:r w:rsidRPr="000A7BBB">
        <w:rPr>
          <w:rStyle w:val="Rimandonotadichiusura"/>
        </w:rPr>
        <w:endnoteRef/>
      </w:r>
      <w:r w:rsidRPr="000A7BBB">
        <w:t xml:space="preserve"> EMILIO JONA in </w:t>
      </w:r>
      <w:r w:rsidRPr="000A7BBB">
        <w:rPr>
          <w:i/>
        </w:rPr>
        <w:t xml:space="preserve">Parole in musica. Lingua e poesia nella canzone d’autore italiana, </w:t>
      </w:r>
      <w:r w:rsidRPr="000A7BBB">
        <w:t>a cura di L. COVERI, cit., p. 99.</w:t>
      </w:r>
    </w:p>
    <w:p w:rsidR="007A09F5" w:rsidRPr="000A7BBB" w:rsidRDefault="007A09F5" w:rsidP="008C4B5E">
      <w:pPr>
        <w:pStyle w:val="Testonotadichiusura"/>
        <w:jc w:val="both"/>
      </w:pPr>
    </w:p>
  </w:endnote>
  <w:endnote w:id="75">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76">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w:t>
      </w:r>
      <w:r w:rsidRPr="000A7BBB">
        <w:rPr>
          <w:i/>
        </w:rPr>
        <w:t xml:space="preserve">, </w:t>
      </w:r>
      <w:r w:rsidRPr="000A7BBB">
        <w:t>p. 26.</w:t>
      </w:r>
    </w:p>
  </w:endnote>
  <w:endnote w:id="77">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w:t>
      </w:r>
      <w:r w:rsidRPr="000A7BBB">
        <w:rPr>
          <w:i/>
          <w:iCs/>
          <w:sz w:val="20"/>
          <w:szCs w:val="20"/>
        </w:rPr>
        <w:t>Cantacronache - Un'avventura politico-musicale degli anni cinquanta</w:t>
      </w:r>
      <w:r w:rsidRPr="000A7BBB">
        <w:rPr>
          <w:sz w:val="20"/>
          <w:szCs w:val="20"/>
        </w:rPr>
        <w:t>,  a cura di E. JONA, M. L. STRANIERO, cit.,</w:t>
      </w:r>
      <w:r w:rsidRPr="000A7BBB">
        <w:rPr>
          <w:sz w:val="20"/>
          <w:szCs w:val="20"/>
          <w:bdr w:val="none" w:sz="0" w:space="0" w:color="auto" w:frame="1"/>
        </w:rPr>
        <w:t xml:space="preserve"> p. 67.</w:t>
      </w:r>
    </w:p>
    <w:p w:rsidR="007A09F5" w:rsidRPr="000A7BBB" w:rsidRDefault="007A09F5" w:rsidP="008C4B5E">
      <w:pPr>
        <w:pStyle w:val="Testonotadichiusura"/>
        <w:jc w:val="both"/>
      </w:pPr>
    </w:p>
  </w:endnote>
  <w:endnote w:id="78">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w:t>
      </w:r>
      <w:r w:rsidRPr="000A7BBB">
        <w:rPr>
          <w:i/>
        </w:rPr>
        <w:t xml:space="preserve"> </w:t>
      </w:r>
      <w:r w:rsidRPr="000A7BBB">
        <w:t>p.78.</w:t>
      </w:r>
    </w:p>
  </w:endnote>
  <w:endnote w:id="79">
    <w:p w:rsidR="007A09F5" w:rsidRPr="000A7BBB" w:rsidRDefault="007A09F5" w:rsidP="008C4B5E">
      <w:pPr>
        <w:pStyle w:val="Testonotadichiusura"/>
        <w:jc w:val="both"/>
      </w:pPr>
      <w:r w:rsidRPr="000A7BBB">
        <w:rPr>
          <w:rStyle w:val="Rimandonotadichiusura"/>
        </w:rPr>
        <w:endnoteRef/>
      </w:r>
      <w:r w:rsidRPr="000A7BBB">
        <w:t xml:space="preserve"> Fu Amodei stesso a dichiarare: </w:t>
      </w:r>
      <w:r w:rsidR="001F155D">
        <w:t>“</w:t>
      </w:r>
      <w:r w:rsidRPr="000A7BBB">
        <w:t>Avevamo l’ordine di tenere in camerata, a capo del letto, il nostro fucile, pronti a intervenire in funzione di ordine pubblico. Furono giorni orribili perché la prospettiva di essere impegnato in uno scontro di piazza contro manifestanti di cui condividevo appieno le opinioni mi sconvolgeva. Per poter dire qualcosa, in una situazione come quella di caserma in cui non si poteva neppure immaginare di svolgere attività politica, scrissi questa canzone</w:t>
      </w:r>
      <w:r w:rsidR="001F155D">
        <w:t>”</w:t>
      </w:r>
      <w:r w:rsidRPr="000A7BBB">
        <w:t xml:space="preserve">. Cfr. </w:t>
      </w:r>
      <w:r w:rsidRPr="000A7BBB">
        <w:rPr>
          <w:i/>
          <w:iCs/>
        </w:rPr>
        <w:t>Cantacronache - Un'avventura politico-musicale degli anni cinquanta</w:t>
      </w:r>
      <w:r w:rsidRPr="000A7BBB">
        <w:t>,  a cura di EMILIO JONA, MICHELE L. STRANIERO, cit., p.25</w:t>
      </w:r>
      <w:r w:rsidRPr="000A7BBB">
        <w:rPr>
          <w:i/>
        </w:rPr>
        <w:t>.</w:t>
      </w:r>
    </w:p>
  </w:endnote>
  <w:endnote w:id="80">
    <w:p w:rsidR="007A09F5" w:rsidRPr="000A7BBB" w:rsidRDefault="007A09F5" w:rsidP="008C4B5E">
      <w:pPr>
        <w:pStyle w:val="Testonotadichiusura"/>
        <w:jc w:val="both"/>
      </w:pPr>
      <w:r w:rsidRPr="000A7BBB">
        <w:rPr>
          <w:rStyle w:val="Rimandonotadichiusura"/>
        </w:rPr>
        <w:endnoteRef/>
      </w:r>
      <w:r w:rsidRPr="000A7BBB">
        <w:t xml:space="preserve"> Retrocopertina del disco </w:t>
      </w:r>
      <w:r w:rsidRPr="000A7BBB">
        <w:rPr>
          <w:i/>
        </w:rPr>
        <w:t xml:space="preserve">Cantacronache 3, </w:t>
      </w:r>
      <w:r w:rsidRPr="000A7BBB">
        <w:t>Albatros, Milano, VPA 8125.</w:t>
      </w:r>
    </w:p>
  </w:endnote>
  <w:endnote w:id="81">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w:t>
      </w:r>
      <w:r w:rsidRPr="000A7BBB">
        <w:rPr>
          <w:i/>
        </w:rPr>
        <w:t xml:space="preserve">, </w:t>
      </w:r>
      <w:r w:rsidRPr="000A7BBB">
        <w:t>p. 81.</w:t>
      </w:r>
    </w:p>
  </w:endnote>
  <w:endnote w:id="82">
    <w:p w:rsidR="007A09F5" w:rsidRPr="000A7BBB" w:rsidRDefault="007A09F5" w:rsidP="008C4B5E">
      <w:pPr>
        <w:pStyle w:val="Testonotadichiusura"/>
        <w:jc w:val="both"/>
      </w:pPr>
      <w:r w:rsidRPr="000A7BBB">
        <w:rPr>
          <w:rStyle w:val="Rimandonotadichiusura"/>
        </w:rPr>
        <w:endnoteRef/>
      </w:r>
      <w:r w:rsidRPr="000A7BBB">
        <w:t xml:space="preserve"> ITALO CALVINO, </w:t>
      </w:r>
      <w:r w:rsidRPr="000A7BBB">
        <w:rPr>
          <w:i/>
        </w:rPr>
        <w:t xml:space="preserve">Gli amori difficili, </w:t>
      </w:r>
      <w:r w:rsidRPr="000A7BBB">
        <w:t>[1958],</w:t>
      </w:r>
      <w:r w:rsidRPr="000A7BBB">
        <w:rPr>
          <w:i/>
        </w:rPr>
        <w:t xml:space="preserve"> </w:t>
      </w:r>
      <w:r w:rsidRPr="000A7BBB">
        <w:t xml:space="preserve">Milano, Mondadori, 2010. </w:t>
      </w:r>
    </w:p>
  </w:endnote>
  <w:endnote w:id="83">
    <w:p w:rsidR="007A09F5" w:rsidRPr="000A7BBB" w:rsidRDefault="007A09F5" w:rsidP="008C4B5E">
      <w:pPr>
        <w:pStyle w:val="Testonotadichiusura"/>
        <w:jc w:val="both"/>
      </w:pPr>
      <w:r w:rsidRPr="000A7BBB">
        <w:rPr>
          <w:rStyle w:val="Rimandonotadichiusura"/>
        </w:rPr>
        <w:endnoteRef/>
      </w:r>
      <w:r w:rsidRPr="000A7BBB">
        <w:t xml:space="preserve"> MARCO PERONI, </w:t>
      </w:r>
      <w:r w:rsidRPr="000A7BBB">
        <w:rPr>
          <w:i/>
        </w:rPr>
        <w:t>Il nostro concerto. La storia contemporanea tra musica leggera e canzone popolare</w:t>
      </w:r>
      <w:r w:rsidRPr="000A7BBB">
        <w:t>, Firenze, La Nuova Italia, 2001, p. 47.</w:t>
      </w:r>
    </w:p>
  </w:endnote>
  <w:endnote w:id="84">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w:t>
      </w:r>
      <w:r w:rsidRPr="000A7BBB">
        <w:rPr>
          <w:i/>
        </w:rPr>
        <w:t xml:space="preserve"> </w:t>
      </w:r>
      <w:r w:rsidRPr="000A7BBB">
        <w:t>p. 94.</w:t>
      </w:r>
    </w:p>
  </w:endnote>
  <w:endnote w:id="85">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p.46.</w:t>
      </w:r>
    </w:p>
  </w:endnote>
  <w:endnote w:id="86">
    <w:p w:rsidR="007A09F5" w:rsidRPr="000A7BBB" w:rsidRDefault="007A09F5" w:rsidP="008C4B5E">
      <w:pPr>
        <w:pStyle w:val="Testonotadichiusura"/>
        <w:jc w:val="both"/>
        <w:rPr>
          <w:i/>
        </w:rPr>
      </w:pPr>
      <w:r w:rsidRPr="000A7BBB">
        <w:rPr>
          <w:rStyle w:val="Rimandonotadichiusura"/>
        </w:rPr>
        <w:endnoteRef/>
      </w:r>
      <w:r w:rsidRPr="000A7BBB">
        <w:t xml:space="preserve"> UMBERTO ECO, </w:t>
      </w:r>
      <w:r w:rsidRPr="000A7BBB">
        <w:rPr>
          <w:i/>
        </w:rPr>
        <w:t xml:space="preserve">Prefazione, </w:t>
      </w:r>
      <w:r w:rsidRPr="000A7BBB">
        <w:t>in</w:t>
      </w:r>
      <w:r w:rsidRPr="000A7BBB">
        <w:rPr>
          <w:i/>
        </w:rPr>
        <w:t xml:space="preserve"> </w:t>
      </w:r>
      <w:r w:rsidRPr="000A7BBB">
        <w:t xml:space="preserve">M. L. STRANIERO, S. LIBEROVICI, E. JONA E G. DE MARIA, </w:t>
      </w:r>
      <w:r w:rsidRPr="000A7BBB">
        <w:rPr>
          <w:i/>
        </w:rPr>
        <w:t>Le canzoni della cattiva coscienza</w:t>
      </w:r>
      <w:r w:rsidRPr="000A7BBB">
        <w:t>, cit., p. 13.</w:t>
      </w:r>
    </w:p>
  </w:endnote>
  <w:endnote w:id="87">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 xml:space="preserve">La chitarra e il potere. Gli autori della canzone politica contemporanea, </w:t>
      </w:r>
      <w:r w:rsidRPr="000A7BBB">
        <w:t>a cura di SIMONE DESSÌ, GIAIME PINTOR,  Roma, Savelli, 1976, pp. 19-20.</w:t>
      </w:r>
    </w:p>
  </w:endnote>
  <w:endnote w:id="88">
    <w:p w:rsidR="007A09F5" w:rsidRPr="000A7BBB" w:rsidRDefault="007A09F5" w:rsidP="008C4B5E">
      <w:pPr>
        <w:pStyle w:val="Testonotadichiusura"/>
        <w:jc w:val="both"/>
      </w:pPr>
      <w:r w:rsidRPr="000A7BBB">
        <w:rPr>
          <w:rStyle w:val="Rimandonotadichiusura"/>
        </w:rPr>
        <w:endnoteRef/>
      </w:r>
      <w:r w:rsidRPr="000A7BBB">
        <w:t xml:space="preserve"> CESARE BERMANI, </w:t>
      </w:r>
      <w:r w:rsidRPr="000A7BBB">
        <w:rPr>
          <w:i/>
        </w:rPr>
        <w:t xml:space="preserve">Il Nuovo Canzoniere Italiano dal 1962 al 1968, </w:t>
      </w:r>
      <w:r w:rsidRPr="000A7BBB">
        <w:t>Milano, Gabriele Mazzotta, 1978, p. 7.</w:t>
      </w:r>
    </w:p>
  </w:endnote>
  <w:endnote w:id="89">
    <w:p w:rsidR="007A09F5" w:rsidRPr="000A7BBB" w:rsidRDefault="007A09F5" w:rsidP="008C4B5E">
      <w:pPr>
        <w:pStyle w:val="Testonotadichiusura"/>
        <w:jc w:val="both"/>
      </w:pPr>
      <w:r w:rsidRPr="000A7BBB">
        <w:rPr>
          <w:rStyle w:val="Rimandonotadichiusura"/>
        </w:rPr>
        <w:endnoteRef/>
      </w:r>
      <w:r w:rsidRPr="000A7BBB">
        <w:t xml:space="preserve"> GIOVANNA MARINI, Intervista per il documentario </w:t>
      </w:r>
      <w:r w:rsidRPr="000A7BBB">
        <w:rPr>
          <w:i/>
        </w:rPr>
        <w:t>Cantacronache 1958-1962: politica e protesta in musica</w:t>
      </w:r>
      <w:r>
        <w:t xml:space="preserve">, in </w:t>
      </w:r>
      <w:r w:rsidRPr="000A7BBB">
        <w:t xml:space="preserve">C. FERRARI, </w:t>
      </w:r>
      <w:r w:rsidRPr="000A7BBB">
        <w:rPr>
          <w:i/>
        </w:rPr>
        <w:t>Politica e protesta in musica. Da Cantacronache a Ivano Fossati</w:t>
      </w:r>
      <w:r w:rsidRPr="000A7BBB">
        <w:t xml:space="preserve"> , cit.,</w:t>
      </w:r>
      <w:r w:rsidRPr="000A7BBB">
        <w:rPr>
          <w:i/>
        </w:rPr>
        <w:t xml:space="preserve"> </w:t>
      </w:r>
      <w:r w:rsidRPr="000A7BBB">
        <w:t>p.</w:t>
      </w:r>
      <w:r>
        <w:t xml:space="preserve"> 125.</w:t>
      </w:r>
    </w:p>
  </w:endnote>
  <w:endnote w:id="90">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w:t>
      </w:r>
      <w:r w:rsidRPr="000A7BBB">
        <w:rPr>
          <w:i/>
        </w:rPr>
        <w:t xml:space="preserve"> </w:t>
      </w:r>
      <w:r w:rsidRPr="000A7BBB">
        <w:t>p. 203.</w:t>
      </w:r>
    </w:p>
  </w:endnote>
  <w:endnote w:id="91">
    <w:p w:rsidR="007A09F5" w:rsidRPr="000A7BBB" w:rsidRDefault="007A09F5" w:rsidP="008C4B5E">
      <w:pPr>
        <w:pStyle w:val="Testonotadichiusura"/>
        <w:jc w:val="both"/>
      </w:pPr>
      <w:r w:rsidRPr="000A7BBB">
        <w:rPr>
          <w:rStyle w:val="Rimandonotadichiusura"/>
        </w:rPr>
        <w:endnoteRef/>
      </w:r>
      <w:r w:rsidRPr="000A7BBB">
        <w:t xml:space="preserve"> UMBERTO ECO in </w:t>
      </w:r>
      <w:r w:rsidRPr="000A7BBB">
        <w:rPr>
          <w:i/>
        </w:rPr>
        <w:t xml:space="preserve">I nostri cantautori, </w:t>
      </w:r>
      <w:r w:rsidRPr="000A7BBB">
        <w:t xml:space="preserve"> a cura di GIANFRANCO BALDAZZI, LUISELLA CARLOTTI, ALESSANDRA ROCCO</w:t>
      </w:r>
      <w:r w:rsidRPr="000A7BBB">
        <w:rPr>
          <w:i/>
        </w:rPr>
        <w:t xml:space="preserve">, </w:t>
      </w:r>
      <w:r w:rsidRPr="000A7BBB">
        <w:t xml:space="preserve"> Bologna, </w:t>
      </w:r>
      <w:proofErr w:type="spellStart"/>
      <w:r w:rsidRPr="000A7BBB">
        <w:t>Thema</w:t>
      </w:r>
      <w:proofErr w:type="spellEnd"/>
      <w:r w:rsidRPr="000A7BBB">
        <w:t>, 1991, p.127.</w:t>
      </w:r>
    </w:p>
  </w:endnote>
  <w:endnote w:id="92">
    <w:p w:rsidR="007A09F5" w:rsidRPr="000A7BBB" w:rsidRDefault="007A09F5" w:rsidP="008C4B5E">
      <w:pPr>
        <w:pStyle w:val="Testonotadichiusura"/>
        <w:jc w:val="both"/>
      </w:pPr>
      <w:r w:rsidRPr="000A7BBB">
        <w:rPr>
          <w:rStyle w:val="Rimandonotadichiusura"/>
        </w:rPr>
        <w:endnoteRef/>
      </w:r>
      <w:r w:rsidRPr="000A7BBB">
        <w:t xml:space="preserve"> C. BERMANI, </w:t>
      </w:r>
      <w:r w:rsidRPr="000A7BBB">
        <w:rPr>
          <w:i/>
        </w:rPr>
        <w:t xml:space="preserve">Il Nuovo Canzoniere Italiano dal 1962 al 1968, </w:t>
      </w:r>
      <w:r w:rsidRPr="000A7BBB">
        <w:t>cit., p.8.</w:t>
      </w:r>
    </w:p>
  </w:endnote>
  <w:endnote w:id="93">
    <w:p w:rsidR="007A09F5" w:rsidRPr="000A7BBB" w:rsidRDefault="007A09F5" w:rsidP="008C4B5E">
      <w:pPr>
        <w:pStyle w:val="Testonotadichiusura"/>
        <w:jc w:val="both"/>
      </w:pPr>
      <w:r w:rsidRPr="000A7BBB">
        <w:rPr>
          <w:rStyle w:val="Rimandonotadichiusura"/>
        </w:rPr>
        <w:endnoteRef/>
      </w:r>
      <w:r w:rsidRPr="000A7BBB">
        <w:t xml:space="preserve"> GIOVANNA MARINI, </w:t>
      </w:r>
      <w:r w:rsidRPr="000A7BBB">
        <w:rPr>
          <w:i/>
        </w:rPr>
        <w:t xml:space="preserve">Una mattina mi son svegliata, </w:t>
      </w:r>
      <w:r w:rsidRPr="000A7BBB">
        <w:t>Milano, Rizzoli, 2005, p.152-153.</w:t>
      </w:r>
    </w:p>
  </w:endnote>
  <w:endnote w:id="94">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p.134.</w:t>
      </w:r>
    </w:p>
  </w:endnote>
  <w:endnote w:id="95">
    <w:p w:rsidR="007A09F5" w:rsidRPr="000A7BBB" w:rsidRDefault="007A09F5" w:rsidP="008C4B5E">
      <w:pPr>
        <w:pStyle w:val="Testonotadichiusura"/>
        <w:jc w:val="both"/>
      </w:pPr>
      <w:r w:rsidRPr="000A7BBB">
        <w:rPr>
          <w:rStyle w:val="Rimandonotadichiusura"/>
        </w:rPr>
        <w:endnoteRef/>
      </w:r>
      <w:r w:rsidRPr="000A7BBB">
        <w:t xml:space="preserve"> ROBERTO LEYDI, </w:t>
      </w:r>
      <w:r w:rsidR="001F155D">
        <w:t>“</w:t>
      </w:r>
      <w:r w:rsidRPr="000A7BBB">
        <w:t>Il Nuovo Canzoniere Italiano</w:t>
      </w:r>
      <w:r w:rsidR="001F155D">
        <w:t>”</w:t>
      </w:r>
      <w:r w:rsidRPr="000A7BBB">
        <w:t>, VI, Milano, Edizioni del Gallo, 1965, p.8.</w:t>
      </w:r>
    </w:p>
  </w:endnote>
  <w:endnote w:id="96">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 xml:space="preserve">La chitarra e il potere. Gli autori della canzone politica contemporanea, </w:t>
      </w:r>
      <w:r w:rsidRPr="000A7BBB">
        <w:t xml:space="preserve">a cura di S. DESSÌ, G. PINTOR,  cit., p. 13. </w:t>
      </w:r>
    </w:p>
  </w:endnote>
  <w:endnote w:id="97">
    <w:p w:rsidR="007A09F5" w:rsidRPr="000A7BBB" w:rsidRDefault="007A09F5" w:rsidP="008C4B5E">
      <w:pPr>
        <w:pStyle w:val="Testonotadichiusura"/>
        <w:jc w:val="both"/>
      </w:pPr>
      <w:r w:rsidRPr="000A7BBB">
        <w:rPr>
          <w:rStyle w:val="Rimandonotadichiusura"/>
        </w:rPr>
        <w:endnoteRef/>
      </w:r>
      <w:r w:rsidRPr="000A7BBB">
        <w:t xml:space="preserve"> G. MARINI, </w:t>
      </w:r>
      <w:r w:rsidRPr="000A7BBB">
        <w:rPr>
          <w:i/>
        </w:rPr>
        <w:t xml:space="preserve">Una mattina mi son svegliata, </w:t>
      </w:r>
      <w:r w:rsidRPr="000A7BBB">
        <w:t>cit., p. 201.</w:t>
      </w:r>
    </w:p>
  </w:endnote>
  <w:endnote w:id="98">
    <w:p w:rsidR="007A09F5" w:rsidRPr="000A7BBB" w:rsidRDefault="007A09F5" w:rsidP="008C4B5E">
      <w:pPr>
        <w:pStyle w:val="Testonotadichiusura"/>
        <w:jc w:val="both"/>
      </w:pPr>
      <w:r w:rsidRPr="000A7BBB">
        <w:rPr>
          <w:rStyle w:val="Rimandonotadichiusura"/>
        </w:rPr>
        <w:endnoteRef/>
      </w:r>
      <w:r w:rsidRPr="000A7BBB">
        <w:t xml:space="preserve"> ENZO GENTILE, </w:t>
      </w:r>
      <w:r w:rsidRPr="000A7BBB">
        <w:rPr>
          <w:i/>
        </w:rPr>
        <w:t xml:space="preserve">Guida critica ai cantautori italiani, </w:t>
      </w:r>
      <w:r w:rsidRPr="000A7BBB">
        <w:t xml:space="preserve">Milano, </w:t>
      </w:r>
      <w:proofErr w:type="spellStart"/>
      <w:r w:rsidRPr="000A7BBB">
        <w:t>Gammalibri</w:t>
      </w:r>
      <w:proofErr w:type="spellEnd"/>
      <w:r w:rsidRPr="000A7BBB">
        <w:t>, 1979, p. 103.</w:t>
      </w:r>
    </w:p>
  </w:endnote>
  <w:endnote w:id="99">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 xml:space="preserve">La chitarra e il potere. Gli autori della canzone politica contemporanea, </w:t>
      </w:r>
      <w:r w:rsidRPr="000A7BBB">
        <w:t>a cura di S. DESSÌ, G. PINTOR,  cit., p. 52.</w:t>
      </w:r>
    </w:p>
  </w:endnote>
  <w:endnote w:id="100">
    <w:p w:rsidR="007A09F5" w:rsidRPr="000A7BBB" w:rsidRDefault="007A09F5" w:rsidP="008C4B5E">
      <w:pPr>
        <w:pStyle w:val="Testonotadichiusura"/>
        <w:jc w:val="both"/>
      </w:pPr>
      <w:r w:rsidRPr="000A7BBB">
        <w:rPr>
          <w:rStyle w:val="Rimandonotadichiusura"/>
        </w:rPr>
        <w:endnoteRef/>
      </w:r>
      <w:r w:rsidRPr="000A7BBB">
        <w:t xml:space="preserve"> I testi della Marini e di Della Mea sono presi da https://www.ildeposito.org</w:t>
      </w:r>
    </w:p>
  </w:endnote>
  <w:endnote w:id="101">
    <w:p w:rsidR="007A09F5" w:rsidRPr="000A7BBB" w:rsidRDefault="007A09F5" w:rsidP="008C4B5E">
      <w:pPr>
        <w:spacing w:line="360" w:lineRule="auto"/>
        <w:jc w:val="both"/>
        <w:rPr>
          <w:i/>
          <w:sz w:val="20"/>
          <w:szCs w:val="20"/>
        </w:rPr>
      </w:pPr>
      <w:r w:rsidRPr="000A7BBB">
        <w:rPr>
          <w:rStyle w:val="Rimandonotadichiusura"/>
          <w:sz w:val="20"/>
          <w:szCs w:val="20"/>
        </w:rPr>
        <w:endnoteRef/>
      </w:r>
      <w:r w:rsidRPr="000A7BBB">
        <w:rPr>
          <w:sz w:val="20"/>
          <w:szCs w:val="20"/>
        </w:rPr>
        <w:t xml:space="preserve"> E. GENTILE, </w:t>
      </w:r>
      <w:r w:rsidRPr="000A7BBB">
        <w:rPr>
          <w:i/>
          <w:sz w:val="20"/>
          <w:szCs w:val="20"/>
        </w:rPr>
        <w:t xml:space="preserve">Guida critica ai cantautori italiani, </w:t>
      </w:r>
      <w:r w:rsidRPr="000A7BBB">
        <w:rPr>
          <w:sz w:val="20"/>
          <w:szCs w:val="20"/>
        </w:rPr>
        <w:t>cit., p.103.</w:t>
      </w:r>
    </w:p>
  </w:endnote>
  <w:endnote w:id="102">
    <w:p w:rsidR="007A09F5" w:rsidRPr="000A7BBB" w:rsidRDefault="007A09F5" w:rsidP="008C4B5E">
      <w:pPr>
        <w:pStyle w:val="Testonotadichiusura"/>
        <w:jc w:val="both"/>
      </w:pPr>
      <w:r w:rsidRPr="000A7BBB">
        <w:rPr>
          <w:rStyle w:val="Rimandonotadichiusura"/>
        </w:rPr>
        <w:endnoteRef/>
      </w:r>
      <w:r w:rsidRPr="000A7BBB">
        <w:t xml:space="preserve"> CESARE BERMANI, </w:t>
      </w:r>
      <w:r w:rsidRPr="000A7BBB">
        <w:rPr>
          <w:i/>
        </w:rPr>
        <w:t xml:space="preserve">Il Nuovo Canzoniere Italiano, </w:t>
      </w:r>
      <w:r w:rsidRPr="000A7BBB">
        <w:t>VI, Milano, Edizioni del Gallo, 1965, p.10.</w:t>
      </w:r>
    </w:p>
  </w:endnote>
  <w:endnote w:id="103">
    <w:p w:rsidR="007A09F5" w:rsidRPr="000A7BBB" w:rsidRDefault="007A09F5" w:rsidP="008C4B5E">
      <w:pPr>
        <w:pStyle w:val="Testonotadichiusura"/>
        <w:jc w:val="both"/>
        <w:rPr>
          <w:i/>
        </w:rPr>
      </w:pPr>
      <w:r w:rsidRPr="000A7BBB">
        <w:rPr>
          <w:rStyle w:val="Rimandonotadichiusura"/>
        </w:rPr>
        <w:endnoteRef/>
      </w:r>
      <w:r w:rsidRPr="000A7BBB">
        <w:t xml:space="preserve"> C. BERMANI,  </w:t>
      </w:r>
      <w:r w:rsidRPr="000A7BBB">
        <w:rPr>
          <w:i/>
        </w:rPr>
        <w:t>Il Nuovo Canzoniere Italiano dal 1962 al 1968</w:t>
      </w:r>
      <w:r w:rsidRPr="000A7BBB">
        <w:t>, cit., p.15.</w:t>
      </w:r>
    </w:p>
  </w:endnote>
  <w:endnote w:id="104">
    <w:p w:rsidR="007A09F5" w:rsidRPr="000A7BBB" w:rsidRDefault="007A09F5" w:rsidP="008C4B5E">
      <w:pPr>
        <w:pStyle w:val="Testonotadichiusura"/>
        <w:jc w:val="both"/>
      </w:pPr>
      <w:r w:rsidRPr="000A7BBB">
        <w:rPr>
          <w:rStyle w:val="Rimandonotadichiusura"/>
        </w:rPr>
        <w:endnoteRef/>
      </w:r>
      <w:r w:rsidRPr="000A7BBB">
        <w:t xml:space="preserve"> IVAN DELLA MEA, </w:t>
      </w:r>
      <w:r w:rsidRPr="000A7BBB">
        <w:rPr>
          <w:i/>
        </w:rPr>
        <w:t>Canzoniere della protesta,</w:t>
      </w:r>
      <w:r w:rsidRPr="000A7BBB">
        <w:t xml:space="preserve"> Milano,</w:t>
      </w:r>
      <w:r w:rsidRPr="000A7BBB">
        <w:rPr>
          <w:i/>
        </w:rPr>
        <w:t xml:space="preserve"> </w:t>
      </w:r>
      <w:r w:rsidRPr="000A7BBB">
        <w:t>Edizioni Bella Ciao, 1976, p.5.</w:t>
      </w:r>
    </w:p>
  </w:endnote>
  <w:endnote w:id="105">
    <w:p w:rsidR="007A09F5" w:rsidRPr="000A7BBB" w:rsidRDefault="007A09F5" w:rsidP="008C4B5E">
      <w:pPr>
        <w:pStyle w:val="Testonotadichiusura"/>
        <w:jc w:val="both"/>
      </w:pPr>
      <w:r w:rsidRPr="000A7BBB">
        <w:rPr>
          <w:rStyle w:val="Rimandonotadichiusura"/>
        </w:rPr>
        <w:endnoteRef/>
      </w:r>
      <w:r w:rsidRPr="000A7BBB">
        <w:t xml:space="preserve"> ALESSANDRO PORTELLI in </w:t>
      </w:r>
      <w:r w:rsidRPr="000A7BBB">
        <w:rPr>
          <w:i/>
        </w:rPr>
        <w:t>Ivan della Mea</w:t>
      </w:r>
      <w:r w:rsidRPr="000A7BBB">
        <w:t>, Istituto Ernesto de Martino, https://www.iedm.it/istituto/ivan-della-mea/. 12/09/2018.</w:t>
      </w:r>
    </w:p>
  </w:endnote>
  <w:endnote w:id="106">
    <w:p w:rsidR="007A09F5" w:rsidRPr="000A7BBB" w:rsidRDefault="007A09F5" w:rsidP="008C4B5E">
      <w:pPr>
        <w:spacing w:line="360" w:lineRule="auto"/>
        <w:jc w:val="both"/>
        <w:rPr>
          <w:sz w:val="20"/>
          <w:szCs w:val="20"/>
        </w:rPr>
      </w:pPr>
      <w:r w:rsidRPr="000A7BBB">
        <w:rPr>
          <w:rStyle w:val="Rimandonotadichiusura"/>
          <w:sz w:val="20"/>
          <w:szCs w:val="20"/>
        </w:rPr>
        <w:endnoteRef/>
      </w:r>
      <w:r w:rsidRPr="000A7BBB">
        <w:rPr>
          <w:sz w:val="20"/>
          <w:szCs w:val="20"/>
        </w:rPr>
        <w:t xml:space="preserve"> Cfr. TITO SAFFIOTI,</w:t>
      </w:r>
      <w:r w:rsidRPr="000A7BBB">
        <w:rPr>
          <w:i/>
          <w:sz w:val="20"/>
          <w:szCs w:val="20"/>
        </w:rPr>
        <w:t xml:space="preserve"> Enciclopedia della canzone popolare e della nuova canzone politica</w:t>
      </w:r>
      <w:r w:rsidRPr="000A7BBB">
        <w:rPr>
          <w:sz w:val="20"/>
          <w:szCs w:val="20"/>
        </w:rPr>
        <w:t>, Milano, Teti, 1978, p.67.</w:t>
      </w:r>
    </w:p>
    <w:p w:rsidR="007A09F5" w:rsidRPr="000A7BBB" w:rsidRDefault="007A09F5" w:rsidP="008C4B5E">
      <w:pPr>
        <w:pStyle w:val="Testonotadichiusura"/>
        <w:jc w:val="both"/>
      </w:pPr>
    </w:p>
  </w:endnote>
  <w:endnote w:id="107">
    <w:p w:rsidR="007A09F5" w:rsidRPr="000A7BBB" w:rsidRDefault="007A09F5" w:rsidP="008C4B5E">
      <w:pPr>
        <w:pStyle w:val="Testonotadichiusura"/>
        <w:jc w:val="both"/>
      </w:pPr>
      <w:r w:rsidRPr="000A7BBB">
        <w:rPr>
          <w:rStyle w:val="Rimandonotadichiusura"/>
        </w:rPr>
        <w:endnoteRef/>
      </w:r>
      <w:r w:rsidRPr="000A7BBB">
        <w:t xml:space="preserve"> M. DE LUIGI,  M. L. STRANIERO, </w:t>
      </w:r>
      <w:r w:rsidRPr="000A7BBB">
        <w:rPr>
          <w:i/>
        </w:rPr>
        <w:t xml:space="preserve">Musica e parole, </w:t>
      </w:r>
      <w:r w:rsidRPr="000A7BBB">
        <w:t>cit., p. 23.</w:t>
      </w:r>
    </w:p>
  </w:endnote>
  <w:endnote w:id="108">
    <w:p w:rsidR="007A09F5" w:rsidRPr="000A7BBB" w:rsidRDefault="007A09F5" w:rsidP="008C4B5E">
      <w:pPr>
        <w:pStyle w:val="Testonotadichiusura"/>
        <w:jc w:val="both"/>
      </w:pPr>
      <w:r w:rsidRPr="000A7BBB">
        <w:rPr>
          <w:rStyle w:val="Rimandonotadichiusura"/>
        </w:rPr>
        <w:endnoteRef/>
      </w:r>
      <w:r w:rsidRPr="000A7BBB">
        <w:t xml:space="preserve"> E. GENTILE, </w:t>
      </w:r>
      <w:r w:rsidRPr="000A7BBB">
        <w:rPr>
          <w:i/>
        </w:rPr>
        <w:t xml:space="preserve">Guida critica ai cantautori italiani, </w:t>
      </w:r>
      <w:r w:rsidRPr="000A7BBB">
        <w:t>cit., p. 56.</w:t>
      </w:r>
    </w:p>
  </w:endnote>
  <w:endnote w:id="109">
    <w:p w:rsidR="007A09F5" w:rsidRPr="000A7BBB" w:rsidRDefault="007A09F5" w:rsidP="008C4B5E">
      <w:pPr>
        <w:pStyle w:val="Testonotadichiusura"/>
        <w:jc w:val="both"/>
      </w:pPr>
      <w:r w:rsidRPr="000A7BBB">
        <w:rPr>
          <w:rStyle w:val="Rimandonotadichiusura"/>
        </w:rPr>
        <w:endnoteRef/>
      </w:r>
      <w:r w:rsidRPr="000A7BBB">
        <w:t xml:space="preserve"> GIANNI BOSIO in C. BERMANI, </w:t>
      </w:r>
      <w:r w:rsidRPr="000A7BBB">
        <w:rPr>
          <w:i/>
        </w:rPr>
        <w:t xml:space="preserve">Il Nuovo Canzoniere Italiano dal 1962 al 1968, </w:t>
      </w:r>
      <w:r w:rsidRPr="000A7BBB">
        <w:t>cit., pp. 20-21.</w:t>
      </w:r>
    </w:p>
  </w:endnote>
  <w:endnote w:id="110">
    <w:p w:rsidR="007A09F5" w:rsidRPr="000A7BBB" w:rsidRDefault="007A09F5" w:rsidP="008C4B5E">
      <w:pPr>
        <w:pStyle w:val="Testonotadichiusura"/>
        <w:jc w:val="both"/>
      </w:pPr>
      <w:r w:rsidRPr="000A7BBB">
        <w:rPr>
          <w:rStyle w:val="Rimandonotadichiusura"/>
        </w:rPr>
        <w:endnoteRef/>
      </w:r>
      <w:r w:rsidRPr="000A7BBB">
        <w:t xml:space="preserve"> E. GENTILE, </w:t>
      </w:r>
      <w:r w:rsidRPr="000A7BBB">
        <w:rPr>
          <w:i/>
        </w:rPr>
        <w:t xml:space="preserve">Guida critica ai cantautori italiani, </w:t>
      </w:r>
      <w:r w:rsidRPr="000A7BBB">
        <w:t>cit., p. 8.</w:t>
      </w:r>
    </w:p>
  </w:endnote>
  <w:endnote w:id="111">
    <w:p w:rsidR="007A09F5" w:rsidRPr="000A7BBB" w:rsidRDefault="007A09F5" w:rsidP="008C4B5E">
      <w:pPr>
        <w:pStyle w:val="Testonotadichiusura"/>
        <w:jc w:val="both"/>
      </w:pPr>
      <w:r w:rsidRPr="000A7BBB">
        <w:rPr>
          <w:rStyle w:val="Rimandonotadichiusura"/>
        </w:rPr>
        <w:endnoteRef/>
      </w:r>
      <w:r w:rsidRPr="000A7BBB">
        <w:t xml:space="preserve"> S. PIVATO, </w:t>
      </w:r>
      <w:r w:rsidRPr="000A7BBB">
        <w:rPr>
          <w:i/>
        </w:rPr>
        <w:t xml:space="preserve">La storia leggera, l’uso pubblico della storia nella canzone italiana, </w:t>
      </w:r>
      <w:r w:rsidRPr="000A7BBB">
        <w:t xml:space="preserve"> cit.</w:t>
      </w:r>
      <w:r w:rsidRPr="000A7BBB">
        <w:rPr>
          <w:i/>
        </w:rPr>
        <w:t xml:space="preserve">, </w:t>
      </w:r>
      <w:r w:rsidRPr="000A7BBB">
        <w:t>p. 191.</w:t>
      </w:r>
    </w:p>
  </w:endnote>
  <w:endnote w:id="112">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p.13.</w:t>
      </w:r>
    </w:p>
  </w:endnote>
  <w:endnote w:id="113">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p. 205.</w:t>
      </w:r>
    </w:p>
  </w:endnote>
  <w:endnote w:id="114">
    <w:p w:rsidR="007A09F5" w:rsidRPr="000A7BBB" w:rsidRDefault="007A09F5" w:rsidP="008C4B5E">
      <w:pPr>
        <w:pStyle w:val="Testonotadichiusura"/>
        <w:jc w:val="both"/>
      </w:pPr>
      <w:r w:rsidRPr="000A7BBB">
        <w:rPr>
          <w:rStyle w:val="Rimandonotadichiusura"/>
        </w:rPr>
        <w:endnoteRef/>
      </w:r>
      <w:r w:rsidRPr="000A7BBB">
        <w:t xml:space="preserve"> FRANCESCO BOMMARTINI</w:t>
      </w:r>
      <w:r w:rsidRPr="000A7BBB">
        <w:rPr>
          <w:i/>
        </w:rPr>
        <w:t>, Riserva indipendente. La musica italiana negli anni Zero</w:t>
      </w:r>
      <w:r w:rsidRPr="000A7BBB">
        <w:t xml:space="preserve">, Roma, </w:t>
      </w:r>
      <w:proofErr w:type="spellStart"/>
      <w:r w:rsidRPr="000A7BBB">
        <w:t>Lit</w:t>
      </w:r>
      <w:proofErr w:type="spellEnd"/>
      <w:r w:rsidRPr="000A7BBB">
        <w:t xml:space="preserve"> Edizioni, 2013, p.9.</w:t>
      </w:r>
    </w:p>
  </w:endnote>
  <w:endnote w:id="115">
    <w:p w:rsidR="007A09F5" w:rsidRPr="000A7BBB" w:rsidRDefault="007A09F5" w:rsidP="008C4B5E">
      <w:pPr>
        <w:spacing w:line="360" w:lineRule="auto"/>
        <w:jc w:val="both"/>
        <w:rPr>
          <w:sz w:val="20"/>
          <w:szCs w:val="20"/>
        </w:rPr>
      </w:pPr>
      <w:r w:rsidRPr="000A7BBB">
        <w:rPr>
          <w:rStyle w:val="Rimandonotadichiusura"/>
          <w:sz w:val="20"/>
          <w:szCs w:val="20"/>
        </w:rPr>
        <w:endnoteRef/>
      </w:r>
      <w:r w:rsidRPr="000A7BBB">
        <w:rPr>
          <w:sz w:val="20"/>
          <w:szCs w:val="20"/>
        </w:rPr>
        <w:t xml:space="preserve"> PAOLO TALANCA, </w:t>
      </w:r>
      <w:r w:rsidRPr="000A7BBB">
        <w:rPr>
          <w:i/>
          <w:sz w:val="20"/>
          <w:szCs w:val="20"/>
        </w:rPr>
        <w:t xml:space="preserve">Cantautori Novissimi. Canzone d’autore per il terzo millennio, </w:t>
      </w:r>
      <w:r w:rsidRPr="000A7BBB">
        <w:rPr>
          <w:sz w:val="20"/>
          <w:szCs w:val="20"/>
        </w:rPr>
        <w:t>cit., p. 30.</w:t>
      </w:r>
    </w:p>
  </w:endnote>
  <w:endnote w:id="116">
    <w:p w:rsidR="007A09F5" w:rsidRPr="000A7BBB" w:rsidRDefault="007A09F5" w:rsidP="008C4B5E">
      <w:pPr>
        <w:pStyle w:val="Testonotadichiusura"/>
        <w:jc w:val="both"/>
      </w:pPr>
      <w:r w:rsidRPr="000A7BBB">
        <w:rPr>
          <w:rStyle w:val="Rimandonotadichiusura"/>
        </w:rPr>
        <w:endnoteRef/>
      </w:r>
      <w:r w:rsidRPr="000A7BBB">
        <w:t xml:space="preserve"> Ivi</w:t>
      </w:r>
      <w:r w:rsidRPr="000A7BBB">
        <w:rPr>
          <w:i/>
        </w:rPr>
        <w:t xml:space="preserve">, </w:t>
      </w:r>
      <w:r w:rsidRPr="000A7BBB">
        <w:t>p.33, 34</w:t>
      </w:r>
    </w:p>
  </w:endnote>
  <w:endnote w:id="117">
    <w:p w:rsidR="007A09F5" w:rsidRPr="000A7BBB" w:rsidRDefault="007A09F5" w:rsidP="008C4B5E">
      <w:pPr>
        <w:pStyle w:val="Testonotadichiusura"/>
        <w:jc w:val="both"/>
      </w:pPr>
      <w:r w:rsidRPr="000A7BBB">
        <w:rPr>
          <w:rStyle w:val="Rimandonotadichiusura"/>
        </w:rPr>
        <w:endnoteRef/>
      </w:r>
      <w:r w:rsidRPr="000A7BBB">
        <w:t xml:space="preserve"> Ivi</w:t>
      </w:r>
      <w:r w:rsidRPr="000A7BBB">
        <w:rPr>
          <w:i/>
        </w:rPr>
        <w:t xml:space="preserve">., </w:t>
      </w:r>
      <w:r w:rsidRPr="000A7BBB">
        <w:t>p.66</w:t>
      </w:r>
    </w:p>
  </w:endnote>
  <w:endnote w:id="118">
    <w:p w:rsidR="007A09F5" w:rsidRPr="000A7BBB" w:rsidRDefault="007A09F5" w:rsidP="008C4B5E">
      <w:pPr>
        <w:pStyle w:val="Testonotadichiusura"/>
        <w:jc w:val="both"/>
      </w:pPr>
      <w:r w:rsidRPr="000A7BBB">
        <w:rPr>
          <w:rStyle w:val="Rimandonotadichiusura"/>
        </w:rPr>
        <w:endnoteRef/>
      </w:r>
      <w:r w:rsidRPr="000A7BBB">
        <w:t xml:space="preserve"> Ivi,</w:t>
      </w:r>
      <w:r w:rsidRPr="000A7BBB">
        <w:rPr>
          <w:i/>
        </w:rPr>
        <w:t xml:space="preserve"> </w:t>
      </w:r>
      <w:r w:rsidRPr="000A7BBB">
        <w:t>p.12</w:t>
      </w:r>
    </w:p>
  </w:endnote>
  <w:endnote w:id="119">
    <w:p w:rsidR="007A09F5" w:rsidRPr="000A7BBB" w:rsidRDefault="007A09F5" w:rsidP="008C4B5E">
      <w:pPr>
        <w:pStyle w:val="Testonotadichiusura"/>
        <w:jc w:val="both"/>
      </w:pPr>
      <w:r w:rsidRPr="000A7BBB">
        <w:rPr>
          <w:rStyle w:val="Rimandonotadichiusura"/>
        </w:rPr>
        <w:endnoteRef/>
      </w:r>
      <w:r w:rsidRPr="000A7BBB">
        <w:t xml:space="preserve">  THEODOR ADORNO, </w:t>
      </w:r>
      <w:r w:rsidRPr="000A7BBB">
        <w:rPr>
          <w:i/>
          <w:iCs/>
        </w:rPr>
        <w:t>Introduzione alla sociologia della musica</w:t>
      </w:r>
      <w:r w:rsidRPr="000A7BBB">
        <w:t>, [s.l.], Einaudi, 1971, p.71.</w:t>
      </w:r>
    </w:p>
  </w:endnote>
  <w:endnote w:id="120">
    <w:p w:rsidR="007A09F5" w:rsidRPr="000A7BBB" w:rsidRDefault="007A09F5" w:rsidP="008C4B5E">
      <w:pPr>
        <w:spacing w:line="360" w:lineRule="auto"/>
        <w:jc w:val="both"/>
        <w:rPr>
          <w:sz w:val="20"/>
          <w:szCs w:val="20"/>
        </w:rPr>
      </w:pPr>
      <w:r w:rsidRPr="000A7BBB">
        <w:rPr>
          <w:rStyle w:val="Rimandonotadichiusura"/>
          <w:sz w:val="20"/>
          <w:szCs w:val="20"/>
        </w:rPr>
        <w:endnoteRef/>
      </w:r>
      <w:r w:rsidRPr="000A7BBB">
        <w:rPr>
          <w:sz w:val="20"/>
          <w:szCs w:val="20"/>
        </w:rPr>
        <w:t xml:space="preserve"> CHIARA CAPORICCI, </w:t>
      </w:r>
      <w:r w:rsidRPr="000A7BBB">
        <w:rPr>
          <w:i/>
          <w:sz w:val="20"/>
          <w:szCs w:val="20"/>
        </w:rPr>
        <w:t xml:space="preserve">Musica indipendente in Italia. Storia, etichette ed evoluzione, </w:t>
      </w:r>
      <w:r w:rsidRPr="000A7BBB">
        <w:rPr>
          <w:sz w:val="20"/>
          <w:szCs w:val="20"/>
        </w:rPr>
        <w:t>Arezzo, Editrice Zona, 2010, p. 21.</w:t>
      </w:r>
    </w:p>
  </w:endnote>
  <w:endnote w:id="121">
    <w:p w:rsidR="007A09F5" w:rsidRPr="000A7BBB" w:rsidRDefault="007A09F5" w:rsidP="008C4B5E">
      <w:pPr>
        <w:spacing w:line="360" w:lineRule="auto"/>
        <w:jc w:val="both"/>
        <w:rPr>
          <w:sz w:val="20"/>
          <w:szCs w:val="20"/>
        </w:rPr>
      </w:pPr>
      <w:r w:rsidRPr="000A7BBB">
        <w:rPr>
          <w:rStyle w:val="Rimandonotadichiusura"/>
          <w:sz w:val="20"/>
          <w:szCs w:val="20"/>
        </w:rPr>
        <w:endnoteRef/>
      </w:r>
      <w:r w:rsidRPr="000A7BBB">
        <w:rPr>
          <w:sz w:val="20"/>
          <w:szCs w:val="20"/>
        </w:rPr>
        <w:t xml:space="preserve"> </w:t>
      </w:r>
      <w:r w:rsidRPr="000A7BBB">
        <w:rPr>
          <w:i/>
          <w:sz w:val="20"/>
          <w:szCs w:val="20"/>
        </w:rPr>
        <w:t>Ibidem.</w:t>
      </w:r>
    </w:p>
  </w:endnote>
  <w:endnote w:id="122">
    <w:p w:rsidR="007A09F5" w:rsidRPr="000A7BBB" w:rsidRDefault="007A09F5" w:rsidP="008C4B5E">
      <w:pPr>
        <w:pStyle w:val="Testonotadichiusura"/>
        <w:jc w:val="both"/>
      </w:pPr>
      <w:r w:rsidRPr="000A7BBB">
        <w:rPr>
          <w:rStyle w:val="Rimandonotadichiusura"/>
        </w:rPr>
        <w:endnoteRef/>
      </w:r>
      <w:r w:rsidRPr="000A7BBB">
        <w:t xml:space="preserve"> ENRICO DE ANGELIS in </w:t>
      </w:r>
      <w:proofErr w:type="spellStart"/>
      <w:r w:rsidRPr="000A7BBB">
        <w:rPr>
          <w:i/>
        </w:rPr>
        <w:t>Indypendenti</w:t>
      </w:r>
      <w:proofErr w:type="spellEnd"/>
      <w:r w:rsidRPr="000A7BBB">
        <w:rPr>
          <w:i/>
        </w:rPr>
        <w:t xml:space="preserve"> d’Italia. Storia, artisti, etichette e movimenti della musica indipendente italiana,</w:t>
      </w:r>
      <w:r w:rsidRPr="000A7BBB">
        <w:t xml:space="preserve"> a cura di ENRICO DE ANGELIS, FEDERICO GUGLIELMI, GIORDANO SANGIORGI</w:t>
      </w:r>
      <w:r w:rsidRPr="000A7BBB">
        <w:rPr>
          <w:i/>
        </w:rPr>
        <w:t xml:space="preserve">, </w:t>
      </w:r>
      <w:r w:rsidRPr="000A7BBB">
        <w:t>Arezzo, Zona, 2007, p. 9.</w:t>
      </w:r>
    </w:p>
  </w:endnote>
  <w:endnote w:id="123">
    <w:p w:rsidR="007A09F5" w:rsidRPr="000A7BBB" w:rsidRDefault="007A09F5" w:rsidP="008C4B5E">
      <w:pPr>
        <w:pStyle w:val="Testonotadichiusura"/>
        <w:jc w:val="both"/>
      </w:pPr>
      <w:r w:rsidRPr="000A7BBB">
        <w:rPr>
          <w:rStyle w:val="Rimandonotadichiusura"/>
        </w:rPr>
        <w:endnoteRef/>
      </w:r>
      <w:r w:rsidRPr="000A7BBB">
        <w:t xml:space="preserve"> IVAN DELLA MEA in </w:t>
      </w:r>
      <w:proofErr w:type="spellStart"/>
      <w:r w:rsidRPr="000A7BBB">
        <w:rPr>
          <w:i/>
        </w:rPr>
        <w:t>Indypendenti</w:t>
      </w:r>
      <w:proofErr w:type="spellEnd"/>
      <w:r w:rsidRPr="000A7BBB">
        <w:rPr>
          <w:i/>
        </w:rPr>
        <w:t xml:space="preserve"> d’Italia, </w:t>
      </w:r>
      <w:r w:rsidRPr="000A7BBB">
        <w:t>a cura di E. DE ANGELIS, F. GUGLIELMI, G. SANGIORGI, cit., p.  19.</w:t>
      </w:r>
    </w:p>
  </w:endnote>
  <w:endnote w:id="124">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Ibidem.</w:t>
      </w:r>
    </w:p>
  </w:endnote>
  <w:endnote w:id="125">
    <w:p w:rsidR="007A09F5" w:rsidRPr="000A7BBB" w:rsidRDefault="007A09F5" w:rsidP="008C4B5E">
      <w:pPr>
        <w:pStyle w:val="Testonotadichiusura"/>
        <w:jc w:val="both"/>
      </w:pPr>
      <w:r w:rsidRPr="000A7BBB">
        <w:rPr>
          <w:rStyle w:val="Rimandonotadichiusura"/>
        </w:rPr>
        <w:endnoteRef/>
      </w:r>
      <w:r w:rsidRPr="000A7BBB">
        <w:t xml:space="preserve"> MONICA PALLA in </w:t>
      </w:r>
      <w:proofErr w:type="spellStart"/>
      <w:r w:rsidRPr="000A7BBB">
        <w:rPr>
          <w:i/>
        </w:rPr>
        <w:t>Indypendenti</w:t>
      </w:r>
      <w:proofErr w:type="spellEnd"/>
      <w:r w:rsidRPr="000A7BBB">
        <w:rPr>
          <w:i/>
        </w:rPr>
        <w:t xml:space="preserve"> d’Italia, </w:t>
      </w:r>
      <w:r w:rsidRPr="000A7BBB">
        <w:t>a cura di E. DE ANGELIS, F. GUGLIELMI, G. SANGIORGI, cit., p.  22.</w:t>
      </w:r>
    </w:p>
  </w:endnote>
  <w:endnote w:id="126">
    <w:p w:rsidR="007A09F5" w:rsidRPr="000A7BBB" w:rsidRDefault="007A09F5" w:rsidP="008C4B5E">
      <w:pPr>
        <w:pStyle w:val="Testonotadichiusura"/>
        <w:jc w:val="both"/>
      </w:pPr>
      <w:r w:rsidRPr="000A7BBB">
        <w:rPr>
          <w:rStyle w:val="Rimandonotadichiusura"/>
        </w:rPr>
        <w:endnoteRef/>
      </w:r>
      <w:r w:rsidRPr="000A7BBB">
        <w:t xml:space="preserve"> GIANNI SASSI in </w:t>
      </w:r>
      <w:proofErr w:type="spellStart"/>
      <w:r w:rsidRPr="000A7BBB">
        <w:rPr>
          <w:i/>
        </w:rPr>
        <w:t>Indypendenti</w:t>
      </w:r>
      <w:proofErr w:type="spellEnd"/>
      <w:r w:rsidRPr="000A7BBB">
        <w:rPr>
          <w:i/>
        </w:rPr>
        <w:t xml:space="preserve"> d’Italia, </w:t>
      </w:r>
      <w:r w:rsidRPr="000A7BBB">
        <w:t>a cura di E. DE ANGELIS, F. GUGLIELMI, G. SANGIORGI, cit., p. 20.</w:t>
      </w:r>
    </w:p>
  </w:endnote>
  <w:endnote w:id="127">
    <w:p w:rsidR="007A09F5" w:rsidRPr="000A7BBB" w:rsidRDefault="007A09F5" w:rsidP="008C4B5E">
      <w:pPr>
        <w:pStyle w:val="Testonotadichiusura"/>
        <w:jc w:val="both"/>
      </w:pPr>
      <w:r w:rsidRPr="000A7BBB">
        <w:rPr>
          <w:rStyle w:val="Rimandonotadichiusura"/>
        </w:rPr>
        <w:endnoteRef/>
      </w:r>
      <w:r w:rsidRPr="000A7BBB">
        <w:t xml:space="preserve"> GIORDANO SANGIORGI in  F. BOMMARTINI</w:t>
      </w:r>
      <w:r w:rsidRPr="000A7BBB">
        <w:rPr>
          <w:i/>
        </w:rPr>
        <w:t>, Riserva indipendente. La musica italiana negli anni Zero</w:t>
      </w:r>
      <w:r w:rsidRPr="000A7BBB">
        <w:t>, cit., p. 12.</w:t>
      </w:r>
    </w:p>
  </w:endnote>
  <w:endnote w:id="128">
    <w:p w:rsidR="007A09F5" w:rsidRPr="000A7BBB" w:rsidRDefault="007A09F5" w:rsidP="008C4B5E">
      <w:pPr>
        <w:pStyle w:val="Testonotadichiusura"/>
        <w:jc w:val="both"/>
      </w:pPr>
      <w:r w:rsidRPr="000A7BBB">
        <w:rPr>
          <w:rStyle w:val="Rimandonotadichiusura"/>
        </w:rPr>
        <w:endnoteRef/>
      </w:r>
      <w:r w:rsidRPr="000A7BBB">
        <w:t xml:space="preserve"> ENRICO MOLTENI in  F. BOMMARTINI</w:t>
      </w:r>
      <w:r w:rsidRPr="000A7BBB">
        <w:rPr>
          <w:i/>
        </w:rPr>
        <w:t>, Riserva indipendente. La musica italiana negli anni Zero</w:t>
      </w:r>
      <w:r w:rsidRPr="000A7BBB">
        <w:t>, cit., p. 49.</w:t>
      </w:r>
    </w:p>
  </w:endnote>
  <w:endnote w:id="129">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Ibidem.</w:t>
      </w:r>
    </w:p>
  </w:endnote>
  <w:endnote w:id="130">
    <w:p w:rsidR="007A09F5" w:rsidRPr="000A7BBB" w:rsidRDefault="007A09F5" w:rsidP="008C4B5E">
      <w:pPr>
        <w:pStyle w:val="Testonotadichiusura"/>
        <w:jc w:val="both"/>
      </w:pPr>
      <w:r w:rsidRPr="000A7BBB">
        <w:rPr>
          <w:rStyle w:val="Rimandonotadichiusura"/>
        </w:rPr>
        <w:endnoteRef/>
      </w:r>
      <w:r w:rsidRPr="000A7BBB">
        <w:t xml:space="preserve"> MIRKO SPINO in  F. BOMMARTINI</w:t>
      </w:r>
      <w:r w:rsidRPr="000A7BBB">
        <w:rPr>
          <w:i/>
        </w:rPr>
        <w:t>, Riserva indipendente. La musica italiana negli anni Zero</w:t>
      </w:r>
      <w:r w:rsidRPr="000A7BBB">
        <w:t>, cit., p. 51.</w:t>
      </w:r>
    </w:p>
  </w:endnote>
  <w:endnote w:id="131">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132">
    <w:p w:rsidR="007A09F5" w:rsidRPr="000A7BBB" w:rsidRDefault="007A09F5" w:rsidP="008C4B5E">
      <w:pPr>
        <w:pStyle w:val="Testonotadichiusura"/>
        <w:jc w:val="both"/>
      </w:pPr>
      <w:r w:rsidRPr="000A7BBB">
        <w:rPr>
          <w:rStyle w:val="Rimandonotadichiusura"/>
        </w:rPr>
        <w:endnoteRef/>
      </w:r>
      <w:r w:rsidRPr="000A7BBB">
        <w:t xml:space="preserve"> LUCA BENNI in  F. BOMMARTINI</w:t>
      </w:r>
      <w:r w:rsidRPr="000A7BBB">
        <w:rPr>
          <w:i/>
        </w:rPr>
        <w:t>, Riserva indipendente. La musica italiana negli anni Zero</w:t>
      </w:r>
      <w:r w:rsidRPr="000A7BBB">
        <w:t>, cit., p. 57.</w:t>
      </w:r>
    </w:p>
  </w:endnote>
  <w:endnote w:id="133">
    <w:p w:rsidR="007A09F5" w:rsidRPr="000A7BBB" w:rsidRDefault="007A09F5" w:rsidP="008C4B5E">
      <w:pPr>
        <w:pStyle w:val="Testonotadichiusura"/>
        <w:jc w:val="both"/>
      </w:pPr>
      <w:r w:rsidRPr="000A7BBB">
        <w:rPr>
          <w:rStyle w:val="Rimandonotadichiusura"/>
        </w:rPr>
        <w:endnoteRef/>
      </w:r>
      <w:r w:rsidRPr="000A7BBB">
        <w:t xml:space="preserve"> FRANCESCO BOMMARTINI, </w:t>
      </w:r>
      <w:r w:rsidRPr="000A7BBB">
        <w:rPr>
          <w:i/>
        </w:rPr>
        <w:t>Fuori dalla riserva indipendente. Dietro le quinte degli anni Dieci</w:t>
      </w:r>
      <w:r w:rsidRPr="000A7BBB">
        <w:t xml:space="preserve">, Roma, </w:t>
      </w:r>
      <w:proofErr w:type="spellStart"/>
      <w:r w:rsidRPr="000A7BBB">
        <w:t>Lit</w:t>
      </w:r>
      <w:proofErr w:type="spellEnd"/>
      <w:r w:rsidRPr="000A7BBB">
        <w:t xml:space="preserve"> Edizioni, 2015, p. 10.</w:t>
      </w:r>
    </w:p>
  </w:endnote>
  <w:endnote w:id="134">
    <w:p w:rsidR="007A09F5" w:rsidRPr="000A7BBB" w:rsidRDefault="007A09F5" w:rsidP="008C4B5E">
      <w:pPr>
        <w:pStyle w:val="Testonotadichiusura"/>
        <w:jc w:val="both"/>
      </w:pPr>
      <w:r w:rsidRPr="000A7BBB">
        <w:rPr>
          <w:rStyle w:val="Rimandonotadichiusura"/>
        </w:rPr>
        <w:endnoteRef/>
      </w:r>
      <w:r w:rsidRPr="000A7BBB">
        <w:t xml:space="preserve"> ENRICO DE ANGELIS in  F. BOMMARTINI</w:t>
      </w:r>
      <w:r w:rsidRPr="000A7BBB">
        <w:rPr>
          <w:i/>
        </w:rPr>
        <w:t>, Riserva indipendente. La musica italiana negli anni Zero</w:t>
      </w:r>
      <w:r w:rsidRPr="000A7BBB">
        <w:t>, cit., p. 156.</w:t>
      </w:r>
    </w:p>
  </w:endnote>
  <w:endnote w:id="135">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S. NOBILE, </w:t>
      </w:r>
      <w:r w:rsidRPr="000A7BBB">
        <w:rPr>
          <w:i/>
          <w:sz w:val="20"/>
          <w:szCs w:val="20"/>
        </w:rPr>
        <w:t>Mezzo secolo di canzoni italiane</w:t>
      </w:r>
      <w:r w:rsidRPr="000A7BBB">
        <w:rPr>
          <w:sz w:val="20"/>
          <w:szCs w:val="20"/>
        </w:rPr>
        <w:t>, cit., p. 206.</w:t>
      </w:r>
    </w:p>
  </w:endnote>
  <w:endnote w:id="136">
    <w:p w:rsidR="007A09F5" w:rsidRPr="00877ECB" w:rsidRDefault="007A09F5" w:rsidP="008C4B5E">
      <w:pPr>
        <w:pStyle w:val="Testonotadichiusura"/>
        <w:jc w:val="both"/>
      </w:pPr>
      <w:r w:rsidRPr="00877ECB">
        <w:rPr>
          <w:rStyle w:val="Rimandonotadichiusura"/>
        </w:rPr>
        <w:endnoteRef/>
      </w:r>
      <w:r w:rsidRPr="00877ECB">
        <w:t xml:space="preserve"> </w:t>
      </w:r>
      <w:r>
        <w:t xml:space="preserve">THEODOR WALTER ADORNO, </w:t>
      </w:r>
      <w:r>
        <w:rPr>
          <w:i/>
        </w:rPr>
        <w:t xml:space="preserve">Filosofia della musica moderna, </w:t>
      </w:r>
      <w:r>
        <w:t>[1949], Torino, Einaudi, 2002, p.130.</w:t>
      </w:r>
    </w:p>
  </w:endnote>
  <w:endnote w:id="137">
    <w:p w:rsidR="007A09F5" w:rsidRPr="000A7BBB" w:rsidRDefault="007A09F5" w:rsidP="008C4B5E">
      <w:pPr>
        <w:pStyle w:val="Testonotadichiusura"/>
        <w:jc w:val="both"/>
      </w:pPr>
      <w:r w:rsidRPr="000A7BBB">
        <w:rPr>
          <w:rStyle w:val="Rimandonotadichiusura"/>
        </w:rPr>
        <w:endnoteRef/>
      </w:r>
      <w:r w:rsidRPr="000A7BBB">
        <w:t xml:space="preserve"> UMBERTO ECO, </w:t>
      </w:r>
      <w:r w:rsidRPr="000A7BBB">
        <w:rPr>
          <w:i/>
        </w:rPr>
        <w:t xml:space="preserve">Prefazione a </w:t>
      </w:r>
      <w:r w:rsidRPr="000A7BBB">
        <w:t xml:space="preserve">M. L. STRANIERO, S. LIBEROVICI, E. JONA E G. DE MARIA, </w:t>
      </w:r>
      <w:r w:rsidRPr="000A7BBB">
        <w:rPr>
          <w:i/>
        </w:rPr>
        <w:t>Le canzoni della cattiva coscienza</w:t>
      </w:r>
      <w:r w:rsidRPr="000A7BBB">
        <w:t>, cit., p. 6-7.</w:t>
      </w:r>
    </w:p>
  </w:endnote>
  <w:endnote w:id="138">
    <w:p w:rsidR="007A09F5" w:rsidRPr="000A7BBB" w:rsidRDefault="007A09F5" w:rsidP="008C4B5E">
      <w:pPr>
        <w:pStyle w:val="Testonotadichiusura"/>
        <w:jc w:val="both"/>
        <w:rPr>
          <w:i/>
        </w:rPr>
      </w:pPr>
      <w:r w:rsidRPr="000A7BBB">
        <w:rPr>
          <w:rStyle w:val="Rimandonotadichiusura"/>
        </w:rPr>
        <w:endnoteRef/>
      </w:r>
      <w:r w:rsidRPr="000A7BBB">
        <w:t xml:space="preserve"> L. ZULIANI, </w:t>
      </w:r>
      <w:r w:rsidRPr="000A7BBB">
        <w:rPr>
          <w:i/>
        </w:rPr>
        <w:t xml:space="preserve">L’italiano della canzone, </w:t>
      </w:r>
      <w:r w:rsidRPr="000A7BBB">
        <w:t>cit., p. 95.</w:t>
      </w:r>
    </w:p>
  </w:endnote>
  <w:endnote w:id="139">
    <w:p w:rsidR="007A09F5" w:rsidRPr="000A7BBB" w:rsidRDefault="007A09F5" w:rsidP="008C4B5E">
      <w:pPr>
        <w:spacing w:line="360" w:lineRule="auto"/>
        <w:jc w:val="both"/>
        <w:rPr>
          <w:sz w:val="20"/>
          <w:szCs w:val="20"/>
        </w:rPr>
      </w:pPr>
      <w:r w:rsidRPr="000A7BBB">
        <w:rPr>
          <w:rStyle w:val="Rimandonotadichiusura"/>
          <w:sz w:val="20"/>
          <w:szCs w:val="20"/>
        </w:rPr>
        <w:endnoteRef/>
      </w:r>
      <w:r w:rsidRPr="000A7BBB">
        <w:rPr>
          <w:sz w:val="20"/>
          <w:szCs w:val="20"/>
        </w:rPr>
        <w:t xml:space="preserve"> F. BOMMARTINI</w:t>
      </w:r>
      <w:r w:rsidRPr="000A7BBB">
        <w:rPr>
          <w:i/>
          <w:sz w:val="20"/>
          <w:szCs w:val="20"/>
        </w:rPr>
        <w:t>, op.cit</w:t>
      </w:r>
      <w:r w:rsidRPr="000A7BBB">
        <w:rPr>
          <w:sz w:val="20"/>
          <w:szCs w:val="20"/>
        </w:rPr>
        <w:t>., 2013. P. 103</w:t>
      </w:r>
    </w:p>
  </w:endnote>
  <w:endnote w:id="140">
    <w:p w:rsidR="007A09F5" w:rsidRPr="00F22938" w:rsidRDefault="007A09F5" w:rsidP="008C4B5E">
      <w:pPr>
        <w:pStyle w:val="Testonotadichiusura"/>
        <w:jc w:val="both"/>
      </w:pPr>
      <w:r>
        <w:rPr>
          <w:rStyle w:val="Rimandonotadichiusura"/>
        </w:rPr>
        <w:endnoteRef/>
      </w:r>
      <w:r>
        <w:t xml:space="preserve"> ALESSANDRO ALFIERI, </w:t>
      </w:r>
      <w:r>
        <w:rPr>
          <w:i/>
        </w:rPr>
        <w:t>Musica dei tempi bui. Nuove band italiane dinanzi alla catastrofe</w:t>
      </w:r>
      <w:r>
        <w:t xml:space="preserve">, Napoli-Salerno, </w:t>
      </w:r>
      <w:proofErr w:type="spellStart"/>
      <w:r>
        <w:t>Orthotes</w:t>
      </w:r>
      <w:proofErr w:type="spellEnd"/>
      <w:r>
        <w:t>, 2015, p. 12.</w:t>
      </w:r>
    </w:p>
  </w:endnote>
  <w:endnote w:id="141">
    <w:p w:rsidR="007A09F5" w:rsidRPr="000A7BBB" w:rsidRDefault="007A09F5" w:rsidP="008C4B5E">
      <w:pPr>
        <w:pStyle w:val="Testonotadichiusura"/>
        <w:jc w:val="both"/>
      </w:pPr>
      <w:r w:rsidRPr="000A7BBB">
        <w:rPr>
          <w:rStyle w:val="Rimandonotadichiusura"/>
        </w:rPr>
        <w:endnoteRef/>
      </w:r>
      <w:r w:rsidRPr="000A7BBB">
        <w:t xml:space="preserve"> PASQUALE RINALDIS, </w:t>
      </w:r>
      <w:r w:rsidRPr="000A7BBB">
        <w:rPr>
          <w:i/>
        </w:rPr>
        <w:t>I Ministri, Federico Dragogna racconta “Cultura Generale”</w:t>
      </w:r>
      <w:r w:rsidRPr="000A7BBB">
        <w:t xml:space="preserve">, </w:t>
      </w:r>
      <w:r w:rsidR="001F155D">
        <w:t>“</w:t>
      </w:r>
      <w:r w:rsidRPr="000A7BBB">
        <w:t>Il Fatto Quotidiano</w:t>
      </w:r>
      <w:r w:rsidR="001F155D">
        <w:t>”</w:t>
      </w:r>
      <w:r w:rsidRPr="000A7BBB">
        <w:t>, 11/11/2015. https://www.ilfattoquotidiano.it/2015/11/11/i-ministri-federico-dragogna-racconta-cultura-generale-litalia-rischia-di-essere-un-autogrill-della-cultura/2209600/. Visto il 4 Settembre 2018.</w:t>
      </w:r>
    </w:p>
  </w:endnote>
  <w:endnote w:id="142">
    <w:p w:rsidR="007A09F5" w:rsidRPr="000A7BBB" w:rsidRDefault="007A09F5" w:rsidP="008C4B5E">
      <w:pPr>
        <w:pStyle w:val="Testonotadichiusura"/>
        <w:jc w:val="both"/>
      </w:pPr>
      <w:r w:rsidRPr="000A7BBB">
        <w:rPr>
          <w:rStyle w:val="Rimandonotadichiusura"/>
        </w:rPr>
        <w:endnoteRef/>
      </w:r>
      <w:r w:rsidRPr="000A7BBB">
        <w:t xml:space="preserve"> M. L. STRANIERO, S. LIBEROVICI, E. JONA, G. DE MARIA, </w:t>
      </w:r>
      <w:r w:rsidRPr="000A7BBB">
        <w:rPr>
          <w:i/>
        </w:rPr>
        <w:t>Le canzoni della cattiva coscienza</w:t>
      </w:r>
      <w:r w:rsidRPr="000A7BBB">
        <w:t xml:space="preserve">, </w:t>
      </w:r>
      <w:proofErr w:type="spellStart"/>
      <w:r w:rsidRPr="000A7BBB">
        <w:t>cit</w:t>
      </w:r>
      <w:proofErr w:type="spellEnd"/>
      <w:r w:rsidRPr="000A7BBB">
        <w:t>, p. 255.</w:t>
      </w:r>
    </w:p>
  </w:endnote>
  <w:endnote w:id="143">
    <w:p w:rsidR="007A09F5" w:rsidRPr="000A7BBB" w:rsidRDefault="007A09F5" w:rsidP="008C4B5E">
      <w:pPr>
        <w:jc w:val="both"/>
        <w:rPr>
          <w:sz w:val="20"/>
          <w:szCs w:val="20"/>
        </w:rPr>
      </w:pPr>
      <w:r w:rsidRPr="000A7BBB">
        <w:rPr>
          <w:rStyle w:val="Rimandonotadichiusura"/>
          <w:sz w:val="20"/>
          <w:szCs w:val="20"/>
        </w:rPr>
        <w:endnoteRef/>
      </w:r>
      <w:r w:rsidRPr="000A7BBB">
        <w:rPr>
          <w:sz w:val="20"/>
          <w:szCs w:val="20"/>
        </w:rPr>
        <w:t xml:space="preserve"> L. ZULIANI, </w:t>
      </w:r>
      <w:r w:rsidRPr="000A7BBB">
        <w:rPr>
          <w:i/>
          <w:sz w:val="20"/>
          <w:szCs w:val="20"/>
        </w:rPr>
        <w:t xml:space="preserve">L’italiano della canzone, </w:t>
      </w:r>
      <w:r w:rsidRPr="000A7BBB">
        <w:rPr>
          <w:sz w:val="20"/>
          <w:szCs w:val="20"/>
        </w:rPr>
        <w:t>cit., p.124.</w:t>
      </w:r>
    </w:p>
  </w:endnote>
  <w:endnote w:id="144">
    <w:p w:rsidR="007A09F5" w:rsidRPr="000A7BBB" w:rsidRDefault="007A09F5" w:rsidP="008C4B5E">
      <w:pPr>
        <w:pStyle w:val="Testonotadichiusura"/>
        <w:jc w:val="both"/>
      </w:pPr>
      <w:r w:rsidRPr="000A7BBB">
        <w:rPr>
          <w:rStyle w:val="Rimandonotadichiusura"/>
        </w:rPr>
        <w:endnoteRef/>
      </w:r>
      <w:r w:rsidRPr="000A7BBB">
        <w:t xml:space="preserve"> SANDRO GIORELLO, </w:t>
      </w:r>
      <w:r w:rsidRPr="000A7BBB">
        <w:rPr>
          <w:i/>
        </w:rPr>
        <w:t xml:space="preserve">Ministri. La piazza EP, </w:t>
      </w:r>
      <w:r w:rsidRPr="000A7BBB">
        <w:t xml:space="preserve"> 04/07/2008. https://www.rockit.it/recensione/8450/ministri-la-piazza-ep. Visto il 3 Settembre 2018.</w:t>
      </w:r>
    </w:p>
  </w:endnote>
  <w:endnote w:id="145">
    <w:p w:rsidR="007A09F5" w:rsidRPr="000A7BBB" w:rsidRDefault="007A09F5" w:rsidP="008C4B5E">
      <w:pPr>
        <w:pStyle w:val="Testonotadichiusura"/>
        <w:jc w:val="both"/>
      </w:pPr>
      <w:r w:rsidRPr="000A7BBB">
        <w:rPr>
          <w:rStyle w:val="Rimandonotadichiusura"/>
        </w:rPr>
        <w:endnoteRef/>
      </w:r>
      <w:r w:rsidRPr="000A7BBB">
        <w:t xml:space="preserve"> GIULIA ZANICHELLI, </w:t>
      </w:r>
      <w:r w:rsidRPr="000A7BBB">
        <w:rPr>
          <w:i/>
        </w:rPr>
        <w:t xml:space="preserve">Zen Circus: cuori allo specchio, </w:t>
      </w:r>
      <w:r w:rsidR="001F155D">
        <w:t>“</w:t>
      </w:r>
      <w:r w:rsidRPr="000A7BBB">
        <w:t>Repubblica</w:t>
      </w:r>
      <w:r w:rsidR="001F155D">
        <w:t>”</w:t>
      </w:r>
      <w:r w:rsidRPr="000A7BBB">
        <w:t>,</w:t>
      </w:r>
      <w:r w:rsidRPr="000A7BBB">
        <w:rPr>
          <w:i/>
        </w:rPr>
        <w:t xml:space="preserve"> </w:t>
      </w:r>
      <w:r w:rsidRPr="000A7BBB">
        <w:t xml:space="preserve">4/3/2018. (http://xl.repubblica.it/articoli/zen-circus-cuori-allo-specchio/71795/) </w:t>
      </w:r>
      <w:r w:rsidRPr="000A7BBB">
        <w:rPr>
          <w:rStyle w:val="Collegamentoipertestuale"/>
          <w:color w:val="auto"/>
          <w:u w:val="none"/>
        </w:rPr>
        <w:t>Visto il 5 Settembre 2018</w:t>
      </w:r>
    </w:p>
  </w:endnote>
  <w:endnote w:id="146">
    <w:p w:rsidR="007A09F5" w:rsidRPr="000A7BBB" w:rsidRDefault="007A09F5" w:rsidP="008C4B5E">
      <w:pPr>
        <w:pStyle w:val="Testonotadichiusura"/>
        <w:jc w:val="both"/>
      </w:pPr>
      <w:r w:rsidRPr="000A7BBB">
        <w:rPr>
          <w:rStyle w:val="Rimandonotadichiusura"/>
        </w:rPr>
        <w:endnoteRef/>
      </w:r>
      <w:r w:rsidRPr="000A7BBB">
        <w:t xml:space="preserve"> Cfr. L. ZULIANI, </w:t>
      </w:r>
      <w:r w:rsidRPr="000A7BBB">
        <w:rPr>
          <w:i/>
        </w:rPr>
        <w:t xml:space="preserve">L’italiano della canzone, </w:t>
      </w:r>
      <w:r w:rsidRPr="000A7BBB">
        <w:t>cit.,</w:t>
      </w:r>
      <w:r w:rsidRPr="000A7BBB">
        <w:rPr>
          <w:i/>
        </w:rPr>
        <w:t xml:space="preserve"> </w:t>
      </w:r>
      <w:r w:rsidRPr="000A7BBB">
        <w:t>p.87.</w:t>
      </w:r>
    </w:p>
  </w:endnote>
  <w:endnote w:id="147">
    <w:p w:rsidR="007A09F5" w:rsidRPr="000A7BBB" w:rsidRDefault="007A09F5" w:rsidP="008C4B5E">
      <w:pPr>
        <w:pStyle w:val="Testonotadichiusura"/>
        <w:jc w:val="both"/>
        <w:rPr>
          <w:i/>
        </w:rPr>
      </w:pPr>
      <w:r w:rsidRPr="000A7BBB">
        <w:rPr>
          <w:rStyle w:val="Rimandonotadichiusura"/>
        </w:rPr>
        <w:endnoteRef/>
      </w:r>
      <w:r w:rsidRPr="000A7BBB">
        <w:t xml:space="preserve"> CLAUDIO LANCIA, </w:t>
      </w:r>
      <w:r w:rsidRPr="000A7BBB">
        <w:rPr>
          <w:i/>
        </w:rPr>
        <w:t xml:space="preserve">Benvenuti nel circolo Zen, </w:t>
      </w:r>
      <w:r w:rsidR="001F155D">
        <w:t>“</w:t>
      </w:r>
      <w:proofErr w:type="spellStart"/>
      <w:r w:rsidRPr="000A7BBB">
        <w:t>Ondarock</w:t>
      </w:r>
      <w:proofErr w:type="spellEnd"/>
      <w:r w:rsidR="001F155D">
        <w:t>”</w:t>
      </w:r>
      <w:r w:rsidRPr="000A7BBB">
        <w:t>, 4/3/2018. (</w:t>
      </w:r>
      <w:hyperlink r:id="rId1" w:history="1">
        <w:r w:rsidRPr="000A7BBB">
          <w:rPr>
            <w:rStyle w:val="Collegamentoipertestuale"/>
            <w:color w:val="auto"/>
            <w:u w:val="none"/>
          </w:rPr>
          <w:t>http://www.ondarock.it/interviste/zencircus.htm</w:t>
        </w:r>
      </w:hyperlink>
      <w:r w:rsidRPr="000A7BBB">
        <w:t>). Visto il 5 Settembre 2018.</w:t>
      </w:r>
    </w:p>
  </w:endnote>
  <w:endnote w:id="148">
    <w:p w:rsidR="007A09F5" w:rsidRPr="000A7BBB" w:rsidRDefault="007A09F5" w:rsidP="008C4B5E">
      <w:pPr>
        <w:pStyle w:val="Testonotadichiusura"/>
        <w:jc w:val="both"/>
      </w:pPr>
      <w:r w:rsidRPr="000A7BBB">
        <w:rPr>
          <w:rStyle w:val="Rimandonotadichiusura"/>
        </w:rPr>
        <w:endnoteRef/>
      </w:r>
      <w:r w:rsidRPr="000A7BBB">
        <w:t xml:space="preserve"> </w:t>
      </w:r>
      <w:r>
        <w:t>[</w:t>
      </w:r>
      <w:r w:rsidRPr="000A7BBB">
        <w:t>Anonimo</w:t>
      </w:r>
      <w:r>
        <w:t>]</w:t>
      </w:r>
      <w:r w:rsidRPr="000A7BBB">
        <w:t xml:space="preserve">, </w:t>
      </w:r>
      <w:r w:rsidRPr="000A7BBB">
        <w:rPr>
          <w:i/>
        </w:rPr>
        <w:t xml:space="preserve">Mannarino: </w:t>
      </w:r>
      <w:r w:rsidR="001F155D">
        <w:rPr>
          <w:i/>
        </w:rPr>
        <w:t>“</w:t>
      </w:r>
      <w:r w:rsidRPr="000A7BBB">
        <w:rPr>
          <w:i/>
        </w:rPr>
        <w:t>Per uscire dalla crisi ho cercato i colori</w:t>
      </w:r>
      <w:r w:rsidR="001F155D">
        <w:rPr>
          <w:i/>
        </w:rPr>
        <w:t>”</w:t>
      </w:r>
      <w:r w:rsidRPr="000A7BBB">
        <w:t xml:space="preserve">, </w:t>
      </w:r>
      <w:r w:rsidR="001F155D">
        <w:t>“</w:t>
      </w:r>
      <w:proofErr w:type="spellStart"/>
      <w:r w:rsidRPr="000A7BBB">
        <w:t>Rolling</w:t>
      </w:r>
      <w:proofErr w:type="spellEnd"/>
      <w:r w:rsidRPr="000A7BBB">
        <w:t xml:space="preserve"> Stones</w:t>
      </w:r>
      <w:r w:rsidR="001F155D">
        <w:t>”</w:t>
      </w:r>
      <w:r w:rsidRPr="000A7BBB">
        <w:t>,16/1/2017. (https://www.rollingstone.it/musica/interviste-musica/mannarino-per-uscire-dalla-crisi-ho-cercato-i-colori/347204/). Visto il 6 Settembre 2018.</w:t>
      </w:r>
      <w:r w:rsidRPr="000A7BBB">
        <w:rPr>
          <w:i/>
        </w:rPr>
        <w:tab/>
      </w:r>
    </w:p>
  </w:endnote>
  <w:endnote w:id="149">
    <w:p w:rsidR="007A09F5" w:rsidRPr="000A7BBB" w:rsidRDefault="007A09F5" w:rsidP="008C4B5E">
      <w:pPr>
        <w:pStyle w:val="Testonotadichiusura"/>
        <w:jc w:val="both"/>
      </w:pPr>
      <w:r w:rsidRPr="000A7BBB">
        <w:rPr>
          <w:rStyle w:val="Rimandonotadichiusura"/>
        </w:rPr>
        <w:endnoteRef/>
      </w:r>
      <w:r w:rsidRPr="000A7BBB">
        <w:t xml:space="preserve"> NUR AL HABASH, </w:t>
      </w:r>
      <w:r w:rsidRPr="000A7BBB">
        <w:rPr>
          <w:i/>
        </w:rPr>
        <w:t>Il viaggio sudamericano di Mannarino</w:t>
      </w:r>
      <w:r w:rsidRPr="000A7BBB">
        <w:t xml:space="preserve">, </w:t>
      </w:r>
      <w:r w:rsidR="001F155D">
        <w:t>“</w:t>
      </w:r>
      <w:proofErr w:type="spellStart"/>
      <w:r w:rsidRPr="000A7BBB">
        <w:t>Rockit</w:t>
      </w:r>
      <w:proofErr w:type="spellEnd"/>
      <w:r w:rsidR="001F155D">
        <w:t>”</w:t>
      </w:r>
      <w:r w:rsidRPr="000A7BBB">
        <w:t>, 16/1/2017 (https://www.rockit.it/intervista/mannarino-apriti-cielo) Visto il 6 Settembre 2018.</w:t>
      </w:r>
    </w:p>
  </w:endnote>
  <w:endnote w:id="150">
    <w:p w:rsidR="007A09F5" w:rsidRPr="000A7BBB" w:rsidRDefault="007A09F5" w:rsidP="008C4B5E">
      <w:pPr>
        <w:pStyle w:val="Testonotadichiusura"/>
        <w:jc w:val="both"/>
      </w:pPr>
      <w:r w:rsidRPr="000A7BBB">
        <w:rPr>
          <w:rStyle w:val="Rimandonotadichiusura"/>
        </w:rPr>
        <w:endnoteRef/>
      </w:r>
      <w:r w:rsidRPr="000A7BBB">
        <w:rPr>
          <w:i/>
        </w:rPr>
        <w:t xml:space="preserve"> </w:t>
      </w:r>
      <w:r w:rsidRPr="000A7BBB">
        <w:t>Ivi</w:t>
      </w:r>
    </w:p>
  </w:endnote>
  <w:endnote w:id="151">
    <w:p w:rsidR="007A09F5" w:rsidRPr="000A7BBB" w:rsidRDefault="007A09F5" w:rsidP="008C4B5E">
      <w:pPr>
        <w:pStyle w:val="Testonotadichiusura"/>
        <w:jc w:val="both"/>
      </w:pPr>
      <w:r w:rsidRPr="000A7BBB">
        <w:rPr>
          <w:rStyle w:val="Rimandonotadichiusura"/>
        </w:rPr>
        <w:endnoteRef/>
      </w:r>
      <w:r w:rsidRPr="000A7BBB">
        <w:t xml:space="preserve"> DANIELE MU, </w:t>
      </w:r>
      <w:r w:rsidRPr="000A7BBB">
        <w:rPr>
          <w:i/>
        </w:rPr>
        <w:t xml:space="preserve">Intervista ai Modena City Ramblers, </w:t>
      </w:r>
      <w:r w:rsidR="001F155D">
        <w:t>“</w:t>
      </w:r>
      <w:proofErr w:type="spellStart"/>
      <w:r w:rsidRPr="000A7BBB">
        <w:t>Plindo</w:t>
      </w:r>
      <w:proofErr w:type="spellEnd"/>
      <w:r w:rsidR="001F155D">
        <w:t>”</w:t>
      </w:r>
      <w:r w:rsidRPr="000A7BBB">
        <w:t>. (https://www.plindo.com/rubriche/interviste/intervista-ai-modena-city-ramblers/) Visto il 14 Settembre 2018.</w:t>
      </w:r>
    </w:p>
  </w:endnote>
  <w:endnote w:id="152">
    <w:p w:rsidR="007A09F5" w:rsidRPr="000A7BBB" w:rsidRDefault="007A09F5" w:rsidP="008C4B5E">
      <w:pPr>
        <w:pStyle w:val="Testonotadichiusura"/>
        <w:jc w:val="both"/>
      </w:pPr>
      <w:r w:rsidRPr="000A7BBB">
        <w:rPr>
          <w:rStyle w:val="Rimandonotadichiusura"/>
        </w:rPr>
        <w:endnoteRef/>
      </w:r>
      <w:r w:rsidRPr="000A7BBB">
        <w:t xml:space="preserve"> S. PIVATO, </w:t>
      </w:r>
      <w:r w:rsidRPr="000A7BBB">
        <w:rPr>
          <w:i/>
        </w:rPr>
        <w:t xml:space="preserve">La storia leggera, l’uso pubblico della storia nella canzone italiana, </w:t>
      </w:r>
      <w:r w:rsidRPr="000A7BBB">
        <w:t>cit., p. 196.</w:t>
      </w:r>
    </w:p>
  </w:endnote>
  <w:endnote w:id="153">
    <w:p w:rsidR="007A09F5" w:rsidRPr="000A7BBB" w:rsidRDefault="007A09F5" w:rsidP="008C4B5E">
      <w:pPr>
        <w:pStyle w:val="Testonotadichiusura"/>
        <w:jc w:val="both"/>
      </w:pPr>
      <w:r w:rsidRPr="000A7BBB">
        <w:rPr>
          <w:rStyle w:val="Rimandonotadichiusura"/>
        </w:rPr>
        <w:endnoteRef/>
      </w:r>
      <w:r w:rsidRPr="000A7BBB">
        <w:t xml:space="preserve"> S. PIVATO, </w:t>
      </w:r>
      <w:r w:rsidRPr="000A7BBB">
        <w:rPr>
          <w:i/>
        </w:rPr>
        <w:t xml:space="preserve">La storia leggera, l’uso pubblico della storia nella canzone italiana, </w:t>
      </w:r>
      <w:r w:rsidRPr="000A7BBB">
        <w:t>cit.,</w:t>
      </w:r>
      <w:r w:rsidRPr="000A7BBB">
        <w:rPr>
          <w:i/>
        </w:rPr>
        <w:t xml:space="preserve"> </w:t>
      </w:r>
      <w:r w:rsidRPr="000A7BBB">
        <w:t>p. 152.</w:t>
      </w:r>
    </w:p>
  </w:endnote>
  <w:endnote w:id="154">
    <w:p w:rsidR="007A09F5" w:rsidRPr="000A7BBB" w:rsidRDefault="007A09F5" w:rsidP="008C4B5E">
      <w:pPr>
        <w:pStyle w:val="Testonotadichiusura"/>
        <w:jc w:val="both"/>
      </w:pPr>
      <w:r w:rsidRPr="000A7BBB">
        <w:rPr>
          <w:rStyle w:val="Rimandonotadichiusura"/>
        </w:rPr>
        <w:endnoteRef/>
      </w:r>
      <w:r w:rsidRPr="000A7BBB">
        <w:t xml:space="preserve"> </w:t>
      </w:r>
      <w:r w:rsidRPr="000A7BBB">
        <w:rPr>
          <w:shd w:val="clear" w:color="auto" w:fill="FFFFFF"/>
        </w:rPr>
        <w:t xml:space="preserve">GIORGIA GROCCIA, CHIARA D'ANDREA,  </w:t>
      </w:r>
      <w:r w:rsidRPr="000A7BBB">
        <w:rPr>
          <w:i/>
          <w:shd w:val="clear" w:color="auto" w:fill="FFFFFF"/>
        </w:rPr>
        <w:t xml:space="preserve">Recensito incontra “i ministri”: </w:t>
      </w:r>
      <w:proofErr w:type="spellStart"/>
      <w:r w:rsidRPr="000A7BBB">
        <w:rPr>
          <w:i/>
          <w:shd w:val="clear" w:color="auto" w:fill="FFFFFF"/>
        </w:rPr>
        <w:t>l'alternative</w:t>
      </w:r>
      <w:proofErr w:type="spellEnd"/>
      <w:r w:rsidRPr="000A7BBB">
        <w:rPr>
          <w:i/>
          <w:shd w:val="clear" w:color="auto" w:fill="FFFFFF"/>
        </w:rPr>
        <w:t xml:space="preserve"> rock '</w:t>
      </w:r>
      <w:proofErr w:type="spellStart"/>
      <w:r w:rsidRPr="000A7BBB">
        <w:rPr>
          <w:i/>
          <w:shd w:val="clear" w:color="auto" w:fill="FFFFFF"/>
        </w:rPr>
        <w:t>is</w:t>
      </w:r>
      <w:proofErr w:type="spellEnd"/>
      <w:r w:rsidRPr="000A7BBB">
        <w:rPr>
          <w:i/>
          <w:shd w:val="clear" w:color="auto" w:fill="FFFFFF"/>
        </w:rPr>
        <w:t xml:space="preserve"> </w:t>
      </w:r>
      <w:proofErr w:type="spellStart"/>
      <w:r w:rsidRPr="000A7BBB">
        <w:rPr>
          <w:i/>
          <w:shd w:val="clear" w:color="auto" w:fill="FFFFFF"/>
        </w:rPr>
        <w:t>not</w:t>
      </w:r>
      <w:proofErr w:type="spellEnd"/>
      <w:r w:rsidRPr="000A7BBB">
        <w:rPr>
          <w:i/>
          <w:shd w:val="clear" w:color="auto" w:fill="FFFFFF"/>
        </w:rPr>
        <w:t xml:space="preserve"> dead'</w:t>
      </w:r>
      <w:r w:rsidRPr="000A7BBB">
        <w:rPr>
          <w:shd w:val="clear" w:color="auto" w:fill="FFFFFF"/>
        </w:rPr>
        <w:t xml:space="preserve">, </w:t>
      </w:r>
      <w:r w:rsidR="001F155D">
        <w:rPr>
          <w:shd w:val="clear" w:color="auto" w:fill="FFFFFF"/>
        </w:rPr>
        <w:t>“</w:t>
      </w:r>
      <w:r w:rsidRPr="000A7BBB">
        <w:rPr>
          <w:shd w:val="clear" w:color="auto" w:fill="FFFFFF"/>
        </w:rPr>
        <w:t>Recensito</w:t>
      </w:r>
      <w:r w:rsidR="001F155D">
        <w:rPr>
          <w:shd w:val="clear" w:color="auto" w:fill="FFFFFF"/>
        </w:rPr>
        <w:t>”</w:t>
      </w:r>
      <w:r w:rsidRPr="000A7BBB">
        <w:rPr>
          <w:shd w:val="clear" w:color="auto" w:fill="FFFFFF"/>
        </w:rPr>
        <w:t>, 11/07/2018. (https://www.recensito.net/rubriche/interviste/intervista-ministri-villa-ada.html.) Visto il 6 Settembre 2018.</w:t>
      </w:r>
    </w:p>
  </w:endnote>
  <w:endnote w:id="155">
    <w:p w:rsidR="007A09F5" w:rsidRPr="000A7BBB" w:rsidRDefault="007A09F5" w:rsidP="008C4B5E">
      <w:pPr>
        <w:pStyle w:val="Testonotadichiusura"/>
        <w:jc w:val="both"/>
      </w:pPr>
      <w:r w:rsidRPr="000A7BBB">
        <w:rPr>
          <w:rStyle w:val="Rimandonotadichiusura"/>
        </w:rPr>
        <w:endnoteRef/>
      </w:r>
      <w:r w:rsidRPr="000A7BBB">
        <w:t xml:space="preserve"> FEDERICO DRAGOGNA, </w:t>
      </w:r>
      <w:r w:rsidRPr="000A7BBB">
        <w:rPr>
          <w:i/>
        </w:rPr>
        <w:t xml:space="preserve">Il bel canto, </w:t>
      </w:r>
      <w:r w:rsidR="001F155D">
        <w:t>“</w:t>
      </w:r>
      <w:r w:rsidRPr="000A7BBB">
        <w:t>Parola di Ministri</w:t>
      </w:r>
      <w:r w:rsidR="001F155D">
        <w:t>”</w:t>
      </w:r>
      <w:r w:rsidRPr="000A7BBB">
        <w:t>, 23/2/2009. (http://paroladiministri.blogspot.com/2009/02/il-bel-canto.html). Visto il 16 settembre 2018.</w:t>
      </w:r>
    </w:p>
  </w:endnote>
  <w:endnote w:id="156">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Ibidem.</w:t>
      </w:r>
    </w:p>
  </w:endnote>
  <w:endnote w:id="157">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Ibidem.</w:t>
      </w:r>
    </w:p>
  </w:endnote>
  <w:endnote w:id="158">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shd w:val="clear" w:color="auto" w:fill="FFFFFF"/>
        </w:rPr>
        <w:t xml:space="preserve">G. GROCCIA e C. D'ANDREA,  </w:t>
      </w:r>
      <w:r w:rsidRPr="000A7BBB">
        <w:rPr>
          <w:i/>
          <w:shd w:val="clear" w:color="auto" w:fill="FFFFFF"/>
        </w:rPr>
        <w:t xml:space="preserve">Recensito incontra “i ministri”: </w:t>
      </w:r>
      <w:proofErr w:type="spellStart"/>
      <w:r w:rsidRPr="000A7BBB">
        <w:rPr>
          <w:i/>
          <w:shd w:val="clear" w:color="auto" w:fill="FFFFFF"/>
        </w:rPr>
        <w:t>l'alternative</w:t>
      </w:r>
      <w:proofErr w:type="spellEnd"/>
      <w:r w:rsidRPr="000A7BBB">
        <w:rPr>
          <w:i/>
          <w:shd w:val="clear" w:color="auto" w:fill="FFFFFF"/>
        </w:rPr>
        <w:t xml:space="preserve"> rock '</w:t>
      </w:r>
      <w:proofErr w:type="spellStart"/>
      <w:r w:rsidRPr="000A7BBB">
        <w:rPr>
          <w:i/>
          <w:shd w:val="clear" w:color="auto" w:fill="FFFFFF"/>
        </w:rPr>
        <w:t>is</w:t>
      </w:r>
      <w:proofErr w:type="spellEnd"/>
      <w:r w:rsidRPr="000A7BBB">
        <w:rPr>
          <w:i/>
          <w:shd w:val="clear" w:color="auto" w:fill="FFFFFF"/>
        </w:rPr>
        <w:t xml:space="preserve"> </w:t>
      </w:r>
      <w:proofErr w:type="spellStart"/>
      <w:r w:rsidRPr="000A7BBB">
        <w:rPr>
          <w:i/>
          <w:shd w:val="clear" w:color="auto" w:fill="FFFFFF"/>
        </w:rPr>
        <w:t>not</w:t>
      </w:r>
      <w:proofErr w:type="spellEnd"/>
      <w:r w:rsidRPr="000A7BBB">
        <w:rPr>
          <w:i/>
          <w:shd w:val="clear" w:color="auto" w:fill="FFFFFF"/>
        </w:rPr>
        <w:t xml:space="preserve"> dead'</w:t>
      </w:r>
      <w:r w:rsidRPr="000A7BBB">
        <w:rPr>
          <w:shd w:val="clear" w:color="auto" w:fill="FFFFFF"/>
        </w:rPr>
        <w:t>, cit.</w:t>
      </w:r>
    </w:p>
  </w:endnote>
  <w:endnote w:id="159">
    <w:p w:rsidR="007A09F5" w:rsidRPr="000A7BBB" w:rsidRDefault="007A09F5" w:rsidP="008C4B5E">
      <w:pPr>
        <w:pStyle w:val="Testonotadichiusura"/>
        <w:jc w:val="both"/>
        <w:rPr>
          <w:i/>
        </w:rPr>
      </w:pPr>
      <w:r w:rsidRPr="000A7BBB">
        <w:rPr>
          <w:rStyle w:val="Rimandonotadichiusura"/>
        </w:rPr>
        <w:endnoteRef/>
      </w:r>
      <w:r w:rsidRPr="000A7BBB">
        <w:t xml:space="preserve"> P. RINALDIS, </w:t>
      </w:r>
      <w:r w:rsidRPr="000A7BBB">
        <w:rPr>
          <w:i/>
        </w:rPr>
        <w:t>I Ministri, Federico Dragogna racconta “Cultura Generale”</w:t>
      </w:r>
      <w:r w:rsidRPr="000A7BBB">
        <w:t>, cit.</w:t>
      </w:r>
    </w:p>
  </w:endnote>
  <w:endnote w:id="160">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161">
    <w:p w:rsidR="007A09F5" w:rsidRPr="000A7BBB" w:rsidRDefault="007A09F5" w:rsidP="008C4B5E">
      <w:pPr>
        <w:pStyle w:val="Testonotadichiusura"/>
        <w:jc w:val="both"/>
      </w:pPr>
      <w:r w:rsidRPr="000A7BBB">
        <w:rPr>
          <w:rStyle w:val="Rimandonotadichiusura"/>
        </w:rPr>
        <w:endnoteRef/>
      </w:r>
      <w:r w:rsidRPr="000A7BBB">
        <w:t xml:space="preserve"> </w:t>
      </w:r>
      <w:r w:rsidRPr="000A7BBB">
        <w:rPr>
          <w:i/>
        </w:rPr>
        <w:t>Ibidem.</w:t>
      </w:r>
    </w:p>
  </w:endnote>
  <w:endnote w:id="162">
    <w:p w:rsidR="007A09F5" w:rsidRPr="000A7BBB" w:rsidRDefault="007A09F5" w:rsidP="008C4B5E">
      <w:pPr>
        <w:pStyle w:val="Testonotadichiusura"/>
        <w:jc w:val="both"/>
      </w:pPr>
      <w:r w:rsidRPr="000A7BBB">
        <w:rPr>
          <w:rStyle w:val="Rimandonotadichiusura"/>
        </w:rPr>
        <w:endnoteRef/>
      </w:r>
      <w:r w:rsidRPr="000A7BBB">
        <w:t xml:space="preserve"> ZEN CIRCUS,  </w:t>
      </w:r>
      <w:r w:rsidRPr="000A7BBB">
        <w:rPr>
          <w:i/>
        </w:rPr>
        <w:t xml:space="preserve">Nel paese che sembra una scarpa, </w:t>
      </w:r>
      <w:r w:rsidRPr="000A7BBB">
        <w:t>2011.</w:t>
      </w:r>
    </w:p>
  </w:endnote>
  <w:endnote w:id="163">
    <w:p w:rsidR="007A09F5" w:rsidRPr="000A7BBB" w:rsidRDefault="007A09F5" w:rsidP="008C4B5E">
      <w:pPr>
        <w:pStyle w:val="Testonotadichiusura"/>
        <w:jc w:val="both"/>
      </w:pPr>
      <w:r w:rsidRPr="000A7BBB">
        <w:rPr>
          <w:rStyle w:val="Rimandonotadichiusura"/>
        </w:rPr>
        <w:endnoteRef/>
      </w:r>
      <w:r w:rsidRPr="000A7BBB">
        <w:t xml:space="preserve"> GIORGIA FURLAN, </w:t>
      </w:r>
      <w:r w:rsidRPr="000A7BBB">
        <w:rPr>
          <w:i/>
        </w:rPr>
        <w:t>Underground sempre, “</w:t>
      </w:r>
      <w:proofErr w:type="spellStart"/>
      <w:r w:rsidRPr="000A7BBB">
        <w:rPr>
          <w:i/>
        </w:rPr>
        <w:t>cattivisti</w:t>
      </w:r>
      <w:proofErr w:type="spellEnd"/>
      <w:r w:rsidRPr="000A7BBB">
        <w:rPr>
          <w:i/>
        </w:rPr>
        <w:t xml:space="preserve">” mai. Gli Zen Circus presentano il nuovo album, </w:t>
      </w:r>
      <w:r w:rsidR="001F155D">
        <w:t>“</w:t>
      </w:r>
      <w:r w:rsidRPr="000A7BBB">
        <w:t>Left</w:t>
      </w:r>
      <w:r w:rsidR="001F155D">
        <w:t>”</w:t>
      </w:r>
      <w:r w:rsidRPr="000A7BBB">
        <w:t>,</w:t>
      </w:r>
    </w:p>
    <w:p w:rsidR="007A09F5" w:rsidRPr="000A7BBB" w:rsidRDefault="007A09F5" w:rsidP="008C4B5E">
      <w:pPr>
        <w:pStyle w:val="Testonotadichiusura"/>
        <w:jc w:val="both"/>
        <w:rPr>
          <w:i/>
        </w:rPr>
      </w:pPr>
      <w:r w:rsidRPr="000A7BBB">
        <w:t xml:space="preserve"> 25/9/ 2016, (https://left.it/2016/09/25/underground-sempre-cattivisti-mai-gli-zen-circus-presentano-il-nuovo-album/). Visto il 7 Settembre 2018. </w:t>
      </w:r>
    </w:p>
  </w:endnote>
  <w:endnote w:id="164">
    <w:p w:rsidR="007A09F5" w:rsidRPr="000A7BBB" w:rsidRDefault="007A09F5" w:rsidP="008C4B5E">
      <w:pPr>
        <w:pStyle w:val="Testonotadichiusura"/>
        <w:jc w:val="both"/>
        <w:rPr>
          <w:i/>
        </w:rPr>
      </w:pPr>
      <w:r w:rsidRPr="000A7BBB">
        <w:rPr>
          <w:rStyle w:val="Rimandonotadichiusura"/>
        </w:rPr>
        <w:endnoteRef/>
      </w:r>
      <w:r w:rsidRPr="000A7BBB">
        <w:rPr>
          <w:i/>
        </w:rPr>
        <w:t>Ibidem.</w:t>
      </w:r>
    </w:p>
  </w:endnote>
  <w:endnote w:id="165">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166">
    <w:p w:rsidR="007A09F5" w:rsidRPr="000A7BBB" w:rsidRDefault="007A09F5" w:rsidP="008C4B5E">
      <w:pPr>
        <w:pStyle w:val="Testonotadichiusura"/>
        <w:jc w:val="both"/>
        <w:rPr>
          <w:i/>
        </w:rPr>
      </w:pPr>
      <w:r w:rsidRPr="000A7BBB">
        <w:rPr>
          <w:rStyle w:val="Rimandonotadichiusura"/>
        </w:rPr>
        <w:endnoteRef/>
      </w:r>
      <w:r w:rsidRPr="000A7BBB">
        <w:t xml:space="preserve"> GIORGIA MOLINARI,</w:t>
      </w:r>
      <w:r w:rsidRPr="000A7BBB">
        <w:rPr>
          <w:i/>
        </w:rPr>
        <w:t xml:space="preserve"> Un diario di guerra: Intervista agli The Zen Circus,</w:t>
      </w:r>
      <w:r w:rsidRPr="000A7BBB">
        <w:t xml:space="preserve"> </w:t>
      </w:r>
      <w:r w:rsidR="001F155D">
        <w:t>“</w:t>
      </w:r>
      <w:proofErr w:type="spellStart"/>
      <w:r w:rsidRPr="000A7BBB">
        <w:t>Keeponlive</w:t>
      </w:r>
      <w:proofErr w:type="spellEnd"/>
      <w:r w:rsidR="001F155D">
        <w:t>”</w:t>
      </w:r>
      <w:r w:rsidRPr="000A7BBB">
        <w:t>,</w:t>
      </w:r>
      <w:r w:rsidRPr="000A7BBB">
        <w:rPr>
          <w:i/>
        </w:rPr>
        <w:t xml:space="preserve"> </w:t>
      </w:r>
      <w:r w:rsidRPr="000A7BBB">
        <w:t>05/07/2017. http://www.keeponlive.com/magazine/live-people/un-diario-di-guerra-intervista-agli-zen-circus/. Visto il 8 Settembre 2018.</w:t>
      </w:r>
    </w:p>
  </w:endnote>
  <w:endnote w:id="167">
    <w:p w:rsidR="007A09F5" w:rsidRPr="00F22938" w:rsidRDefault="007A09F5" w:rsidP="008C4B5E">
      <w:pPr>
        <w:pStyle w:val="Testonotadichiusura"/>
        <w:jc w:val="both"/>
      </w:pPr>
      <w:r>
        <w:rPr>
          <w:rStyle w:val="Rimandonotadichiusura"/>
        </w:rPr>
        <w:endnoteRef/>
      </w:r>
      <w:r>
        <w:t xml:space="preserve"> A. ALFIERI, </w:t>
      </w:r>
      <w:r>
        <w:rPr>
          <w:i/>
        </w:rPr>
        <w:t>Musica dei tempi bui. Nuove band italiane dinanzi alla catastrofe</w:t>
      </w:r>
      <w:r>
        <w:t>, cit., p. 134.</w:t>
      </w:r>
    </w:p>
    <w:p w:rsidR="007A09F5" w:rsidRPr="002174F0" w:rsidRDefault="007A09F5" w:rsidP="008C4B5E">
      <w:pPr>
        <w:pStyle w:val="Testonotadichiusura"/>
        <w:jc w:val="both"/>
      </w:pPr>
    </w:p>
  </w:endnote>
  <w:endnote w:id="168">
    <w:p w:rsidR="007A09F5" w:rsidRPr="000A7BBB" w:rsidRDefault="007A09F5" w:rsidP="008C4B5E">
      <w:pPr>
        <w:pStyle w:val="Testonotadichiusura"/>
        <w:jc w:val="both"/>
      </w:pPr>
      <w:r w:rsidRPr="000A7BBB">
        <w:rPr>
          <w:rStyle w:val="Rimandonotadichiusura"/>
        </w:rPr>
        <w:endnoteRef/>
      </w:r>
      <w:r w:rsidRPr="000A7BBB">
        <w:t xml:space="preserve"> STEFANO "ACTY" ROCCO, </w:t>
      </w:r>
      <w:r w:rsidRPr="000A7BBB">
        <w:rPr>
          <w:i/>
        </w:rPr>
        <w:t xml:space="preserve">Ministri. Tempi bui, </w:t>
      </w:r>
      <w:r w:rsidR="001F155D">
        <w:t>“</w:t>
      </w:r>
      <w:proofErr w:type="spellStart"/>
      <w:r w:rsidRPr="000A7BBB">
        <w:t>Rockit</w:t>
      </w:r>
      <w:proofErr w:type="spellEnd"/>
      <w:r w:rsidR="001F155D">
        <w:t>”</w:t>
      </w:r>
      <w:r w:rsidRPr="000A7BBB">
        <w:t>, 08/01/2009. (https://www.rockit.it/recensione/9921/ministri-tempi-bui). Visto il 10 Settembre 2018.</w:t>
      </w:r>
    </w:p>
  </w:endnote>
  <w:endnote w:id="169">
    <w:p w:rsidR="007A09F5" w:rsidRPr="000A7BBB" w:rsidRDefault="007A09F5" w:rsidP="008C4B5E">
      <w:pPr>
        <w:pStyle w:val="Testonotadichiusura"/>
        <w:jc w:val="both"/>
        <w:rPr>
          <w:i/>
        </w:rPr>
      </w:pPr>
      <w:r w:rsidRPr="000A7BBB">
        <w:rPr>
          <w:rStyle w:val="Rimandonotadichiusura"/>
        </w:rPr>
        <w:endnoteRef/>
      </w:r>
      <w:r w:rsidRPr="000A7BBB">
        <w:t xml:space="preserve"> </w:t>
      </w:r>
      <w:r w:rsidRPr="000A7BBB">
        <w:rPr>
          <w:i/>
        </w:rPr>
        <w:t>Ibidem.</w:t>
      </w:r>
    </w:p>
  </w:endnote>
  <w:endnote w:id="170">
    <w:p w:rsidR="007A09F5" w:rsidRPr="000A7BBB" w:rsidRDefault="007A09F5" w:rsidP="008C4B5E">
      <w:pPr>
        <w:pStyle w:val="Testonotadichiusura"/>
        <w:jc w:val="both"/>
        <w:rPr>
          <w:i/>
        </w:rPr>
      </w:pPr>
      <w:r w:rsidRPr="000A7BBB">
        <w:rPr>
          <w:rStyle w:val="Rimandonotadichiusura"/>
        </w:rPr>
        <w:endnoteRef/>
      </w:r>
      <w:r w:rsidRPr="000A7BBB">
        <w:t xml:space="preserve"> Cfr. https://rsf.org/fr/classement</w:t>
      </w:r>
    </w:p>
  </w:endnote>
  <w:endnote w:id="171">
    <w:p w:rsidR="007A09F5" w:rsidRPr="000A7BBB" w:rsidRDefault="007A09F5" w:rsidP="008C4B5E">
      <w:pPr>
        <w:pStyle w:val="Testonotadichiusura"/>
        <w:jc w:val="both"/>
      </w:pPr>
      <w:r w:rsidRPr="000A7BBB">
        <w:rPr>
          <w:rStyle w:val="Rimandonotadichiusura"/>
        </w:rPr>
        <w:endnoteRef/>
      </w:r>
      <w:r w:rsidRPr="000A7BBB">
        <w:t xml:space="preserve"> https://www.youtube.com/watch?v=29Hy61vDPdQ</w:t>
      </w:r>
    </w:p>
  </w:endnote>
  <w:endnote w:id="172">
    <w:p w:rsidR="007A09F5" w:rsidRPr="000A7BBB" w:rsidRDefault="007A09F5" w:rsidP="008C4B5E">
      <w:pPr>
        <w:pStyle w:val="Testonotadichiusura"/>
        <w:jc w:val="both"/>
      </w:pPr>
      <w:r w:rsidRPr="000A7BBB">
        <w:rPr>
          <w:rStyle w:val="Rimandonotadichiusura"/>
        </w:rPr>
        <w:endnoteRef/>
      </w:r>
      <w:r w:rsidRPr="000A7BBB">
        <w:t xml:space="preserve"> </w:t>
      </w:r>
      <w:r w:rsidRPr="000A7BBB">
        <w:rPr>
          <w:shd w:val="clear" w:color="auto" w:fill="FFFFFF"/>
        </w:rPr>
        <w:t xml:space="preserve">G. GROCCIA E C. D'ANDREA, </w:t>
      </w:r>
      <w:r w:rsidRPr="000A7BBB">
        <w:rPr>
          <w:i/>
          <w:shd w:val="clear" w:color="auto" w:fill="FFFFFF"/>
        </w:rPr>
        <w:t xml:space="preserve">Recensito incontra i Ministri, </w:t>
      </w:r>
      <w:r w:rsidRPr="000A7BBB">
        <w:rPr>
          <w:shd w:val="clear" w:color="auto" w:fill="FFFFFF"/>
        </w:rPr>
        <w:t>cit.</w:t>
      </w:r>
    </w:p>
  </w:endnote>
  <w:endnote w:id="173">
    <w:p w:rsidR="007A09F5" w:rsidRPr="000A7BBB" w:rsidRDefault="007A09F5" w:rsidP="008C4B5E">
      <w:pPr>
        <w:pStyle w:val="Testonotadichiusura"/>
        <w:jc w:val="both"/>
      </w:pPr>
      <w:r w:rsidRPr="000A7BBB">
        <w:rPr>
          <w:rStyle w:val="Rimandonotadichiusura"/>
        </w:rPr>
        <w:endnoteRef/>
      </w:r>
      <w:r w:rsidRPr="000A7BBB">
        <w:t xml:space="preserve"> G. FURLAN, </w:t>
      </w:r>
      <w:r w:rsidRPr="000A7BBB">
        <w:rPr>
          <w:i/>
        </w:rPr>
        <w:t>Underground sempre, “</w:t>
      </w:r>
      <w:proofErr w:type="spellStart"/>
      <w:r w:rsidRPr="000A7BBB">
        <w:rPr>
          <w:i/>
        </w:rPr>
        <w:t>cattivisti</w:t>
      </w:r>
      <w:proofErr w:type="spellEnd"/>
      <w:r w:rsidRPr="000A7BBB">
        <w:rPr>
          <w:i/>
        </w:rPr>
        <w:t>” mai</w:t>
      </w:r>
      <w:r w:rsidRPr="000A7BBB">
        <w:t>, cit.</w:t>
      </w:r>
    </w:p>
  </w:endnote>
  <w:endnote w:id="174">
    <w:p w:rsidR="007A09F5" w:rsidRPr="000A7BBB" w:rsidRDefault="007A09F5" w:rsidP="008C4B5E">
      <w:pPr>
        <w:pStyle w:val="Testonotadichiusura"/>
        <w:jc w:val="both"/>
      </w:pPr>
      <w:r w:rsidRPr="000A7BBB">
        <w:rPr>
          <w:rStyle w:val="Rimandonotadichiusura"/>
        </w:rPr>
        <w:endnoteRef/>
      </w:r>
      <w:r w:rsidRPr="000A7BBB">
        <w:t xml:space="preserve"> </w:t>
      </w:r>
      <w:proofErr w:type="spellStart"/>
      <w:r w:rsidRPr="000A7BBB">
        <w:t>Cfr</w:t>
      </w:r>
      <w:proofErr w:type="spellEnd"/>
      <w:r w:rsidRPr="000A7BBB">
        <w:t xml:space="preserve"> CHIARA LONGO, </w:t>
      </w:r>
      <w:r w:rsidRPr="000A7BBB">
        <w:rPr>
          <w:i/>
        </w:rPr>
        <w:t>Zen Circus - Voglia di sangue,</w:t>
      </w:r>
      <w:r w:rsidRPr="000A7BBB">
        <w:t xml:space="preserve"> </w:t>
      </w:r>
      <w:r w:rsidR="001F155D">
        <w:t>“</w:t>
      </w:r>
      <w:proofErr w:type="spellStart"/>
      <w:r w:rsidRPr="000A7BBB">
        <w:t>Rockit</w:t>
      </w:r>
      <w:proofErr w:type="spellEnd"/>
      <w:r w:rsidR="001F155D">
        <w:t>”</w:t>
      </w:r>
      <w:r w:rsidRPr="000A7BBB">
        <w:t>, 28/09/2016, https://www.rockit.it/intervista/zen-circus-terza-guerra-mondiale-nuovo-album. Visto il 17 Settembre 2018.</w:t>
      </w:r>
    </w:p>
  </w:endnote>
  <w:endnote w:id="175">
    <w:p w:rsidR="007A09F5" w:rsidRPr="000A7BBB" w:rsidRDefault="007A09F5" w:rsidP="008C4B5E">
      <w:pPr>
        <w:pStyle w:val="Testonotadichiusura"/>
        <w:jc w:val="both"/>
      </w:pPr>
      <w:r w:rsidRPr="000A7BBB">
        <w:rPr>
          <w:rStyle w:val="Rimandonotadichiusura"/>
        </w:rPr>
        <w:endnoteRef/>
      </w:r>
      <w:r w:rsidRPr="000A7BBB">
        <w:t xml:space="preserve"> ILARIA VIRGILI,</w:t>
      </w:r>
      <w:r w:rsidRPr="000A7BBB">
        <w:rPr>
          <w:i/>
        </w:rPr>
        <w:t xml:space="preserve"> I Ministri – intervista</w:t>
      </w:r>
      <w:r w:rsidRPr="000A7BBB">
        <w:t xml:space="preserve">, </w:t>
      </w:r>
      <w:r w:rsidR="001F155D">
        <w:t>“</w:t>
      </w:r>
      <w:proofErr w:type="spellStart"/>
      <w:r w:rsidRPr="000A7BBB">
        <w:t>Discrosivo</w:t>
      </w:r>
      <w:proofErr w:type="spellEnd"/>
      <w:r w:rsidR="001F155D">
        <w:t>”</w:t>
      </w:r>
      <w:r w:rsidRPr="000A7BBB">
        <w:t>, 4/6/2013, (http://www.discorsivo.it/rubrica/2013/06/04/musica-2/i-ministri-intervista/). Visto il 5 Settembre 2018.</w:t>
      </w:r>
    </w:p>
  </w:endnote>
  <w:endnote w:id="176">
    <w:p w:rsidR="007A09F5" w:rsidRPr="000A7BBB" w:rsidRDefault="007A09F5" w:rsidP="008C4B5E">
      <w:pPr>
        <w:pStyle w:val="Testonotadichiusura"/>
        <w:jc w:val="both"/>
      </w:pPr>
      <w:r w:rsidRPr="000A7BBB">
        <w:rPr>
          <w:rStyle w:val="Rimandonotadichiusura"/>
        </w:rPr>
        <w:endnoteRef/>
      </w:r>
      <w:r w:rsidRPr="000A7BBB">
        <w:t xml:space="preserve"> C. FERRARI, </w:t>
      </w:r>
      <w:r w:rsidRPr="000A7BBB">
        <w:rPr>
          <w:i/>
        </w:rPr>
        <w:t>Politica e protesta in musica. Da Cantacronache a Ivano Fossati</w:t>
      </w:r>
      <w:r w:rsidRPr="000A7BBB">
        <w:t xml:space="preserve"> , cit., p. 37.</w:t>
      </w:r>
    </w:p>
  </w:endnote>
  <w:endnote w:id="177">
    <w:p w:rsidR="007A09F5" w:rsidRPr="000A7BBB" w:rsidRDefault="007A09F5" w:rsidP="008C4B5E">
      <w:pPr>
        <w:pStyle w:val="Testonotadichiusura"/>
        <w:jc w:val="both"/>
      </w:pPr>
      <w:r w:rsidRPr="000A7BBB">
        <w:rPr>
          <w:rStyle w:val="Rimandonotadichiusura"/>
        </w:rPr>
        <w:endnoteRef/>
      </w:r>
      <w:r w:rsidRPr="000A7BBB">
        <w:t xml:space="preserve"> CLAUDIO LANCIA, </w:t>
      </w:r>
      <w:r w:rsidRPr="000A7BBB">
        <w:rPr>
          <w:i/>
        </w:rPr>
        <w:t xml:space="preserve">Benvenuti nel circolo Zen, </w:t>
      </w:r>
      <w:r w:rsidR="001F155D">
        <w:t>“</w:t>
      </w:r>
      <w:proofErr w:type="spellStart"/>
      <w:r w:rsidRPr="000A7BBB">
        <w:t>Ondarock</w:t>
      </w:r>
      <w:proofErr w:type="spellEnd"/>
      <w:r w:rsidR="001F155D">
        <w:t>”</w:t>
      </w:r>
      <w:r w:rsidRPr="000A7BBB">
        <w:t>, 4/3/2018. (http://www.ondarock.it/interviste/zencircus.htm) Visto il 15 Settembre 2018.</w:t>
      </w:r>
    </w:p>
  </w:endnote>
  <w:endnote w:id="178">
    <w:p w:rsidR="007A09F5" w:rsidRPr="000A7BBB" w:rsidRDefault="007A09F5" w:rsidP="008C4B5E">
      <w:pPr>
        <w:pStyle w:val="Testonotadichiusura"/>
        <w:jc w:val="both"/>
      </w:pPr>
      <w:r w:rsidRPr="000A7BBB">
        <w:rPr>
          <w:rStyle w:val="Rimandonotadichiusura"/>
        </w:rPr>
        <w:endnoteRef/>
      </w:r>
      <w:r w:rsidRPr="000A7BBB">
        <w:t xml:space="preserve"> C. LONGO, </w:t>
      </w:r>
      <w:r w:rsidRPr="000A7BBB">
        <w:rPr>
          <w:i/>
        </w:rPr>
        <w:t>Zen Circus - Voglia di sangue</w:t>
      </w:r>
      <w:r w:rsidRPr="000A7BBB">
        <w:t>, cit.</w:t>
      </w:r>
    </w:p>
  </w:endnote>
  <w:endnote w:id="179">
    <w:p w:rsidR="007A09F5" w:rsidRPr="000A7BBB" w:rsidRDefault="007A09F5" w:rsidP="008C4B5E">
      <w:pPr>
        <w:pStyle w:val="Testonotadichiusura"/>
        <w:jc w:val="both"/>
      </w:pPr>
      <w:r w:rsidRPr="000A7BBB">
        <w:rPr>
          <w:rStyle w:val="Rimandonotadichiusura"/>
        </w:rPr>
        <w:endnoteRef/>
      </w:r>
      <w:r w:rsidRPr="000A7BBB">
        <w:t xml:space="preserve"> SIMONE ZANI, </w:t>
      </w:r>
      <w:r w:rsidRPr="000A7BBB">
        <w:rPr>
          <w:i/>
        </w:rPr>
        <w:t>I MINISTRI Raccontano Le Canzoni Del Nuovo Album “Fidatevi”,</w:t>
      </w:r>
      <w:r w:rsidRPr="000A7BBB">
        <w:t xml:space="preserve"> </w:t>
      </w:r>
      <w:r w:rsidR="001F155D">
        <w:t>“</w:t>
      </w:r>
      <w:proofErr w:type="spellStart"/>
      <w:r w:rsidRPr="000A7BBB">
        <w:t>Allmusic</w:t>
      </w:r>
      <w:proofErr w:type="spellEnd"/>
      <w:r w:rsidRPr="000A7BBB">
        <w:t xml:space="preserve"> Italia</w:t>
      </w:r>
      <w:r w:rsidR="001F155D">
        <w:t>”</w:t>
      </w:r>
      <w:r w:rsidRPr="000A7BBB">
        <w:t>,</w:t>
      </w:r>
      <w:r w:rsidRPr="000A7BBB">
        <w:rPr>
          <w:i/>
        </w:rPr>
        <w:t xml:space="preserve"> </w:t>
      </w:r>
      <w:r w:rsidRPr="000A7BBB">
        <w:t>8/3/2018. (http://www.allmusicitalia.it/news/ministri-fidatevi.html). Visto il 9 Settembre 2018.</w:t>
      </w:r>
    </w:p>
  </w:endnote>
  <w:endnote w:id="180">
    <w:p w:rsidR="007A09F5" w:rsidRPr="000A7BBB" w:rsidRDefault="007A09F5" w:rsidP="008C4B5E">
      <w:pPr>
        <w:pStyle w:val="Testonotadichiusura"/>
        <w:jc w:val="both"/>
      </w:pPr>
      <w:r w:rsidRPr="000A7BBB">
        <w:rPr>
          <w:rStyle w:val="Rimandonotadichiusura"/>
        </w:rPr>
        <w:endnoteRef/>
      </w:r>
      <w:r w:rsidRPr="000A7BBB">
        <w:t xml:space="preserve"> Cfr. </w:t>
      </w:r>
      <w:r w:rsidRPr="000A7BBB">
        <w:rPr>
          <w:i/>
        </w:rPr>
        <w:t>Il futuro è una trappola,</w:t>
      </w:r>
      <w:r w:rsidRPr="000A7BBB">
        <w:t xml:space="preserve"> Ministri, “Tempi bui”, 2008.</w:t>
      </w:r>
    </w:p>
  </w:endnote>
  <w:endnote w:id="181">
    <w:p w:rsidR="007A09F5" w:rsidRPr="000A7BBB" w:rsidRDefault="007A09F5" w:rsidP="008C4B5E">
      <w:pPr>
        <w:pStyle w:val="Testonotadichiusura"/>
        <w:jc w:val="both"/>
      </w:pPr>
      <w:r w:rsidRPr="000A7BBB">
        <w:rPr>
          <w:rStyle w:val="Rimandonotadichiusura"/>
        </w:rPr>
        <w:endnoteRef/>
      </w:r>
      <w:r w:rsidRPr="000A7BBB">
        <w:t xml:space="preserve"> Da https://it.wikipedia.org/wiki/Dopo_il_lungo_inverno</w:t>
      </w:r>
    </w:p>
  </w:endnote>
  <w:endnote w:id="182">
    <w:p w:rsidR="00074C81" w:rsidRDefault="00074C81" w:rsidP="008C4B5E">
      <w:pPr>
        <w:pStyle w:val="Testonotadichiusura"/>
        <w:jc w:val="both"/>
      </w:pPr>
    </w:p>
    <w:p w:rsidR="007A09F5" w:rsidRPr="000A7BBB" w:rsidRDefault="007A09F5" w:rsidP="008C4B5E">
      <w:pPr>
        <w:pStyle w:val="Testonotadichiusura"/>
        <w:jc w:val="both"/>
      </w:pPr>
      <w:r w:rsidRPr="000A7BBB">
        <w:rPr>
          <w:rStyle w:val="Rimandonotadichiusura"/>
        </w:rPr>
        <w:endnoteRef/>
      </w:r>
      <w:r w:rsidRPr="000A7BBB">
        <w:t xml:space="preserve"> ALESSIO LEGA in </w:t>
      </w:r>
      <w:r w:rsidRPr="000A7BBB">
        <w:rPr>
          <w:i/>
        </w:rPr>
        <w:t>Seguendo Virgilio. Virgilio Savona, dal Quartetto Cetra alla canzone per l’infanzia,</w:t>
      </w:r>
      <w:r w:rsidRPr="000A7BBB">
        <w:t xml:space="preserve"> a cura di ENRICO DE ANGELIS, </w:t>
      </w:r>
      <w:r w:rsidRPr="000A7BBB">
        <w:rPr>
          <w:i/>
        </w:rPr>
        <w:t xml:space="preserve"> </w:t>
      </w:r>
      <w:r w:rsidRPr="000A7BBB">
        <w:t>Bologna, Zona, 2005, p. 37.</w:t>
      </w:r>
    </w:p>
  </w:endnote>
  <w:endnote w:id="183">
    <w:p w:rsidR="007A09F5" w:rsidRPr="000A7BBB" w:rsidRDefault="007A09F5" w:rsidP="008C4B5E">
      <w:pPr>
        <w:pStyle w:val="Testonotadichiusura"/>
        <w:jc w:val="both"/>
      </w:pPr>
      <w:r w:rsidRPr="000A7BBB">
        <w:rPr>
          <w:rStyle w:val="Rimandonotadichiusura"/>
        </w:rPr>
        <w:endnoteRef/>
      </w:r>
      <w:r w:rsidRPr="000A7BBB">
        <w:t xml:space="preserve"> Ivi</w:t>
      </w:r>
      <w:r w:rsidRPr="000A7BBB">
        <w:rPr>
          <w:i/>
        </w:rPr>
        <w:t xml:space="preserve">, </w:t>
      </w:r>
      <w:r w:rsidRPr="000A7BBB">
        <w:t>p.38.</w:t>
      </w:r>
    </w:p>
  </w:endnote>
  <w:endnote w:id="184">
    <w:p w:rsidR="007A09F5" w:rsidRPr="000A7BBB" w:rsidRDefault="007A09F5" w:rsidP="008C4B5E">
      <w:pPr>
        <w:pStyle w:val="Testonotadichiusura"/>
        <w:jc w:val="both"/>
      </w:pPr>
      <w:r w:rsidRPr="000A7BBB">
        <w:rPr>
          <w:rStyle w:val="Rimandonotadichiusura"/>
        </w:rPr>
        <w:endnoteRef/>
      </w:r>
      <w:r w:rsidRPr="000A7BBB">
        <w:t xml:space="preserve"> Ivi, p. 46.</w:t>
      </w:r>
    </w:p>
  </w:endnote>
  <w:endnote w:id="185">
    <w:p w:rsidR="0078474F" w:rsidRPr="000A7BBB" w:rsidRDefault="0078474F" w:rsidP="008C4B5E">
      <w:pPr>
        <w:pStyle w:val="Testonotadichiusura"/>
        <w:jc w:val="both"/>
      </w:pPr>
      <w:r w:rsidRPr="000A7BBB">
        <w:rPr>
          <w:rStyle w:val="Rimandonotadichiusura"/>
        </w:rPr>
        <w:endnoteRef/>
      </w:r>
      <w:r w:rsidRPr="000A7BBB">
        <w:t xml:space="preserve"> Ivi, p. 47.</w:t>
      </w:r>
    </w:p>
  </w:endnote>
  <w:endnote w:id="186">
    <w:p w:rsidR="007A09F5" w:rsidRPr="000A7BBB" w:rsidRDefault="007A09F5" w:rsidP="008C4B5E">
      <w:pPr>
        <w:pStyle w:val="Testonotadichiusura"/>
        <w:spacing w:line="360" w:lineRule="auto"/>
        <w:jc w:val="both"/>
      </w:pPr>
      <w:r w:rsidRPr="000A7BBB">
        <w:rPr>
          <w:rStyle w:val="Rimandonotadichiusura"/>
        </w:rPr>
        <w:endnoteRef/>
      </w:r>
      <w:r w:rsidRPr="000A7BBB">
        <w:t xml:space="preserve"> Ivi, p.7.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9F5" w:rsidRDefault="007A09F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763230"/>
      <w:docPartObj>
        <w:docPartGallery w:val="Page Numbers (Bottom of Page)"/>
        <w:docPartUnique/>
      </w:docPartObj>
    </w:sdtPr>
    <w:sdtEndPr/>
    <w:sdtContent>
      <w:p w:rsidR="007A09F5" w:rsidRDefault="007A09F5">
        <w:pPr>
          <w:pStyle w:val="Pidipagina"/>
          <w:jc w:val="center"/>
        </w:pPr>
        <w:r>
          <w:fldChar w:fldCharType="begin"/>
        </w:r>
        <w:r>
          <w:instrText>PAGE   \* MERGEFORMAT</w:instrText>
        </w:r>
        <w:r>
          <w:fldChar w:fldCharType="separate"/>
        </w:r>
        <w:r w:rsidR="0090508F">
          <w:rPr>
            <w:noProof/>
          </w:rPr>
          <w:t>140</w:t>
        </w:r>
        <w:r>
          <w:fldChar w:fldCharType="end"/>
        </w:r>
      </w:p>
    </w:sdtContent>
  </w:sdt>
  <w:p w:rsidR="007A09F5" w:rsidRDefault="007A09F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726783"/>
      <w:docPartObj>
        <w:docPartGallery w:val="Page Numbers (Bottom of Page)"/>
        <w:docPartUnique/>
      </w:docPartObj>
    </w:sdtPr>
    <w:sdtEndPr/>
    <w:sdtContent>
      <w:p w:rsidR="007A09F5" w:rsidRDefault="007A09F5">
        <w:pPr>
          <w:pStyle w:val="Pidipagina"/>
          <w:jc w:val="center"/>
        </w:pPr>
        <w:r>
          <w:fldChar w:fldCharType="begin"/>
        </w:r>
        <w:r>
          <w:instrText>PAGE   \* MERGEFORMAT</w:instrText>
        </w:r>
        <w:r>
          <w:fldChar w:fldCharType="separate"/>
        </w:r>
        <w:r w:rsidR="0090508F">
          <w:rPr>
            <w:noProof/>
          </w:rPr>
          <w:t>193</w:t>
        </w:r>
        <w:r>
          <w:fldChar w:fldCharType="end"/>
        </w:r>
      </w:p>
    </w:sdtContent>
  </w:sdt>
  <w:p w:rsidR="007A09F5" w:rsidRDefault="007A09F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790" w:rsidRDefault="00265790" w:rsidP="00AE6960">
      <w:r>
        <w:separator/>
      </w:r>
    </w:p>
  </w:footnote>
  <w:footnote w:type="continuationSeparator" w:id="0">
    <w:p w:rsidR="00265790" w:rsidRDefault="00265790" w:rsidP="00AE6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9F5" w:rsidRDefault="007A09F5">
    <w:pPr>
      <w:pStyle w:val="Intestazione"/>
    </w:pPr>
  </w:p>
  <w:p w:rsidR="007A09F5" w:rsidRDefault="007A09F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95D"/>
    <w:multiLevelType w:val="hybridMultilevel"/>
    <w:tmpl w:val="5CDA8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AF254E"/>
    <w:multiLevelType w:val="hybridMultilevel"/>
    <w:tmpl w:val="DF6833D4"/>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EE3301"/>
    <w:multiLevelType w:val="hybridMultilevel"/>
    <w:tmpl w:val="C492BA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209197D"/>
    <w:multiLevelType w:val="multilevel"/>
    <w:tmpl w:val="F8BCFB4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2FF50723"/>
    <w:multiLevelType w:val="hybridMultilevel"/>
    <w:tmpl w:val="D3A4D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0964F6"/>
    <w:multiLevelType w:val="multilevel"/>
    <w:tmpl w:val="15781D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4CF4B5A"/>
    <w:multiLevelType w:val="hybridMultilevel"/>
    <w:tmpl w:val="70108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E202A24"/>
    <w:multiLevelType w:val="hybridMultilevel"/>
    <w:tmpl w:val="DC94A1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41B0851"/>
    <w:multiLevelType w:val="hybridMultilevel"/>
    <w:tmpl w:val="9B2C6B46"/>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9">
    <w:nsid w:val="77A41C51"/>
    <w:multiLevelType w:val="multilevel"/>
    <w:tmpl w:val="08C6CE6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3"/>
  </w:num>
  <w:num w:numId="4">
    <w:abstractNumId w:val="9"/>
  </w:num>
  <w:num w:numId="5">
    <w:abstractNumId w:val="2"/>
  </w:num>
  <w:num w:numId="6">
    <w:abstractNumId w:val="8"/>
  </w:num>
  <w:num w:numId="7">
    <w:abstractNumId w:val="0"/>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283"/>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867"/>
    <w:rsid w:val="000423D1"/>
    <w:rsid w:val="000542DB"/>
    <w:rsid w:val="00056E06"/>
    <w:rsid w:val="000644D5"/>
    <w:rsid w:val="00067548"/>
    <w:rsid w:val="00074675"/>
    <w:rsid w:val="00074C81"/>
    <w:rsid w:val="0007719E"/>
    <w:rsid w:val="00093344"/>
    <w:rsid w:val="000972BB"/>
    <w:rsid w:val="000A7BBB"/>
    <w:rsid w:val="000B1F67"/>
    <w:rsid w:val="000D2862"/>
    <w:rsid w:val="000D4A01"/>
    <w:rsid w:val="000D5E4B"/>
    <w:rsid w:val="000E0C78"/>
    <w:rsid w:val="001144BC"/>
    <w:rsid w:val="001327EC"/>
    <w:rsid w:val="00167A98"/>
    <w:rsid w:val="0017080D"/>
    <w:rsid w:val="00172D96"/>
    <w:rsid w:val="001D7045"/>
    <w:rsid w:val="001D71F9"/>
    <w:rsid w:val="001E3DCF"/>
    <w:rsid w:val="001E6403"/>
    <w:rsid w:val="001F155D"/>
    <w:rsid w:val="002174F0"/>
    <w:rsid w:val="00233E8E"/>
    <w:rsid w:val="002604D1"/>
    <w:rsid w:val="002641AF"/>
    <w:rsid w:val="00265790"/>
    <w:rsid w:val="0027399F"/>
    <w:rsid w:val="00284867"/>
    <w:rsid w:val="002A02B0"/>
    <w:rsid w:val="002A4644"/>
    <w:rsid w:val="002D0B4E"/>
    <w:rsid w:val="002F4553"/>
    <w:rsid w:val="00301096"/>
    <w:rsid w:val="00341E89"/>
    <w:rsid w:val="00376034"/>
    <w:rsid w:val="003841DA"/>
    <w:rsid w:val="00386C15"/>
    <w:rsid w:val="003A12A6"/>
    <w:rsid w:val="003B616E"/>
    <w:rsid w:val="003D3D25"/>
    <w:rsid w:val="003D668C"/>
    <w:rsid w:val="00410707"/>
    <w:rsid w:val="004147FF"/>
    <w:rsid w:val="00466007"/>
    <w:rsid w:val="004904A0"/>
    <w:rsid w:val="004A7AB8"/>
    <w:rsid w:val="004B6FEA"/>
    <w:rsid w:val="004C3904"/>
    <w:rsid w:val="0051359E"/>
    <w:rsid w:val="005160B9"/>
    <w:rsid w:val="00535434"/>
    <w:rsid w:val="00592ADB"/>
    <w:rsid w:val="005B318E"/>
    <w:rsid w:val="005E51D4"/>
    <w:rsid w:val="00620806"/>
    <w:rsid w:val="006379C6"/>
    <w:rsid w:val="006464B0"/>
    <w:rsid w:val="0065601C"/>
    <w:rsid w:val="00665446"/>
    <w:rsid w:val="00666C87"/>
    <w:rsid w:val="00675A57"/>
    <w:rsid w:val="00677C2E"/>
    <w:rsid w:val="0069159C"/>
    <w:rsid w:val="006A33CA"/>
    <w:rsid w:val="006A3C66"/>
    <w:rsid w:val="006C59C2"/>
    <w:rsid w:val="006F2B1D"/>
    <w:rsid w:val="00703ED2"/>
    <w:rsid w:val="00722629"/>
    <w:rsid w:val="007842A6"/>
    <w:rsid w:val="0078474F"/>
    <w:rsid w:val="00786DF7"/>
    <w:rsid w:val="007A062D"/>
    <w:rsid w:val="007A09F5"/>
    <w:rsid w:val="007D1AE1"/>
    <w:rsid w:val="00823AE9"/>
    <w:rsid w:val="00837E67"/>
    <w:rsid w:val="00845E3A"/>
    <w:rsid w:val="008504A8"/>
    <w:rsid w:val="00861BE4"/>
    <w:rsid w:val="008741A9"/>
    <w:rsid w:val="00876D93"/>
    <w:rsid w:val="00877ECB"/>
    <w:rsid w:val="00882301"/>
    <w:rsid w:val="008A1636"/>
    <w:rsid w:val="008B265C"/>
    <w:rsid w:val="008C142A"/>
    <w:rsid w:val="008C4B5E"/>
    <w:rsid w:val="008F2EB5"/>
    <w:rsid w:val="0090508F"/>
    <w:rsid w:val="00906DCF"/>
    <w:rsid w:val="00953F8B"/>
    <w:rsid w:val="00965229"/>
    <w:rsid w:val="00982C95"/>
    <w:rsid w:val="009F36DC"/>
    <w:rsid w:val="00A07732"/>
    <w:rsid w:val="00A20D43"/>
    <w:rsid w:val="00A27674"/>
    <w:rsid w:val="00A27A5A"/>
    <w:rsid w:val="00A40589"/>
    <w:rsid w:val="00A41B63"/>
    <w:rsid w:val="00A81C4B"/>
    <w:rsid w:val="00A84375"/>
    <w:rsid w:val="00AB27F5"/>
    <w:rsid w:val="00AB325B"/>
    <w:rsid w:val="00AD36DB"/>
    <w:rsid w:val="00AE5814"/>
    <w:rsid w:val="00AE6960"/>
    <w:rsid w:val="00AF09B8"/>
    <w:rsid w:val="00B54AE1"/>
    <w:rsid w:val="00B60B14"/>
    <w:rsid w:val="00B72B28"/>
    <w:rsid w:val="00B85BAB"/>
    <w:rsid w:val="00B87875"/>
    <w:rsid w:val="00BA3169"/>
    <w:rsid w:val="00BB17B9"/>
    <w:rsid w:val="00BB5643"/>
    <w:rsid w:val="00BB670B"/>
    <w:rsid w:val="00BD65D7"/>
    <w:rsid w:val="00C13210"/>
    <w:rsid w:val="00C20E5E"/>
    <w:rsid w:val="00C2193F"/>
    <w:rsid w:val="00C23587"/>
    <w:rsid w:val="00C4225E"/>
    <w:rsid w:val="00C6667C"/>
    <w:rsid w:val="00C82512"/>
    <w:rsid w:val="00C913D8"/>
    <w:rsid w:val="00CB19F7"/>
    <w:rsid w:val="00CB29EB"/>
    <w:rsid w:val="00CE3F11"/>
    <w:rsid w:val="00CF4E98"/>
    <w:rsid w:val="00CF6737"/>
    <w:rsid w:val="00D27AEE"/>
    <w:rsid w:val="00D3100D"/>
    <w:rsid w:val="00D3182D"/>
    <w:rsid w:val="00D9786D"/>
    <w:rsid w:val="00DA29D7"/>
    <w:rsid w:val="00DF6C00"/>
    <w:rsid w:val="00E006A0"/>
    <w:rsid w:val="00E10BC1"/>
    <w:rsid w:val="00E27F2E"/>
    <w:rsid w:val="00E52B99"/>
    <w:rsid w:val="00E87F91"/>
    <w:rsid w:val="00EB27AC"/>
    <w:rsid w:val="00EC41FC"/>
    <w:rsid w:val="00EE7126"/>
    <w:rsid w:val="00EE786A"/>
    <w:rsid w:val="00F01484"/>
    <w:rsid w:val="00F1114D"/>
    <w:rsid w:val="00F11D65"/>
    <w:rsid w:val="00F22938"/>
    <w:rsid w:val="00F24458"/>
    <w:rsid w:val="00F7526B"/>
    <w:rsid w:val="00F90C19"/>
    <w:rsid w:val="00FA0A23"/>
    <w:rsid w:val="00FA1607"/>
    <w:rsid w:val="00FC39D3"/>
    <w:rsid w:val="00FF1D2B"/>
    <w:rsid w:val="00FF5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84867"/>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F455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olo2">
    <w:name w:val="heading 2"/>
    <w:basedOn w:val="Normale"/>
    <w:next w:val="Normale"/>
    <w:link w:val="Titolo2Carattere"/>
    <w:uiPriority w:val="9"/>
    <w:unhideWhenUsed/>
    <w:qFormat/>
    <w:rsid w:val="001F15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84867"/>
    <w:pPr>
      <w:ind w:left="720"/>
      <w:contextualSpacing/>
    </w:pPr>
  </w:style>
  <w:style w:type="paragraph" w:styleId="Testonotaapidipagina">
    <w:name w:val="footnote text"/>
    <w:basedOn w:val="Normale"/>
    <w:link w:val="TestonotaapidipaginaCarattere"/>
    <w:uiPriority w:val="99"/>
    <w:unhideWhenUsed/>
    <w:rsid w:val="00AE6960"/>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rsid w:val="00AE6960"/>
    <w:rPr>
      <w:sz w:val="20"/>
      <w:szCs w:val="20"/>
    </w:rPr>
  </w:style>
  <w:style w:type="character" w:styleId="Rimandonotaapidipagina">
    <w:name w:val="footnote reference"/>
    <w:basedOn w:val="Carpredefinitoparagrafo"/>
    <w:uiPriority w:val="99"/>
    <w:semiHidden/>
    <w:unhideWhenUsed/>
    <w:rsid w:val="00AE6960"/>
    <w:rPr>
      <w:vertAlign w:val="superscript"/>
    </w:rPr>
  </w:style>
  <w:style w:type="character" w:customStyle="1" w:styleId="Titolo1Carattere">
    <w:name w:val="Titolo 1 Carattere"/>
    <w:basedOn w:val="Carpredefinitoparagrafo"/>
    <w:link w:val="Titolo1"/>
    <w:uiPriority w:val="9"/>
    <w:rsid w:val="002F4553"/>
    <w:rPr>
      <w:rFonts w:asciiTheme="majorHAnsi" w:eastAsiaTheme="majorEastAsia" w:hAnsiTheme="majorHAnsi" w:cstheme="majorBidi"/>
      <w:b/>
      <w:bCs/>
      <w:color w:val="365F91" w:themeColor="accent1" w:themeShade="BF"/>
      <w:sz w:val="28"/>
      <w:szCs w:val="28"/>
    </w:rPr>
  </w:style>
  <w:style w:type="numbering" w:customStyle="1" w:styleId="Nessunelenco1">
    <w:name w:val="Nessun elenco1"/>
    <w:next w:val="Nessunelenco"/>
    <w:uiPriority w:val="99"/>
    <w:semiHidden/>
    <w:unhideWhenUsed/>
    <w:rsid w:val="002F4553"/>
  </w:style>
  <w:style w:type="paragraph" w:styleId="Intestazione">
    <w:name w:val="header"/>
    <w:basedOn w:val="Normale"/>
    <w:link w:val="IntestazioneCarattere"/>
    <w:uiPriority w:val="99"/>
    <w:unhideWhenUsed/>
    <w:rsid w:val="002F4553"/>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F4553"/>
  </w:style>
  <w:style w:type="paragraph" w:styleId="Pidipagina">
    <w:name w:val="footer"/>
    <w:basedOn w:val="Normale"/>
    <w:link w:val="PidipaginaCarattere"/>
    <w:uiPriority w:val="99"/>
    <w:unhideWhenUsed/>
    <w:rsid w:val="002F4553"/>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F4553"/>
  </w:style>
  <w:style w:type="character" w:styleId="Rimandocommento">
    <w:name w:val="annotation reference"/>
    <w:basedOn w:val="Carpredefinitoparagrafo"/>
    <w:uiPriority w:val="99"/>
    <w:semiHidden/>
    <w:unhideWhenUsed/>
    <w:rsid w:val="002F4553"/>
    <w:rPr>
      <w:sz w:val="16"/>
      <w:szCs w:val="16"/>
    </w:rPr>
  </w:style>
  <w:style w:type="paragraph" w:styleId="Testocommento">
    <w:name w:val="annotation text"/>
    <w:basedOn w:val="Normale"/>
    <w:link w:val="TestocommentoCarattere"/>
    <w:uiPriority w:val="99"/>
    <w:semiHidden/>
    <w:unhideWhenUsed/>
    <w:rsid w:val="002F4553"/>
    <w:pPr>
      <w:spacing w:after="200"/>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2F4553"/>
    <w:rPr>
      <w:sz w:val="20"/>
      <w:szCs w:val="20"/>
    </w:rPr>
  </w:style>
  <w:style w:type="paragraph" w:styleId="Soggettocommento">
    <w:name w:val="annotation subject"/>
    <w:basedOn w:val="Testocommento"/>
    <w:next w:val="Testocommento"/>
    <w:link w:val="SoggettocommentoCarattere"/>
    <w:uiPriority w:val="99"/>
    <w:semiHidden/>
    <w:unhideWhenUsed/>
    <w:rsid w:val="002F4553"/>
    <w:rPr>
      <w:b/>
      <w:bCs/>
    </w:rPr>
  </w:style>
  <w:style w:type="character" w:customStyle="1" w:styleId="SoggettocommentoCarattere">
    <w:name w:val="Soggetto commento Carattere"/>
    <w:basedOn w:val="TestocommentoCarattere"/>
    <w:link w:val="Soggettocommento"/>
    <w:uiPriority w:val="99"/>
    <w:semiHidden/>
    <w:rsid w:val="002F4553"/>
    <w:rPr>
      <w:b/>
      <w:bCs/>
      <w:sz w:val="20"/>
      <w:szCs w:val="20"/>
    </w:rPr>
  </w:style>
  <w:style w:type="paragraph" w:styleId="Testofumetto">
    <w:name w:val="Balloon Text"/>
    <w:basedOn w:val="Normale"/>
    <w:link w:val="TestofumettoCarattere"/>
    <w:uiPriority w:val="99"/>
    <w:semiHidden/>
    <w:unhideWhenUsed/>
    <w:rsid w:val="002F4553"/>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2F4553"/>
    <w:rPr>
      <w:rFonts w:ascii="Tahoma" w:hAnsi="Tahoma" w:cs="Tahoma"/>
      <w:sz w:val="16"/>
      <w:szCs w:val="16"/>
    </w:rPr>
  </w:style>
  <w:style w:type="character" w:styleId="Collegamentoipertestuale">
    <w:name w:val="Hyperlink"/>
    <w:basedOn w:val="Carpredefinitoparagrafo"/>
    <w:uiPriority w:val="99"/>
    <w:unhideWhenUsed/>
    <w:rsid w:val="002F4553"/>
    <w:rPr>
      <w:color w:val="0000FF" w:themeColor="hyperlink"/>
      <w:u w:val="single"/>
    </w:rPr>
  </w:style>
  <w:style w:type="paragraph" w:styleId="Titolosommario">
    <w:name w:val="TOC Heading"/>
    <w:basedOn w:val="Titolo1"/>
    <w:next w:val="Normale"/>
    <w:uiPriority w:val="39"/>
    <w:semiHidden/>
    <w:unhideWhenUsed/>
    <w:qFormat/>
    <w:rsid w:val="002F4553"/>
    <w:pPr>
      <w:outlineLvl w:val="9"/>
    </w:pPr>
    <w:rPr>
      <w:lang w:eastAsia="it-IT"/>
    </w:rPr>
  </w:style>
  <w:style w:type="numbering" w:customStyle="1" w:styleId="Nessunelenco2">
    <w:name w:val="Nessun elenco2"/>
    <w:next w:val="Nessunelenco"/>
    <w:uiPriority w:val="99"/>
    <w:semiHidden/>
    <w:unhideWhenUsed/>
    <w:rsid w:val="002F4553"/>
  </w:style>
  <w:style w:type="paragraph" w:styleId="Didascalia">
    <w:name w:val="caption"/>
    <w:basedOn w:val="Normale"/>
    <w:next w:val="Normale"/>
    <w:uiPriority w:val="35"/>
    <w:unhideWhenUsed/>
    <w:qFormat/>
    <w:rsid w:val="00982C95"/>
    <w:pPr>
      <w:spacing w:after="200"/>
    </w:pPr>
    <w:rPr>
      <w:rFonts w:asciiTheme="minorHAnsi" w:eastAsiaTheme="minorHAnsi" w:hAnsiTheme="minorHAnsi" w:cstheme="minorBidi"/>
      <w:b/>
      <w:bCs/>
      <w:color w:val="4F81BD" w:themeColor="accent1"/>
      <w:sz w:val="18"/>
      <w:szCs w:val="18"/>
      <w:lang w:eastAsia="en-US"/>
    </w:rPr>
  </w:style>
  <w:style w:type="character" w:styleId="Enfasicorsivo">
    <w:name w:val="Emphasis"/>
    <w:basedOn w:val="Carpredefinitoparagrafo"/>
    <w:uiPriority w:val="20"/>
    <w:qFormat/>
    <w:rsid w:val="00C2193F"/>
    <w:rPr>
      <w:i/>
      <w:iCs/>
    </w:rPr>
  </w:style>
  <w:style w:type="paragraph" w:styleId="Testonotadichiusura">
    <w:name w:val="endnote text"/>
    <w:basedOn w:val="Normale"/>
    <w:link w:val="TestonotadichiusuraCarattere"/>
    <w:uiPriority w:val="99"/>
    <w:semiHidden/>
    <w:unhideWhenUsed/>
    <w:rsid w:val="001E6403"/>
    <w:rPr>
      <w:sz w:val="20"/>
      <w:szCs w:val="20"/>
    </w:rPr>
  </w:style>
  <w:style w:type="character" w:customStyle="1" w:styleId="TestonotadichiusuraCarattere">
    <w:name w:val="Testo nota di chiusura Carattere"/>
    <w:basedOn w:val="Carpredefinitoparagrafo"/>
    <w:link w:val="Testonotadichiusura"/>
    <w:uiPriority w:val="99"/>
    <w:semiHidden/>
    <w:rsid w:val="001E6403"/>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1E6403"/>
    <w:rPr>
      <w:vertAlign w:val="superscript"/>
    </w:rPr>
  </w:style>
  <w:style w:type="character" w:customStyle="1" w:styleId="Titolo2Carattere">
    <w:name w:val="Titolo 2 Carattere"/>
    <w:basedOn w:val="Carpredefinitoparagrafo"/>
    <w:link w:val="Titolo2"/>
    <w:uiPriority w:val="9"/>
    <w:rsid w:val="001F155D"/>
    <w:rPr>
      <w:rFonts w:asciiTheme="majorHAnsi" w:eastAsiaTheme="majorEastAsia" w:hAnsiTheme="majorHAnsi" w:cstheme="majorBidi"/>
      <w:b/>
      <w:bCs/>
      <w:color w:val="4F81BD" w:themeColor="accent1"/>
      <w:sz w:val="26"/>
      <w:szCs w:val="2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84867"/>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F455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olo2">
    <w:name w:val="heading 2"/>
    <w:basedOn w:val="Normale"/>
    <w:next w:val="Normale"/>
    <w:link w:val="Titolo2Carattere"/>
    <w:uiPriority w:val="9"/>
    <w:unhideWhenUsed/>
    <w:qFormat/>
    <w:rsid w:val="001F15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84867"/>
    <w:pPr>
      <w:ind w:left="720"/>
      <w:contextualSpacing/>
    </w:pPr>
  </w:style>
  <w:style w:type="paragraph" w:styleId="Testonotaapidipagina">
    <w:name w:val="footnote text"/>
    <w:basedOn w:val="Normale"/>
    <w:link w:val="TestonotaapidipaginaCarattere"/>
    <w:uiPriority w:val="99"/>
    <w:unhideWhenUsed/>
    <w:rsid w:val="00AE6960"/>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rsid w:val="00AE6960"/>
    <w:rPr>
      <w:sz w:val="20"/>
      <w:szCs w:val="20"/>
    </w:rPr>
  </w:style>
  <w:style w:type="character" w:styleId="Rimandonotaapidipagina">
    <w:name w:val="footnote reference"/>
    <w:basedOn w:val="Carpredefinitoparagrafo"/>
    <w:uiPriority w:val="99"/>
    <w:semiHidden/>
    <w:unhideWhenUsed/>
    <w:rsid w:val="00AE6960"/>
    <w:rPr>
      <w:vertAlign w:val="superscript"/>
    </w:rPr>
  </w:style>
  <w:style w:type="character" w:customStyle="1" w:styleId="Titolo1Carattere">
    <w:name w:val="Titolo 1 Carattere"/>
    <w:basedOn w:val="Carpredefinitoparagrafo"/>
    <w:link w:val="Titolo1"/>
    <w:uiPriority w:val="9"/>
    <w:rsid w:val="002F4553"/>
    <w:rPr>
      <w:rFonts w:asciiTheme="majorHAnsi" w:eastAsiaTheme="majorEastAsia" w:hAnsiTheme="majorHAnsi" w:cstheme="majorBidi"/>
      <w:b/>
      <w:bCs/>
      <w:color w:val="365F91" w:themeColor="accent1" w:themeShade="BF"/>
      <w:sz w:val="28"/>
      <w:szCs w:val="28"/>
    </w:rPr>
  </w:style>
  <w:style w:type="numbering" w:customStyle="1" w:styleId="Nessunelenco1">
    <w:name w:val="Nessun elenco1"/>
    <w:next w:val="Nessunelenco"/>
    <w:uiPriority w:val="99"/>
    <w:semiHidden/>
    <w:unhideWhenUsed/>
    <w:rsid w:val="002F4553"/>
  </w:style>
  <w:style w:type="paragraph" w:styleId="Intestazione">
    <w:name w:val="header"/>
    <w:basedOn w:val="Normale"/>
    <w:link w:val="IntestazioneCarattere"/>
    <w:uiPriority w:val="99"/>
    <w:unhideWhenUsed/>
    <w:rsid w:val="002F4553"/>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F4553"/>
  </w:style>
  <w:style w:type="paragraph" w:styleId="Pidipagina">
    <w:name w:val="footer"/>
    <w:basedOn w:val="Normale"/>
    <w:link w:val="PidipaginaCarattere"/>
    <w:uiPriority w:val="99"/>
    <w:unhideWhenUsed/>
    <w:rsid w:val="002F4553"/>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F4553"/>
  </w:style>
  <w:style w:type="character" w:styleId="Rimandocommento">
    <w:name w:val="annotation reference"/>
    <w:basedOn w:val="Carpredefinitoparagrafo"/>
    <w:uiPriority w:val="99"/>
    <w:semiHidden/>
    <w:unhideWhenUsed/>
    <w:rsid w:val="002F4553"/>
    <w:rPr>
      <w:sz w:val="16"/>
      <w:szCs w:val="16"/>
    </w:rPr>
  </w:style>
  <w:style w:type="paragraph" w:styleId="Testocommento">
    <w:name w:val="annotation text"/>
    <w:basedOn w:val="Normale"/>
    <w:link w:val="TestocommentoCarattere"/>
    <w:uiPriority w:val="99"/>
    <w:semiHidden/>
    <w:unhideWhenUsed/>
    <w:rsid w:val="002F4553"/>
    <w:pPr>
      <w:spacing w:after="200"/>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2F4553"/>
    <w:rPr>
      <w:sz w:val="20"/>
      <w:szCs w:val="20"/>
    </w:rPr>
  </w:style>
  <w:style w:type="paragraph" w:styleId="Soggettocommento">
    <w:name w:val="annotation subject"/>
    <w:basedOn w:val="Testocommento"/>
    <w:next w:val="Testocommento"/>
    <w:link w:val="SoggettocommentoCarattere"/>
    <w:uiPriority w:val="99"/>
    <w:semiHidden/>
    <w:unhideWhenUsed/>
    <w:rsid w:val="002F4553"/>
    <w:rPr>
      <w:b/>
      <w:bCs/>
    </w:rPr>
  </w:style>
  <w:style w:type="character" w:customStyle="1" w:styleId="SoggettocommentoCarattere">
    <w:name w:val="Soggetto commento Carattere"/>
    <w:basedOn w:val="TestocommentoCarattere"/>
    <w:link w:val="Soggettocommento"/>
    <w:uiPriority w:val="99"/>
    <w:semiHidden/>
    <w:rsid w:val="002F4553"/>
    <w:rPr>
      <w:b/>
      <w:bCs/>
      <w:sz w:val="20"/>
      <w:szCs w:val="20"/>
    </w:rPr>
  </w:style>
  <w:style w:type="paragraph" w:styleId="Testofumetto">
    <w:name w:val="Balloon Text"/>
    <w:basedOn w:val="Normale"/>
    <w:link w:val="TestofumettoCarattere"/>
    <w:uiPriority w:val="99"/>
    <w:semiHidden/>
    <w:unhideWhenUsed/>
    <w:rsid w:val="002F4553"/>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2F4553"/>
    <w:rPr>
      <w:rFonts w:ascii="Tahoma" w:hAnsi="Tahoma" w:cs="Tahoma"/>
      <w:sz w:val="16"/>
      <w:szCs w:val="16"/>
    </w:rPr>
  </w:style>
  <w:style w:type="character" w:styleId="Collegamentoipertestuale">
    <w:name w:val="Hyperlink"/>
    <w:basedOn w:val="Carpredefinitoparagrafo"/>
    <w:uiPriority w:val="99"/>
    <w:unhideWhenUsed/>
    <w:rsid w:val="002F4553"/>
    <w:rPr>
      <w:color w:val="0000FF" w:themeColor="hyperlink"/>
      <w:u w:val="single"/>
    </w:rPr>
  </w:style>
  <w:style w:type="paragraph" w:styleId="Titolosommario">
    <w:name w:val="TOC Heading"/>
    <w:basedOn w:val="Titolo1"/>
    <w:next w:val="Normale"/>
    <w:uiPriority w:val="39"/>
    <w:semiHidden/>
    <w:unhideWhenUsed/>
    <w:qFormat/>
    <w:rsid w:val="002F4553"/>
    <w:pPr>
      <w:outlineLvl w:val="9"/>
    </w:pPr>
    <w:rPr>
      <w:lang w:eastAsia="it-IT"/>
    </w:rPr>
  </w:style>
  <w:style w:type="numbering" w:customStyle="1" w:styleId="Nessunelenco2">
    <w:name w:val="Nessun elenco2"/>
    <w:next w:val="Nessunelenco"/>
    <w:uiPriority w:val="99"/>
    <w:semiHidden/>
    <w:unhideWhenUsed/>
    <w:rsid w:val="002F4553"/>
  </w:style>
  <w:style w:type="paragraph" w:styleId="Didascalia">
    <w:name w:val="caption"/>
    <w:basedOn w:val="Normale"/>
    <w:next w:val="Normale"/>
    <w:uiPriority w:val="35"/>
    <w:unhideWhenUsed/>
    <w:qFormat/>
    <w:rsid w:val="00982C95"/>
    <w:pPr>
      <w:spacing w:after="200"/>
    </w:pPr>
    <w:rPr>
      <w:rFonts w:asciiTheme="minorHAnsi" w:eastAsiaTheme="minorHAnsi" w:hAnsiTheme="minorHAnsi" w:cstheme="minorBidi"/>
      <w:b/>
      <w:bCs/>
      <w:color w:val="4F81BD" w:themeColor="accent1"/>
      <w:sz w:val="18"/>
      <w:szCs w:val="18"/>
      <w:lang w:eastAsia="en-US"/>
    </w:rPr>
  </w:style>
  <w:style w:type="character" w:styleId="Enfasicorsivo">
    <w:name w:val="Emphasis"/>
    <w:basedOn w:val="Carpredefinitoparagrafo"/>
    <w:uiPriority w:val="20"/>
    <w:qFormat/>
    <w:rsid w:val="00C2193F"/>
    <w:rPr>
      <w:i/>
      <w:iCs/>
    </w:rPr>
  </w:style>
  <w:style w:type="paragraph" w:styleId="Testonotadichiusura">
    <w:name w:val="endnote text"/>
    <w:basedOn w:val="Normale"/>
    <w:link w:val="TestonotadichiusuraCarattere"/>
    <w:uiPriority w:val="99"/>
    <w:semiHidden/>
    <w:unhideWhenUsed/>
    <w:rsid w:val="001E6403"/>
    <w:rPr>
      <w:sz w:val="20"/>
      <w:szCs w:val="20"/>
    </w:rPr>
  </w:style>
  <w:style w:type="character" w:customStyle="1" w:styleId="TestonotadichiusuraCarattere">
    <w:name w:val="Testo nota di chiusura Carattere"/>
    <w:basedOn w:val="Carpredefinitoparagrafo"/>
    <w:link w:val="Testonotadichiusura"/>
    <w:uiPriority w:val="99"/>
    <w:semiHidden/>
    <w:rsid w:val="001E6403"/>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1E6403"/>
    <w:rPr>
      <w:vertAlign w:val="superscript"/>
    </w:rPr>
  </w:style>
  <w:style w:type="character" w:customStyle="1" w:styleId="Titolo2Carattere">
    <w:name w:val="Titolo 2 Carattere"/>
    <w:basedOn w:val="Carpredefinitoparagrafo"/>
    <w:link w:val="Titolo2"/>
    <w:uiPriority w:val="9"/>
    <w:rsid w:val="001F155D"/>
    <w:rPr>
      <w:rFonts w:asciiTheme="majorHAnsi" w:eastAsiaTheme="majorEastAsia" w:hAnsiTheme="majorHAnsi" w:cstheme="majorBidi"/>
      <w:b/>
      <w:bCs/>
      <w:color w:val="4F81BD" w:themeColor="accent1"/>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yperlink" Target="http://www.ondarock.it/interviste/zencircus.ht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left.it/2016/09/25/underground-sempre-cattivisti-mai-gli-zen-circus-presentano-il-nuovo-album/" TargetMode="External"/><Relationship Id="rId42" Type="http://schemas.openxmlformats.org/officeDocument/2006/relationships/hyperlink" Target="https://www.plindo.com/rubriche/interviste/intervista-ai-modena-city-rambler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paroladiministri.blogspot.com/2009/02/il-bel-canto.html" TargetMode="External"/><Relationship Id="rId38" Type="http://schemas.openxmlformats.org/officeDocument/2006/relationships/hyperlink" Target="https://www.ilpost.it/2017/07/05/servizi-streaming-musica-italia-confronto/" TargetMode="External"/><Relationship Id="rId46" Type="http://schemas.openxmlformats.org/officeDocument/2006/relationships/hyperlink" Target="http://xl.repubblica.it/articoli/zen-circus-cuori-allo-specchio/71795/"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g"/><Relationship Id="rId29" Type="http://schemas.openxmlformats.org/officeDocument/2006/relationships/image" Target="media/image18.jpeg"/><Relationship Id="rId41" Type="http://schemas.openxmlformats.org/officeDocument/2006/relationships/hyperlink" Target="http://www.keeponlive.com/magazine/live-people/un-diario-di-guerra-intervista-agli-zen-circ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oter" Target="footer3.xml"/><Relationship Id="rId37" Type="http://schemas.openxmlformats.org/officeDocument/2006/relationships/hyperlink" Target="https://www.ildeposito.org" TargetMode="External"/><Relationship Id="rId40" Type="http://schemas.openxmlformats.org/officeDocument/2006/relationships/hyperlink" Target="https://www.rockit.it/intervista/zen-circus-terza-guerra-mondiale-nuovo-album" TargetMode="External"/><Relationship Id="rId45" Type="http://schemas.openxmlformats.org/officeDocument/2006/relationships/hyperlink" Target="http://www.treccani.it"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9.jpg"/><Relationship Id="rId36" Type="http://schemas.openxmlformats.org/officeDocument/2006/relationships/hyperlink" Target="https://www.iedm.it/istituto/ivan-della-mea/"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luigi-tenco.tripod.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image" Target="media/image16.jpeg"/><Relationship Id="rId30" Type="http://schemas.openxmlformats.org/officeDocument/2006/relationships/image" Target="media/image10.jpg"/><Relationship Id="rId35" Type="http://schemas.openxmlformats.org/officeDocument/2006/relationships/hyperlink" Target="https://www.rockit.it/recensione/8450/ministri-la-piazza-ep" TargetMode="External"/><Relationship Id="rId43" Type="http://schemas.openxmlformats.org/officeDocument/2006/relationships/hyperlink" Target="https://www.ilfattoquotidiano.it/2015/11/11/i-ministri-federico-dragogna-racconta-cultura-generale-litalia-rischia-di-essere-un-autogrill-della-cultura/2209600/" TargetMode="External"/><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ondarock.it/interviste/zencircus.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F26A5-09A7-46FC-ADD9-E59E1B7E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204</Pages>
  <Words>61094</Words>
  <Characters>348239</Characters>
  <Application>Microsoft Office Word</Application>
  <DocSecurity>0</DocSecurity>
  <Lines>2901</Lines>
  <Paragraphs>817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408516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dc:creator>
  <cp:lastModifiedBy>Ceci</cp:lastModifiedBy>
  <cp:revision>3</cp:revision>
  <cp:lastPrinted>2018-10-17T11:51:00Z</cp:lastPrinted>
  <dcterms:created xsi:type="dcterms:W3CDTF">2019-05-10T09:32:00Z</dcterms:created>
  <dcterms:modified xsi:type="dcterms:W3CDTF">2019-05-13T07:17:00Z</dcterms:modified>
</cp:coreProperties>
</file>