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rPr>
          <w:color w:val="00000A"/>
          <w:sz w:val="18"/>
          <w:szCs w:val="18"/>
        </w:rPr>
      </w:pPr>
      <w:r>
        <w:rPr>
          <w:rFonts w:ascii="Arial Black" w:hAnsi="Arial Black"/>
          <w:color w:val="00000A"/>
          <w:sz w:val="22"/>
          <w:szCs w:val="22"/>
        </w:rPr>
        <w:t>Doî Haiku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Tristessa a l’é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rastelli de negia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che særan o cheu.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Lé a sproiña.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’</w:t>
      </w:r>
      <w:r>
        <w:rPr>
          <w:rFonts w:ascii="Arial Black" w:hAnsi="Arial Black"/>
        </w:rPr>
        <w:t>Na vivagna de luxe.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Feli</w:t>
      </w:r>
      <w:r>
        <w:rPr>
          <w:rFonts w:cs="Calibri" w:ascii="Arial Black" w:hAnsi="Arial Black" w:cstheme="minorHAnsi"/>
        </w:rPr>
        <w:t>ç</w:t>
      </w:r>
      <w:r>
        <w:rPr>
          <w:rFonts w:ascii="Arial Black" w:hAnsi="Arial Black"/>
        </w:rPr>
        <w:t>itæ.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Due Haiku</w:t>
      </w:r>
    </w:p>
    <w:p>
      <w:pPr>
        <w:pStyle w:val="Normal"/>
        <w:spacing w:before="0" w:after="0"/>
        <w:rPr/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/Tristezza è / cancelli di nebbia / che rinchiudono il cuore.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Lei pioviggina. / Una sorgente di luce. / Felicità.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1cd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a77e1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a77e1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9b0284"/>
    <w:pPr>
      <w:spacing w:lineRule="auto" w:line="288" w:before="0" w:after="140"/>
    </w:pPr>
    <w:rPr/>
  </w:style>
  <w:style w:type="paragraph" w:styleId="Elenco">
    <w:name w:val="List"/>
    <w:basedOn w:val="Corpodeltesto"/>
    <w:rsid w:val="009b0284"/>
    <w:pPr/>
    <w:rPr>
      <w:rFonts w:cs="FreeSans"/>
    </w:rPr>
  </w:style>
  <w:style w:type="paragraph" w:styleId="Didascalia" w:customStyle="1">
    <w:name w:val="Caption"/>
    <w:basedOn w:val="Normal"/>
    <w:qFormat/>
    <w:rsid w:val="009b028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b028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9b028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 LibreOffice_project/10m0$Build-2</Application>
  <Pages>1</Pages>
  <Words>42</Words>
  <Characters>189</Characters>
  <CharactersWithSpaces>223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2013-07-30T10:07:00Z</dcterms:created>
  <dc:creator>ZappaPede</dc:creator>
  <dc:description/>
  <dc:language>it-IT</dc:language>
  <cp:lastModifiedBy/>
  <dcterms:modified xsi:type="dcterms:W3CDTF">2017-10-29T12:10:15Z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