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70" w:rsidRPr="00071A90" w:rsidRDefault="00071A90">
      <w:pPr>
        <w:rPr>
          <w:rFonts w:ascii="Arial Black" w:hAnsi="Arial Black"/>
          <w:sz w:val="24"/>
          <w:szCs w:val="24"/>
        </w:rPr>
      </w:pPr>
      <w:r w:rsidRPr="00071A90">
        <w:rPr>
          <w:rFonts w:ascii="Arial Black" w:hAnsi="Arial Black"/>
          <w:sz w:val="24"/>
          <w:szCs w:val="24"/>
        </w:rPr>
        <w:t>Se</w:t>
      </w:r>
      <w:r>
        <w:rPr>
          <w:rFonts w:ascii="Arial Black" w:hAnsi="Arial Black"/>
          <w:sz w:val="24"/>
          <w:szCs w:val="24"/>
        </w:rPr>
        <w:t>i</w:t>
      </w:r>
      <w:r w:rsidRPr="00071A90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  <w:sz w:val="24"/>
          <w:szCs w:val="24"/>
        </w:rPr>
        <w:t>ñ</w:t>
      </w:r>
      <w:r w:rsidRPr="00071A90">
        <w:rPr>
          <w:rFonts w:ascii="Arial Black" w:hAnsi="Arial Black"/>
          <w:sz w:val="24"/>
          <w:szCs w:val="24"/>
        </w:rPr>
        <w:t xml:space="preserve">a                                                                                       </w:t>
      </w:r>
    </w:p>
    <w:p w:rsidR="00192770" w:rsidRPr="00071A90" w:rsidRDefault="00071A90">
      <w:pPr>
        <w:spacing w:line="240" w:lineRule="auto"/>
        <w:rPr>
          <w:rFonts w:ascii="Arial Black" w:hAnsi="Arial Black"/>
          <w:sz w:val="24"/>
          <w:szCs w:val="24"/>
        </w:rPr>
      </w:pPr>
      <w:r w:rsidRPr="00071A90">
        <w:rPr>
          <w:rFonts w:ascii="Arial Black" w:hAnsi="Arial Black"/>
          <w:sz w:val="24"/>
          <w:szCs w:val="24"/>
        </w:rPr>
        <w:t>Tanto me piaxe Zena                                                                                                    mentre parp</w:t>
      </w:r>
      <w:r>
        <w:rPr>
          <w:rFonts w:ascii="Arial Black" w:hAnsi="Arial Black"/>
          <w:sz w:val="24"/>
          <w:szCs w:val="24"/>
        </w:rPr>
        <w:t>e</w:t>
      </w:r>
      <w:r w:rsidRPr="00071A90">
        <w:rPr>
          <w:rFonts w:ascii="Arial Black" w:hAnsi="Arial Black"/>
          <w:sz w:val="24"/>
          <w:szCs w:val="24"/>
        </w:rPr>
        <w:t>lla a seia,                                                                                                              e in</w:t>
      </w:r>
      <w:r>
        <w:rPr>
          <w:rFonts w:ascii="Arial Black" w:hAnsi="Arial Black"/>
          <w:sz w:val="24"/>
          <w:szCs w:val="24"/>
        </w:rPr>
        <w:t>to porto ’</w:t>
      </w:r>
      <w:r w:rsidRPr="00071A90">
        <w:rPr>
          <w:rFonts w:ascii="Arial Black" w:hAnsi="Arial Black"/>
          <w:sz w:val="24"/>
          <w:szCs w:val="24"/>
        </w:rPr>
        <w:t>na  veia                                                                                                                 bansiga a</w:t>
      </w:r>
      <w:r>
        <w:rPr>
          <w:rFonts w:ascii="Arial Black" w:hAnsi="Arial Black"/>
          <w:sz w:val="24"/>
          <w:szCs w:val="24"/>
        </w:rPr>
        <w:t>-</w:t>
      </w:r>
      <w:r w:rsidRPr="00071A90">
        <w:rPr>
          <w:rFonts w:ascii="Arial Black" w:hAnsi="Arial Black"/>
          <w:sz w:val="24"/>
          <w:szCs w:val="24"/>
        </w:rPr>
        <w:t xml:space="preserve">o vento de mâ                                                                                                </w:t>
      </w:r>
    </w:p>
    <w:p w:rsidR="00192770" w:rsidRPr="00071A90" w:rsidRDefault="00071A90">
      <w:pPr>
        <w:spacing w:line="240" w:lineRule="auto"/>
        <w:rPr>
          <w:rFonts w:ascii="Arial Black" w:hAnsi="Arial Black"/>
          <w:sz w:val="24"/>
          <w:szCs w:val="24"/>
        </w:rPr>
      </w:pPr>
      <w:r w:rsidRPr="00071A90">
        <w:rPr>
          <w:rFonts w:ascii="Arial Black" w:hAnsi="Arial Black"/>
          <w:sz w:val="24"/>
          <w:szCs w:val="24"/>
        </w:rPr>
        <w:t>Spr</w:t>
      </w:r>
      <w:r>
        <w:rPr>
          <w:rFonts w:ascii="Arial Black" w:hAnsi="Arial Black"/>
          <w:sz w:val="24"/>
          <w:szCs w:val="24"/>
        </w:rPr>
        <w:t>oiña in</w:t>
      </w:r>
      <w:r w:rsidRPr="00071A90">
        <w:rPr>
          <w:rFonts w:ascii="Arial Black" w:hAnsi="Arial Black"/>
          <w:sz w:val="24"/>
          <w:szCs w:val="24"/>
        </w:rPr>
        <w:t>to sciöco cianzin                                                                                                     e m</w:t>
      </w:r>
      <w:r>
        <w:rPr>
          <w:rFonts w:ascii="Arial Black" w:hAnsi="Arial Black"/>
          <w:sz w:val="24"/>
          <w:szCs w:val="24"/>
        </w:rPr>
        <w:t>i</w:t>
      </w:r>
      <w:r w:rsidRPr="00071A90">
        <w:rPr>
          <w:rFonts w:ascii="Arial Black" w:hAnsi="Arial Black"/>
          <w:sz w:val="24"/>
          <w:szCs w:val="24"/>
        </w:rPr>
        <w:t>age me pan de s</w:t>
      </w:r>
      <w:r>
        <w:rPr>
          <w:rFonts w:ascii="Arial Black" w:hAnsi="Arial Black"/>
          <w:sz w:val="24"/>
          <w:szCs w:val="24"/>
        </w:rPr>
        <w:t>æ</w:t>
      </w:r>
      <w:r w:rsidRPr="00071A90">
        <w:rPr>
          <w:rFonts w:ascii="Arial Black" w:hAnsi="Arial Black"/>
          <w:sz w:val="24"/>
          <w:szCs w:val="24"/>
        </w:rPr>
        <w:t>a                                                                                                                   l’arzillo c</w:t>
      </w:r>
      <w:r>
        <w:rPr>
          <w:rFonts w:ascii="Arial Black" w:hAnsi="Arial Black"/>
          <w:sz w:val="24"/>
          <w:szCs w:val="24"/>
        </w:rPr>
        <w:t>h</w:t>
      </w:r>
      <w:r w:rsidRPr="00071A90">
        <w:rPr>
          <w:rFonts w:ascii="Arial Black" w:hAnsi="Arial Black"/>
          <w:sz w:val="24"/>
          <w:szCs w:val="24"/>
        </w:rPr>
        <w:t>’o ven da</w:t>
      </w:r>
      <w:r>
        <w:rPr>
          <w:rFonts w:ascii="Arial Black" w:hAnsi="Arial Black"/>
          <w:sz w:val="24"/>
          <w:szCs w:val="24"/>
        </w:rPr>
        <w:t>-</w:t>
      </w:r>
      <w:r w:rsidRPr="00071A90">
        <w:rPr>
          <w:rFonts w:ascii="Arial Black" w:hAnsi="Arial Black"/>
          <w:sz w:val="24"/>
          <w:szCs w:val="24"/>
        </w:rPr>
        <w:t>a Rivea,                                                                                                             o p</w:t>
      </w:r>
      <w:r>
        <w:rPr>
          <w:rFonts w:ascii="Arial Black" w:hAnsi="Arial Black"/>
          <w:sz w:val="24"/>
          <w:szCs w:val="24"/>
        </w:rPr>
        <w:t>ò</w:t>
      </w:r>
      <w:r w:rsidRPr="00071A90">
        <w:rPr>
          <w:rFonts w:ascii="Arial Black" w:hAnsi="Arial Black"/>
          <w:sz w:val="24"/>
          <w:szCs w:val="24"/>
        </w:rPr>
        <w:t xml:space="preserve">rta magoin mai scentæ .                                                                                           </w:t>
      </w:r>
    </w:p>
    <w:p w:rsidR="00192770" w:rsidRPr="00071A90" w:rsidRDefault="00071A90">
      <w:pPr>
        <w:spacing w:line="240" w:lineRule="auto"/>
        <w:rPr>
          <w:rFonts w:ascii="Arial Black" w:hAnsi="Arial Black"/>
          <w:sz w:val="24"/>
          <w:szCs w:val="24"/>
        </w:rPr>
      </w:pPr>
      <w:r w:rsidRPr="00071A90">
        <w:rPr>
          <w:rFonts w:ascii="Arial Black" w:hAnsi="Arial Black"/>
          <w:sz w:val="24"/>
          <w:szCs w:val="24"/>
        </w:rPr>
        <w:t>S’açendan i lampi</w:t>
      </w:r>
      <w:r>
        <w:rPr>
          <w:rFonts w:ascii="Arial Black" w:hAnsi="Arial Black"/>
          <w:sz w:val="24"/>
          <w:szCs w:val="24"/>
        </w:rPr>
        <w:t>oin in</w:t>
      </w:r>
      <w:r w:rsidRPr="00071A90">
        <w:rPr>
          <w:rFonts w:ascii="Arial Black" w:hAnsi="Arial Black"/>
          <w:sz w:val="24"/>
          <w:szCs w:val="24"/>
        </w:rPr>
        <w:t>ti carr</w:t>
      </w:r>
      <w:r>
        <w:rPr>
          <w:rFonts w:ascii="Arial Black" w:hAnsi="Arial Black"/>
          <w:sz w:val="24"/>
          <w:szCs w:val="24"/>
        </w:rPr>
        <w:t>o</w:t>
      </w:r>
      <w:r w:rsidRPr="00071A90">
        <w:rPr>
          <w:rFonts w:ascii="Arial Black" w:hAnsi="Arial Black"/>
          <w:sz w:val="24"/>
          <w:szCs w:val="24"/>
        </w:rPr>
        <w:t>ggi                                                                                       maccaia, de l</w:t>
      </w:r>
      <w:r>
        <w:rPr>
          <w:rFonts w:ascii="Arial Black" w:hAnsi="Arial Black"/>
          <w:sz w:val="24"/>
          <w:szCs w:val="24"/>
        </w:rPr>
        <w:t>æ</w:t>
      </w:r>
      <w:r w:rsidRPr="00071A90">
        <w:rPr>
          <w:rFonts w:ascii="Arial Black" w:hAnsi="Arial Black"/>
          <w:sz w:val="24"/>
          <w:szCs w:val="24"/>
        </w:rPr>
        <w:t>te a fa a luxe                                                                                                 e a l’</w:t>
      </w:r>
      <w:r>
        <w:rPr>
          <w:rFonts w:ascii="Arial Black" w:hAnsi="Arial Black"/>
          <w:sz w:val="24"/>
          <w:szCs w:val="24"/>
        </w:rPr>
        <w:t>é</w:t>
      </w:r>
      <w:r w:rsidRPr="00071A9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’</w:t>
      </w:r>
      <w:r w:rsidRPr="00071A90">
        <w:rPr>
          <w:rFonts w:ascii="Arial Black" w:hAnsi="Arial Black"/>
          <w:sz w:val="24"/>
          <w:szCs w:val="24"/>
        </w:rPr>
        <w:t>n’agoggia c</w:t>
      </w:r>
      <w:r>
        <w:rPr>
          <w:rFonts w:ascii="Arial Black" w:hAnsi="Arial Black"/>
          <w:sz w:val="24"/>
          <w:szCs w:val="24"/>
        </w:rPr>
        <w:t>h</w:t>
      </w:r>
      <w:r w:rsidRPr="00071A90">
        <w:rPr>
          <w:rFonts w:ascii="Arial Black" w:hAnsi="Arial Black"/>
          <w:sz w:val="24"/>
          <w:szCs w:val="24"/>
        </w:rPr>
        <w:t xml:space="preserve">’a cuxe                                                                                        </w:t>
      </w:r>
      <w:r>
        <w:rPr>
          <w:rFonts w:ascii="Arial Black" w:hAnsi="Arial Black"/>
          <w:sz w:val="24"/>
          <w:szCs w:val="24"/>
        </w:rPr>
        <w:t xml:space="preserve">                               ’</w:t>
      </w:r>
      <w:r w:rsidRPr="00071A90">
        <w:rPr>
          <w:rFonts w:ascii="Arial Black" w:hAnsi="Arial Black"/>
          <w:sz w:val="24"/>
          <w:szCs w:val="24"/>
        </w:rPr>
        <w:t xml:space="preserve">na teia de tutti i pensē.     </w:t>
      </w:r>
    </w:p>
    <w:p w:rsidR="00071A90" w:rsidRDefault="00071A90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         </w:t>
      </w:r>
    </w:p>
    <w:p w:rsidR="00071A90" w:rsidRDefault="00071A9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Serata</w:t>
      </w:r>
    </w:p>
    <w:p w:rsidR="00192770" w:rsidRPr="00071A90" w:rsidRDefault="00071A90">
      <w:pPr>
        <w:rPr>
          <w:sz w:val="24"/>
          <w:szCs w:val="24"/>
        </w:rPr>
      </w:pPr>
      <w:r w:rsidRPr="00071A90"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Tanto mi piace Genova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mentre sbatte le ciglia la sera,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e nel porto una vela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si dondola al vento di mare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Pioviggina finemente nello scirocco piagnucoloso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i muri mi paiono di seta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l’odore buono di mare che viene dalla Riviera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 xml:space="preserve">si porta </w:t>
      </w:r>
      <w:r w:rsidR="003D4BD4">
        <w:rPr>
          <w:rFonts w:ascii="Arial Black" w:hAnsi="Arial Black"/>
          <w:sz w:val="24"/>
          <w:szCs w:val="24"/>
        </w:rPr>
        <w:t>ansie</w:t>
      </w:r>
      <w:r w:rsidRPr="00071A90">
        <w:rPr>
          <w:rFonts w:ascii="Arial Black" w:hAnsi="Arial Black"/>
          <w:sz w:val="24"/>
          <w:szCs w:val="24"/>
        </w:rPr>
        <w:t xml:space="preserve"> mai stroncat</w:t>
      </w:r>
      <w:r w:rsidR="003D4BD4">
        <w:rPr>
          <w:rFonts w:ascii="Arial Black" w:hAnsi="Arial Black"/>
          <w:sz w:val="24"/>
          <w:szCs w:val="24"/>
        </w:rPr>
        <w:t xml:space="preserve">e </w:t>
      </w:r>
      <w:r w:rsidRPr="00071A90">
        <w:rPr>
          <w:rFonts w:ascii="Arial Black" w:hAnsi="Arial Black"/>
          <w:sz w:val="24"/>
          <w:szCs w:val="24"/>
        </w:rPr>
        <w:t>//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 xml:space="preserve">S’accendono i lampioni nei </w:t>
      </w:r>
      <w:r w:rsidR="003D4BD4">
        <w:rPr>
          <w:rFonts w:ascii="Arial Black" w:hAnsi="Arial Black"/>
          <w:sz w:val="24"/>
          <w:szCs w:val="24"/>
        </w:rPr>
        <w:t>vicol</w:t>
      </w:r>
      <w:r w:rsidRPr="00071A90">
        <w:rPr>
          <w:rFonts w:ascii="Arial Black" w:hAnsi="Arial Black"/>
          <w:sz w:val="24"/>
          <w:szCs w:val="24"/>
        </w:rPr>
        <w:t>i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l’aria umida e spessa fa la luce di latte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ed è  un ago che cuce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>/</w:t>
      </w:r>
      <w:r w:rsidR="003D4BD4">
        <w:rPr>
          <w:rFonts w:ascii="Arial Black" w:hAnsi="Arial Black"/>
          <w:sz w:val="24"/>
          <w:szCs w:val="24"/>
        </w:rPr>
        <w:t xml:space="preserve"> </w:t>
      </w:r>
      <w:r w:rsidRPr="00071A90">
        <w:rPr>
          <w:rFonts w:ascii="Arial Black" w:hAnsi="Arial Black"/>
          <w:sz w:val="24"/>
          <w:szCs w:val="24"/>
        </w:rPr>
        <w:t xml:space="preserve">una tela di tutti i pensieri.   </w:t>
      </w:r>
    </w:p>
    <w:p w:rsidR="00192770" w:rsidRPr="00071A90" w:rsidRDefault="00192770">
      <w:pPr>
        <w:rPr>
          <w:rFonts w:ascii="Arial Black" w:hAnsi="Arial Black"/>
          <w:sz w:val="24"/>
          <w:szCs w:val="24"/>
        </w:rPr>
      </w:pPr>
    </w:p>
    <w:sectPr w:rsidR="00192770" w:rsidRPr="00071A90" w:rsidSect="0019277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92770"/>
    <w:rsid w:val="00071A90"/>
    <w:rsid w:val="00192770"/>
    <w:rsid w:val="003B6BF9"/>
    <w:rsid w:val="003D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1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9277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192770"/>
    <w:pPr>
      <w:spacing w:after="140" w:line="288" w:lineRule="auto"/>
    </w:pPr>
  </w:style>
  <w:style w:type="paragraph" w:styleId="Elenco">
    <w:name w:val="List"/>
    <w:basedOn w:val="Corpodeltesto"/>
    <w:rsid w:val="00192770"/>
    <w:rPr>
      <w:rFonts w:cs="FreeSans"/>
    </w:rPr>
  </w:style>
  <w:style w:type="paragraph" w:customStyle="1" w:styleId="Caption">
    <w:name w:val="Caption"/>
    <w:basedOn w:val="Normale"/>
    <w:qFormat/>
    <w:rsid w:val="0019277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92770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ZappaPede</dc:creator>
  <dc:description/>
  <cp:lastModifiedBy>Fiorenzo</cp:lastModifiedBy>
  <cp:revision>12</cp:revision>
  <cp:lastPrinted>2013-10-17T09:11:00Z</cp:lastPrinted>
  <dcterms:created xsi:type="dcterms:W3CDTF">2010-10-22T07:16:00Z</dcterms:created>
  <dcterms:modified xsi:type="dcterms:W3CDTF">2017-10-22T13:15:00Z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