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39" w:rsidRDefault="008276F1" w:rsidP="003C7B3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Mura – Presentazione l’Ordine alfabetico</w:t>
      </w:r>
    </w:p>
    <w:p w:rsidR="003C7B39" w:rsidRDefault="003C7B39" w:rsidP="003C7B39">
      <w:pPr>
        <w:jc w:val="both"/>
        <w:rPr>
          <w:rFonts w:cstheme="minorHAnsi"/>
          <w:sz w:val="28"/>
          <w:szCs w:val="28"/>
        </w:rPr>
      </w:pPr>
    </w:p>
    <w:p w:rsidR="00C65B42" w:rsidRPr="002D3631" w:rsidRDefault="00C65B42" w:rsidP="003C7B39">
      <w:pPr>
        <w:jc w:val="both"/>
        <w:rPr>
          <w:rFonts w:cstheme="minorHAnsi"/>
          <w:sz w:val="28"/>
          <w:szCs w:val="28"/>
        </w:rPr>
      </w:pPr>
      <w:r w:rsidRPr="002D3631">
        <w:rPr>
          <w:rFonts w:cstheme="minorHAnsi"/>
          <w:sz w:val="28"/>
          <w:szCs w:val="28"/>
        </w:rPr>
        <w:t xml:space="preserve">L’ordine alfabetico è </w:t>
      </w:r>
      <w:r w:rsidR="00DF5941">
        <w:rPr>
          <w:rFonts w:cstheme="minorHAnsi"/>
          <w:sz w:val="28"/>
          <w:szCs w:val="28"/>
        </w:rPr>
        <w:t>un</w:t>
      </w:r>
      <w:r w:rsidRPr="002D3631">
        <w:rPr>
          <w:rFonts w:cstheme="minorHAnsi"/>
          <w:sz w:val="28"/>
          <w:szCs w:val="28"/>
        </w:rPr>
        <w:t>a semplice ma cruciale forma in dialogo con la sistemazione del mondo percepibile di ognuno.</w:t>
      </w:r>
    </w:p>
    <w:p w:rsidR="00C65B42" w:rsidRPr="002D3631" w:rsidRDefault="003C7B39" w:rsidP="003C7B3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Costante in </w:t>
      </w:r>
      <w:r w:rsidR="00C65B42" w:rsidRPr="002D3631">
        <w:rPr>
          <w:rFonts w:cstheme="minorHAnsi"/>
          <w:sz w:val="28"/>
          <w:szCs w:val="28"/>
        </w:rPr>
        <w:t>ogni esperienza d</w:t>
      </w:r>
      <w:r w:rsidR="002D3631" w:rsidRPr="002D3631">
        <w:rPr>
          <w:rFonts w:cstheme="minorHAnsi"/>
          <w:sz w:val="28"/>
          <w:szCs w:val="28"/>
        </w:rPr>
        <w:t>ella</w:t>
      </w:r>
      <w:r w:rsidR="00C65B42" w:rsidRPr="002D3631">
        <w:rPr>
          <w:rFonts w:cstheme="minorHAnsi"/>
          <w:sz w:val="28"/>
          <w:szCs w:val="28"/>
        </w:rPr>
        <w:t xml:space="preserve"> vita vissuta giorno per giorno, intessuta di persone, situazioni, oggetti e </w:t>
      </w:r>
      <w:r w:rsidR="00F364F1">
        <w:rPr>
          <w:rFonts w:cstheme="minorHAnsi"/>
          <w:sz w:val="28"/>
          <w:szCs w:val="28"/>
        </w:rPr>
        <w:t>domande, la</w:t>
      </w:r>
      <w:r w:rsidR="002D3631" w:rsidRPr="002D3631">
        <w:rPr>
          <w:rFonts w:cstheme="minorHAnsi"/>
          <w:sz w:val="28"/>
          <w:szCs w:val="28"/>
        </w:rPr>
        <w:t xml:space="preserve"> volontà di </w:t>
      </w:r>
      <w:r w:rsidRPr="002D3631">
        <w:rPr>
          <w:rFonts w:cstheme="minorHAnsi"/>
          <w:sz w:val="28"/>
          <w:szCs w:val="28"/>
        </w:rPr>
        <w:t xml:space="preserve">vivere </w:t>
      </w:r>
      <w:r>
        <w:rPr>
          <w:rFonts w:cstheme="minorHAnsi"/>
          <w:sz w:val="28"/>
          <w:szCs w:val="28"/>
        </w:rPr>
        <w:t xml:space="preserve">è </w:t>
      </w:r>
      <w:r w:rsidRPr="002D3631">
        <w:rPr>
          <w:rFonts w:cstheme="minorHAnsi"/>
          <w:sz w:val="28"/>
          <w:szCs w:val="28"/>
        </w:rPr>
        <w:t>fondata</w:t>
      </w:r>
      <w:r>
        <w:rPr>
          <w:rFonts w:cstheme="minorHAnsi"/>
          <w:sz w:val="28"/>
          <w:szCs w:val="28"/>
        </w:rPr>
        <w:t xml:space="preserve"> sulla realtà e i suoi elementi, </w:t>
      </w:r>
      <w:r w:rsidR="002D3631" w:rsidRPr="002D3631">
        <w:rPr>
          <w:rFonts w:cstheme="minorHAnsi"/>
          <w:sz w:val="28"/>
          <w:szCs w:val="28"/>
        </w:rPr>
        <w:t xml:space="preserve">annodati dal collante delle passioni, </w:t>
      </w:r>
      <w:r>
        <w:rPr>
          <w:rFonts w:cstheme="minorHAnsi"/>
          <w:sz w:val="28"/>
          <w:szCs w:val="28"/>
        </w:rPr>
        <w:t xml:space="preserve">sono </w:t>
      </w:r>
      <w:r w:rsidR="005A3458">
        <w:rPr>
          <w:rFonts w:cstheme="minorHAnsi"/>
          <w:sz w:val="28"/>
          <w:szCs w:val="28"/>
        </w:rPr>
        <w:t xml:space="preserve">essenza del ricordare, </w:t>
      </w:r>
      <w:r w:rsidR="002D3631" w:rsidRPr="002D3631">
        <w:rPr>
          <w:rFonts w:cstheme="minorHAnsi"/>
          <w:sz w:val="28"/>
          <w:szCs w:val="28"/>
        </w:rPr>
        <w:t>dell’agire e del comprendere.</w:t>
      </w:r>
    </w:p>
    <w:p w:rsidR="002D3631" w:rsidRPr="002D3631" w:rsidRDefault="002D3631" w:rsidP="003C7B39">
      <w:pPr>
        <w:jc w:val="both"/>
        <w:rPr>
          <w:rFonts w:cstheme="minorHAnsi"/>
          <w:sz w:val="28"/>
          <w:szCs w:val="28"/>
        </w:rPr>
      </w:pPr>
      <w:r w:rsidRPr="002D3631">
        <w:rPr>
          <w:rFonts w:cstheme="minorHAnsi"/>
          <w:sz w:val="28"/>
          <w:szCs w:val="28"/>
        </w:rPr>
        <w:t xml:space="preserve">In una lingua poetica </w:t>
      </w:r>
      <w:r w:rsidR="00524B42">
        <w:rPr>
          <w:rFonts w:cstheme="minorHAnsi"/>
          <w:sz w:val="28"/>
          <w:szCs w:val="28"/>
        </w:rPr>
        <w:t xml:space="preserve">non </w:t>
      </w:r>
      <w:r w:rsidR="00294942">
        <w:rPr>
          <w:rFonts w:cstheme="minorHAnsi"/>
          <w:sz w:val="28"/>
          <w:szCs w:val="28"/>
        </w:rPr>
        <w:t xml:space="preserve">scarna, storie reali </w:t>
      </w:r>
      <w:r w:rsidR="00601102">
        <w:rPr>
          <w:rFonts w:cstheme="minorHAnsi"/>
          <w:sz w:val="28"/>
          <w:szCs w:val="28"/>
        </w:rPr>
        <w:t xml:space="preserve">e avventure improbabili </w:t>
      </w:r>
      <w:r w:rsidRPr="002D3631">
        <w:rPr>
          <w:rFonts w:cstheme="minorHAnsi"/>
          <w:sz w:val="28"/>
          <w:szCs w:val="28"/>
        </w:rPr>
        <w:t xml:space="preserve">si </w:t>
      </w:r>
      <w:r w:rsidR="00020911">
        <w:rPr>
          <w:rFonts w:cstheme="minorHAnsi"/>
          <w:sz w:val="28"/>
          <w:szCs w:val="28"/>
        </w:rPr>
        <w:t>dipan</w:t>
      </w:r>
      <w:r w:rsidRPr="002D3631">
        <w:rPr>
          <w:rFonts w:cstheme="minorHAnsi"/>
          <w:sz w:val="28"/>
          <w:szCs w:val="28"/>
        </w:rPr>
        <w:t xml:space="preserve">ano in un flusso </w:t>
      </w:r>
      <w:r w:rsidR="001E16AB">
        <w:rPr>
          <w:rFonts w:cstheme="minorHAnsi"/>
          <w:sz w:val="28"/>
          <w:szCs w:val="28"/>
        </w:rPr>
        <w:t>vitale</w:t>
      </w:r>
      <w:r w:rsidR="00F364F1">
        <w:rPr>
          <w:rFonts w:cstheme="minorHAnsi"/>
          <w:sz w:val="28"/>
          <w:szCs w:val="28"/>
        </w:rPr>
        <w:t>, il momento in cui si inizia a dire</w:t>
      </w:r>
      <w:r w:rsidR="001E16AB">
        <w:rPr>
          <w:rFonts w:cstheme="minorHAnsi"/>
          <w:sz w:val="28"/>
          <w:szCs w:val="28"/>
        </w:rPr>
        <w:t>,</w:t>
      </w:r>
      <w:r w:rsidR="00F364F1">
        <w:rPr>
          <w:rFonts w:cstheme="minorHAnsi"/>
          <w:sz w:val="28"/>
          <w:szCs w:val="28"/>
        </w:rPr>
        <w:t xml:space="preserve"> </w:t>
      </w:r>
      <w:r w:rsidR="00F364F1" w:rsidRPr="002D3631">
        <w:rPr>
          <w:rFonts w:cstheme="minorHAnsi"/>
          <w:sz w:val="28"/>
          <w:szCs w:val="28"/>
        </w:rPr>
        <w:t xml:space="preserve">regolato solo </w:t>
      </w:r>
      <w:r w:rsidR="00F364F1">
        <w:rPr>
          <w:rFonts w:cstheme="minorHAnsi"/>
          <w:sz w:val="28"/>
          <w:szCs w:val="28"/>
        </w:rPr>
        <w:t>dall’</w:t>
      </w:r>
      <w:r w:rsidRPr="002D3631">
        <w:rPr>
          <w:rFonts w:cstheme="minorHAnsi"/>
          <w:sz w:val="28"/>
          <w:szCs w:val="28"/>
        </w:rPr>
        <w:t>ordine alfabetico.</w:t>
      </w:r>
      <w:bookmarkStart w:id="0" w:name="_GoBack"/>
      <w:bookmarkEnd w:id="0"/>
    </w:p>
    <w:p w:rsidR="00C65B42" w:rsidRDefault="00C65B42" w:rsidP="00C65B42"/>
    <w:p w:rsidR="00C65B42" w:rsidRDefault="00C65B42" w:rsidP="00C65B42"/>
    <w:sectPr w:rsidR="00C65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42"/>
    <w:rsid w:val="00020911"/>
    <w:rsid w:val="001E16AB"/>
    <w:rsid w:val="00294942"/>
    <w:rsid w:val="002D3631"/>
    <w:rsid w:val="00345329"/>
    <w:rsid w:val="003C7B39"/>
    <w:rsid w:val="00524B42"/>
    <w:rsid w:val="005A3458"/>
    <w:rsid w:val="00601102"/>
    <w:rsid w:val="008276F1"/>
    <w:rsid w:val="00C65B42"/>
    <w:rsid w:val="00DF5941"/>
    <w:rsid w:val="00F3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050C"/>
  <w15:chartTrackingRefBased/>
  <w15:docId w15:val="{8D3F3309-BA1A-4EC6-8BFF-02D38CC3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muraviglia@alice.it</dc:creator>
  <cp:keywords/>
  <dc:description/>
  <cp:lastModifiedBy>muraviglia@alice.it</cp:lastModifiedBy>
  <cp:revision>10</cp:revision>
  <dcterms:created xsi:type="dcterms:W3CDTF">2017-11-17T15:26:00Z</dcterms:created>
  <dcterms:modified xsi:type="dcterms:W3CDTF">2017-11-28T21:53:00Z</dcterms:modified>
</cp:coreProperties>
</file>