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3E5C5" w14:textId="557B2B53" w:rsidR="00C06466" w:rsidRDefault="00C06466" w:rsidP="00C06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chiamo 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Ghiazza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ho 25 anni, sono nato a Genova il 21 dicembre 1995. Dopo aver frequentato il liceo scientifico, una testarda passione per le discipline umanistiche in generale e per la letteratura in particolare mi ha imposto, contro ogni logica utilitaristica, di iscrivermi alla facoltà di Lettere. Mi sono trasferito quindi a Milano, dove ho studiato Lettere moderne presso l’Università Statale, laureandomi con lode nel dicembre 2017 con una tesi su Leopardi e Pavese (relatore Michele Mari); ho poi proseguito gli studi all’Università di Bologna, dove un piano di studi di orientamento più contemporaneistico mi ha permesso di specializzarmi sulla letteratura, principalmente italiana, del secondo Novecento e degli anni Duemila. A Bologna ho conseguito quindi la laurea magistrale in Italianistica, ancora con lode, nel novembre 2019, con una tesi sulla produzione poetica di Leonard Cohen (</w:t>
      </w:r>
      <w:r w:rsidR="00A84284">
        <w:rPr>
          <w:rFonts w:ascii="Times New Roman" w:hAnsi="Times New Roman" w:cs="Times New Roman"/>
          <w:sz w:val="24"/>
          <w:szCs w:val="24"/>
        </w:rPr>
        <w:t>relatore Stefano Colangelo, correlatore Alberto Bertoni)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4284">
        <w:rPr>
          <w:rFonts w:ascii="Times New Roman" w:hAnsi="Times New Roman" w:cs="Times New Roman"/>
          <w:sz w:val="24"/>
          <w:szCs w:val="24"/>
        </w:rPr>
        <w:t xml:space="preserve"> Dopo la magistrale, sono tornato a Milano per frequentare il Master in Editoria della Fondazione Arnoldo e Alberto Mondadori (in collaborazione con l’Università Statale e l’Associazione Italiana Editori), che mi ha permesso di acquisire le necessarie competenze per affacciarmi </w:t>
      </w:r>
      <w:r w:rsidR="00DA2311">
        <w:rPr>
          <w:rFonts w:ascii="Times New Roman" w:hAnsi="Times New Roman" w:cs="Times New Roman"/>
          <w:sz w:val="24"/>
          <w:szCs w:val="24"/>
        </w:rPr>
        <w:t>al</w:t>
      </w:r>
      <w:r w:rsidR="00A84284">
        <w:rPr>
          <w:rFonts w:ascii="Times New Roman" w:hAnsi="Times New Roman" w:cs="Times New Roman"/>
          <w:sz w:val="24"/>
          <w:szCs w:val="24"/>
        </w:rPr>
        <w:t xml:space="preserve"> mondo editoriale. </w:t>
      </w:r>
      <w:r>
        <w:rPr>
          <w:rFonts w:ascii="Times New Roman" w:hAnsi="Times New Roman" w:cs="Times New Roman"/>
          <w:sz w:val="24"/>
          <w:szCs w:val="24"/>
        </w:rPr>
        <w:t xml:space="preserve"> Attualmente lavoro come autore collaboratore per la</w:t>
      </w:r>
      <w:r w:rsidR="00F4405C">
        <w:rPr>
          <w:rFonts w:ascii="Times New Roman" w:hAnsi="Times New Roman" w:cs="Times New Roman"/>
          <w:sz w:val="24"/>
          <w:szCs w:val="24"/>
        </w:rPr>
        <w:t xml:space="preserve"> cas</w:t>
      </w:r>
      <w:r w:rsidR="00DA2311">
        <w:rPr>
          <w:rFonts w:ascii="Times New Roman" w:hAnsi="Times New Roman" w:cs="Times New Roman"/>
          <w:sz w:val="24"/>
          <w:szCs w:val="24"/>
        </w:rPr>
        <w:t>a</w:t>
      </w:r>
      <w:r w:rsidR="00F4405C">
        <w:rPr>
          <w:rFonts w:ascii="Times New Roman" w:hAnsi="Times New Roman" w:cs="Times New Roman"/>
          <w:sz w:val="24"/>
          <w:szCs w:val="24"/>
        </w:rPr>
        <w:t xml:space="preserve"> editrice</w:t>
      </w:r>
      <w:r>
        <w:rPr>
          <w:rFonts w:ascii="Times New Roman" w:hAnsi="Times New Roman" w:cs="Times New Roman"/>
          <w:sz w:val="24"/>
          <w:szCs w:val="24"/>
        </w:rPr>
        <w:t xml:space="preserve"> Zanichelli</w:t>
      </w:r>
      <w:r w:rsidR="00A84284">
        <w:rPr>
          <w:rFonts w:ascii="Times New Roman" w:hAnsi="Times New Roman" w:cs="Times New Roman"/>
          <w:sz w:val="24"/>
          <w:szCs w:val="24"/>
        </w:rPr>
        <w:t xml:space="preserve"> </w:t>
      </w:r>
      <w:r w:rsidR="00DA231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collaboro al progetto di un manuale di letteratura italiana per il triennio de</w:t>
      </w:r>
      <w:r w:rsidR="00A842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lice</w:t>
      </w:r>
      <w:r w:rsidR="00A842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occupandomi delle biografie degli autori, delle note ai testi e delle parafrasi</w:t>
      </w:r>
      <w:r w:rsidR="00A84284">
        <w:rPr>
          <w:rFonts w:ascii="Times New Roman" w:hAnsi="Times New Roman" w:cs="Times New Roman"/>
          <w:sz w:val="24"/>
          <w:szCs w:val="24"/>
        </w:rPr>
        <w:t xml:space="preserve"> – e sono stagista nella redazione narrativa</w:t>
      </w:r>
      <w:r w:rsidR="00DA2311">
        <w:rPr>
          <w:rFonts w:ascii="Times New Roman" w:hAnsi="Times New Roman" w:cs="Times New Roman"/>
          <w:sz w:val="24"/>
          <w:szCs w:val="24"/>
        </w:rPr>
        <w:t xml:space="preserve"> </w:t>
      </w:r>
      <w:r w:rsidR="00A84284">
        <w:rPr>
          <w:rFonts w:ascii="Times New Roman" w:hAnsi="Times New Roman" w:cs="Times New Roman"/>
          <w:sz w:val="24"/>
          <w:szCs w:val="24"/>
        </w:rPr>
        <w:t>straniera di Mondadori</w:t>
      </w:r>
      <w:r w:rsidR="003D0985">
        <w:rPr>
          <w:rFonts w:ascii="Times New Roman" w:hAnsi="Times New Roman" w:cs="Times New Roman"/>
          <w:sz w:val="24"/>
          <w:szCs w:val="24"/>
        </w:rPr>
        <w:t>, dove svolgo principalmente lavoro redazionale sul testo.</w:t>
      </w:r>
    </w:p>
    <w:p w14:paraId="77126C2C" w14:textId="77777777" w:rsidR="00DD7ECD" w:rsidRDefault="00DA2311"/>
    <w:sectPr w:rsidR="00DD7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66"/>
    <w:rsid w:val="003D0985"/>
    <w:rsid w:val="00A84284"/>
    <w:rsid w:val="00B309B0"/>
    <w:rsid w:val="00C06466"/>
    <w:rsid w:val="00CE5DA1"/>
    <w:rsid w:val="00DA2311"/>
    <w:rsid w:val="00F4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6DED31"/>
  <w15:chartTrackingRefBased/>
  <w15:docId w15:val="{62BBDE3D-D3AF-A748-BB41-544A5604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466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Ghiazza</dc:creator>
  <cp:keywords/>
  <dc:description/>
  <cp:lastModifiedBy>Andrea Ghiazza</cp:lastModifiedBy>
  <cp:revision>6</cp:revision>
  <dcterms:created xsi:type="dcterms:W3CDTF">2021-02-15T16:00:00Z</dcterms:created>
  <dcterms:modified xsi:type="dcterms:W3CDTF">2021-02-15T16:42:00Z</dcterms:modified>
</cp:coreProperties>
</file>